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25795081"/>
    <w:p w14:paraId="604E0E6D" w14:textId="77777777" w:rsidR="007B0A72" w:rsidRPr="00AA0F9B" w:rsidRDefault="007B0A72" w:rsidP="007B0A72">
      <w:pPr>
        <w:pStyle w:val="Heading1"/>
        <w:rPr>
          <w:bCs/>
          <w:color w:val="0A1D30" w:themeColor="text2" w:themeShade="BF"/>
        </w:rPr>
      </w:pPr>
      <w:r w:rsidRPr="00AA0F9B">
        <w:rPr>
          <w:bCs/>
          <w:noProof/>
          <w:color w:val="0A1D30" w:themeColor="text2" w:themeShade="B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721B06" wp14:editId="5983A4F9">
                <wp:simplePos x="0" y="0"/>
                <wp:positionH relativeFrom="column">
                  <wp:posOffset>4412312</wp:posOffset>
                </wp:positionH>
                <wp:positionV relativeFrom="paragraph">
                  <wp:posOffset>410762</wp:posOffset>
                </wp:positionV>
                <wp:extent cx="1152525" cy="300990"/>
                <wp:effectExtent l="0" t="0" r="9525" b="3810"/>
                <wp:wrapSquare wrapText="bothSides"/>
                <wp:docPr id="571848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E328" w14:textId="77777777" w:rsidR="007B0A72" w:rsidRDefault="007B0A72" w:rsidP="007B0A72">
                            <w:r w:rsidRPr="004C5644">
                              <w:rPr>
                                <w:noProof/>
                              </w:rPr>
                              <w:drawing>
                                <wp:inline distT="0" distB="0" distL="0" distR="0" wp14:anchorId="06028B38" wp14:editId="2AA39313">
                                  <wp:extent cx="767080" cy="217170"/>
                                  <wp:effectExtent l="0" t="0" r="0" b="0"/>
                                  <wp:docPr id="1547732467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7080" cy="217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21B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45pt;margin-top:32.35pt;width:90.75pt;height:2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" stroked="f">
                <v:textbox>
                  <w:txbxContent>
                    <w:p w14:paraId="0A7CE328" w14:textId="77777777" w:rsidR="007B0A72" w:rsidRDefault="007B0A72" w:rsidP="007B0A72">
                      <w:r w:rsidRPr="004C5644">
                        <w:rPr>
                          <w:noProof/>
                        </w:rPr>
                        <w:drawing>
                          <wp:inline distT="0" distB="0" distL="0" distR="0" wp14:anchorId="06028B38" wp14:editId="2AA39313">
                            <wp:extent cx="767080" cy="217170"/>
                            <wp:effectExtent l="0" t="0" r="0" b="0"/>
                            <wp:docPr id="1547732467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7080" cy="217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A0F9B">
        <w:rPr>
          <w:bCs/>
          <w:color w:val="0A1D30" w:themeColor="text2" w:themeShade="BF"/>
        </w:rPr>
        <w:t>Annex F</w:t>
      </w:r>
      <w:bookmarkEnd w:id="0"/>
    </w:p>
    <w:p w14:paraId="2D8C533A" w14:textId="77777777" w:rsidR="007B0A72" w:rsidRDefault="007B0A72" w:rsidP="007B0A72">
      <w:pPr>
        <w:pStyle w:val="Heading1"/>
      </w:pPr>
      <w:bookmarkStart w:id="1" w:name="_Toc225795082"/>
      <w:r>
        <w:t>Invoice Template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6"/>
        <w:gridCol w:w="1519"/>
        <w:gridCol w:w="1314"/>
        <w:gridCol w:w="1433"/>
        <w:gridCol w:w="1576"/>
      </w:tblGrid>
      <w:tr w:rsidR="007B0A72" w:rsidRPr="00877CDC" w14:paraId="6966DDB1" w14:textId="77777777" w:rsidTr="00623489">
        <w:trPr>
          <w:trHeight w:val="685"/>
        </w:trPr>
        <w:tc>
          <w:tcPr>
            <w:tcW w:w="8878" w:type="dxa"/>
            <w:gridSpan w:val="5"/>
            <w:shd w:val="clear" w:color="auto" w:fill="F2CEED" w:themeFill="accent5" w:themeFillTint="33"/>
          </w:tcPr>
          <w:p w14:paraId="7B61938F" w14:textId="77777777" w:rsidR="007B0A72" w:rsidRPr="00877CDC" w:rsidRDefault="007B0A72" w:rsidP="00E37301">
            <w:pPr>
              <w:jc w:val="center"/>
              <w:rPr>
                <w:rFonts w:cs="Arial"/>
              </w:rPr>
            </w:pPr>
            <w:r w:rsidRPr="00877CDC">
              <w:rPr>
                <w:rFonts w:cs="Arial"/>
              </w:rPr>
              <w:t>Early years Childcare Invoice Template</w:t>
            </w:r>
          </w:p>
        </w:tc>
      </w:tr>
      <w:tr w:rsidR="007B0A72" w:rsidRPr="00877CDC" w14:paraId="75B673FE" w14:textId="77777777" w:rsidTr="00E37301">
        <w:trPr>
          <w:trHeight w:val="2862"/>
        </w:trPr>
        <w:tc>
          <w:tcPr>
            <w:tcW w:w="8878" w:type="dxa"/>
            <w:gridSpan w:val="5"/>
          </w:tcPr>
          <w:p w14:paraId="2A53BC2C" w14:textId="77777777" w:rsidR="007B0A72" w:rsidRPr="00877CDC" w:rsidRDefault="007B0A72" w:rsidP="00E37301">
            <w:pPr>
              <w:rPr>
                <w:rFonts w:cs="Arial"/>
              </w:rPr>
            </w:pPr>
            <w:r w:rsidRPr="00877CDC">
              <w:rPr>
                <w:rFonts w:cs="Arial"/>
              </w:rPr>
              <w:t>Child’s name / D.O.B:                                    Name of provider:</w:t>
            </w:r>
          </w:p>
          <w:p w14:paraId="6966BAE6" w14:textId="77777777" w:rsidR="007B0A72" w:rsidRPr="00877CDC" w:rsidRDefault="007B0A72" w:rsidP="00E37301">
            <w:pPr>
              <w:rPr>
                <w:rFonts w:cs="Arial"/>
              </w:rPr>
            </w:pPr>
            <w:r w:rsidRPr="00877CDC">
              <w:rPr>
                <w:rFonts w:cs="Arial"/>
              </w:rPr>
              <w:t>Parent details:                                                Address:</w:t>
            </w:r>
          </w:p>
          <w:p w14:paraId="251CFE5F" w14:textId="77777777" w:rsidR="007B0A72" w:rsidRDefault="007B0A72" w:rsidP="00E37301">
            <w:pPr>
              <w:rPr>
                <w:rFonts w:cs="Arial"/>
              </w:rPr>
            </w:pPr>
            <w:r w:rsidRPr="00877CDC">
              <w:rPr>
                <w:rFonts w:cs="Arial"/>
              </w:rPr>
              <w:t>Address:                                                         Ofsted URN:</w:t>
            </w:r>
          </w:p>
          <w:p w14:paraId="64573CCE" w14:textId="77777777" w:rsidR="007B0A72" w:rsidRPr="00877CDC" w:rsidRDefault="007B0A72" w:rsidP="00E37301">
            <w:pPr>
              <w:rPr>
                <w:rFonts w:cs="Arial"/>
              </w:rPr>
            </w:pPr>
          </w:p>
          <w:p w14:paraId="01C490D1" w14:textId="77777777" w:rsidR="007B0A72" w:rsidRPr="00877CDC" w:rsidRDefault="007B0A72" w:rsidP="00E37301">
            <w:pPr>
              <w:rPr>
                <w:rFonts w:cs="Arial"/>
              </w:rPr>
            </w:pPr>
            <w:r>
              <w:rPr>
                <w:rFonts w:cs="Arial"/>
              </w:rPr>
              <w:t>Invoice date</w:t>
            </w:r>
          </w:p>
          <w:p w14:paraId="6CF45D91" w14:textId="77777777" w:rsidR="007B0A72" w:rsidRPr="00877CDC" w:rsidRDefault="007B0A72" w:rsidP="00E37301">
            <w:pPr>
              <w:rPr>
                <w:rFonts w:cs="Arial"/>
              </w:rPr>
            </w:pPr>
            <w:r w:rsidRPr="00877CDC">
              <w:rPr>
                <w:rFonts w:cs="Arial"/>
              </w:rPr>
              <w:t>Invoice</w:t>
            </w:r>
            <w:r>
              <w:rPr>
                <w:rFonts w:cs="Arial"/>
              </w:rPr>
              <w:t xml:space="preserve"> period</w:t>
            </w:r>
            <w:r w:rsidRPr="00877CDC">
              <w:rPr>
                <w:rFonts w:cs="Arial"/>
              </w:rPr>
              <w:t xml:space="preserve">:          </w:t>
            </w:r>
            <w:r>
              <w:rPr>
                <w:rFonts w:cs="Arial"/>
              </w:rPr>
              <w:t xml:space="preserve">                             Week/Month/Term</w:t>
            </w:r>
            <w:r w:rsidRPr="00877CDC">
              <w:rPr>
                <w:rFonts w:cs="Arial"/>
              </w:rPr>
              <w:t xml:space="preserve">    </w:t>
            </w:r>
          </w:p>
        </w:tc>
      </w:tr>
      <w:tr w:rsidR="007B0A72" w:rsidRPr="00877CDC" w14:paraId="13A09E40" w14:textId="77777777" w:rsidTr="00623489">
        <w:trPr>
          <w:trHeight w:val="510"/>
        </w:trPr>
        <w:tc>
          <w:tcPr>
            <w:tcW w:w="3036" w:type="dxa"/>
            <w:vMerge w:val="restart"/>
          </w:tcPr>
          <w:p w14:paraId="738CD2D4" w14:textId="77777777" w:rsidR="007B0A72" w:rsidRPr="00877CDC" w:rsidRDefault="007B0A72" w:rsidP="00E37301">
            <w:pPr>
              <w:rPr>
                <w:rFonts w:cs="Arial"/>
              </w:rPr>
            </w:pPr>
            <w:r w:rsidRPr="00877CDC">
              <w:rPr>
                <w:rFonts w:cs="Arial"/>
              </w:rPr>
              <w:t>Hours being accessed</w:t>
            </w:r>
          </w:p>
          <w:p w14:paraId="7C80FD15" w14:textId="77777777" w:rsidR="007B0A72" w:rsidRPr="00877CDC" w:rsidRDefault="007B0A72" w:rsidP="00E3730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5842" w:type="dxa"/>
            <w:gridSpan w:val="4"/>
            <w:shd w:val="clear" w:color="auto" w:fill="F2CEED" w:themeFill="accent5" w:themeFillTint="33"/>
          </w:tcPr>
          <w:p w14:paraId="7B7A0862" w14:textId="77777777" w:rsidR="007B0A72" w:rsidRPr="00877CDC" w:rsidRDefault="007B0A72" w:rsidP="00E37301">
            <w:pPr>
              <w:jc w:val="center"/>
              <w:rPr>
                <w:rFonts w:cs="Arial"/>
              </w:rPr>
            </w:pPr>
            <w:r w:rsidRPr="00877CDC">
              <w:rPr>
                <w:rFonts w:cs="Arial"/>
              </w:rPr>
              <w:t>Hourly / daily rate</w:t>
            </w:r>
          </w:p>
        </w:tc>
      </w:tr>
      <w:tr w:rsidR="007B0A72" w:rsidRPr="00877CDC" w14:paraId="3943CB4B" w14:textId="77777777" w:rsidTr="00623489">
        <w:trPr>
          <w:trHeight w:val="142"/>
        </w:trPr>
        <w:tc>
          <w:tcPr>
            <w:tcW w:w="3036" w:type="dxa"/>
            <w:vMerge/>
          </w:tcPr>
          <w:p w14:paraId="13E3C077" w14:textId="77777777" w:rsidR="007B0A72" w:rsidRPr="00877CDC" w:rsidRDefault="007B0A72" w:rsidP="00E37301">
            <w:pPr>
              <w:rPr>
                <w:rFonts w:cs="Arial"/>
              </w:rPr>
            </w:pPr>
          </w:p>
        </w:tc>
        <w:tc>
          <w:tcPr>
            <w:tcW w:w="1519" w:type="dxa"/>
          </w:tcPr>
          <w:p w14:paraId="235B4616" w14:textId="77777777" w:rsidR="007B0A72" w:rsidRPr="003C7022" w:rsidRDefault="007B0A72" w:rsidP="00E37301">
            <w:pPr>
              <w:rPr>
                <w:rFonts w:cs="Arial"/>
              </w:rPr>
            </w:pPr>
            <w:r w:rsidRPr="003C7022">
              <w:rPr>
                <w:rFonts w:cs="Arial"/>
              </w:rPr>
              <w:t xml:space="preserve"> </w:t>
            </w:r>
            <w:r w:rsidRPr="003C7022">
              <w:rPr>
                <w:rFonts w:eastAsia="MS Gothic" w:cs="Arial"/>
              </w:rPr>
              <w:t>Total hours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7F9C7DF3" w14:textId="77777777" w:rsidR="007B0A72" w:rsidRPr="003C7022" w:rsidRDefault="007B0A72" w:rsidP="00E37301">
            <w:pPr>
              <w:rPr>
                <w:rFonts w:cs="Arial"/>
              </w:rPr>
            </w:pPr>
            <w:r w:rsidRPr="003C7022">
              <w:rPr>
                <w:rFonts w:eastAsia="MS Gothic" w:cs="Arial"/>
              </w:rPr>
              <w:t>Hourly rate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3198C9D1" w14:textId="77777777" w:rsidR="007B0A72" w:rsidRPr="003C7022" w:rsidRDefault="007B0A72" w:rsidP="00E37301">
            <w:pPr>
              <w:rPr>
                <w:rFonts w:cs="Arial"/>
              </w:rPr>
            </w:pPr>
            <w:r w:rsidRPr="003C7022">
              <w:rPr>
                <w:rFonts w:cs="Arial"/>
              </w:rPr>
              <w:t xml:space="preserve"> </w:t>
            </w:r>
            <w:r w:rsidRPr="003C7022">
              <w:rPr>
                <w:rFonts w:eastAsia="MS Gothic" w:cs="Arial"/>
              </w:rPr>
              <w:t>Daily rate</w:t>
            </w:r>
          </w:p>
        </w:tc>
        <w:tc>
          <w:tcPr>
            <w:tcW w:w="1576" w:type="dxa"/>
          </w:tcPr>
          <w:p w14:paraId="4D831830" w14:textId="77777777" w:rsidR="007B0A72" w:rsidRPr="003C7022" w:rsidRDefault="007B0A72" w:rsidP="00E37301">
            <w:pPr>
              <w:rPr>
                <w:rFonts w:cs="Arial"/>
              </w:rPr>
            </w:pPr>
            <w:r w:rsidRPr="003C7022">
              <w:rPr>
                <w:rFonts w:cs="Arial"/>
              </w:rPr>
              <w:t xml:space="preserve">  </w:t>
            </w:r>
            <w:r w:rsidRPr="003C7022">
              <w:rPr>
                <w:rFonts w:eastAsia="MS Gothic" w:cs="Arial"/>
              </w:rPr>
              <w:t>Total cost</w:t>
            </w:r>
          </w:p>
        </w:tc>
      </w:tr>
      <w:tr w:rsidR="007B0A72" w:rsidRPr="00877CDC" w14:paraId="39F08499" w14:textId="77777777" w:rsidTr="00623489">
        <w:trPr>
          <w:trHeight w:val="355"/>
        </w:trPr>
        <w:tc>
          <w:tcPr>
            <w:tcW w:w="3036" w:type="dxa"/>
          </w:tcPr>
          <w:p w14:paraId="78DADEA0" w14:textId="77777777" w:rsidR="007B0A72" w:rsidRPr="00877CDC" w:rsidRDefault="007B0A72" w:rsidP="00E37301">
            <w:pPr>
              <w:rPr>
                <w:rFonts w:cs="Arial"/>
              </w:rPr>
            </w:pPr>
            <w:r w:rsidRPr="00877CDC">
              <w:rPr>
                <w:rFonts w:cs="Arial"/>
              </w:rPr>
              <w:t>Universal hours</w:t>
            </w:r>
          </w:p>
        </w:tc>
        <w:tc>
          <w:tcPr>
            <w:tcW w:w="1519" w:type="dxa"/>
          </w:tcPr>
          <w:p w14:paraId="7F9B8CEB" w14:textId="77777777" w:rsidR="007B0A72" w:rsidRPr="00877CDC" w:rsidRDefault="007B0A72" w:rsidP="00E37301">
            <w:pPr>
              <w:rPr>
                <w:rFonts w:cs="Arial"/>
              </w:rPr>
            </w:pPr>
          </w:p>
        </w:tc>
        <w:tc>
          <w:tcPr>
            <w:tcW w:w="1314" w:type="dxa"/>
            <w:shd w:val="clear" w:color="auto" w:fill="F2CEED" w:themeFill="accent5" w:themeFillTint="33"/>
          </w:tcPr>
          <w:p w14:paraId="0D7A09B0" w14:textId="77777777" w:rsidR="007B0A72" w:rsidRPr="00877CDC" w:rsidRDefault="007B0A72" w:rsidP="00E37301">
            <w:pPr>
              <w:rPr>
                <w:rFonts w:cs="Arial"/>
              </w:rPr>
            </w:pPr>
          </w:p>
        </w:tc>
        <w:tc>
          <w:tcPr>
            <w:tcW w:w="1433" w:type="dxa"/>
            <w:shd w:val="clear" w:color="auto" w:fill="F2CEED" w:themeFill="accent5" w:themeFillTint="33"/>
          </w:tcPr>
          <w:p w14:paraId="1DD25139" w14:textId="77777777" w:rsidR="007B0A72" w:rsidRPr="00877CDC" w:rsidRDefault="007B0A72" w:rsidP="00E37301">
            <w:pPr>
              <w:rPr>
                <w:rFonts w:cs="Arial"/>
              </w:rPr>
            </w:pPr>
          </w:p>
        </w:tc>
        <w:tc>
          <w:tcPr>
            <w:tcW w:w="1576" w:type="dxa"/>
          </w:tcPr>
          <w:p w14:paraId="2882B899" w14:textId="77777777" w:rsidR="007B0A72" w:rsidRPr="00877CDC" w:rsidRDefault="007B0A72" w:rsidP="00E373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£0.00</w:t>
            </w:r>
          </w:p>
        </w:tc>
      </w:tr>
      <w:tr w:rsidR="007B0A72" w:rsidRPr="00877CDC" w14:paraId="19F1A280" w14:textId="77777777" w:rsidTr="00623489">
        <w:trPr>
          <w:trHeight w:val="510"/>
        </w:trPr>
        <w:tc>
          <w:tcPr>
            <w:tcW w:w="3036" w:type="dxa"/>
          </w:tcPr>
          <w:p w14:paraId="5B1BB234" w14:textId="77777777" w:rsidR="007B0A72" w:rsidRPr="00877CDC" w:rsidRDefault="007B0A72" w:rsidP="00E37301">
            <w:pPr>
              <w:rPr>
                <w:rFonts w:cs="Arial"/>
              </w:rPr>
            </w:pPr>
            <w:r w:rsidRPr="00877CDC">
              <w:rPr>
                <w:rFonts w:cs="Arial"/>
              </w:rPr>
              <w:t>EL 2YO hours</w:t>
            </w:r>
          </w:p>
        </w:tc>
        <w:tc>
          <w:tcPr>
            <w:tcW w:w="1519" w:type="dxa"/>
          </w:tcPr>
          <w:p w14:paraId="50905FD0" w14:textId="77777777" w:rsidR="007B0A72" w:rsidRPr="00877CDC" w:rsidRDefault="007B0A72" w:rsidP="00E37301">
            <w:pPr>
              <w:rPr>
                <w:rFonts w:cs="Arial"/>
              </w:rPr>
            </w:pPr>
          </w:p>
        </w:tc>
        <w:tc>
          <w:tcPr>
            <w:tcW w:w="1314" w:type="dxa"/>
            <w:shd w:val="clear" w:color="auto" w:fill="F2CEED" w:themeFill="accent5" w:themeFillTint="33"/>
          </w:tcPr>
          <w:p w14:paraId="4DB8901E" w14:textId="77777777" w:rsidR="007B0A72" w:rsidRPr="00877CDC" w:rsidRDefault="007B0A72" w:rsidP="00E37301">
            <w:pPr>
              <w:rPr>
                <w:rFonts w:cs="Arial"/>
              </w:rPr>
            </w:pPr>
          </w:p>
        </w:tc>
        <w:tc>
          <w:tcPr>
            <w:tcW w:w="1433" w:type="dxa"/>
            <w:shd w:val="clear" w:color="auto" w:fill="F2CEED" w:themeFill="accent5" w:themeFillTint="33"/>
          </w:tcPr>
          <w:p w14:paraId="3C7DBBC5" w14:textId="77777777" w:rsidR="007B0A72" w:rsidRPr="00877CDC" w:rsidRDefault="007B0A72" w:rsidP="00E37301">
            <w:pPr>
              <w:rPr>
                <w:rFonts w:cs="Arial"/>
              </w:rPr>
            </w:pPr>
          </w:p>
        </w:tc>
        <w:tc>
          <w:tcPr>
            <w:tcW w:w="1576" w:type="dxa"/>
          </w:tcPr>
          <w:p w14:paraId="3E994B7C" w14:textId="77777777" w:rsidR="007B0A72" w:rsidRPr="00877CDC" w:rsidRDefault="007B0A72" w:rsidP="00E373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£0.00</w:t>
            </w:r>
          </w:p>
        </w:tc>
      </w:tr>
      <w:tr w:rsidR="007B0A72" w:rsidRPr="00877CDC" w14:paraId="38525BF0" w14:textId="77777777" w:rsidTr="00623489">
        <w:trPr>
          <w:trHeight w:val="497"/>
        </w:trPr>
        <w:tc>
          <w:tcPr>
            <w:tcW w:w="3036" w:type="dxa"/>
          </w:tcPr>
          <w:p w14:paraId="65F3C2CB" w14:textId="77777777" w:rsidR="007B0A72" w:rsidRPr="00877CDC" w:rsidRDefault="007B0A72" w:rsidP="00E37301">
            <w:pPr>
              <w:rPr>
                <w:rFonts w:cs="Arial"/>
              </w:rPr>
            </w:pPr>
            <w:r w:rsidRPr="00877CDC">
              <w:rPr>
                <w:rFonts w:cs="Arial"/>
              </w:rPr>
              <w:t>Working parent hours</w:t>
            </w:r>
          </w:p>
        </w:tc>
        <w:tc>
          <w:tcPr>
            <w:tcW w:w="1519" w:type="dxa"/>
          </w:tcPr>
          <w:p w14:paraId="5384CBB9" w14:textId="77777777" w:rsidR="007B0A72" w:rsidRPr="00877CDC" w:rsidRDefault="007B0A72" w:rsidP="00E37301">
            <w:pPr>
              <w:rPr>
                <w:rFonts w:cs="Arial"/>
              </w:rPr>
            </w:pPr>
          </w:p>
        </w:tc>
        <w:tc>
          <w:tcPr>
            <w:tcW w:w="1314" w:type="dxa"/>
            <w:shd w:val="clear" w:color="auto" w:fill="F2CEED" w:themeFill="accent5" w:themeFillTint="33"/>
          </w:tcPr>
          <w:p w14:paraId="28885A37" w14:textId="77777777" w:rsidR="007B0A72" w:rsidRPr="00877CDC" w:rsidRDefault="007B0A72" w:rsidP="00E37301">
            <w:pPr>
              <w:rPr>
                <w:rFonts w:cs="Arial"/>
              </w:rPr>
            </w:pPr>
          </w:p>
        </w:tc>
        <w:tc>
          <w:tcPr>
            <w:tcW w:w="1433" w:type="dxa"/>
            <w:shd w:val="clear" w:color="auto" w:fill="F2CEED" w:themeFill="accent5" w:themeFillTint="33"/>
          </w:tcPr>
          <w:p w14:paraId="11F9B9F0" w14:textId="77777777" w:rsidR="007B0A72" w:rsidRPr="00877CDC" w:rsidRDefault="007B0A72" w:rsidP="00E37301">
            <w:pPr>
              <w:rPr>
                <w:rFonts w:cs="Arial"/>
              </w:rPr>
            </w:pPr>
          </w:p>
        </w:tc>
        <w:tc>
          <w:tcPr>
            <w:tcW w:w="1576" w:type="dxa"/>
          </w:tcPr>
          <w:p w14:paraId="345EEA61" w14:textId="77777777" w:rsidR="007B0A72" w:rsidRPr="00877CDC" w:rsidRDefault="007B0A72" w:rsidP="00E373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£0.00</w:t>
            </w:r>
          </w:p>
        </w:tc>
      </w:tr>
      <w:tr w:rsidR="007B0A72" w:rsidRPr="00877CDC" w14:paraId="69827439" w14:textId="77777777" w:rsidTr="00623489">
        <w:trPr>
          <w:trHeight w:val="510"/>
        </w:trPr>
        <w:tc>
          <w:tcPr>
            <w:tcW w:w="3036" w:type="dxa"/>
          </w:tcPr>
          <w:p w14:paraId="4A9DD1B7" w14:textId="77777777" w:rsidR="007B0A72" w:rsidRPr="00877CDC" w:rsidRDefault="007B0A72" w:rsidP="00E37301">
            <w:pPr>
              <w:rPr>
                <w:rFonts w:cs="Arial"/>
              </w:rPr>
            </w:pPr>
            <w:r w:rsidRPr="00877CDC">
              <w:rPr>
                <w:rFonts w:cs="Arial"/>
              </w:rPr>
              <w:t>Private hours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238336EB" w14:textId="77777777" w:rsidR="007B0A72" w:rsidRPr="00877CDC" w:rsidRDefault="007B0A72" w:rsidP="00E37301">
            <w:pPr>
              <w:rPr>
                <w:rFonts w:cs="Arial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7BDE9C40" w14:textId="77777777" w:rsidR="007B0A72" w:rsidRPr="00877CDC" w:rsidRDefault="007B0A72" w:rsidP="00E37301">
            <w:pPr>
              <w:rPr>
                <w:rFonts w:cs="Arial"/>
              </w:rPr>
            </w:pPr>
          </w:p>
        </w:tc>
        <w:tc>
          <w:tcPr>
            <w:tcW w:w="1433" w:type="dxa"/>
          </w:tcPr>
          <w:p w14:paraId="261D3D03" w14:textId="77777777" w:rsidR="007B0A72" w:rsidRPr="00877CDC" w:rsidRDefault="007B0A72" w:rsidP="00E37301">
            <w:pPr>
              <w:rPr>
                <w:rFonts w:cs="Arial"/>
              </w:rPr>
            </w:pPr>
          </w:p>
        </w:tc>
        <w:tc>
          <w:tcPr>
            <w:tcW w:w="1576" w:type="dxa"/>
          </w:tcPr>
          <w:p w14:paraId="4ABA5602" w14:textId="77777777" w:rsidR="007B0A72" w:rsidRPr="00877CDC" w:rsidRDefault="007B0A72" w:rsidP="00E373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£</w:t>
            </w:r>
            <w:proofErr w:type="spellStart"/>
            <w:proofErr w:type="gramStart"/>
            <w:r>
              <w:rPr>
                <w:rFonts w:cs="Arial"/>
              </w:rPr>
              <w:t>xx.xx</w:t>
            </w:r>
            <w:proofErr w:type="spellEnd"/>
            <w:proofErr w:type="gramEnd"/>
          </w:p>
        </w:tc>
      </w:tr>
      <w:tr w:rsidR="007B0A72" w:rsidRPr="00877CDC" w14:paraId="13F82AB1" w14:textId="77777777" w:rsidTr="00623489">
        <w:trPr>
          <w:trHeight w:val="510"/>
        </w:trPr>
        <w:tc>
          <w:tcPr>
            <w:tcW w:w="3036" w:type="dxa"/>
          </w:tcPr>
          <w:p w14:paraId="4CB1A551" w14:textId="77777777" w:rsidR="007B0A72" w:rsidRPr="00877CDC" w:rsidRDefault="007B0A72" w:rsidP="00E37301">
            <w:pPr>
              <w:rPr>
                <w:rFonts w:cs="Arial"/>
              </w:rPr>
            </w:pPr>
            <w:r w:rsidRPr="00877CDC">
              <w:rPr>
                <w:rFonts w:cs="Arial"/>
              </w:rPr>
              <w:t>Food charges</w:t>
            </w:r>
          </w:p>
        </w:tc>
        <w:tc>
          <w:tcPr>
            <w:tcW w:w="2833" w:type="dxa"/>
            <w:gridSpan w:val="2"/>
            <w:shd w:val="clear" w:color="auto" w:fill="F2CEED" w:themeFill="accent5" w:themeFillTint="33"/>
          </w:tcPr>
          <w:p w14:paraId="562002DE" w14:textId="77777777" w:rsidR="007B0A72" w:rsidRPr="00877CDC" w:rsidRDefault="007B0A72" w:rsidP="00E37301">
            <w:pPr>
              <w:rPr>
                <w:rFonts w:cs="Arial"/>
              </w:rPr>
            </w:pPr>
          </w:p>
        </w:tc>
        <w:tc>
          <w:tcPr>
            <w:tcW w:w="1433" w:type="dxa"/>
          </w:tcPr>
          <w:p w14:paraId="251AF4D0" w14:textId="77777777" w:rsidR="007B0A72" w:rsidRPr="00877CDC" w:rsidRDefault="007B0A72" w:rsidP="00E37301">
            <w:pPr>
              <w:rPr>
                <w:rFonts w:cs="Arial"/>
              </w:rPr>
            </w:pPr>
          </w:p>
        </w:tc>
        <w:tc>
          <w:tcPr>
            <w:tcW w:w="1576" w:type="dxa"/>
          </w:tcPr>
          <w:p w14:paraId="162E9433" w14:textId="77777777" w:rsidR="007B0A72" w:rsidRPr="00877CDC" w:rsidRDefault="007B0A72" w:rsidP="00E373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£</w:t>
            </w:r>
            <w:proofErr w:type="spellStart"/>
            <w:proofErr w:type="gramStart"/>
            <w:r>
              <w:rPr>
                <w:rFonts w:cs="Arial"/>
              </w:rPr>
              <w:t>xx.xx</w:t>
            </w:r>
            <w:proofErr w:type="spellEnd"/>
            <w:proofErr w:type="gramEnd"/>
          </w:p>
        </w:tc>
      </w:tr>
      <w:tr w:rsidR="007B0A72" w:rsidRPr="00877CDC" w14:paraId="4697D798" w14:textId="77777777" w:rsidTr="00623489">
        <w:trPr>
          <w:trHeight w:val="510"/>
        </w:trPr>
        <w:tc>
          <w:tcPr>
            <w:tcW w:w="3036" w:type="dxa"/>
          </w:tcPr>
          <w:p w14:paraId="328A8AB0" w14:textId="77777777" w:rsidR="007B0A72" w:rsidRPr="00877CDC" w:rsidRDefault="007B0A72" w:rsidP="00E37301">
            <w:pPr>
              <w:rPr>
                <w:rFonts w:cs="Arial"/>
              </w:rPr>
            </w:pPr>
            <w:r w:rsidRPr="00877CDC">
              <w:rPr>
                <w:rFonts w:cs="Arial"/>
              </w:rPr>
              <w:t>Non-food consumables</w:t>
            </w:r>
          </w:p>
        </w:tc>
        <w:tc>
          <w:tcPr>
            <w:tcW w:w="2833" w:type="dxa"/>
            <w:gridSpan w:val="2"/>
            <w:shd w:val="clear" w:color="auto" w:fill="F2CEED" w:themeFill="accent5" w:themeFillTint="33"/>
          </w:tcPr>
          <w:p w14:paraId="07F7593C" w14:textId="77777777" w:rsidR="007B0A72" w:rsidRPr="00877CDC" w:rsidRDefault="007B0A72" w:rsidP="00E37301">
            <w:pPr>
              <w:rPr>
                <w:rFonts w:cs="Arial"/>
              </w:rPr>
            </w:pPr>
          </w:p>
        </w:tc>
        <w:tc>
          <w:tcPr>
            <w:tcW w:w="1433" w:type="dxa"/>
          </w:tcPr>
          <w:p w14:paraId="3726F75D" w14:textId="77777777" w:rsidR="007B0A72" w:rsidRPr="00877CDC" w:rsidRDefault="007B0A72" w:rsidP="00E37301">
            <w:pPr>
              <w:rPr>
                <w:rFonts w:cs="Arial"/>
              </w:rPr>
            </w:pPr>
          </w:p>
        </w:tc>
        <w:tc>
          <w:tcPr>
            <w:tcW w:w="1576" w:type="dxa"/>
          </w:tcPr>
          <w:p w14:paraId="6CEC76D6" w14:textId="77777777" w:rsidR="007B0A72" w:rsidRPr="00877CDC" w:rsidRDefault="007B0A72" w:rsidP="00E373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£</w:t>
            </w:r>
            <w:proofErr w:type="spellStart"/>
            <w:proofErr w:type="gramStart"/>
            <w:r>
              <w:rPr>
                <w:rFonts w:cs="Arial"/>
              </w:rPr>
              <w:t>xx.xx</w:t>
            </w:r>
            <w:proofErr w:type="spellEnd"/>
            <w:proofErr w:type="gramEnd"/>
          </w:p>
        </w:tc>
      </w:tr>
      <w:tr w:rsidR="007B0A72" w:rsidRPr="00877CDC" w14:paraId="78258E2F" w14:textId="77777777" w:rsidTr="00623489">
        <w:trPr>
          <w:trHeight w:val="510"/>
        </w:trPr>
        <w:tc>
          <w:tcPr>
            <w:tcW w:w="3036" w:type="dxa"/>
          </w:tcPr>
          <w:p w14:paraId="4A36B2C4" w14:textId="77777777" w:rsidR="007B0A72" w:rsidRPr="00877CDC" w:rsidRDefault="007B0A72" w:rsidP="00E37301">
            <w:pPr>
              <w:rPr>
                <w:rFonts w:cs="Arial"/>
              </w:rPr>
            </w:pPr>
            <w:r w:rsidRPr="00877CDC">
              <w:rPr>
                <w:rFonts w:cs="Arial"/>
              </w:rPr>
              <w:t>Extra curricula activities</w:t>
            </w: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  <w:shd w:val="clear" w:color="auto" w:fill="F2CEED" w:themeFill="accent5" w:themeFillTint="33"/>
          </w:tcPr>
          <w:p w14:paraId="2F74ED29" w14:textId="77777777" w:rsidR="007B0A72" w:rsidRPr="00877CDC" w:rsidRDefault="007B0A72" w:rsidP="00E37301">
            <w:pPr>
              <w:rPr>
                <w:rFonts w:cs="Arial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33BAFD36" w14:textId="77777777" w:rsidR="007B0A72" w:rsidRPr="00877CDC" w:rsidRDefault="007B0A72" w:rsidP="00E37301">
            <w:pPr>
              <w:rPr>
                <w:rFonts w:cs="Arial"/>
              </w:rPr>
            </w:pPr>
          </w:p>
        </w:tc>
        <w:tc>
          <w:tcPr>
            <w:tcW w:w="1576" w:type="dxa"/>
          </w:tcPr>
          <w:p w14:paraId="2790C6C0" w14:textId="77777777" w:rsidR="007B0A72" w:rsidRPr="00877CDC" w:rsidRDefault="007B0A72" w:rsidP="00E373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£</w:t>
            </w:r>
            <w:proofErr w:type="spellStart"/>
            <w:proofErr w:type="gramStart"/>
            <w:r>
              <w:rPr>
                <w:rFonts w:cs="Arial"/>
              </w:rPr>
              <w:t>xx.xx</w:t>
            </w:r>
            <w:proofErr w:type="spellEnd"/>
            <w:proofErr w:type="gramEnd"/>
          </w:p>
        </w:tc>
      </w:tr>
      <w:tr w:rsidR="007B0A72" w:rsidRPr="00877CDC" w14:paraId="0AE836DD" w14:textId="77777777" w:rsidTr="00623489">
        <w:trPr>
          <w:trHeight w:val="510"/>
        </w:trPr>
        <w:tc>
          <w:tcPr>
            <w:tcW w:w="3036" w:type="dxa"/>
          </w:tcPr>
          <w:p w14:paraId="53CCAA7E" w14:textId="77777777" w:rsidR="007B0A72" w:rsidRPr="00877CDC" w:rsidRDefault="007B0A72" w:rsidP="00E37301">
            <w:pPr>
              <w:rPr>
                <w:rFonts w:cs="Arial"/>
              </w:rPr>
            </w:pPr>
            <w:r w:rsidRPr="00877CDC">
              <w:rPr>
                <w:rFonts w:cs="Arial"/>
              </w:rPr>
              <w:t>Total costs</w:t>
            </w:r>
          </w:p>
        </w:tc>
        <w:tc>
          <w:tcPr>
            <w:tcW w:w="4266" w:type="dxa"/>
            <w:gridSpan w:val="3"/>
            <w:shd w:val="clear" w:color="auto" w:fill="F2CEED" w:themeFill="accent5" w:themeFillTint="33"/>
          </w:tcPr>
          <w:p w14:paraId="6DB582B5" w14:textId="77777777" w:rsidR="007B0A72" w:rsidRPr="00877CDC" w:rsidRDefault="007B0A72" w:rsidP="00E37301">
            <w:pPr>
              <w:rPr>
                <w:rFonts w:cs="Arial"/>
              </w:rPr>
            </w:pPr>
          </w:p>
        </w:tc>
        <w:tc>
          <w:tcPr>
            <w:tcW w:w="1576" w:type="dxa"/>
          </w:tcPr>
          <w:p w14:paraId="676438E9" w14:textId="77777777" w:rsidR="007B0A72" w:rsidRPr="00E81DFF" w:rsidRDefault="007B0A72" w:rsidP="00E37301">
            <w:pPr>
              <w:jc w:val="center"/>
              <w:rPr>
                <w:rFonts w:cs="Arial"/>
                <w:b/>
                <w:bCs/>
              </w:rPr>
            </w:pPr>
            <w:r w:rsidRPr="00E81DFF">
              <w:rPr>
                <w:rFonts w:cs="Arial"/>
                <w:b/>
                <w:bCs/>
              </w:rPr>
              <w:t>£</w:t>
            </w:r>
            <w:proofErr w:type="spellStart"/>
            <w:proofErr w:type="gramStart"/>
            <w:r w:rsidRPr="00E81DFF">
              <w:rPr>
                <w:rFonts w:cs="Arial"/>
                <w:b/>
                <w:bCs/>
              </w:rPr>
              <w:t>xx.xx</w:t>
            </w:r>
            <w:proofErr w:type="spellEnd"/>
            <w:proofErr w:type="gramEnd"/>
          </w:p>
        </w:tc>
      </w:tr>
      <w:tr w:rsidR="007B0A72" w:rsidRPr="00877CDC" w14:paraId="3618F166" w14:textId="77777777" w:rsidTr="00E37301">
        <w:trPr>
          <w:trHeight w:val="1814"/>
        </w:trPr>
        <w:tc>
          <w:tcPr>
            <w:tcW w:w="3036" w:type="dxa"/>
          </w:tcPr>
          <w:p w14:paraId="098D6533" w14:textId="77777777" w:rsidR="007B0A72" w:rsidRPr="00877CDC" w:rsidRDefault="007B0A72" w:rsidP="00E37301">
            <w:pPr>
              <w:rPr>
                <w:rFonts w:cs="Arial"/>
              </w:rPr>
            </w:pPr>
            <w:r w:rsidRPr="00877CDC">
              <w:rPr>
                <w:rFonts w:cs="Arial"/>
              </w:rPr>
              <w:t>Additional notes/comments</w:t>
            </w:r>
          </w:p>
        </w:tc>
        <w:tc>
          <w:tcPr>
            <w:tcW w:w="5842" w:type="dxa"/>
            <w:gridSpan w:val="4"/>
          </w:tcPr>
          <w:p w14:paraId="10700FC0" w14:textId="77777777" w:rsidR="007B0A72" w:rsidRPr="00877CDC" w:rsidRDefault="007B0A72" w:rsidP="00E37301">
            <w:pPr>
              <w:rPr>
                <w:rFonts w:cs="Arial"/>
              </w:rPr>
            </w:pPr>
          </w:p>
        </w:tc>
      </w:tr>
      <w:tr w:rsidR="007B0A72" w:rsidRPr="00877CDC" w14:paraId="2C96C6E0" w14:textId="77777777" w:rsidTr="00E37301">
        <w:trPr>
          <w:trHeight w:val="1599"/>
        </w:trPr>
        <w:tc>
          <w:tcPr>
            <w:tcW w:w="3036" w:type="dxa"/>
          </w:tcPr>
          <w:p w14:paraId="75F195D1" w14:textId="77777777" w:rsidR="007B0A72" w:rsidRPr="00877CDC" w:rsidRDefault="007B0A72" w:rsidP="00E37301">
            <w:pPr>
              <w:rPr>
                <w:rFonts w:cs="Arial"/>
              </w:rPr>
            </w:pPr>
            <w:r w:rsidRPr="00877CDC">
              <w:rPr>
                <w:rFonts w:cs="Arial"/>
              </w:rPr>
              <w:t>Payment method and due date</w:t>
            </w:r>
          </w:p>
        </w:tc>
        <w:tc>
          <w:tcPr>
            <w:tcW w:w="5842" w:type="dxa"/>
            <w:gridSpan w:val="4"/>
          </w:tcPr>
          <w:p w14:paraId="500D62DE" w14:textId="77777777" w:rsidR="007B0A72" w:rsidRPr="00877CDC" w:rsidRDefault="007B0A72" w:rsidP="00E37301">
            <w:pPr>
              <w:rPr>
                <w:rFonts w:cs="Arial"/>
              </w:rPr>
            </w:pPr>
          </w:p>
        </w:tc>
      </w:tr>
    </w:tbl>
    <w:p w14:paraId="5D215BB5" w14:textId="77777777" w:rsidR="000B1C73" w:rsidRDefault="000B1C73"/>
    <w:sectPr w:rsidR="000B1C73" w:rsidSect="007B0A72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1" w:right="1077" w:bottom="851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0844E" w14:textId="77777777" w:rsidR="00022092" w:rsidRDefault="00022092" w:rsidP="007B0A72">
      <w:pPr>
        <w:spacing w:after="0" w:line="240" w:lineRule="auto"/>
      </w:pPr>
      <w:r>
        <w:separator/>
      </w:r>
    </w:p>
  </w:endnote>
  <w:endnote w:type="continuationSeparator" w:id="0">
    <w:p w14:paraId="16E2FCEF" w14:textId="77777777" w:rsidR="00022092" w:rsidRDefault="00022092" w:rsidP="007B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4E5E4A" w14:textId="77777777" w:rsidR="00AE0AE7" w:rsidRDefault="00AE0AE7" w:rsidP="004216FF">
        <w:pPr>
          <w:pStyle w:val="BodyText"/>
          <w:tabs>
            <w:tab w:val="center" w:pos="4820"/>
            <w:tab w:val="right" w:pos="9746"/>
          </w:tabs>
        </w:pPr>
      </w:p>
      <w:p w14:paraId="7083F168" w14:textId="77777777" w:rsidR="00AE0AE7" w:rsidRDefault="00AE0AE7" w:rsidP="004216FF">
        <w:pPr>
          <w:pStyle w:val="BodyText"/>
          <w:tabs>
            <w:tab w:val="center" w:pos="4820"/>
            <w:tab w:val="right" w:pos="9746"/>
          </w:tabs>
          <w:rPr>
            <w:noProof/>
          </w:rPr>
        </w:pPr>
        <w:r w:rsidRPr="00685B45">
          <w:rPr>
            <w:sz w:val="16"/>
            <w:szCs w:val="16"/>
          </w:rPr>
          <w:t>Provider/LBC EY Agreement April 202</w:t>
        </w:r>
        <w:r>
          <w:rPr>
            <w:sz w:val="16"/>
            <w:szCs w:val="16"/>
          </w:rPr>
          <w:t>6</w:t>
        </w: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D1094A" w14:textId="77777777" w:rsidR="00AE0AE7" w:rsidRDefault="00AE0A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3152" w14:textId="77777777" w:rsidR="00AE0AE7" w:rsidRPr="006E6ADB" w:rsidRDefault="00AE0AE7" w:rsidP="004A3626">
    <w:pPr>
      <w:tabs>
        <w:tab w:val="left" w:pos="7088"/>
      </w:tabs>
      <w:spacing w:before="240"/>
      <w:rPr>
        <w:szCs w:val="20"/>
      </w:rPr>
    </w:pPr>
    <w:r w:rsidRPr="006E6ADB">
      <w:rPr>
        <w:szCs w:val="20"/>
      </w:rPr>
      <w:tab/>
    </w:r>
    <w:r w:rsidRPr="008F77BF">
      <w:rPr>
        <w:szCs w:val="20"/>
      </w:rPr>
      <w:t>Published: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E9FBA" w14:textId="77777777" w:rsidR="00022092" w:rsidRDefault="00022092" w:rsidP="007B0A72">
      <w:pPr>
        <w:spacing w:after="0" w:line="240" w:lineRule="auto"/>
      </w:pPr>
      <w:r>
        <w:separator/>
      </w:r>
    </w:p>
  </w:footnote>
  <w:footnote w:type="continuationSeparator" w:id="0">
    <w:p w14:paraId="7F97B6C8" w14:textId="77777777" w:rsidR="00022092" w:rsidRDefault="00022092" w:rsidP="007B0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9C39" w14:textId="4BFC1617" w:rsidR="00AE0AE7" w:rsidRDefault="007B0A72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E84806" wp14:editId="063A5B9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68935"/>
              <wp:effectExtent l="0" t="0" r="2540" b="12065"/>
              <wp:wrapNone/>
              <wp:docPr id="1071530641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1B94E" w14:textId="143EA8B3" w:rsidR="007B0A72" w:rsidRPr="007B0A72" w:rsidRDefault="007B0A72" w:rsidP="007B0A7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0A7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848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onfidential" style="position:absolute;margin-left:0;margin-top:0;width:73.3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0251B94E" w14:textId="143EA8B3" w:rsidR="007B0A72" w:rsidRPr="007B0A72" w:rsidRDefault="007B0A72" w:rsidP="007B0A7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B0A7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C16A" w14:textId="11791BCC" w:rsidR="007B0A72" w:rsidRDefault="007B0A72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2C266A" wp14:editId="117520B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68935"/>
              <wp:effectExtent l="0" t="0" r="2540" b="12065"/>
              <wp:wrapNone/>
              <wp:docPr id="321529318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362C9" w14:textId="65E1B0FA" w:rsidR="007B0A72" w:rsidRPr="007B0A72" w:rsidRDefault="007B0A72" w:rsidP="007B0A7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0A7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C26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onfidential" style="position:absolute;margin-left:0;margin-top:0;width:73.3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7DB362C9" w14:textId="65E1B0FA" w:rsidR="007B0A72" w:rsidRPr="007B0A72" w:rsidRDefault="007B0A72" w:rsidP="007B0A7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B0A7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8867" w14:textId="48FCCD4C" w:rsidR="00AE0AE7" w:rsidRDefault="007B0A72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5CCA88" wp14:editId="7CC42F30">
              <wp:simplePos x="685800" y="273050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68935"/>
              <wp:effectExtent l="0" t="0" r="2540" b="12065"/>
              <wp:wrapNone/>
              <wp:docPr id="1656971935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68EDD" w14:textId="77A148BE" w:rsidR="007B0A72" w:rsidRPr="007B0A72" w:rsidRDefault="007B0A72" w:rsidP="007B0A7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CCA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onfidential" style="position:absolute;margin-left:0;margin-top:0;width:73.3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" filled="f" stroked="f">
              <v:textbox style="mso-fit-shape-to-text:t" inset="20pt,15pt,0,0">
                <w:txbxContent>
                  <w:p w14:paraId="6ED68EDD" w14:textId="77A148BE" w:rsidR="007B0A72" w:rsidRPr="007B0A72" w:rsidRDefault="007B0A72" w:rsidP="007B0A7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72"/>
    <w:rsid w:val="00022092"/>
    <w:rsid w:val="000B1C73"/>
    <w:rsid w:val="00623489"/>
    <w:rsid w:val="007B0A72"/>
    <w:rsid w:val="008E1BD1"/>
    <w:rsid w:val="008E38F1"/>
    <w:rsid w:val="009546BD"/>
    <w:rsid w:val="00AC2A24"/>
    <w:rsid w:val="00AE0AE7"/>
    <w:rsid w:val="00FC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B339F"/>
  <w15:chartTrackingRefBased/>
  <w15:docId w15:val="{3BD52702-C9C6-4413-A80B-148418E9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7B0A72"/>
    <w:pPr>
      <w:spacing w:after="200" w:line="276" w:lineRule="auto"/>
    </w:pPr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B0A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A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A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A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A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A7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A7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A7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A7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0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0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A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0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A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0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A7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0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A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0A72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A72"/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BodyText">
    <w:name w:val="Body Text"/>
    <w:basedOn w:val="Normal"/>
    <w:link w:val="BodyTextChar"/>
    <w:rsid w:val="007B0A7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0A72"/>
    <w:rPr>
      <w:rFonts w:ascii="Arial" w:eastAsia="Times New Roman" w:hAnsi="Arial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7B0A72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54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6BD"/>
    <w:rPr>
      <w:rFonts w:ascii="Arial" w:eastAsia="Times New Roman" w:hAnsi="Arial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wmf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265c3e7-f7ae-4ea0-b3f5-7c0024770d98" ContentTypeId="0x0101" PreviousValue="false" LastSyncTimeStamp="2017-08-03T12:55:10.52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0D1E717F928458B05E7713D0D01EC" ma:contentTypeVersion="13" ma:contentTypeDescription="Create a new document." ma:contentTypeScope="" ma:versionID="7f53b21dec9d42a1114db4f2c8cbdb30">
  <xsd:schema xmlns:xsd="http://www.w3.org/2001/XMLSchema" xmlns:xs="http://www.w3.org/2001/XMLSchema" xmlns:p="http://schemas.microsoft.com/office/2006/metadata/properties" xmlns:ns2="f2b78acb-a125-42ee-931d-35b42eaca4cf" xmlns:ns3="fc98a8c5-cfb7-4f3c-b269-f49b83e2d7f2" xmlns:ns4="7c016d24-8a2b-41bf-b6f5-bd8b0acedf12" targetNamespace="http://schemas.microsoft.com/office/2006/metadata/properties" ma:root="true" ma:fieldsID="8a3a075876f615d21c4f6caf9e83ceff" ns2:_="" ns3:_="" ns4:_="">
    <xsd:import namespace="f2b78acb-a125-42ee-931d-35b42eaca4cf"/>
    <xsd:import namespace="fc98a8c5-cfb7-4f3c-b269-f49b83e2d7f2"/>
    <xsd:import namespace="7c016d24-8a2b-41bf-b6f5-bd8b0acedf12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ocumentAuthor" minOccurs="0"/>
                <xsd:element ref="ns2:ProtectiveClassification" minOccurs="0"/>
                <xsd:element ref="ns2:febcb389c47c4530afe6acfa103de16c" minOccurs="0"/>
                <xsd:element ref="ns2:TaxCatchAll" minOccurs="0"/>
                <xsd:element ref="ns2:TaxCatchAllLabel" minOccurs="0"/>
                <xsd:element ref="ns2:l1c2f45cb913413195fefa0ed1a24d84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8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DocumentAuthor" ma:index="9" nillable="true" ma:displayName="Primary Contact" ma:list="UserInfo" ma:SearchPeopleOnly="false" ma:SharePointGroup="0" ma:internalName="Document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10" nillable="true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 ma:readOnly="false">
      <xsd:simpleType>
        <xsd:restriction base="dms:Choice">
          <xsd:enumeration value="NOT CLASSIFIED"/>
          <xsd:enumeration value="Official"/>
          <xsd:enumeration value="Official Sensitive"/>
          <xsd:enumeration value="Secret"/>
          <xsd:enumeration value="Top Secret"/>
        </xsd:restriction>
      </xsd:simpleType>
    </xsd:element>
    <xsd:element name="febcb389c47c4530afe6acfa103de16c" ma:index="11" nillable="true" ma:taxonomy="true" ma:internalName="febcb389c47c4530afe6acfa103de16c" ma:taxonomyFieldName="OrganisationalUnit" ma:displayName="Organisational Unit" ma:default="" ma:fieldId="{febcb389-c47c-4530-afe6-acfa103de16c}" ma:sspId="c265c3e7-f7ae-4ea0-b3f5-7c0024770d98" ma:termSetId="a6fd85dd-b79d-451e-9d7f-ef2ed94600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6033cd17-1f65-4ac0-92d2-2043e7e64444}" ma:internalName="TaxCatchAll" ma:showField="CatchAllData" ma:web="7c016d24-8a2b-41bf-b6f5-bd8b0aced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6033cd17-1f65-4ac0-92d2-2043e7e64444}" ma:internalName="TaxCatchAllLabel" ma:readOnly="true" ma:showField="CatchAllDataLabel" ma:web="7c016d24-8a2b-41bf-b6f5-bd8b0aced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c2f45cb913413195fefa0ed1a24d84" ma:index="15" nillable="true" ma:taxonomy="true" ma:internalName="l1c2f45cb913413195fefa0ed1a24d84" ma:taxonomyFieldName="Activity" ma:displayName="Activity" ma:fieldId="{51c2f45c-b913-4131-95fe-fa0ed1a24d84}" ma:sspId="c265c3e7-f7ae-4ea0-b3f5-7c0024770d98" ma:termSetId="753275df-fc85-4ec7-8f6d-defd1dbad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265c3e7-f7ae-4ea0-b3f5-7c0024770d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8a8c5-cfb7-4f3c-b269-f49b83e2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65c3e7-f7ae-4ea0-b3f5-7c0024770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16d24-8a2b-41bf-b6f5-bd8b0acedf12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78acb-a125-42ee-931d-35b42eaca4cf" xsi:nil="true"/>
    <Document_x0020_Description xmlns="f2b78acb-a125-42ee-931d-35b42eaca4cf" xsi:nil="true"/>
    <DocumentAuthor xmlns="f2b78acb-a125-42ee-931d-35b42eaca4cf">
      <UserInfo>
        <DisplayName/>
        <AccountId xsi:nil="true"/>
        <AccountType/>
      </UserInfo>
    </DocumentAuthor>
    <febcb389c47c4530afe6acfa103de16c xmlns="f2b78acb-a125-42ee-931d-35b42eaca4cf">
      <Terms xmlns="http://schemas.microsoft.com/office/infopath/2007/PartnerControls"/>
    </febcb389c47c4530afe6acfa103de16c>
    <TaxKeywordTaxHTField xmlns="f2b78acb-a125-42ee-931d-35b42eaca4cf">
      <Terms xmlns="http://schemas.microsoft.com/office/infopath/2007/PartnerControls"/>
    </TaxKeywordTaxHTField>
    <lcf76f155ced4ddcb4097134ff3c332f xmlns="fc98a8c5-cfb7-4f3c-b269-f49b83e2d7f2">
      <Terms xmlns="http://schemas.microsoft.com/office/infopath/2007/PartnerControls"/>
    </lcf76f155ced4ddcb4097134ff3c332f>
    <ProtectiveClassification xmlns="f2b78acb-a125-42ee-931d-35b42eaca4cf">NOT CLASSIFIED</ProtectiveClassification>
    <l1c2f45cb913413195fefa0ed1a24d84 xmlns="f2b78acb-a125-42ee-931d-35b42eaca4cf">
      <Terms xmlns="http://schemas.microsoft.com/office/infopath/2007/PartnerControls"/>
    </l1c2f45cb913413195fefa0ed1a24d84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AF9A89-6881-450C-90CD-82322997107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32063EC-1DB5-4930-AD6A-59058AB99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78acb-a125-42ee-931d-35b42eaca4cf"/>
    <ds:schemaRef ds:uri="fc98a8c5-cfb7-4f3c-b269-f49b83e2d7f2"/>
    <ds:schemaRef ds:uri="7c016d24-8a2b-41bf-b6f5-bd8b0aced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E0615-F6C5-4757-9042-A19281E28E2B}">
  <ds:schemaRefs>
    <ds:schemaRef ds:uri="http://schemas.microsoft.com/office/2006/metadata/properties"/>
    <ds:schemaRef ds:uri="http://schemas.microsoft.com/office/infopath/2007/PartnerControls"/>
    <ds:schemaRef ds:uri="f2b78acb-a125-42ee-931d-35b42eaca4cf"/>
    <ds:schemaRef ds:uri="fc98a8c5-cfb7-4f3c-b269-f49b83e2d7f2"/>
  </ds:schemaRefs>
</ds:datastoreItem>
</file>

<file path=customXml/itemProps4.xml><?xml version="1.0" encoding="utf-8"?>
<ds:datastoreItem xmlns:ds="http://schemas.openxmlformats.org/officeDocument/2006/customXml" ds:itemID="{10F27D6A-6010-4FAE-9FB3-A794ED8D79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1332cf8-2e79-480f-9e2f-e9fd08f2f809}" enabled="1" method="Standard" siteId="{4d9493d1-6949-48eb-9717-85046eca20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639</Characters>
  <Application>Microsoft Office Word</Application>
  <DocSecurity>0</DocSecurity>
  <Lines>5</Lines>
  <Paragraphs>1</Paragraphs>
  <ScaleCrop>false</ScaleCrop>
  <Company>London Borough of Croydon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Lisa</dc:creator>
  <cp:keywords/>
  <dc:description/>
  <cp:lastModifiedBy>Clements, Lisa</cp:lastModifiedBy>
  <cp:revision>5</cp:revision>
  <cp:lastPrinted>2026-04-16T15:22:00Z</cp:lastPrinted>
  <dcterms:created xsi:type="dcterms:W3CDTF">2026-04-14T14:28:00Z</dcterms:created>
  <dcterms:modified xsi:type="dcterms:W3CDTF">2026-04-16T15:22:00Z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0x01010017B0D1E717F928458B05E7713D0D01EC</vt:lpwstr>
  </property>
  <property fmtid="{D5CDD505-2E9C-101B-9397-08002B2CF9AE}" pid="3" name="ClassificationContentMarkingHeaderShapeIds">
    <vt:lpwstr>62c3629f,3fde4291,132a25e6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Confidential</vt:lpwstr>
  </property>
  <property fmtid="{D5CDD505-2E9C-101B-9397-08002B2CF9AE}" pid="6" name="TaxKeyword">
    <vt:lpwstr/>
  </property>
  <property fmtid="{D5CDD505-2E9C-101B-9397-08002B2CF9AE}" pid="7" name="Activity">
    <vt:lpwstr/>
  </property>
  <property fmtid="{D5CDD505-2E9C-101B-9397-08002B2CF9AE}" pid="8" name="MediaServiceImageTags">
    <vt:lpwstr/>
  </property>
  <property fmtid="{D5CDD505-2E9C-101B-9397-08002B2CF9AE}" pid="9" name="OrganisationalUnit">
    <vt:lpwstr/>
  </property>
</Properties>
</file>