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D2123" w14:textId="3776F960" w:rsidR="00070AB7" w:rsidRPr="00CD6503" w:rsidRDefault="00056799" w:rsidP="00070AB7">
      <w:pPr>
        <w:jc w:val="right"/>
        <w:rPr>
          <w:u w:val="single"/>
        </w:rPr>
      </w:pPr>
      <w:bookmarkStart w:id="0" w:name="_GoBack"/>
      <w:bookmarkEnd w:id="0"/>
      <w:r>
        <w:rPr>
          <w:noProof/>
          <w:u w:val="single"/>
        </w:rPr>
        <w:drawing>
          <wp:anchor distT="0" distB="0" distL="114300" distR="114300" simplePos="0" relativeHeight="251658240" behindDoc="0" locked="0" layoutInCell="1" allowOverlap="1" wp14:anchorId="2E0450C0" wp14:editId="15FBCAF6">
            <wp:simplePos x="0" y="0"/>
            <wp:positionH relativeFrom="page">
              <wp:posOffset>9525</wp:posOffset>
            </wp:positionH>
            <wp:positionV relativeFrom="paragraph">
              <wp:posOffset>-720090</wp:posOffset>
            </wp:positionV>
            <wp:extent cx="7534275" cy="1065348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0089 Success from the start v2_Page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4275" cy="10653489"/>
                    </a:xfrm>
                    <a:prstGeom prst="rect">
                      <a:avLst/>
                    </a:prstGeom>
                  </pic:spPr>
                </pic:pic>
              </a:graphicData>
            </a:graphic>
            <wp14:sizeRelH relativeFrom="page">
              <wp14:pctWidth>0</wp14:pctWidth>
            </wp14:sizeRelH>
            <wp14:sizeRelV relativeFrom="page">
              <wp14:pctHeight>0</wp14:pctHeight>
            </wp14:sizeRelV>
          </wp:anchor>
        </w:drawing>
      </w:r>
    </w:p>
    <w:p w14:paraId="5CAD3446" w14:textId="77777777" w:rsidR="00070AB7" w:rsidRPr="00781FF6" w:rsidRDefault="00070AB7" w:rsidP="00070AB7">
      <w:pPr>
        <w:jc w:val="center"/>
      </w:pPr>
    </w:p>
    <w:p w14:paraId="7BBB454E" w14:textId="3EF44CB9" w:rsidR="00070AB7" w:rsidRPr="00781FF6" w:rsidRDefault="00F72EAB" w:rsidP="00070AB7">
      <w:pPr>
        <w:jc w:val="center"/>
      </w:pPr>
      <w:r>
        <w:t>FRONT COVER</w:t>
      </w:r>
    </w:p>
    <w:p w14:paraId="08153854" w14:textId="180C3939" w:rsidR="00E21BFF" w:rsidRPr="00781FF6" w:rsidRDefault="00070AB7" w:rsidP="00CD6503">
      <w:r w:rsidRPr="00781FF6">
        <w:rPr>
          <w:b/>
        </w:rPr>
        <w:t xml:space="preserve">Success from the </w:t>
      </w:r>
      <w:r w:rsidR="002E2E9C" w:rsidRPr="00781FF6">
        <w:rPr>
          <w:b/>
        </w:rPr>
        <w:t>s</w:t>
      </w:r>
      <w:r w:rsidRPr="00781FF6">
        <w:rPr>
          <w:b/>
        </w:rPr>
        <w:t xml:space="preserve">tart: </w:t>
      </w:r>
      <w:r w:rsidR="002E2E9C" w:rsidRPr="00781FF6">
        <w:rPr>
          <w:b/>
        </w:rPr>
        <w:t>A</w:t>
      </w:r>
      <w:r w:rsidR="00E21BFF" w:rsidRPr="00781FF6">
        <w:rPr>
          <w:b/>
        </w:rPr>
        <w:t xml:space="preserve"> </w:t>
      </w:r>
      <w:r w:rsidRPr="00781FF6">
        <w:rPr>
          <w:b/>
        </w:rPr>
        <w:t>developmental</w:t>
      </w:r>
      <w:r w:rsidR="00326613" w:rsidRPr="00781FF6">
        <w:rPr>
          <w:b/>
        </w:rPr>
        <w:t xml:space="preserve"> </w:t>
      </w:r>
      <w:r w:rsidR="00CD6503">
        <w:rPr>
          <w:b/>
        </w:rPr>
        <w:t>resource for families of deaf children aged 0-3</w:t>
      </w:r>
      <w:r w:rsidR="00E21BFF" w:rsidRPr="00781FF6">
        <w:br w:type="page"/>
      </w:r>
    </w:p>
    <w:p w14:paraId="05B99939" w14:textId="77777777" w:rsidR="00213E2A" w:rsidRPr="00781FF6" w:rsidRDefault="00326613">
      <w:pPr>
        <w:rPr>
          <w:sz w:val="28"/>
        </w:rPr>
      </w:pPr>
      <w:r w:rsidRPr="00781FF6">
        <w:rPr>
          <w:b/>
          <w:sz w:val="28"/>
        </w:rPr>
        <w:lastRenderedPageBreak/>
        <w:t>Contents</w:t>
      </w:r>
      <w:r w:rsidRPr="00781FF6">
        <w:rPr>
          <w:sz w:val="28"/>
        </w:rPr>
        <w:t>:</w:t>
      </w:r>
    </w:p>
    <w:p w14:paraId="3AD95012" w14:textId="5DCA6D2A" w:rsidR="00213E2A" w:rsidRPr="00781FF6" w:rsidRDefault="0062177C" w:rsidP="00781FF6">
      <w:pPr>
        <w:pStyle w:val="ListParagraph"/>
        <w:numPr>
          <w:ilvl w:val="0"/>
          <w:numId w:val="171"/>
        </w:numPr>
        <w:rPr>
          <w:b/>
        </w:rPr>
      </w:pPr>
      <w:hyperlink w:anchor="Use" w:history="1">
        <w:r w:rsidR="00213E2A" w:rsidRPr="00781FF6">
          <w:rPr>
            <w:rStyle w:val="Hyperlink"/>
            <w:b/>
          </w:rPr>
          <w:t>How to use Success from the start</w:t>
        </w:r>
      </w:hyperlink>
    </w:p>
    <w:p w14:paraId="315740FE" w14:textId="45F7BE27" w:rsidR="00A261C2" w:rsidRPr="00781FF6" w:rsidRDefault="0062177C" w:rsidP="00781FF6">
      <w:pPr>
        <w:pStyle w:val="ListParagraph"/>
        <w:numPr>
          <w:ilvl w:val="0"/>
          <w:numId w:val="175"/>
        </w:numPr>
      </w:pPr>
      <w:hyperlink w:anchor="Timescales" w:history="1">
        <w:r w:rsidR="00A261C2" w:rsidRPr="00781FF6">
          <w:rPr>
            <w:rStyle w:val="Hyperlink"/>
          </w:rPr>
          <w:t>Timescales for development</w:t>
        </w:r>
      </w:hyperlink>
    </w:p>
    <w:p w14:paraId="541CEFB2" w14:textId="496B6CE3" w:rsidR="00A261C2" w:rsidRPr="00781FF6" w:rsidRDefault="0062177C" w:rsidP="00781FF6">
      <w:pPr>
        <w:pStyle w:val="ListParagraph"/>
        <w:numPr>
          <w:ilvl w:val="0"/>
          <w:numId w:val="175"/>
        </w:numPr>
      </w:pPr>
      <w:hyperlink w:anchor="Developmentalprofileexample" w:history="1">
        <w:r w:rsidR="00A261C2" w:rsidRPr="00781FF6">
          <w:rPr>
            <w:rStyle w:val="Hyperlink"/>
          </w:rPr>
          <w:t>Developmental profile example</w:t>
        </w:r>
      </w:hyperlink>
    </w:p>
    <w:p w14:paraId="7D4798F6" w14:textId="77C1EF93" w:rsidR="00A261C2" w:rsidRPr="00781FF6" w:rsidRDefault="0062177C" w:rsidP="00781FF6">
      <w:pPr>
        <w:pStyle w:val="ListParagraph"/>
        <w:numPr>
          <w:ilvl w:val="0"/>
          <w:numId w:val="175"/>
        </w:numPr>
      </w:pPr>
      <w:hyperlink w:anchor="Checklistexample" w:history="1">
        <w:r w:rsidR="00A261C2" w:rsidRPr="00781FF6">
          <w:rPr>
            <w:rStyle w:val="Hyperlink"/>
          </w:rPr>
          <w:t>Checklist example</w:t>
        </w:r>
      </w:hyperlink>
    </w:p>
    <w:p w14:paraId="4BCC5B24" w14:textId="26469C4D" w:rsidR="00A261C2" w:rsidRDefault="0062177C" w:rsidP="00781FF6">
      <w:pPr>
        <w:pStyle w:val="ListParagraph"/>
        <w:numPr>
          <w:ilvl w:val="0"/>
          <w:numId w:val="175"/>
        </w:numPr>
      </w:pPr>
      <w:hyperlink w:anchor="Summarysheetexample" w:history="1">
        <w:r w:rsidR="00A261C2" w:rsidRPr="00781FF6">
          <w:rPr>
            <w:rStyle w:val="Hyperlink"/>
          </w:rPr>
          <w:t>Summary sheet example</w:t>
        </w:r>
      </w:hyperlink>
    </w:p>
    <w:p w14:paraId="1380F92F" w14:textId="77777777" w:rsidR="00781FF6" w:rsidRPr="00A261C2" w:rsidRDefault="00781FF6" w:rsidP="00781FF6">
      <w:pPr>
        <w:pStyle w:val="ListParagraph"/>
        <w:ind w:left="1080"/>
      </w:pPr>
    </w:p>
    <w:p w14:paraId="782476B0" w14:textId="5B52FE79" w:rsidR="00213E2A" w:rsidRPr="00781FF6" w:rsidRDefault="0062177C" w:rsidP="00781FF6">
      <w:pPr>
        <w:pStyle w:val="ListParagraph"/>
        <w:numPr>
          <w:ilvl w:val="0"/>
          <w:numId w:val="171"/>
        </w:numPr>
        <w:rPr>
          <w:b/>
        </w:rPr>
      </w:pPr>
      <w:hyperlink w:anchor="Developmental" w:history="1">
        <w:r w:rsidR="00213E2A" w:rsidRPr="00781FF6">
          <w:rPr>
            <w:rStyle w:val="Hyperlink"/>
            <w:b/>
          </w:rPr>
          <w:t>The developmental profiles</w:t>
        </w:r>
      </w:hyperlink>
    </w:p>
    <w:p w14:paraId="0FC85567" w14:textId="4DF332EF" w:rsidR="00781FF6" w:rsidRDefault="0062177C" w:rsidP="00655DAF">
      <w:pPr>
        <w:pStyle w:val="ListParagraph"/>
        <w:numPr>
          <w:ilvl w:val="0"/>
          <w:numId w:val="172"/>
        </w:numPr>
      </w:pPr>
      <w:hyperlink w:anchor="Devprofiletemplate" w:history="1">
        <w:r w:rsidR="00213E2A" w:rsidRPr="00655DAF">
          <w:rPr>
            <w:rStyle w:val="Hyperlink"/>
          </w:rPr>
          <w:t xml:space="preserve">Developmental profile </w:t>
        </w:r>
        <w:r w:rsidR="00DD2C63" w:rsidRPr="00655DAF">
          <w:rPr>
            <w:rStyle w:val="Hyperlink"/>
          </w:rPr>
          <w:t>template</w:t>
        </w:r>
      </w:hyperlink>
    </w:p>
    <w:p w14:paraId="3DDDD36F" w14:textId="05273AEC" w:rsidR="00655DAF" w:rsidRDefault="0062177C" w:rsidP="00655DAF">
      <w:pPr>
        <w:pStyle w:val="ListParagraph"/>
        <w:numPr>
          <w:ilvl w:val="0"/>
          <w:numId w:val="172"/>
        </w:numPr>
      </w:pPr>
      <w:hyperlink w:anchor="Devcommunicationlanguage" w:history="1">
        <w:r w:rsidR="00655DAF" w:rsidRPr="00655DAF">
          <w:rPr>
            <w:rStyle w:val="Hyperlink"/>
          </w:rPr>
          <w:t>Developmental profile for communication and language</w:t>
        </w:r>
      </w:hyperlink>
    </w:p>
    <w:p w14:paraId="020524AA" w14:textId="451D751A" w:rsidR="00655DAF" w:rsidRDefault="0062177C" w:rsidP="00655DAF">
      <w:pPr>
        <w:pStyle w:val="ListParagraph"/>
        <w:numPr>
          <w:ilvl w:val="0"/>
          <w:numId w:val="172"/>
        </w:numPr>
      </w:pPr>
      <w:hyperlink w:anchor="Devlisteningvocalising" w:history="1">
        <w:r w:rsidR="00655DAF" w:rsidRPr="00655DAF">
          <w:rPr>
            <w:rStyle w:val="Hyperlink"/>
          </w:rPr>
          <w:t>Developmental profile for listening and vocalising</w:t>
        </w:r>
      </w:hyperlink>
    </w:p>
    <w:p w14:paraId="1A5C5159" w14:textId="453BB256" w:rsidR="00655DAF" w:rsidRDefault="0062177C" w:rsidP="00655DAF">
      <w:pPr>
        <w:pStyle w:val="ListParagraph"/>
        <w:numPr>
          <w:ilvl w:val="0"/>
          <w:numId w:val="172"/>
        </w:numPr>
      </w:pPr>
      <w:hyperlink w:anchor="Devsocialdevelopment" w:history="1">
        <w:r w:rsidR="00655DAF" w:rsidRPr="00655DAF">
          <w:rPr>
            <w:rStyle w:val="Hyperlink"/>
          </w:rPr>
          <w:t>Developmental profile for social development and wellbeing</w:t>
        </w:r>
      </w:hyperlink>
    </w:p>
    <w:p w14:paraId="1A1C0651" w14:textId="303127DF" w:rsidR="00655DAF" w:rsidRDefault="0062177C" w:rsidP="00655DAF">
      <w:pPr>
        <w:pStyle w:val="ListParagraph"/>
        <w:numPr>
          <w:ilvl w:val="0"/>
          <w:numId w:val="172"/>
        </w:numPr>
      </w:pPr>
      <w:hyperlink w:anchor="Devplayingunderstanding" w:history="1">
        <w:r w:rsidR="00655DAF" w:rsidRPr="00655DAF">
          <w:rPr>
            <w:rStyle w:val="Hyperlink"/>
          </w:rPr>
          <w:t>Developmental profile for playing and understanding</w:t>
        </w:r>
      </w:hyperlink>
    </w:p>
    <w:p w14:paraId="59CD2999" w14:textId="00C10E23" w:rsidR="00655DAF" w:rsidRDefault="0062177C" w:rsidP="00655DAF">
      <w:pPr>
        <w:pStyle w:val="ListParagraph"/>
        <w:numPr>
          <w:ilvl w:val="0"/>
          <w:numId w:val="172"/>
        </w:numPr>
      </w:pPr>
      <w:hyperlink w:anchor="Devphysical" w:history="1">
        <w:r w:rsidR="00655DAF" w:rsidRPr="00655DAF">
          <w:rPr>
            <w:rStyle w:val="Hyperlink"/>
          </w:rPr>
          <w:t>Developmental profile for physical development</w:t>
        </w:r>
      </w:hyperlink>
    </w:p>
    <w:p w14:paraId="49EF35AA" w14:textId="77777777" w:rsidR="00655DAF" w:rsidRPr="00781FF6" w:rsidRDefault="00655DAF" w:rsidP="00655DAF">
      <w:pPr>
        <w:pStyle w:val="ListParagraph"/>
        <w:ind w:left="1080"/>
      </w:pPr>
    </w:p>
    <w:p w14:paraId="0BFF4E4D" w14:textId="70991C62" w:rsidR="00A55076" w:rsidRPr="00CD6503" w:rsidRDefault="0062177C" w:rsidP="00781FF6">
      <w:pPr>
        <w:pStyle w:val="ListParagraph"/>
        <w:numPr>
          <w:ilvl w:val="0"/>
          <w:numId w:val="171"/>
        </w:numPr>
        <w:rPr>
          <w:b/>
        </w:rPr>
      </w:pPr>
      <w:hyperlink w:anchor="One" w:history="1">
        <w:r w:rsidR="00213E2A" w:rsidRPr="00781FF6">
          <w:rPr>
            <w:rStyle w:val="Hyperlink"/>
            <w:b/>
          </w:rPr>
          <w:t xml:space="preserve">Step </w:t>
        </w:r>
        <w:r w:rsidR="00A55076" w:rsidRPr="00F72EAB">
          <w:rPr>
            <w:rStyle w:val="Hyperlink"/>
            <w:b/>
          </w:rPr>
          <w:t>1</w:t>
        </w:r>
      </w:hyperlink>
      <w:r w:rsidR="00A55076" w:rsidRPr="00CD6503">
        <w:rPr>
          <w:b/>
        </w:rPr>
        <w:t xml:space="preserve"> </w:t>
      </w:r>
    </w:p>
    <w:p w14:paraId="7B39F61A" w14:textId="45BF7566" w:rsidR="00A55076" w:rsidRPr="00781FF6" w:rsidRDefault="0062177C" w:rsidP="00781FF6">
      <w:pPr>
        <w:pStyle w:val="ListParagraph"/>
        <w:numPr>
          <w:ilvl w:val="0"/>
          <w:numId w:val="172"/>
        </w:numPr>
      </w:pPr>
      <w:hyperlink w:anchor="OneCL" w:history="1">
        <w:r w:rsidR="00A55076" w:rsidRPr="00781FF6">
          <w:rPr>
            <w:rStyle w:val="Hyperlink"/>
          </w:rPr>
          <w:t>Communication and language</w:t>
        </w:r>
      </w:hyperlink>
    </w:p>
    <w:p w14:paraId="425E490F" w14:textId="360BA6A9" w:rsidR="00A55076" w:rsidRPr="00781FF6" w:rsidRDefault="0062177C" w:rsidP="00781FF6">
      <w:pPr>
        <w:pStyle w:val="ListParagraph"/>
        <w:numPr>
          <w:ilvl w:val="0"/>
          <w:numId w:val="172"/>
        </w:numPr>
      </w:pPr>
      <w:hyperlink w:anchor="OneLV" w:history="1">
        <w:r w:rsidR="00A55076" w:rsidRPr="00781FF6">
          <w:rPr>
            <w:rStyle w:val="Hyperlink"/>
          </w:rPr>
          <w:t>Listening and vocalising</w:t>
        </w:r>
      </w:hyperlink>
    </w:p>
    <w:p w14:paraId="5A05C7C6" w14:textId="58C6B456" w:rsidR="00A55076" w:rsidRPr="00781FF6" w:rsidRDefault="0062177C" w:rsidP="00781FF6">
      <w:pPr>
        <w:pStyle w:val="ListParagraph"/>
        <w:numPr>
          <w:ilvl w:val="0"/>
          <w:numId w:val="172"/>
        </w:numPr>
      </w:pPr>
      <w:hyperlink w:anchor="OneSDW" w:history="1">
        <w:r w:rsidR="00A55076" w:rsidRPr="00781FF6">
          <w:rPr>
            <w:rStyle w:val="Hyperlink"/>
          </w:rPr>
          <w:t>Social development and wellbeing</w:t>
        </w:r>
      </w:hyperlink>
    </w:p>
    <w:p w14:paraId="58D4E0C1" w14:textId="52F30C5B" w:rsidR="00A55076" w:rsidRPr="00781FF6" w:rsidRDefault="0062177C" w:rsidP="00781FF6">
      <w:pPr>
        <w:pStyle w:val="ListParagraph"/>
        <w:numPr>
          <w:ilvl w:val="0"/>
          <w:numId w:val="172"/>
        </w:numPr>
      </w:pPr>
      <w:hyperlink w:anchor="OnePU" w:history="1">
        <w:r w:rsidR="00DD2C63" w:rsidRPr="00781FF6">
          <w:rPr>
            <w:rStyle w:val="Hyperlink"/>
          </w:rPr>
          <w:t>Play and understanding</w:t>
        </w:r>
      </w:hyperlink>
    </w:p>
    <w:p w14:paraId="004C0F98" w14:textId="4D5BF0E1" w:rsidR="00781FF6" w:rsidRDefault="0062177C" w:rsidP="00781FF6">
      <w:pPr>
        <w:pStyle w:val="ListParagraph"/>
        <w:numPr>
          <w:ilvl w:val="0"/>
          <w:numId w:val="172"/>
        </w:numPr>
      </w:pPr>
      <w:hyperlink w:anchor="OnePD" w:history="1">
        <w:r w:rsidR="00A55076" w:rsidRPr="00781FF6">
          <w:rPr>
            <w:rStyle w:val="Hyperlink"/>
          </w:rPr>
          <w:t>Physical development</w:t>
        </w:r>
      </w:hyperlink>
      <w:r w:rsidR="00A55076" w:rsidRPr="00781FF6">
        <w:t xml:space="preserve"> </w:t>
      </w:r>
    </w:p>
    <w:p w14:paraId="5B34B31D" w14:textId="77777777" w:rsidR="00781FF6" w:rsidRPr="00CD6503" w:rsidRDefault="00781FF6" w:rsidP="00781FF6">
      <w:pPr>
        <w:pStyle w:val="ListParagraph"/>
        <w:ind w:left="1080"/>
      </w:pPr>
    </w:p>
    <w:p w14:paraId="7551B5CF" w14:textId="3E6BF797" w:rsidR="00A55076" w:rsidRPr="00CD6503" w:rsidRDefault="0062177C" w:rsidP="00781FF6">
      <w:pPr>
        <w:pStyle w:val="ListParagraph"/>
        <w:numPr>
          <w:ilvl w:val="0"/>
          <w:numId w:val="171"/>
        </w:numPr>
        <w:rPr>
          <w:b/>
        </w:rPr>
      </w:pPr>
      <w:hyperlink w:anchor="Two" w:history="1">
        <w:r w:rsidR="00213E2A" w:rsidRPr="00781FF6">
          <w:rPr>
            <w:rStyle w:val="Hyperlink"/>
            <w:b/>
          </w:rPr>
          <w:t>Step 2</w:t>
        </w:r>
      </w:hyperlink>
    </w:p>
    <w:p w14:paraId="4E9C5F23" w14:textId="4D56A1E5" w:rsidR="00A55076" w:rsidRPr="00CD6503" w:rsidRDefault="0062177C" w:rsidP="00781FF6">
      <w:pPr>
        <w:pStyle w:val="ListParagraph"/>
        <w:numPr>
          <w:ilvl w:val="0"/>
          <w:numId w:val="172"/>
        </w:numPr>
      </w:pPr>
      <w:hyperlink w:anchor="TwoCL" w:history="1">
        <w:r w:rsidR="00A55076" w:rsidRPr="00DD2C63">
          <w:rPr>
            <w:rStyle w:val="Hyperlink"/>
          </w:rPr>
          <w:t>Communication and language</w:t>
        </w:r>
      </w:hyperlink>
    </w:p>
    <w:p w14:paraId="55FE8935" w14:textId="5F8F8F29" w:rsidR="00A55076" w:rsidRPr="00CD6503" w:rsidRDefault="0062177C" w:rsidP="00781FF6">
      <w:pPr>
        <w:pStyle w:val="ListParagraph"/>
        <w:numPr>
          <w:ilvl w:val="0"/>
          <w:numId w:val="172"/>
        </w:numPr>
      </w:pPr>
      <w:hyperlink w:anchor="TwoLV" w:history="1">
        <w:r w:rsidR="00A55076" w:rsidRPr="00DD2C63">
          <w:rPr>
            <w:rStyle w:val="Hyperlink"/>
          </w:rPr>
          <w:t>Listening and vocalising</w:t>
        </w:r>
      </w:hyperlink>
    </w:p>
    <w:p w14:paraId="157B1D29" w14:textId="6459C5FE" w:rsidR="00A55076" w:rsidRPr="00CD6503" w:rsidRDefault="0062177C" w:rsidP="00781FF6">
      <w:pPr>
        <w:pStyle w:val="ListParagraph"/>
        <w:numPr>
          <w:ilvl w:val="0"/>
          <w:numId w:val="172"/>
        </w:numPr>
      </w:pPr>
      <w:hyperlink w:anchor="TwoSDW" w:history="1">
        <w:r w:rsidR="00A55076" w:rsidRPr="00DD2C63">
          <w:rPr>
            <w:rStyle w:val="Hyperlink"/>
          </w:rPr>
          <w:t>Social development and wellbeing</w:t>
        </w:r>
      </w:hyperlink>
    </w:p>
    <w:p w14:paraId="2808F7C9" w14:textId="5623D60C" w:rsidR="00A55076" w:rsidRPr="00CD6503" w:rsidRDefault="0062177C" w:rsidP="00781FF6">
      <w:pPr>
        <w:pStyle w:val="ListParagraph"/>
        <w:numPr>
          <w:ilvl w:val="0"/>
          <w:numId w:val="172"/>
        </w:numPr>
      </w:pPr>
      <w:hyperlink w:anchor="TwoPU" w:history="1">
        <w:r w:rsidR="00A55076" w:rsidRPr="00DD2C63">
          <w:rPr>
            <w:rStyle w:val="Hyperlink"/>
          </w:rPr>
          <w:t>Play and understanding</w:t>
        </w:r>
      </w:hyperlink>
    </w:p>
    <w:p w14:paraId="31898548" w14:textId="6F229036" w:rsidR="00A55076" w:rsidRDefault="0062177C" w:rsidP="00781FF6">
      <w:pPr>
        <w:pStyle w:val="ListParagraph"/>
        <w:numPr>
          <w:ilvl w:val="0"/>
          <w:numId w:val="172"/>
        </w:numPr>
      </w:pPr>
      <w:hyperlink w:anchor="TwoPD" w:history="1">
        <w:r w:rsidR="00A55076" w:rsidRPr="00DD2C63">
          <w:rPr>
            <w:rStyle w:val="Hyperlink"/>
          </w:rPr>
          <w:t>Physical development</w:t>
        </w:r>
      </w:hyperlink>
      <w:r w:rsidR="00A55076" w:rsidRPr="00CD6503">
        <w:t xml:space="preserve"> </w:t>
      </w:r>
    </w:p>
    <w:p w14:paraId="1C0ED69D" w14:textId="77777777" w:rsidR="00781FF6" w:rsidRPr="00CD6503" w:rsidRDefault="00781FF6" w:rsidP="00781FF6">
      <w:pPr>
        <w:pStyle w:val="ListParagraph"/>
        <w:ind w:left="1080"/>
      </w:pPr>
    </w:p>
    <w:p w14:paraId="4E5D446C" w14:textId="7CEC9587" w:rsidR="00213E2A" w:rsidRPr="00781FF6" w:rsidRDefault="0062177C" w:rsidP="00781FF6">
      <w:pPr>
        <w:pStyle w:val="ListParagraph"/>
        <w:numPr>
          <w:ilvl w:val="0"/>
          <w:numId w:val="171"/>
        </w:numPr>
        <w:rPr>
          <w:b/>
        </w:rPr>
      </w:pPr>
      <w:hyperlink w:anchor="Three" w:history="1">
        <w:r w:rsidR="00213E2A" w:rsidRPr="00781FF6">
          <w:rPr>
            <w:rStyle w:val="Hyperlink"/>
            <w:b/>
          </w:rPr>
          <w:t>Step 3</w:t>
        </w:r>
      </w:hyperlink>
    </w:p>
    <w:p w14:paraId="66202806" w14:textId="314AE126" w:rsidR="00A55076" w:rsidRPr="00CD6503" w:rsidRDefault="0062177C" w:rsidP="00781FF6">
      <w:pPr>
        <w:pStyle w:val="ListParagraph"/>
        <w:numPr>
          <w:ilvl w:val="0"/>
          <w:numId w:val="172"/>
        </w:numPr>
      </w:pPr>
      <w:hyperlink w:anchor="ThreeCL" w:history="1">
        <w:r w:rsidR="00A55076" w:rsidRPr="00CB1A6D">
          <w:rPr>
            <w:rStyle w:val="Hyperlink"/>
          </w:rPr>
          <w:t>Communication and lang</w:t>
        </w:r>
        <w:r w:rsidR="00DD2C63" w:rsidRPr="00CB1A6D">
          <w:rPr>
            <w:rStyle w:val="Hyperlink"/>
          </w:rPr>
          <w:t>u</w:t>
        </w:r>
        <w:r w:rsidR="00A55076" w:rsidRPr="00CB1A6D">
          <w:rPr>
            <w:rStyle w:val="Hyperlink"/>
          </w:rPr>
          <w:t>age</w:t>
        </w:r>
      </w:hyperlink>
    </w:p>
    <w:p w14:paraId="7AAC6430" w14:textId="30A5B633" w:rsidR="00A55076" w:rsidRPr="00CD6503" w:rsidRDefault="0062177C" w:rsidP="00781FF6">
      <w:pPr>
        <w:pStyle w:val="ListParagraph"/>
        <w:numPr>
          <w:ilvl w:val="0"/>
          <w:numId w:val="172"/>
        </w:numPr>
      </w:pPr>
      <w:hyperlink w:anchor="ThreeLV" w:history="1">
        <w:r w:rsidR="00A55076" w:rsidRPr="00CB1A6D">
          <w:rPr>
            <w:rStyle w:val="Hyperlink"/>
          </w:rPr>
          <w:t>Listening and vocalising</w:t>
        </w:r>
      </w:hyperlink>
    </w:p>
    <w:p w14:paraId="428C88DD" w14:textId="4ABE3005" w:rsidR="00A55076" w:rsidRPr="00CD6503" w:rsidRDefault="0062177C" w:rsidP="00781FF6">
      <w:pPr>
        <w:pStyle w:val="ListParagraph"/>
        <w:numPr>
          <w:ilvl w:val="0"/>
          <w:numId w:val="172"/>
        </w:numPr>
      </w:pPr>
      <w:hyperlink w:anchor="ThreeSDW" w:history="1">
        <w:r w:rsidR="00A55076" w:rsidRPr="00CB1A6D">
          <w:rPr>
            <w:rStyle w:val="Hyperlink"/>
          </w:rPr>
          <w:t>Social development and wellbeing</w:t>
        </w:r>
      </w:hyperlink>
    </w:p>
    <w:p w14:paraId="246B50D7" w14:textId="4556236F" w:rsidR="00A55076" w:rsidRPr="00CD6503" w:rsidRDefault="0062177C" w:rsidP="00781FF6">
      <w:pPr>
        <w:pStyle w:val="ListParagraph"/>
        <w:numPr>
          <w:ilvl w:val="0"/>
          <w:numId w:val="172"/>
        </w:numPr>
      </w:pPr>
      <w:hyperlink w:anchor="TwoPU" w:history="1">
        <w:r w:rsidR="00A55076" w:rsidRPr="00CB1A6D">
          <w:rPr>
            <w:rStyle w:val="Hyperlink"/>
          </w:rPr>
          <w:t>Play and understanding</w:t>
        </w:r>
      </w:hyperlink>
    </w:p>
    <w:p w14:paraId="440917AE" w14:textId="035E6A3B" w:rsidR="00A55076" w:rsidRDefault="0062177C" w:rsidP="00781FF6">
      <w:pPr>
        <w:pStyle w:val="ListParagraph"/>
        <w:numPr>
          <w:ilvl w:val="0"/>
          <w:numId w:val="172"/>
        </w:numPr>
      </w:pPr>
      <w:hyperlink w:anchor="ThreePD" w:history="1">
        <w:r w:rsidR="00A55076" w:rsidRPr="00CB1A6D">
          <w:rPr>
            <w:rStyle w:val="Hyperlink"/>
          </w:rPr>
          <w:t>Physical development</w:t>
        </w:r>
      </w:hyperlink>
      <w:r w:rsidR="00A55076" w:rsidRPr="00CD6503">
        <w:t xml:space="preserve"> </w:t>
      </w:r>
    </w:p>
    <w:p w14:paraId="7D936ECE" w14:textId="77777777" w:rsidR="00781FF6" w:rsidRPr="00CD6503" w:rsidRDefault="00781FF6" w:rsidP="00781FF6">
      <w:pPr>
        <w:pStyle w:val="ListParagraph"/>
        <w:ind w:left="1080"/>
      </w:pPr>
    </w:p>
    <w:p w14:paraId="49857417" w14:textId="66ECC4A3" w:rsidR="00213E2A" w:rsidRPr="00CD6503" w:rsidRDefault="0062177C" w:rsidP="00781FF6">
      <w:pPr>
        <w:pStyle w:val="ListParagraph"/>
        <w:numPr>
          <w:ilvl w:val="0"/>
          <w:numId w:val="171"/>
        </w:numPr>
        <w:rPr>
          <w:b/>
        </w:rPr>
      </w:pPr>
      <w:hyperlink w:anchor="Four" w:history="1">
        <w:r w:rsidR="00213E2A" w:rsidRPr="00781FF6">
          <w:rPr>
            <w:rStyle w:val="Hyperlink"/>
            <w:b/>
          </w:rPr>
          <w:t>Step 4</w:t>
        </w:r>
      </w:hyperlink>
    </w:p>
    <w:p w14:paraId="11545409" w14:textId="5CD3CC59" w:rsidR="00A55076" w:rsidRPr="00CD6503" w:rsidRDefault="0062177C" w:rsidP="00A55076">
      <w:pPr>
        <w:pStyle w:val="ListParagraph"/>
        <w:numPr>
          <w:ilvl w:val="0"/>
          <w:numId w:val="172"/>
        </w:numPr>
      </w:pPr>
      <w:hyperlink w:anchor="FourCL" w:history="1">
        <w:r w:rsidR="00A55076" w:rsidRPr="00CB1A6D">
          <w:rPr>
            <w:rStyle w:val="Hyperlink"/>
          </w:rPr>
          <w:t>Communication and language</w:t>
        </w:r>
      </w:hyperlink>
    </w:p>
    <w:p w14:paraId="6B288D25" w14:textId="2ED92D43" w:rsidR="00A55076" w:rsidRPr="00CD6503" w:rsidRDefault="0062177C" w:rsidP="00A55076">
      <w:pPr>
        <w:pStyle w:val="ListParagraph"/>
        <w:numPr>
          <w:ilvl w:val="0"/>
          <w:numId w:val="172"/>
        </w:numPr>
      </w:pPr>
      <w:hyperlink w:anchor="FourLV" w:history="1">
        <w:r w:rsidR="00A55076" w:rsidRPr="00CB1A6D">
          <w:rPr>
            <w:rStyle w:val="Hyperlink"/>
          </w:rPr>
          <w:t>Listening and vocalising</w:t>
        </w:r>
      </w:hyperlink>
    </w:p>
    <w:p w14:paraId="0DBBC745" w14:textId="584F43A2" w:rsidR="00A55076" w:rsidRPr="00CD6503" w:rsidRDefault="0062177C" w:rsidP="00A55076">
      <w:pPr>
        <w:pStyle w:val="ListParagraph"/>
        <w:numPr>
          <w:ilvl w:val="0"/>
          <w:numId w:val="172"/>
        </w:numPr>
      </w:pPr>
      <w:hyperlink w:anchor="FourSDW" w:history="1">
        <w:r w:rsidR="00A55076" w:rsidRPr="00CB1A6D">
          <w:rPr>
            <w:rStyle w:val="Hyperlink"/>
          </w:rPr>
          <w:t>Social development and wellbeing</w:t>
        </w:r>
      </w:hyperlink>
    </w:p>
    <w:p w14:paraId="77D85B3C" w14:textId="183E2A0F" w:rsidR="00A55076" w:rsidRPr="00CD6503" w:rsidRDefault="0062177C" w:rsidP="00A55076">
      <w:pPr>
        <w:pStyle w:val="ListParagraph"/>
        <w:numPr>
          <w:ilvl w:val="0"/>
          <w:numId w:val="172"/>
        </w:numPr>
      </w:pPr>
      <w:hyperlink w:anchor="FourPU" w:history="1">
        <w:r w:rsidR="00A55076" w:rsidRPr="00CB1A6D">
          <w:rPr>
            <w:rStyle w:val="Hyperlink"/>
          </w:rPr>
          <w:t>Play and understanding</w:t>
        </w:r>
      </w:hyperlink>
    </w:p>
    <w:p w14:paraId="362F5746" w14:textId="34DFD72E" w:rsidR="00213E2A" w:rsidRDefault="0062177C" w:rsidP="00781FF6">
      <w:pPr>
        <w:pStyle w:val="ListParagraph"/>
        <w:numPr>
          <w:ilvl w:val="0"/>
          <w:numId w:val="172"/>
        </w:numPr>
      </w:pPr>
      <w:hyperlink w:anchor="FourPD" w:history="1">
        <w:r w:rsidR="00A55076" w:rsidRPr="00CB1A6D">
          <w:rPr>
            <w:rStyle w:val="Hyperlink"/>
          </w:rPr>
          <w:t>Physical development</w:t>
        </w:r>
      </w:hyperlink>
      <w:r w:rsidR="00A55076" w:rsidRPr="00CD6503">
        <w:t xml:space="preserve"> </w:t>
      </w:r>
    </w:p>
    <w:p w14:paraId="2AAB02B4" w14:textId="77777777" w:rsidR="00781FF6" w:rsidRPr="00781FF6" w:rsidRDefault="00781FF6" w:rsidP="00781FF6">
      <w:pPr>
        <w:pStyle w:val="ListParagraph"/>
        <w:ind w:left="1080"/>
      </w:pPr>
    </w:p>
    <w:p w14:paraId="5118B048" w14:textId="7095DDAB" w:rsidR="00213E2A" w:rsidRPr="00CD6503" w:rsidRDefault="0062177C" w:rsidP="00781FF6">
      <w:pPr>
        <w:pStyle w:val="ListParagraph"/>
        <w:numPr>
          <w:ilvl w:val="0"/>
          <w:numId w:val="171"/>
        </w:numPr>
        <w:rPr>
          <w:b/>
        </w:rPr>
      </w:pPr>
      <w:hyperlink w:anchor="Five" w:history="1">
        <w:r w:rsidR="00213E2A" w:rsidRPr="00781FF6">
          <w:rPr>
            <w:rStyle w:val="Hyperlink"/>
            <w:b/>
          </w:rPr>
          <w:t>Step 5</w:t>
        </w:r>
      </w:hyperlink>
    </w:p>
    <w:p w14:paraId="32E1CFF4" w14:textId="770098A1" w:rsidR="00A55076" w:rsidRPr="00CD6503" w:rsidRDefault="0062177C" w:rsidP="00781FF6">
      <w:pPr>
        <w:pStyle w:val="ListParagraph"/>
        <w:numPr>
          <w:ilvl w:val="0"/>
          <w:numId w:val="172"/>
        </w:numPr>
      </w:pPr>
      <w:hyperlink w:anchor="FiveCL" w:history="1">
        <w:r w:rsidR="00A55076" w:rsidRPr="00CB1A6D">
          <w:rPr>
            <w:rStyle w:val="Hyperlink"/>
          </w:rPr>
          <w:t>Communication and language</w:t>
        </w:r>
      </w:hyperlink>
    </w:p>
    <w:p w14:paraId="265AF011" w14:textId="316D58C6" w:rsidR="00A55076" w:rsidRPr="00CD6503" w:rsidRDefault="0062177C" w:rsidP="00781FF6">
      <w:pPr>
        <w:pStyle w:val="ListParagraph"/>
        <w:numPr>
          <w:ilvl w:val="0"/>
          <w:numId w:val="172"/>
        </w:numPr>
      </w:pPr>
      <w:hyperlink w:anchor="FiveLV" w:history="1">
        <w:r w:rsidR="00A55076" w:rsidRPr="00CB1A6D">
          <w:rPr>
            <w:rStyle w:val="Hyperlink"/>
          </w:rPr>
          <w:t>Listening and vocalising</w:t>
        </w:r>
      </w:hyperlink>
    </w:p>
    <w:p w14:paraId="3331AB5F" w14:textId="5D8C441E" w:rsidR="00A55076" w:rsidRPr="00CD6503" w:rsidRDefault="0062177C" w:rsidP="00781FF6">
      <w:pPr>
        <w:pStyle w:val="ListParagraph"/>
        <w:numPr>
          <w:ilvl w:val="0"/>
          <w:numId w:val="172"/>
        </w:numPr>
      </w:pPr>
      <w:hyperlink w:anchor="FiveSDW" w:history="1">
        <w:r w:rsidR="00A55076" w:rsidRPr="00CB1A6D">
          <w:rPr>
            <w:rStyle w:val="Hyperlink"/>
          </w:rPr>
          <w:t>Social development and wellbeing</w:t>
        </w:r>
      </w:hyperlink>
    </w:p>
    <w:p w14:paraId="63C306E9" w14:textId="239EE5E4" w:rsidR="00A55076" w:rsidRPr="00CD6503" w:rsidRDefault="0062177C" w:rsidP="00781FF6">
      <w:pPr>
        <w:pStyle w:val="ListParagraph"/>
        <w:numPr>
          <w:ilvl w:val="0"/>
          <w:numId w:val="172"/>
        </w:numPr>
      </w:pPr>
      <w:hyperlink w:anchor="FivePU" w:history="1">
        <w:r w:rsidR="00A55076" w:rsidRPr="00CB1A6D">
          <w:rPr>
            <w:rStyle w:val="Hyperlink"/>
          </w:rPr>
          <w:t>Play and understanding</w:t>
        </w:r>
      </w:hyperlink>
    </w:p>
    <w:p w14:paraId="478F3133" w14:textId="276D7832" w:rsidR="00A55076" w:rsidRDefault="0062177C" w:rsidP="00781FF6">
      <w:pPr>
        <w:pStyle w:val="ListParagraph"/>
        <w:numPr>
          <w:ilvl w:val="0"/>
          <w:numId w:val="172"/>
        </w:numPr>
      </w:pPr>
      <w:hyperlink w:anchor="FivePD" w:history="1">
        <w:r w:rsidR="00A55076" w:rsidRPr="00CB1A6D">
          <w:rPr>
            <w:rStyle w:val="Hyperlink"/>
          </w:rPr>
          <w:t>Physical development</w:t>
        </w:r>
      </w:hyperlink>
      <w:r w:rsidR="00A55076" w:rsidRPr="00CD6503">
        <w:t xml:space="preserve"> </w:t>
      </w:r>
    </w:p>
    <w:p w14:paraId="41385F40" w14:textId="77777777" w:rsidR="00781FF6" w:rsidRPr="00CD6503" w:rsidRDefault="00781FF6" w:rsidP="00781FF6">
      <w:pPr>
        <w:pStyle w:val="ListParagraph"/>
        <w:ind w:left="1080"/>
      </w:pPr>
    </w:p>
    <w:p w14:paraId="380267FA" w14:textId="193A31B7" w:rsidR="00213E2A" w:rsidRPr="00CD6503" w:rsidRDefault="0062177C" w:rsidP="00781FF6">
      <w:pPr>
        <w:pStyle w:val="ListParagraph"/>
        <w:numPr>
          <w:ilvl w:val="0"/>
          <w:numId w:val="171"/>
        </w:numPr>
        <w:rPr>
          <w:b/>
        </w:rPr>
      </w:pPr>
      <w:hyperlink w:anchor="Six" w:history="1">
        <w:r w:rsidR="00213E2A" w:rsidRPr="00781FF6">
          <w:rPr>
            <w:rStyle w:val="Hyperlink"/>
            <w:b/>
          </w:rPr>
          <w:t>Step 6</w:t>
        </w:r>
      </w:hyperlink>
    </w:p>
    <w:p w14:paraId="7B96BA63" w14:textId="564E4FE2" w:rsidR="00D354F3" w:rsidRPr="00CD6503" w:rsidRDefault="0062177C" w:rsidP="00781FF6">
      <w:pPr>
        <w:pStyle w:val="ListParagraph"/>
        <w:numPr>
          <w:ilvl w:val="0"/>
          <w:numId w:val="172"/>
        </w:numPr>
      </w:pPr>
      <w:hyperlink w:anchor="SixCL" w:history="1">
        <w:r w:rsidR="00A55076" w:rsidRPr="00CB1A6D">
          <w:rPr>
            <w:rStyle w:val="Hyperlink"/>
          </w:rPr>
          <w:t>Communication and language</w:t>
        </w:r>
      </w:hyperlink>
    </w:p>
    <w:p w14:paraId="773CFF55" w14:textId="50B7DBBD" w:rsidR="00D354F3" w:rsidRPr="00CD6503" w:rsidRDefault="0062177C" w:rsidP="00781FF6">
      <w:pPr>
        <w:pStyle w:val="ListParagraph"/>
        <w:numPr>
          <w:ilvl w:val="0"/>
          <w:numId w:val="172"/>
        </w:numPr>
      </w:pPr>
      <w:hyperlink w:anchor="SixLV" w:history="1">
        <w:r w:rsidR="00A55076" w:rsidRPr="00CB1A6D">
          <w:rPr>
            <w:rStyle w:val="Hyperlink"/>
          </w:rPr>
          <w:t>Listening and vocalising</w:t>
        </w:r>
      </w:hyperlink>
    </w:p>
    <w:p w14:paraId="5E05CC38" w14:textId="522BEF4D" w:rsidR="00D354F3" w:rsidRPr="00CD6503" w:rsidRDefault="0062177C" w:rsidP="00781FF6">
      <w:pPr>
        <w:pStyle w:val="ListParagraph"/>
        <w:numPr>
          <w:ilvl w:val="0"/>
          <w:numId w:val="172"/>
        </w:numPr>
      </w:pPr>
      <w:hyperlink w:anchor="SixSDW" w:history="1">
        <w:r w:rsidR="00A55076" w:rsidRPr="00CB1A6D">
          <w:rPr>
            <w:rStyle w:val="Hyperlink"/>
          </w:rPr>
          <w:t>Social development and wellbeing</w:t>
        </w:r>
      </w:hyperlink>
    </w:p>
    <w:p w14:paraId="592D7655" w14:textId="6A2CFA2A" w:rsidR="00D354F3" w:rsidRPr="00CD6503" w:rsidRDefault="0062177C" w:rsidP="00781FF6">
      <w:pPr>
        <w:pStyle w:val="ListParagraph"/>
        <w:numPr>
          <w:ilvl w:val="0"/>
          <w:numId w:val="172"/>
        </w:numPr>
      </w:pPr>
      <w:hyperlink w:anchor="SixPU" w:history="1">
        <w:r w:rsidR="00A55076" w:rsidRPr="00CB1A6D">
          <w:rPr>
            <w:rStyle w:val="Hyperlink"/>
          </w:rPr>
          <w:t>Play and understanding</w:t>
        </w:r>
      </w:hyperlink>
    </w:p>
    <w:p w14:paraId="57343738" w14:textId="405D5400" w:rsidR="00A55076" w:rsidRDefault="0062177C" w:rsidP="00781FF6">
      <w:pPr>
        <w:pStyle w:val="ListParagraph"/>
        <w:numPr>
          <w:ilvl w:val="0"/>
          <w:numId w:val="172"/>
        </w:numPr>
      </w:pPr>
      <w:hyperlink w:anchor="SixPD" w:history="1">
        <w:r w:rsidR="00A55076" w:rsidRPr="00CB1A6D">
          <w:rPr>
            <w:rStyle w:val="Hyperlink"/>
          </w:rPr>
          <w:t>Physical development</w:t>
        </w:r>
      </w:hyperlink>
      <w:r w:rsidR="00A55076" w:rsidRPr="00CD6503">
        <w:t xml:space="preserve"> </w:t>
      </w:r>
    </w:p>
    <w:p w14:paraId="27E96E47" w14:textId="77777777" w:rsidR="00781FF6" w:rsidRPr="00CD6503" w:rsidRDefault="00781FF6" w:rsidP="00781FF6">
      <w:pPr>
        <w:pStyle w:val="ListParagraph"/>
        <w:ind w:left="1080"/>
      </w:pPr>
    </w:p>
    <w:p w14:paraId="1F983FD5" w14:textId="49868F3C" w:rsidR="00213E2A" w:rsidRPr="00CD6503" w:rsidRDefault="0062177C" w:rsidP="00781FF6">
      <w:pPr>
        <w:pStyle w:val="ListParagraph"/>
        <w:numPr>
          <w:ilvl w:val="0"/>
          <w:numId w:val="171"/>
        </w:numPr>
        <w:rPr>
          <w:b/>
        </w:rPr>
      </w:pPr>
      <w:hyperlink w:anchor="Seven" w:history="1">
        <w:r w:rsidR="00213E2A" w:rsidRPr="00781FF6">
          <w:rPr>
            <w:rStyle w:val="Hyperlink"/>
            <w:b/>
          </w:rPr>
          <w:t>Step 7</w:t>
        </w:r>
      </w:hyperlink>
    </w:p>
    <w:p w14:paraId="29DC71B5" w14:textId="68F2E40C" w:rsidR="00CD6503" w:rsidRPr="00CD6503" w:rsidRDefault="0062177C" w:rsidP="00781FF6">
      <w:pPr>
        <w:pStyle w:val="ListParagraph"/>
        <w:numPr>
          <w:ilvl w:val="0"/>
          <w:numId w:val="172"/>
        </w:numPr>
      </w:pPr>
      <w:hyperlink w:anchor="SevenCL" w:history="1">
        <w:r w:rsidR="00CD6503" w:rsidRPr="00BA24C8">
          <w:rPr>
            <w:rStyle w:val="Hyperlink"/>
          </w:rPr>
          <w:t>Communication and language</w:t>
        </w:r>
      </w:hyperlink>
    </w:p>
    <w:p w14:paraId="2F482169" w14:textId="6A8E6BCD" w:rsidR="00CD6503" w:rsidRPr="00CD6503" w:rsidRDefault="0062177C" w:rsidP="00781FF6">
      <w:pPr>
        <w:pStyle w:val="ListParagraph"/>
        <w:numPr>
          <w:ilvl w:val="0"/>
          <w:numId w:val="172"/>
        </w:numPr>
      </w:pPr>
      <w:hyperlink w:anchor="SevenLV" w:history="1">
        <w:r w:rsidR="00CD6503" w:rsidRPr="00BA24C8">
          <w:rPr>
            <w:rStyle w:val="Hyperlink"/>
          </w:rPr>
          <w:t>Listening and vocalising</w:t>
        </w:r>
      </w:hyperlink>
    </w:p>
    <w:p w14:paraId="56DB9C8A" w14:textId="7462D86C" w:rsidR="00CD6503" w:rsidRPr="00CD6503" w:rsidRDefault="0062177C" w:rsidP="00781FF6">
      <w:pPr>
        <w:pStyle w:val="ListParagraph"/>
        <w:numPr>
          <w:ilvl w:val="0"/>
          <w:numId w:val="172"/>
        </w:numPr>
      </w:pPr>
      <w:hyperlink w:anchor="SevenSDW" w:history="1">
        <w:r w:rsidR="00CD6503" w:rsidRPr="00BA24C8">
          <w:rPr>
            <w:rStyle w:val="Hyperlink"/>
          </w:rPr>
          <w:t>Social development and wellbeing</w:t>
        </w:r>
      </w:hyperlink>
    </w:p>
    <w:p w14:paraId="50874758" w14:textId="74C4C51C" w:rsidR="00CD6503" w:rsidRPr="00CD6503" w:rsidRDefault="0062177C" w:rsidP="00781FF6">
      <w:pPr>
        <w:pStyle w:val="ListParagraph"/>
        <w:numPr>
          <w:ilvl w:val="0"/>
          <w:numId w:val="172"/>
        </w:numPr>
      </w:pPr>
      <w:hyperlink w:anchor="SevenPU" w:history="1">
        <w:r w:rsidR="00CD6503" w:rsidRPr="00BA24C8">
          <w:rPr>
            <w:rStyle w:val="Hyperlink"/>
          </w:rPr>
          <w:t>Play and understanding</w:t>
        </w:r>
      </w:hyperlink>
    </w:p>
    <w:p w14:paraId="53B1888F" w14:textId="6BB8F994" w:rsidR="00CD6503" w:rsidRDefault="0062177C" w:rsidP="00781FF6">
      <w:pPr>
        <w:pStyle w:val="ListParagraph"/>
        <w:numPr>
          <w:ilvl w:val="0"/>
          <w:numId w:val="172"/>
        </w:numPr>
      </w:pPr>
      <w:hyperlink w:anchor="SevenPD" w:history="1">
        <w:r w:rsidR="00CD6503" w:rsidRPr="00BA24C8">
          <w:rPr>
            <w:rStyle w:val="Hyperlink"/>
          </w:rPr>
          <w:t>Physical development</w:t>
        </w:r>
      </w:hyperlink>
      <w:r w:rsidR="00CD6503" w:rsidRPr="00CD6503">
        <w:t xml:space="preserve"> </w:t>
      </w:r>
    </w:p>
    <w:p w14:paraId="7AD06617" w14:textId="77777777" w:rsidR="00781FF6" w:rsidRDefault="00781FF6" w:rsidP="00781FF6">
      <w:pPr>
        <w:pStyle w:val="ListParagraph"/>
        <w:ind w:left="1080"/>
      </w:pPr>
    </w:p>
    <w:p w14:paraId="4710B614" w14:textId="66D1A38F" w:rsidR="00213E2A" w:rsidRPr="00781FF6" w:rsidRDefault="0062177C" w:rsidP="00781FF6">
      <w:pPr>
        <w:pStyle w:val="ListParagraph"/>
        <w:numPr>
          <w:ilvl w:val="0"/>
          <w:numId w:val="171"/>
        </w:numPr>
        <w:rPr>
          <w:b/>
        </w:rPr>
      </w:pPr>
      <w:hyperlink w:anchor="Eight" w:history="1">
        <w:r w:rsidR="00213E2A" w:rsidRPr="00781FF6">
          <w:rPr>
            <w:rStyle w:val="Hyperlink"/>
            <w:b/>
          </w:rPr>
          <w:t>Step 8</w:t>
        </w:r>
      </w:hyperlink>
    </w:p>
    <w:p w14:paraId="6FA2C50B" w14:textId="33336E00" w:rsidR="00CD6503" w:rsidRPr="00CD6503" w:rsidRDefault="0062177C" w:rsidP="00CD6503">
      <w:pPr>
        <w:pStyle w:val="ListParagraph"/>
        <w:numPr>
          <w:ilvl w:val="0"/>
          <w:numId w:val="172"/>
        </w:numPr>
      </w:pPr>
      <w:hyperlink w:anchor="EightCL" w:history="1">
        <w:r w:rsidR="00CD6503" w:rsidRPr="00BA24C8">
          <w:rPr>
            <w:rStyle w:val="Hyperlink"/>
          </w:rPr>
          <w:t>Communication and language</w:t>
        </w:r>
      </w:hyperlink>
    </w:p>
    <w:p w14:paraId="526E248A" w14:textId="41CD88E3" w:rsidR="00CD6503" w:rsidRPr="00CD6503" w:rsidRDefault="0062177C" w:rsidP="00CD6503">
      <w:pPr>
        <w:pStyle w:val="ListParagraph"/>
        <w:numPr>
          <w:ilvl w:val="0"/>
          <w:numId w:val="172"/>
        </w:numPr>
      </w:pPr>
      <w:hyperlink w:anchor="EightLV" w:history="1">
        <w:r w:rsidR="00CD6503" w:rsidRPr="00BA24C8">
          <w:rPr>
            <w:rStyle w:val="Hyperlink"/>
          </w:rPr>
          <w:t>Listening and vocalising</w:t>
        </w:r>
      </w:hyperlink>
    </w:p>
    <w:p w14:paraId="667CB18D" w14:textId="44AD3AC7" w:rsidR="00CD6503" w:rsidRPr="00CD6503" w:rsidRDefault="0062177C" w:rsidP="00CD6503">
      <w:pPr>
        <w:pStyle w:val="ListParagraph"/>
        <w:numPr>
          <w:ilvl w:val="0"/>
          <w:numId w:val="172"/>
        </w:numPr>
      </w:pPr>
      <w:hyperlink w:anchor="EightSDW" w:history="1">
        <w:r w:rsidR="00BA24C8" w:rsidRPr="00BA24C8">
          <w:rPr>
            <w:rStyle w:val="Hyperlink"/>
          </w:rPr>
          <w:t>Social development and wellbeing</w:t>
        </w:r>
      </w:hyperlink>
    </w:p>
    <w:p w14:paraId="58B44BE2" w14:textId="3E0FFEBF" w:rsidR="00CD6503" w:rsidRPr="00CD6503" w:rsidRDefault="0062177C" w:rsidP="00CD6503">
      <w:pPr>
        <w:pStyle w:val="ListParagraph"/>
        <w:numPr>
          <w:ilvl w:val="0"/>
          <w:numId w:val="172"/>
        </w:numPr>
      </w:pPr>
      <w:hyperlink w:anchor="EightPU" w:history="1">
        <w:r w:rsidR="00CD6503" w:rsidRPr="00BA24C8">
          <w:rPr>
            <w:rStyle w:val="Hyperlink"/>
          </w:rPr>
          <w:t>Play and understanding</w:t>
        </w:r>
      </w:hyperlink>
    </w:p>
    <w:p w14:paraId="2791CC21" w14:textId="2C02A843" w:rsidR="00CD6503" w:rsidRDefault="0062177C" w:rsidP="00781FF6">
      <w:pPr>
        <w:pStyle w:val="ListParagraph"/>
        <w:numPr>
          <w:ilvl w:val="0"/>
          <w:numId w:val="172"/>
        </w:numPr>
      </w:pPr>
      <w:hyperlink w:anchor="EightPD" w:history="1">
        <w:r w:rsidR="00CD6503" w:rsidRPr="00BA24C8">
          <w:rPr>
            <w:rStyle w:val="Hyperlink"/>
          </w:rPr>
          <w:t>Physical development</w:t>
        </w:r>
      </w:hyperlink>
      <w:r w:rsidR="00CD6503" w:rsidRPr="00CD6503">
        <w:t xml:space="preserve"> </w:t>
      </w:r>
    </w:p>
    <w:p w14:paraId="13960271" w14:textId="77777777" w:rsidR="00781FF6" w:rsidRPr="00781FF6" w:rsidRDefault="00781FF6" w:rsidP="00781FF6">
      <w:pPr>
        <w:pStyle w:val="ListParagraph"/>
        <w:ind w:left="1080"/>
      </w:pPr>
    </w:p>
    <w:p w14:paraId="0CB344DB" w14:textId="2BF2147A" w:rsidR="00CD6503" w:rsidRPr="00CD6503" w:rsidRDefault="0062177C" w:rsidP="00CD6503">
      <w:pPr>
        <w:pStyle w:val="ListParagraph"/>
        <w:numPr>
          <w:ilvl w:val="0"/>
          <w:numId w:val="171"/>
        </w:numPr>
        <w:rPr>
          <w:b/>
        </w:rPr>
      </w:pPr>
      <w:hyperlink w:anchor="Nine" w:history="1">
        <w:r w:rsidR="00213E2A" w:rsidRPr="00781FF6">
          <w:rPr>
            <w:rStyle w:val="Hyperlink"/>
            <w:b/>
          </w:rPr>
          <w:t>Step 9</w:t>
        </w:r>
      </w:hyperlink>
    </w:p>
    <w:p w14:paraId="3511C3BD" w14:textId="1750ED02" w:rsidR="00CD6503" w:rsidRPr="00781FF6" w:rsidRDefault="0062177C" w:rsidP="00781FF6">
      <w:pPr>
        <w:pStyle w:val="ListParagraph"/>
        <w:numPr>
          <w:ilvl w:val="0"/>
          <w:numId w:val="172"/>
        </w:numPr>
        <w:rPr>
          <w:b/>
        </w:rPr>
      </w:pPr>
      <w:hyperlink w:anchor="NineCL" w:history="1">
        <w:r w:rsidR="00CD6503" w:rsidRPr="00BA24C8">
          <w:rPr>
            <w:rStyle w:val="Hyperlink"/>
          </w:rPr>
          <w:t>Communication and language</w:t>
        </w:r>
      </w:hyperlink>
    </w:p>
    <w:p w14:paraId="051BC919" w14:textId="263BE46F" w:rsidR="00CD6503" w:rsidRPr="00781FF6" w:rsidRDefault="0062177C" w:rsidP="00781FF6">
      <w:pPr>
        <w:pStyle w:val="ListParagraph"/>
        <w:numPr>
          <w:ilvl w:val="0"/>
          <w:numId w:val="172"/>
        </w:numPr>
        <w:rPr>
          <w:b/>
        </w:rPr>
      </w:pPr>
      <w:hyperlink w:anchor="NineLV" w:history="1">
        <w:r w:rsidR="00CD6503" w:rsidRPr="00BA24C8">
          <w:rPr>
            <w:rStyle w:val="Hyperlink"/>
          </w:rPr>
          <w:t>Listening and vocalising</w:t>
        </w:r>
      </w:hyperlink>
    </w:p>
    <w:p w14:paraId="4A742E34" w14:textId="12C55FDC" w:rsidR="00CD6503" w:rsidRPr="00781FF6" w:rsidRDefault="0062177C" w:rsidP="00781FF6">
      <w:pPr>
        <w:pStyle w:val="ListParagraph"/>
        <w:numPr>
          <w:ilvl w:val="0"/>
          <w:numId w:val="172"/>
        </w:numPr>
        <w:rPr>
          <w:b/>
        </w:rPr>
      </w:pPr>
      <w:hyperlink w:anchor="NineSDW" w:history="1">
        <w:r w:rsidR="00CD6503" w:rsidRPr="00BA24C8">
          <w:rPr>
            <w:rStyle w:val="Hyperlink"/>
          </w:rPr>
          <w:t>Social development and wellbeing</w:t>
        </w:r>
      </w:hyperlink>
    </w:p>
    <w:p w14:paraId="3033E66B" w14:textId="0CA2A821" w:rsidR="00CD6503" w:rsidRPr="00781FF6" w:rsidRDefault="0062177C" w:rsidP="00781FF6">
      <w:pPr>
        <w:pStyle w:val="ListParagraph"/>
        <w:numPr>
          <w:ilvl w:val="0"/>
          <w:numId w:val="172"/>
        </w:numPr>
        <w:rPr>
          <w:b/>
        </w:rPr>
      </w:pPr>
      <w:hyperlink w:anchor="NinePU" w:history="1">
        <w:r w:rsidR="00CD6503" w:rsidRPr="00BA24C8">
          <w:rPr>
            <w:rStyle w:val="Hyperlink"/>
          </w:rPr>
          <w:t>Play and understanding</w:t>
        </w:r>
      </w:hyperlink>
    </w:p>
    <w:p w14:paraId="7998C1A5" w14:textId="7A451C1B" w:rsidR="00CD6503" w:rsidRPr="00781FF6" w:rsidRDefault="0062177C" w:rsidP="00781FF6">
      <w:pPr>
        <w:pStyle w:val="ListParagraph"/>
        <w:numPr>
          <w:ilvl w:val="0"/>
          <w:numId w:val="172"/>
        </w:numPr>
        <w:rPr>
          <w:b/>
        </w:rPr>
      </w:pPr>
      <w:hyperlink w:anchor="NinePD" w:history="1">
        <w:r w:rsidR="00BA24C8" w:rsidRPr="00BA24C8">
          <w:rPr>
            <w:rStyle w:val="Hyperlink"/>
          </w:rPr>
          <w:t>Physical development</w:t>
        </w:r>
      </w:hyperlink>
      <w:r w:rsidR="00CD6503" w:rsidRPr="00CD6503">
        <w:t xml:space="preserve"> </w:t>
      </w:r>
    </w:p>
    <w:p w14:paraId="4D3C0B9A" w14:textId="77777777" w:rsidR="00781FF6" w:rsidRPr="00781FF6" w:rsidRDefault="00781FF6" w:rsidP="00781FF6">
      <w:pPr>
        <w:pStyle w:val="ListParagraph"/>
        <w:ind w:left="1080"/>
        <w:rPr>
          <w:b/>
        </w:rPr>
      </w:pPr>
    </w:p>
    <w:p w14:paraId="1AFF01CB" w14:textId="641F88D1" w:rsidR="00213E2A" w:rsidRPr="00781FF6" w:rsidRDefault="0062177C" w:rsidP="00781FF6">
      <w:pPr>
        <w:pStyle w:val="ListParagraph"/>
        <w:numPr>
          <w:ilvl w:val="0"/>
          <w:numId w:val="171"/>
        </w:numPr>
        <w:rPr>
          <w:b/>
        </w:rPr>
      </w:pPr>
      <w:hyperlink w:anchor="Ten" w:history="1">
        <w:r w:rsidR="00213E2A" w:rsidRPr="00781FF6">
          <w:rPr>
            <w:rStyle w:val="Hyperlink"/>
            <w:b/>
          </w:rPr>
          <w:t>Step 10</w:t>
        </w:r>
      </w:hyperlink>
    </w:p>
    <w:p w14:paraId="1976E22D" w14:textId="75172CC7" w:rsidR="00CD6503" w:rsidRPr="00CD6503" w:rsidRDefault="0062177C" w:rsidP="00CD6503">
      <w:pPr>
        <w:pStyle w:val="ListParagraph"/>
        <w:numPr>
          <w:ilvl w:val="0"/>
          <w:numId w:val="172"/>
        </w:numPr>
      </w:pPr>
      <w:hyperlink w:anchor="TenCL" w:history="1">
        <w:r w:rsidR="00CD6503" w:rsidRPr="00BA24C8">
          <w:rPr>
            <w:rStyle w:val="Hyperlink"/>
          </w:rPr>
          <w:t>Communication and language</w:t>
        </w:r>
      </w:hyperlink>
    </w:p>
    <w:p w14:paraId="00CF8DA0" w14:textId="2C2C866B" w:rsidR="00CD6503" w:rsidRPr="00CD6503" w:rsidRDefault="0062177C" w:rsidP="00CD6503">
      <w:pPr>
        <w:pStyle w:val="ListParagraph"/>
        <w:numPr>
          <w:ilvl w:val="0"/>
          <w:numId w:val="172"/>
        </w:numPr>
      </w:pPr>
      <w:hyperlink w:anchor="TenLV" w:history="1">
        <w:r w:rsidR="00CD6503" w:rsidRPr="00BA24C8">
          <w:rPr>
            <w:rStyle w:val="Hyperlink"/>
          </w:rPr>
          <w:t>Listening and vocalising</w:t>
        </w:r>
      </w:hyperlink>
    </w:p>
    <w:p w14:paraId="3578EC39" w14:textId="5E3C98A6" w:rsidR="00CD6503" w:rsidRPr="00CD6503" w:rsidRDefault="0062177C" w:rsidP="00CD6503">
      <w:pPr>
        <w:pStyle w:val="ListParagraph"/>
        <w:numPr>
          <w:ilvl w:val="0"/>
          <w:numId w:val="172"/>
        </w:numPr>
      </w:pPr>
      <w:hyperlink w:anchor="TenSDW" w:history="1">
        <w:r w:rsidR="00CD6503" w:rsidRPr="00BA24C8">
          <w:rPr>
            <w:rStyle w:val="Hyperlink"/>
          </w:rPr>
          <w:t>Social development and wellbeing</w:t>
        </w:r>
      </w:hyperlink>
    </w:p>
    <w:p w14:paraId="7B0B09EA" w14:textId="340573F4" w:rsidR="00CD6503" w:rsidRPr="00CD6503" w:rsidRDefault="0062177C" w:rsidP="00CD6503">
      <w:pPr>
        <w:pStyle w:val="ListParagraph"/>
        <w:numPr>
          <w:ilvl w:val="0"/>
          <w:numId w:val="172"/>
        </w:numPr>
      </w:pPr>
      <w:hyperlink w:anchor="TenPU" w:history="1">
        <w:r w:rsidR="00CD6503" w:rsidRPr="00BA24C8">
          <w:rPr>
            <w:rStyle w:val="Hyperlink"/>
          </w:rPr>
          <w:t>Play and understanding</w:t>
        </w:r>
      </w:hyperlink>
    </w:p>
    <w:p w14:paraId="43F4910D" w14:textId="6BDF8236" w:rsidR="00213E2A" w:rsidRDefault="0062177C" w:rsidP="00781FF6">
      <w:pPr>
        <w:pStyle w:val="ListParagraph"/>
        <w:numPr>
          <w:ilvl w:val="0"/>
          <w:numId w:val="172"/>
        </w:numPr>
      </w:pPr>
      <w:hyperlink w:anchor="TenPD" w:history="1">
        <w:r w:rsidR="00CD6503" w:rsidRPr="00BA24C8">
          <w:rPr>
            <w:rStyle w:val="Hyperlink"/>
          </w:rPr>
          <w:t>Physical development</w:t>
        </w:r>
      </w:hyperlink>
    </w:p>
    <w:p w14:paraId="65B78A28" w14:textId="77777777" w:rsidR="00781FF6" w:rsidRPr="00781FF6" w:rsidRDefault="00781FF6" w:rsidP="00781FF6">
      <w:pPr>
        <w:pStyle w:val="ListParagraph"/>
        <w:ind w:left="1080"/>
      </w:pPr>
    </w:p>
    <w:p w14:paraId="186D846E" w14:textId="1398D70E" w:rsidR="00213E2A" w:rsidRPr="00781FF6" w:rsidRDefault="0062177C" w:rsidP="00781FF6">
      <w:pPr>
        <w:pStyle w:val="ListParagraph"/>
        <w:numPr>
          <w:ilvl w:val="0"/>
          <w:numId w:val="171"/>
        </w:numPr>
        <w:rPr>
          <w:b/>
        </w:rPr>
      </w:pPr>
      <w:hyperlink w:anchor="Eleven" w:history="1">
        <w:r w:rsidR="00213E2A" w:rsidRPr="00781FF6">
          <w:rPr>
            <w:rStyle w:val="Hyperlink"/>
            <w:b/>
          </w:rPr>
          <w:t>Step 11</w:t>
        </w:r>
      </w:hyperlink>
    </w:p>
    <w:p w14:paraId="5E6F4FDC" w14:textId="27B3FCB9" w:rsidR="00CD6503" w:rsidRPr="00CD6503" w:rsidRDefault="0062177C" w:rsidP="00CD6503">
      <w:pPr>
        <w:pStyle w:val="ListParagraph"/>
        <w:numPr>
          <w:ilvl w:val="0"/>
          <w:numId w:val="172"/>
        </w:numPr>
      </w:pPr>
      <w:hyperlink w:anchor="ElevenCL" w:history="1">
        <w:r w:rsidR="00CD6503" w:rsidRPr="00BA24C8">
          <w:rPr>
            <w:rStyle w:val="Hyperlink"/>
          </w:rPr>
          <w:t>Communication and language</w:t>
        </w:r>
      </w:hyperlink>
    </w:p>
    <w:p w14:paraId="6F57A1FB" w14:textId="183E4929" w:rsidR="00CD6503" w:rsidRPr="00CD6503" w:rsidRDefault="0062177C" w:rsidP="00CD6503">
      <w:pPr>
        <w:pStyle w:val="ListParagraph"/>
        <w:numPr>
          <w:ilvl w:val="0"/>
          <w:numId w:val="172"/>
        </w:numPr>
      </w:pPr>
      <w:hyperlink w:anchor="ElevenLV" w:history="1">
        <w:r w:rsidR="00CD6503" w:rsidRPr="00BA24C8">
          <w:rPr>
            <w:rStyle w:val="Hyperlink"/>
          </w:rPr>
          <w:t>Listening and vocalising</w:t>
        </w:r>
      </w:hyperlink>
    </w:p>
    <w:p w14:paraId="0FEE0C14" w14:textId="578F0E47" w:rsidR="00CD6503" w:rsidRPr="00CD6503" w:rsidRDefault="0062177C" w:rsidP="00CD6503">
      <w:pPr>
        <w:pStyle w:val="ListParagraph"/>
        <w:numPr>
          <w:ilvl w:val="0"/>
          <w:numId w:val="172"/>
        </w:numPr>
      </w:pPr>
      <w:hyperlink w:anchor="ElevenSDW" w:history="1">
        <w:r w:rsidR="00CD6503" w:rsidRPr="00BA24C8">
          <w:rPr>
            <w:rStyle w:val="Hyperlink"/>
          </w:rPr>
          <w:t>Social development and wellbeing</w:t>
        </w:r>
      </w:hyperlink>
    </w:p>
    <w:p w14:paraId="3A521257" w14:textId="191851B1" w:rsidR="00CD6503" w:rsidRPr="00CD6503" w:rsidRDefault="0062177C" w:rsidP="00CD6503">
      <w:pPr>
        <w:pStyle w:val="ListParagraph"/>
        <w:numPr>
          <w:ilvl w:val="0"/>
          <w:numId w:val="172"/>
        </w:numPr>
      </w:pPr>
      <w:hyperlink w:anchor="ElevenPU" w:history="1">
        <w:r w:rsidR="00CD6503" w:rsidRPr="00BA24C8">
          <w:rPr>
            <w:rStyle w:val="Hyperlink"/>
          </w:rPr>
          <w:t>Play and understanding</w:t>
        </w:r>
      </w:hyperlink>
    </w:p>
    <w:p w14:paraId="082A1E37" w14:textId="22CFD5D9" w:rsidR="00781FF6" w:rsidRPr="00781FF6" w:rsidRDefault="0062177C" w:rsidP="00781FF6">
      <w:pPr>
        <w:pStyle w:val="ListParagraph"/>
        <w:numPr>
          <w:ilvl w:val="0"/>
          <w:numId w:val="172"/>
        </w:numPr>
        <w:rPr>
          <w:b/>
        </w:rPr>
      </w:pPr>
      <w:hyperlink w:anchor="ElevenPD" w:history="1">
        <w:r w:rsidR="00CD6503" w:rsidRPr="00BA24C8">
          <w:rPr>
            <w:rStyle w:val="Hyperlink"/>
          </w:rPr>
          <w:t>Physical development</w:t>
        </w:r>
      </w:hyperlink>
      <w:r w:rsidR="00CD6503" w:rsidRPr="00CD6503">
        <w:t xml:space="preserve"> </w:t>
      </w:r>
    </w:p>
    <w:p w14:paraId="1A4BB6FB" w14:textId="77777777" w:rsidR="00781FF6" w:rsidRPr="00781FF6" w:rsidRDefault="00781FF6" w:rsidP="00781FF6">
      <w:pPr>
        <w:pStyle w:val="ListParagraph"/>
        <w:ind w:left="1080"/>
        <w:rPr>
          <w:b/>
        </w:rPr>
      </w:pPr>
    </w:p>
    <w:p w14:paraId="55ABB5A2" w14:textId="6C8F50CA" w:rsidR="00781FF6" w:rsidRDefault="0062177C" w:rsidP="00781FF6">
      <w:pPr>
        <w:pStyle w:val="ListParagraph"/>
        <w:numPr>
          <w:ilvl w:val="0"/>
          <w:numId w:val="171"/>
        </w:numPr>
        <w:rPr>
          <w:b/>
        </w:rPr>
      </w:pPr>
      <w:hyperlink w:anchor="Summarysheets" w:history="1">
        <w:r w:rsidR="00213E2A" w:rsidRPr="00781FF6">
          <w:rPr>
            <w:rStyle w:val="Hyperlink"/>
            <w:b/>
          </w:rPr>
          <w:t>Summary sheets</w:t>
        </w:r>
      </w:hyperlink>
    </w:p>
    <w:p w14:paraId="511B391D" w14:textId="5E20689D" w:rsidR="00781FF6" w:rsidRPr="00781FF6" w:rsidRDefault="0062177C" w:rsidP="00781FF6">
      <w:pPr>
        <w:pStyle w:val="ListParagraph"/>
        <w:numPr>
          <w:ilvl w:val="0"/>
          <w:numId w:val="172"/>
        </w:numPr>
        <w:rPr>
          <w:b/>
        </w:rPr>
      </w:pPr>
      <w:hyperlink w:anchor="Summary1" w:history="1">
        <w:r w:rsidR="00781FF6" w:rsidRPr="00760730">
          <w:rPr>
            <w:rStyle w:val="Hyperlink"/>
          </w:rPr>
          <w:t>Step 1</w:t>
        </w:r>
      </w:hyperlink>
    </w:p>
    <w:p w14:paraId="1F0A987A" w14:textId="0FBAB178" w:rsidR="00781FF6" w:rsidRPr="00781FF6" w:rsidRDefault="0062177C" w:rsidP="00781FF6">
      <w:pPr>
        <w:pStyle w:val="ListParagraph"/>
        <w:numPr>
          <w:ilvl w:val="0"/>
          <w:numId w:val="172"/>
        </w:numPr>
        <w:rPr>
          <w:b/>
        </w:rPr>
      </w:pPr>
      <w:hyperlink w:anchor="Summary2" w:history="1">
        <w:r w:rsidR="00781FF6" w:rsidRPr="00760730">
          <w:rPr>
            <w:rStyle w:val="Hyperlink"/>
          </w:rPr>
          <w:t>Step 2</w:t>
        </w:r>
      </w:hyperlink>
    </w:p>
    <w:p w14:paraId="2AF82B19" w14:textId="659D2E3A" w:rsidR="00781FF6" w:rsidRPr="00781FF6" w:rsidRDefault="0062177C" w:rsidP="00781FF6">
      <w:pPr>
        <w:pStyle w:val="ListParagraph"/>
        <w:numPr>
          <w:ilvl w:val="0"/>
          <w:numId w:val="172"/>
        </w:numPr>
        <w:rPr>
          <w:b/>
        </w:rPr>
      </w:pPr>
      <w:hyperlink w:anchor="Summary3" w:history="1">
        <w:r w:rsidR="00781FF6" w:rsidRPr="00760730">
          <w:rPr>
            <w:rStyle w:val="Hyperlink"/>
          </w:rPr>
          <w:t>Step 3</w:t>
        </w:r>
      </w:hyperlink>
    </w:p>
    <w:p w14:paraId="13501139" w14:textId="64E4EE06" w:rsidR="00781FF6" w:rsidRPr="00781FF6" w:rsidRDefault="0062177C" w:rsidP="00781FF6">
      <w:pPr>
        <w:pStyle w:val="ListParagraph"/>
        <w:numPr>
          <w:ilvl w:val="0"/>
          <w:numId w:val="172"/>
        </w:numPr>
        <w:rPr>
          <w:b/>
        </w:rPr>
      </w:pPr>
      <w:hyperlink w:anchor="Summary4" w:history="1">
        <w:r w:rsidR="00781FF6" w:rsidRPr="00760730">
          <w:rPr>
            <w:rStyle w:val="Hyperlink"/>
          </w:rPr>
          <w:t>Step 4</w:t>
        </w:r>
      </w:hyperlink>
    </w:p>
    <w:p w14:paraId="289C748D" w14:textId="1194FD0B" w:rsidR="00781FF6" w:rsidRPr="00781FF6" w:rsidRDefault="0062177C" w:rsidP="00781FF6">
      <w:pPr>
        <w:pStyle w:val="ListParagraph"/>
        <w:numPr>
          <w:ilvl w:val="0"/>
          <w:numId w:val="172"/>
        </w:numPr>
        <w:rPr>
          <w:b/>
        </w:rPr>
      </w:pPr>
      <w:hyperlink w:anchor="Summary5" w:history="1">
        <w:r w:rsidR="00781FF6" w:rsidRPr="00760730">
          <w:rPr>
            <w:rStyle w:val="Hyperlink"/>
          </w:rPr>
          <w:t>Step 5</w:t>
        </w:r>
      </w:hyperlink>
    </w:p>
    <w:p w14:paraId="790B4FA0" w14:textId="6F82C8D9" w:rsidR="00781FF6" w:rsidRPr="00781FF6" w:rsidRDefault="0062177C" w:rsidP="00781FF6">
      <w:pPr>
        <w:pStyle w:val="ListParagraph"/>
        <w:numPr>
          <w:ilvl w:val="0"/>
          <w:numId w:val="172"/>
        </w:numPr>
        <w:rPr>
          <w:b/>
        </w:rPr>
      </w:pPr>
      <w:hyperlink w:anchor="Summary6" w:history="1">
        <w:r w:rsidR="00781FF6" w:rsidRPr="00760730">
          <w:rPr>
            <w:rStyle w:val="Hyperlink"/>
          </w:rPr>
          <w:t>Step 6</w:t>
        </w:r>
      </w:hyperlink>
    </w:p>
    <w:p w14:paraId="58806273" w14:textId="19D57C65" w:rsidR="00781FF6" w:rsidRPr="00781FF6" w:rsidRDefault="0062177C" w:rsidP="00781FF6">
      <w:pPr>
        <w:pStyle w:val="ListParagraph"/>
        <w:numPr>
          <w:ilvl w:val="0"/>
          <w:numId w:val="172"/>
        </w:numPr>
        <w:rPr>
          <w:b/>
        </w:rPr>
      </w:pPr>
      <w:hyperlink w:anchor="Summary7" w:history="1">
        <w:r w:rsidR="00781FF6" w:rsidRPr="00760730">
          <w:rPr>
            <w:rStyle w:val="Hyperlink"/>
          </w:rPr>
          <w:t>Step 7</w:t>
        </w:r>
      </w:hyperlink>
    </w:p>
    <w:p w14:paraId="469D7EA6" w14:textId="50B55EF7" w:rsidR="00781FF6" w:rsidRPr="00781FF6" w:rsidRDefault="0062177C" w:rsidP="00781FF6">
      <w:pPr>
        <w:pStyle w:val="ListParagraph"/>
        <w:numPr>
          <w:ilvl w:val="0"/>
          <w:numId w:val="172"/>
        </w:numPr>
        <w:rPr>
          <w:b/>
        </w:rPr>
      </w:pPr>
      <w:hyperlink w:anchor="Summary8" w:history="1">
        <w:r w:rsidR="00781FF6" w:rsidRPr="00760730">
          <w:rPr>
            <w:rStyle w:val="Hyperlink"/>
          </w:rPr>
          <w:t>Step 8</w:t>
        </w:r>
      </w:hyperlink>
    </w:p>
    <w:p w14:paraId="5A07BAD3" w14:textId="4E99B8B1" w:rsidR="00781FF6" w:rsidRPr="00781FF6" w:rsidRDefault="0062177C" w:rsidP="00781FF6">
      <w:pPr>
        <w:pStyle w:val="ListParagraph"/>
        <w:numPr>
          <w:ilvl w:val="0"/>
          <w:numId w:val="172"/>
        </w:numPr>
        <w:rPr>
          <w:b/>
        </w:rPr>
      </w:pPr>
      <w:hyperlink w:anchor="Summary9" w:history="1">
        <w:r w:rsidR="00781FF6" w:rsidRPr="00760730">
          <w:rPr>
            <w:rStyle w:val="Hyperlink"/>
          </w:rPr>
          <w:t>Step 9</w:t>
        </w:r>
      </w:hyperlink>
    </w:p>
    <w:p w14:paraId="399F6979" w14:textId="4E661F3F" w:rsidR="00781FF6" w:rsidRPr="00781FF6" w:rsidRDefault="0062177C" w:rsidP="00781FF6">
      <w:pPr>
        <w:pStyle w:val="ListParagraph"/>
        <w:numPr>
          <w:ilvl w:val="0"/>
          <w:numId w:val="172"/>
        </w:numPr>
        <w:rPr>
          <w:b/>
        </w:rPr>
      </w:pPr>
      <w:hyperlink w:anchor="Summary10" w:history="1">
        <w:r w:rsidR="00781FF6" w:rsidRPr="00760730">
          <w:rPr>
            <w:rStyle w:val="Hyperlink"/>
          </w:rPr>
          <w:t>Step 10</w:t>
        </w:r>
      </w:hyperlink>
      <w:r w:rsidR="00781FF6">
        <w:t xml:space="preserve"> </w:t>
      </w:r>
    </w:p>
    <w:p w14:paraId="606F00EC" w14:textId="10A17F30" w:rsidR="00213E2A" w:rsidRDefault="0062177C" w:rsidP="00F955B6">
      <w:pPr>
        <w:pStyle w:val="ListParagraph"/>
        <w:numPr>
          <w:ilvl w:val="0"/>
          <w:numId w:val="172"/>
        </w:numPr>
      </w:pPr>
      <w:hyperlink w:anchor="Summary11" w:history="1">
        <w:r w:rsidR="00781FF6" w:rsidRPr="00760730">
          <w:rPr>
            <w:rStyle w:val="Hyperlink"/>
          </w:rPr>
          <w:t>Step 11</w:t>
        </w:r>
      </w:hyperlink>
    </w:p>
    <w:p w14:paraId="1E991374" w14:textId="77777777" w:rsidR="00760730" w:rsidRDefault="00760730" w:rsidP="00760730"/>
    <w:p w14:paraId="13D6395D" w14:textId="77777777" w:rsidR="00CD6503" w:rsidRPr="00B20FEC" w:rsidRDefault="00CD6503" w:rsidP="00CD6503">
      <w:pPr>
        <w:spacing w:after="200" w:line="276" w:lineRule="auto"/>
        <w:rPr>
          <w:b/>
        </w:rPr>
      </w:pPr>
      <w:r w:rsidRPr="000613A5">
        <w:rPr>
          <w:b/>
        </w:rPr>
        <w:t>A</w:t>
      </w:r>
      <w:r w:rsidRPr="00FA3FFC">
        <w:rPr>
          <w:b/>
        </w:rPr>
        <w:t xml:space="preserve"> </w:t>
      </w:r>
      <w:r w:rsidRPr="00B20FEC">
        <w:rPr>
          <w:b/>
        </w:rPr>
        <w:t>note about terms</w:t>
      </w:r>
    </w:p>
    <w:p w14:paraId="1C636FCA" w14:textId="77777777" w:rsidR="00CD6503" w:rsidRPr="00DC6E0F" w:rsidRDefault="00CD6503" w:rsidP="00CD6503">
      <w:pPr>
        <w:spacing w:after="200" w:line="276" w:lineRule="auto"/>
      </w:pPr>
      <w:r w:rsidRPr="00DC6E0F">
        <w:t xml:space="preserve">We use the term </w:t>
      </w:r>
      <w:r w:rsidRPr="00FA3FFC">
        <w:t>‘</w:t>
      </w:r>
      <w:r w:rsidRPr="00DC6E0F">
        <w:t>deaf</w:t>
      </w:r>
      <w:r w:rsidRPr="00FA3FFC">
        <w:t>’</w:t>
      </w:r>
      <w:r w:rsidRPr="00DC6E0F">
        <w:t xml:space="preserve"> to refer to all types of hearing loss, from mild to profound. This includes deafness in one ear or temporary hearing loss such as glue ear. We include pupils the school may identify as having a </w:t>
      </w:r>
      <w:r w:rsidRPr="00FA3FFC">
        <w:t>‘</w:t>
      </w:r>
      <w:r w:rsidRPr="00DC6E0F">
        <w:t>hearing impairment</w:t>
      </w:r>
      <w:r w:rsidRPr="00FA3FFC">
        <w:t>’</w:t>
      </w:r>
      <w:r w:rsidRPr="00DC6E0F">
        <w:t xml:space="preserve"> in the school census.</w:t>
      </w:r>
    </w:p>
    <w:p w14:paraId="2DC46B68" w14:textId="77777777" w:rsidR="00CD6503" w:rsidRPr="00DC6E0F" w:rsidRDefault="00CD6503" w:rsidP="00CD6503">
      <w:pPr>
        <w:spacing w:after="200" w:line="276" w:lineRule="auto"/>
      </w:pPr>
      <w:r w:rsidRPr="00DC6E0F">
        <w:t xml:space="preserve">We use the term </w:t>
      </w:r>
      <w:r w:rsidRPr="00FA3FFC">
        <w:t>‘</w:t>
      </w:r>
      <w:r w:rsidRPr="00DC6E0F">
        <w:t>parent</w:t>
      </w:r>
      <w:r w:rsidRPr="00FA3FFC">
        <w:t>’</w:t>
      </w:r>
      <w:r w:rsidRPr="00DC6E0F">
        <w:t xml:space="preserve"> to refer to all parents and carers of children.</w:t>
      </w:r>
    </w:p>
    <w:p w14:paraId="3A93C1A1" w14:textId="3C37C120" w:rsidR="00E21BFF" w:rsidRPr="00781FF6" w:rsidRDefault="00E21BFF">
      <w:r w:rsidRPr="00781FF6">
        <w:br w:type="page"/>
      </w:r>
    </w:p>
    <w:p w14:paraId="31763AD7" w14:textId="2E075BAE" w:rsidR="00CD6503" w:rsidRPr="00CD6503" w:rsidRDefault="00CD6503" w:rsidP="00E21BFF">
      <w:pPr>
        <w:widowControl w:val="0"/>
        <w:spacing w:after="0"/>
        <w:ind w:right="-20"/>
        <w:rPr>
          <w:rFonts w:eastAsia="Arial" w:cs="Arial"/>
          <w:b/>
          <w:sz w:val="28"/>
          <w:szCs w:val="28"/>
          <w:lang w:val="en-US"/>
        </w:rPr>
      </w:pPr>
      <w:bookmarkStart w:id="1" w:name="Use"/>
      <w:r w:rsidRPr="00CD6503">
        <w:rPr>
          <w:rFonts w:eastAsia="Arial" w:cs="Arial"/>
          <w:b/>
          <w:sz w:val="28"/>
          <w:szCs w:val="28"/>
          <w:lang w:val="en-US"/>
        </w:rPr>
        <w:lastRenderedPageBreak/>
        <w:t xml:space="preserve">How to use Success from the start </w:t>
      </w:r>
    </w:p>
    <w:bookmarkEnd w:id="1"/>
    <w:p w14:paraId="71B0FDD9" w14:textId="77777777" w:rsidR="00CD6503" w:rsidRPr="00781FF6" w:rsidRDefault="00CD6503" w:rsidP="00E21BFF">
      <w:pPr>
        <w:widowControl w:val="0"/>
        <w:spacing w:after="0"/>
        <w:ind w:right="-20"/>
        <w:rPr>
          <w:rFonts w:eastAsia="Arial" w:cs="Arial"/>
          <w:b/>
          <w:lang w:val="en-US"/>
        </w:rPr>
      </w:pPr>
    </w:p>
    <w:p w14:paraId="6E748E6B" w14:textId="53BBC557" w:rsidR="00E21BFF" w:rsidRPr="00781FF6" w:rsidRDefault="00E21BFF" w:rsidP="00E21BFF">
      <w:pPr>
        <w:widowControl w:val="0"/>
        <w:spacing w:after="0"/>
        <w:ind w:right="-20"/>
        <w:rPr>
          <w:rFonts w:eastAsia="Arial" w:cs="Arial"/>
          <w:b/>
          <w:lang w:val="en-US"/>
        </w:rPr>
      </w:pPr>
      <w:r w:rsidRPr="00781FF6">
        <w:rPr>
          <w:rFonts w:eastAsia="Arial" w:cs="Arial"/>
          <w:b/>
          <w:lang w:val="en-US"/>
        </w:rPr>
        <w:t>Introduction</w:t>
      </w:r>
    </w:p>
    <w:p w14:paraId="0888944A" w14:textId="77777777" w:rsidR="00E21BFF" w:rsidRPr="00781FF6" w:rsidRDefault="00E21BFF" w:rsidP="00E21BFF">
      <w:pPr>
        <w:widowControl w:val="0"/>
        <w:spacing w:after="0"/>
        <w:ind w:right="-20"/>
        <w:rPr>
          <w:rFonts w:eastAsia="Arial" w:cs="Arial"/>
          <w:lang w:val="en-US"/>
        </w:rPr>
      </w:pPr>
    </w:p>
    <w:p w14:paraId="7AAD8045" w14:textId="43BA4184" w:rsidR="00E21BFF" w:rsidRPr="00781FF6" w:rsidRDefault="000F6D49" w:rsidP="00E21BFF">
      <w:pPr>
        <w:widowControl w:val="0"/>
        <w:spacing w:after="0"/>
        <w:rPr>
          <w:rFonts w:eastAsia="Arial" w:cs="Arial"/>
          <w:lang w:val="en-US"/>
        </w:rPr>
      </w:pPr>
      <w:r w:rsidRPr="00781FF6">
        <w:rPr>
          <w:rFonts w:eastAsia="Arial" w:cs="Arial"/>
          <w:lang w:val="en-US"/>
        </w:rPr>
        <w:t>This resource</w:t>
      </w:r>
      <w:r w:rsidR="00E21BFF" w:rsidRPr="00781FF6">
        <w:rPr>
          <w:rFonts w:eastAsia="Arial" w:cs="Arial"/>
          <w:lang w:val="en-US"/>
        </w:rPr>
        <w:t xml:space="preserve"> was initially written as the </w:t>
      </w:r>
      <w:r w:rsidR="00E21BFF" w:rsidRPr="00781FF6">
        <w:rPr>
          <w:rFonts w:eastAsia="Arial" w:cs="Arial"/>
          <w:i/>
          <w:lang w:val="en-US"/>
        </w:rPr>
        <w:t>Early Support Monitoring Protocol for deaf babies and children</w:t>
      </w:r>
      <w:r w:rsidRPr="00781FF6">
        <w:rPr>
          <w:rFonts w:eastAsia="Arial" w:cs="Arial"/>
          <w:lang w:val="en-US"/>
        </w:rPr>
        <w:t xml:space="preserve"> and it was created </w:t>
      </w:r>
      <w:r w:rsidR="00E21BFF" w:rsidRPr="00781FF6">
        <w:rPr>
          <w:rFonts w:eastAsia="Arial" w:cs="Arial"/>
          <w:lang w:val="en-US"/>
        </w:rPr>
        <w:t xml:space="preserve">to help </w:t>
      </w:r>
      <w:r w:rsidR="003F17A1" w:rsidRPr="00781FF6">
        <w:rPr>
          <w:rFonts w:eastAsia="Arial" w:cs="Arial"/>
          <w:lang w:val="en-US"/>
        </w:rPr>
        <w:t xml:space="preserve">the </w:t>
      </w:r>
      <w:r w:rsidR="00E21BFF" w:rsidRPr="00781FF6">
        <w:rPr>
          <w:rFonts w:eastAsia="Arial" w:cs="Arial"/>
          <w:lang w:val="en-US"/>
        </w:rPr>
        <w:t>families of deaf children and the people that support them to observe, monitor and record the progress that children make. This resource has been revised in consultation with families and professional</w:t>
      </w:r>
      <w:r w:rsidRPr="00781FF6">
        <w:rPr>
          <w:rFonts w:eastAsia="Arial" w:cs="Arial"/>
          <w:lang w:val="en-US"/>
        </w:rPr>
        <w:t>s and is for the families of deaf children from birth to three years old.</w:t>
      </w:r>
    </w:p>
    <w:p w14:paraId="6D1EC968" w14:textId="77777777" w:rsidR="00E21BFF" w:rsidRPr="00781FF6" w:rsidRDefault="00E21BFF" w:rsidP="00E21BFF">
      <w:pPr>
        <w:widowControl w:val="0"/>
        <w:spacing w:after="0"/>
        <w:rPr>
          <w:rFonts w:eastAsia="Arial" w:cs="Arial"/>
          <w:lang w:val="en-US"/>
        </w:rPr>
      </w:pPr>
    </w:p>
    <w:p w14:paraId="51217BD0" w14:textId="77777777" w:rsidR="00E21BFF" w:rsidRPr="00781FF6" w:rsidRDefault="00E21BFF" w:rsidP="00E21BFF">
      <w:pPr>
        <w:widowControl w:val="0"/>
        <w:spacing w:after="0"/>
        <w:ind w:right="-20"/>
        <w:rPr>
          <w:rFonts w:eastAsia="Arial" w:cs="Arial"/>
          <w:b/>
          <w:bCs/>
          <w:position w:val="-1"/>
          <w:lang w:val="en-US"/>
        </w:rPr>
      </w:pPr>
      <w:r w:rsidRPr="00781FF6">
        <w:rPr>
          <w:rFonts w:eastAsia="Arial" w:cs="Arial"/>
          <w:b/>
          <w:bCs/>
          <w:position w:val="-1"/>
          <w:lang w:val="en-US"/>
        </w:rPr>
        <w:t>Purpose</w:t>
      </w:r>
    </w:p>
    <w:p w14:paraId="0C97BD19" w14:textId="77777777" w:rsidR="00E21BFF" w:rsidRPr="00781FF6" w:rsidRDefault="00E21BFF" w:rsidP="00E21BFF">
      <w:pPr>
        <w:widowControl w:val="0"/>
        <w:spacing w:after="0"/>
        <w:ind w:right="-20"/>
        <w:rPr>
          <w:rFonts w:eastAsia="Arial" w:cs="Arial"/>
          <w:b/>
          <w:bCs/>
          <w:position w:val="-1"/>
          <w:lang w:val="en-US"/>
        </w:rPr>
      </w:pPr>
    </w:p>
    <w:p w14:paraId="343E1617" w14:textId="5B703C18" w:rsidR="00E21BFF" w:rsidRPr="00781FF6" w:rsidRDefault="00E21BFF" w:rsidP="00E21BFF">
      <w:pPr>
        <w:widowControl w:val="0"/>
        <w:spacing w:after="0"/>
        <w:ind w:right="-20"/>
        <w:rPr>
          <w:rFonts w:eastAsia="Arial" w:cs="Arial"/>
          <w:bCs/>
          <w:position w:val="-1"/>
          <w:lang w:val="en-US"/>
        </w:rPr>
      </w:pPr>
      <w:r w:rsidRPr="00781FF6">
        <w:rPr>
          <w:rFonts w:eastAsia="Arial" w:cs="Arial"/>
          <w:bCs/>
          <w:position w:val="-1"/>
          <w:lang w:val="en-US"/>
        </w:rPr>
        <w:t>Th</w:t>
      </w:r>
      <w:r w:rsidR="000F6D49" w:rsidRPr="00781FF6">
        <w:rPr>
          <w:rFonts w:eastAsia="Arial" w:cs="Arial"/>
          <w:bCs/>
          <w:position w:val="-1"/>
          <w:lang w:val="en-US"/>
        </w:rPr>
        <w:t xml:space="preserve">is </w:t>
      </w:r>
      <w:r w:rsidRPr="00781FF6">
        <w:rPr>
          <w:rFonts w:eastAsia="Arial" w:cs="Arial"/>
          <w:bCs/>
          <w:position w:val="-1"/>
          <w:lang w:val="en-US"/>
        </w:rPr>
        <w:t>resource supports you and professionals to:</w:t>
      </w:r>
    </w:p>
    <w:p w14:paraId="4CE23810" w14:textId="77777777" w:rsidR="00E21BFF" w:rsidRPr="00781FF6" w:rsidRDefault="00E21BFF" w:rsidP="00E21BFF">
      <w:pPr>
        <w:widowControl w:val="0"/>
        <w:spacing w:after="0"/>
        <w:ind w:right="-20"/>
        <w:rPr>
          <w:rFonts w:eastAsia="Arial" w:cs="Arial"/>
          <w:bCs/>
          <w:position w:val="-1"/>
          <w:lang w:val="en-US"/>
        </w:rPr>
      </w:pPr>
    </w:p>
    <w:p w14:paraId="1D8D9123" w14:textId="77777777" w:rsidR="00E21BFF" w:rsidRPr="00781FF6" w:rsidRDefault="00E21BFF" w:rsidP="009A4813">
      <w:pPr>
        <w:pStyle w:val="ListParagraph"/>
        <w:widowControl w:val="0"/>
        <w:numPr>
          <w:ilvl w:val="0"/>
          <w:numId w:val="111"/>
        </w:numPr>
        <w:spacing w:after="0"/>
        <w:ind w:right="-20"/>
        <w:rPr>
          <w:rFonts w:eastAsia="Arial" w:cs="Arial"/>
          <w:bCs/>
          <w:position w:val="-1"/>
          <w:lang w:val="en-US"/>
        </w:rPr>
      </w:pPr>
      <w:r w:rsidRPr="00781FF6">
        <w:rPr>
          <w:rFonts w:eastAsia="Arial" w:cs="Arial"/>
          <w:bCs/>
          <w:position w:val="-1"/>
          <w:lang w:val="en-US"/>
        </w:rPr>
        <w:t>monitor the progress of your child’s development</w:t>
      </w:r>
    </w:p>
    <w:p w14:paraId="5B059E97" w14:textId="77777777" w:rsidR="00E21BFF" w:rsidRPr="00781FF6" w:rsidRDefault="00E21BFF" w:rsidP="00E21BFF">
      <w:pPr>
        <w:pStyle w:val="ListParagraph"/>
        <w:widowControl w:val="0"/>
        <w:spacing w:after="0"/>
        <w:ind w:left="780" w:right="-20"/>
        <w:rPr>
          <w:rFonts w:eastAsia="Arial" w:cs="Arial"/>
          <w:bCs/>
          <w:position w:val="-1"/>
          <w:lang w:val="en-US"/>
        </w:rPr>
      </w:pPr>
    </w:p>
    <w:p w14:paraId="01A1ED83" w14:textId="77777777" w:rsidR="00E21BFF" w:rsidRPr="00781FF6" w:rsidRDefault="00E21BFF" w:rsidP="009A4813">
      <w:pPr>
        <w:pStyle w:val="ListParagraph"/>
        <w:widowControl w:val="0"/>
        <w:numPr>
          <w:ilvl w:val="0"/>
          <w:numId w:val="111"/>
        </w:numPr>
        <w:spacing w:after="0"/>
        <w:ind w:right="-20"/>
        <w:rPr>
          <w:rFonts w:eastAsia="Arial" w:cs="Arial"/>
          <w:bCs/>
          <w:position w:val="-1"/>
          <w:lang w:val="en-US"/>
        </w:rPr>
      </w:pPr>
      <w:r w:rsidRPr="00781FF6">
        <w:rPr>
          <w:rFonts w:eastAsia="Arial" w:cs="Arial"/>
          <w:bCs/>
          <w:position w:val="-1"/>
          <w:lang w:val="en-US"/>
        </w:rPr>
        <w:t>celebrate their successes</w:t>
      </w:r>
    </w:p>
    <w:p w14:paraId="3C216839" w14:textId="77777777" w:rsidR="00E21BFF" w:rsidRPr="00781FF6" w:rsidRDefault="00E21BFF" w:rsidP="00E21BFF">
      <w:pPr>
        <w:widowControl w:val="0"/>
        <w:spacing w:after="0"/>
        <w:ind w:right="-20"/>
        <w:rPr>
          <w:rFonts w:eastAsia="Arial" w:cs="Arial"/>
          <w:bCs/>
          <w:position w:val="-1"/>
          <w:lang w:val="en-US"/>
        </w:rPr>
      </w:pPr>
    </w:p>
    <w:p w14:paraId="68A81DEF" w14:textId="7BBE4812" w:rsidR="00E21BFF" w:rsidRPr="00781FF6" w:rsidRDefault="00E21BFF" w:rsidP="009A4813">
      <w:pPr>
        <w:pStyle w:val="ListParagraph"/>
        <w:widowControl w:val="0"/>
        <w:numPr>
          <w:ilvl w:val="0"/>
          <w:numId w:val="111"/>
        </w:numPr>
        <w:spacing w:after="0"/>
        <w:ind w:right="-20"/>
        <w:rPr>
          <w:rFonts w:eastAsia="Arial" w:cs="Arial"/>
          <w:bCs/>
          <w:position w:val="-1"/>
          <w:lang w:val="en-US"/>
        </w:rPr>
      </w:pPr>
      <w:r w:rsidRPr="00781FF6">
        <w:rPr>
          <w:rFonts w:eastAsia="Arial" w:cs="Arial"/>
          <w:bCs/>
          <w:position w:val="-1"/>
          <w:lang w:val="en-US"/>
        </w:rPr>
        <w:t xml:space="preserve">share </w:t>
      </w:r>
      <w:r w:rsidR="000F6D49" w:rsidRPr="00781FF6">
        <w:rPr>
          <w:rFonts w:eastAsia="Arial" w:cs="Arial"/>
          <w:bCs/>
          <w:position w:val="-1"/>
          <w:lang w:val="en-US"/>
        </w:rPr>
        <w:t xml:space="preserve">this information </w:t>
      </w:r>
      <w:r w:rsidRPr="00781FF6">
        <w:rPr>
          <w:rFonts w:eastAsia="Arial" w:cs="Arial"/>
          <w:bCs/>
          <w:position w:val="-1"/>
          <w:lang w:val="en-US"/>
        </w:rPr>
        <w:t xml:space="preserve">with others </w:t>
      </w:r>
    </w:p>
    <w:p w14:paraId="14914D37" w14:textId="77777777" w:rsidR="00E21BFF" w:rsidRPr="00781FF6" w:rsidRDefault="00E21BFF" w:rsidP="00E21BFF">
      <w:pPr>
        <w:widowControl w:val="0"/>
        <w:spacing w:after="0"/>
        <w:ind w:right="-20"/>
        <w:rPr>
          <w:rFonts w:eastAsia="Arial" w:cs="Arial"/>
          <w:bCs/>
          <w:position w:val="-1"/>
          <w:lang w:val="en-US"/>
        </w:rPr>
      </w:pPr>
    </w:p>
    <w:p w14:paraId="254C0655" w14:textId="1D94E4AF" w:rsidR="00E21BFF" w:rsidRPr="00781FF6" w:rsidRDefault="00E21BFF" w:rsidP="009A4813">
      <w:pPr>
        <w:pStyle w:val="ListParagraph"/>
        <w:widowControl w:val="0"/>
        <w:numPr>
          <w:ilvl w:val="0"/>
          <w:numId w:val="111"/>
        </w:numPr>
        <w:spacing w:after="0"/>
        <w:ind w:right="-20"/>
        <w:rPr>
          <w:rFonts w:eastAsia="Arial" w:cs="Arial"/>
          <w:bCs/>
          <w:position w:val="-1"/>
          <w:lang w:val="en-US"/>
        </w:rPr>
      </w:pPr>
      <w:r w:rsidRPr="00060C13">
        <w:rPr>
          <w:rFonts w:eastAsia="Arial" w:cs="Arial"/>
          <w:bCs/>
          <w:position w:val="-1"/>
          <w:lang w:val="en-TT"/>
        </w:rPr>
        <w:t xml:space="preserve">help you to think about what might happen next. </w:t>
      </w:r>
    </w:p>
    <w:p w14:paraId="709BAC10" w14:textId="77777777" w:rsidR="00E21BFF" w:rsidRPr="00781FF6" w:rsidRDefault="00E21BFF" w:rsidP="00E21BFF">
      <w:pPr>
        <w:pStyle w:val="ListParagraph"/>
        <w:widowControl w:val="0"/>
        <w:spacing w:after="0"/>
        <w:ind w:left="780" w:right="-20"/>
        <w:rPr>
          <w:rFonts w:eastAsia="Arial" w:cs="Arial"/>
          <w:bCs/>
          <w:position w:val="-1"/>
          <w:lang w:val="en-US"/>
        </w:rPr>
      </w:pPr>
    </w:p>
    <w:p w14:paraId="1F24E311" w14:textId="6B422C32" w:rsidR="00E21BFF" w:rsidRPr="00781FF6" w:rsidRDefault="00E21BFF" w:rsidP="00E21BFF">
      <w:pPr>
        <w:widowControl w:val="0"/>
        <w:spacing w:after="0"/>
        <w:ind w:right="-20"/>
        <w:rPr>
          <w:rFonts w:eastAsia="Arial" w:cs="Arial"/>
          <w:bCs/>
          <w:position w:val="-1"/>
          <w:lang w:val="en-US"/>
        </w:rPr>
      </w:pPr>
      <w:r w:rsidRPr="00781FF6">
        <w:rPr>
          <w:rFonts w:eastAsia="Arial" w:cs="Arial"/>
          <w:bCs/>
          <w:position w:val="-1"/>
          <w:lang w:val="en-US"/>
        </w:rPr>
        <w:t xml:space="preserve">The newborn hearing screening </w:t>
      </w:r>
      <w:proofErr w:type="spellStart"/>
      <w:r w:rsidRPr="00781FF6">
        <w:rPr>
          <w:rFonts w:eastAsia="Arial" w:cs="Arial"/>
          <w:bCs/>
          <w:position w:val="-1"/>
          <w:lang w:val="en-US"/>
        </w:rPr>
        <w:t>programme</w:t>
      </w:r>
      <w:proofErr w:type="spellEnd"/>
      <w:r w:rsidRPr="00781FF6">
        <w:rPr>
          <w:rFonts w:eastAsia="Arial" w:cs="Arial"/>
          <w:bCs/>
          <w:position w:val="-1"/>
          <w:lang w:val="en-US"/>
        </w:rPr>
        <w:t xml:space="preserve"> </w:t>
      </w:r>
      <w:r w:rsidR="00123F7F" w:rsidRPr="00781FF6">
        <w:rPr>
          <w:rFonts w:eastAsia="Arial" w:cs="Arial"/>
          <w:bCs/>
          <w:position w:val="-1"/>
          <w:lang w:val="en-US"/>
        </w:rPr>
        <w:t>allows</w:t>
      </w:r>
      <w:r w:rsidRPr="00781FF6">
        <w:rPr>
          <w:rFonts w:eastAsia="Arial" w:cs="Arial"/>
          <w:bCs/>
          <w:position w:val="-1"/>
          <w:lang w:val="en-US"/>
        </w:rPr>
        <w:t xml:space="preserve"> deafness in babies </w:t>
      </w:r>
      <w:r w:rsidR="00123F7F" w:rsidRPr="00781FF6">
        <w:rPr>
          <w:rFonts w:eastAsia="Arial" w:cs="Arial"/>
          <w:bCs/>
          <w:position w:val="-1"/>
          <w:lang w:val="en-US"/>
        </w:rPr>
        <w:t xml:space="preserve">to </w:t>
      </w:r>
      <w:r w:rsidRPr="00781FF6">
        <w:rPr>
          <w:rFonts w:eastAsia="Arial" w:cs="Arial"/>
          <w:bCs/>
          <w:position w:val="-1"/>
          <w:lang w:val="en-US"/>
        </w:rPr>
        <w:t xml:space="preserve">be identified soon after birth. When hearing loss is identified so early, there are huge benefits in terms of promoting the progress and achievements of deaf children. </w:t>
      </w:r>
    </w:p>
    <w:p w14:paraId="6527C363" w14:textId="77777777" w:rsidR="00E21BFF" w:rsidRPr="00781FF6" w:rsidRDefault="00E21BFF" w:rsidP="00E21BFF">
      <w:pPr>
        <w:widowControl w:val="0"/>
        <w:spacing w:after="0"/>
        <w:ind w:right="-20"/>
        <w:rPr>
          <w:rFonts w:eastAsia="Arial" w:cs="Arial"/>
          <w:bCs/>
          <w:position w:val="-1"/>
          <w:lang w:val="en-US"/>
        </w:rPr>
      </w:pPr>
    </w:p>
    <w:p w14:paraId="417FA05B" w14:textId="5E727F58" w:rsidR="00E21BFF" w:rsidRPr="00781FF6" w:rsidRDefault="00E21BFF" w:rsidP="00E21BFF">
      <w:pPr>
        <w:widowControl w:val="0"/>
        <w:spacing w:after="0"/>
        <w:ind w:right="-20"/>
        <w:rPr>
          <w:rFonts w:eastAsia="Arial" w:cs="Arial"/>
          <w:bCs/>
          <w:position w:val="-1"/>
          <w:lang w:val="en-US"/>
        </w:rPr>
      </w:pPr>
      <w:r w:rsidRPr="00781FF6">
        <w:rPr>
          <w:rFonts w:eastAsia="Arial" w:cs="Arial"/>
          <w:bCs/>
          <w:position w:val="-1"/>
          <w:lang w:val="en-US"/>
        </w:rPr>
        <w:t>However, your child’s progress is very much linked to what happens after identification. It</w:t>
      </w:r>
      <w:r w:rsidR="002A7F3D" w:rsidRPr="00781FF6">
        <w:rPr>
          <w:rFonts w:eastAsia="Arial" w:cs="Arial"/>
          <w:bCs/>
          <w:position w:val="-1"/>
          <w:lang w:val="en-US"/>
        </w:rPr>
        <w:t>’</w:t>
      </w:r>
      <w:r w:rsidRPr="00781FF6">
        <w:rPr>
          <w:rFonts w:eastAsia="Arial" w:cs="Arial"/>
          <w:bCs/>
          <w:position w:val="-1"/>
          <w:lang w:val="en-US"/>
        </w:rPr>
        <w:t>s important that the support you receive is both timely and appropriate</w:t>
      </w:r>
      <w:r w:rsidR="002A7F3D" w:rsidRPr="00781FF6">
        <w:rPr>
          <w:rFonts w:eastAsia="Arial" w:cs="Arial"/>
          <w:bCs/>
          <w:position w:val="-1"/>
          <w:lang w:val="en-US"/>
        </w:rPr>
        <w:t xml:space="preserve"> and that </w:t>
      </w:r>
      <w:r w:rsidRPr="00781FF6">
        <w:rPr>
          <w:rFonts w:eastAsia="Arial" w:cs="Arial"/>
          <w:bCs/>
          <w:position w:val="-1"/>
          <w:lang w:val="en-US"/>
        </w:rPr>
        <w:t>as much information as possible is gathered:</w:t>
      </w:r>
    </w:p>
    <w:p w14:paraId="58379268" w14:textId="77777777" w:rsidR="00E21BFF" w:rsidRPr="00781FF6" w:rsidRDefault="00E21BFF" w:rsidP="00E21BFF">
      <w:pPr>
        <w:widowControl w:val="0"/>
        <w:spacing w:after="0"/>
        <w:ind w:right="-20"/>
        <w:rPr>
          <w:rFonts w:eastAsia="Arial" w:cs="Arial"/>
          <w:bCs/>
          <w:position w:val="-1"/>
          <w:lang w:val="en-US"/>
        </w:rPr>
      </w:pPr>
    </w:p>
    <w:p w14:paraId="66F88755" w14:textId="77777777" w:rsidR="00E21BFF" w:rsidRPr="00781FF6" w:rsidRDefault="00E21BFF" w:rsidP="009A4813">
      <w:pPr>
        <w:pStyle w:val="ListParagraph"/>
        <w:widowControl w:val="0"/>
        <w:numPr>
          <w:ilvl w:val="0"/>
          <w:numId w:val="112"/>
        </w:numPr>
        <w:spacing w:after="0"/>
        <w:ind w:right="-20"/>
        <w:rPr>
          <w:rFonts w:eastAsia="Arial" w:cs="Arial"/>
          <w:bCs/>
          <w:position w:val="-1"/>
          <w:lang w:val="en-US"/>
        </w:rPr>
      </w:pPr>
      <w:r w:rsidRPr="00781FF6">
        <w:rPr>
          <w:rFonts w:eastAsia="Arial" w:cs="Arial"/>
          <w:bCs/>
          <w:position w:val="-1"/>
          <w:lang w:val="en-US"/>
        </w:rPr>
        <w:t>to help you to make the decisions you need to make</w:t>
      </w:r>
    </w:p>
    <w:p w14:paraId="676CA2C4" w14:textId="77777777" w:rsidR="00E21BFF" w:rsidRPr="00781FF6" w:rsidRDefault="00E21BFF" w:rsidP="00E21BFF">
      <w:pPr>
        <w:pStyle w:val="ListParagraph"/>
        <w:widowControl w:val="0"/>
        <w:spacing w:after="0"/>
        <w:ind w:right="-20"/>
        <w:rPr>
          <w:rFonts w:eastAsia="Arial" w:cs="Arial"/>
          <w:bCs/>
          <w:position w:val="-1"/>
          <w:lang w:val="en-US"/>
        </w:rPr>
      </w:pPr>
    </w:p>
    <w:p w14:paraId="4DAD1FB4" w14:textId="77777777" w:rsidR="00E21BFF" w:rsidRPr="00781FF6" w:rsidRDefault="00E21BFF" w:rsidP="009A4813">
      <w:pPr>
        <w:pStyle w:val="ListParagraph"/>
        <w:widowControl w:val="0"/>
        <w:numPr>
          <w:ilvl w:val="0"/>
          <w:numId w:val="112"/>
        </w:numPr>
        <w:spacing w:after="0"/>
        <w:ind w:right="-20"/>
        <w:rPr>
          <w:rFonts w:eastAsia="Arial" w:cs="Arial"/>
          <w:bCs/>
          <w:position w:val="-1"/>
          <w:lang w:val="en-US"/>
        </w:rPr>
      </w:pPr>
      <w:r w:rsidRPr="00781FF6">
        <w:rPr>
          <w:rFonts w:eastAsia="Arial" w:cs="Arial"/>
          <w:bCs/>
          <w:position w:val="-1"/>
          <w:lang w:val="en-US"/>
        </w:rPr>
        <w:t>to help identify appropriate equipment (including hearing technology)</w:t>
      </w:r>
    </w:p>
    <w:p w14:paraId="05A628D1" w14:textId="77777777" w:rsidR="00E21BFF" w:rsidRPr="00781FF6" w:rsidRDefault="00E21BFF" w:rsidP="00E21BFF">
      <w:pPr>
        <w:widowControl w:val="0"/>
        <w:spacing w:after="0"/>
        <w:ind w:right="-20"/>
        <w:rPr>
          <w:rFonts w:eastAsia="Arial" w:cs="Arial"/>
          <w:bCs/>
          <w:position w:val="-1"/>
          <w:lang w:val="en-US"/>
        </w:rPr>
      </w:pPr>
    </w:p>
    <w:p w14:paraId="52788708" w14:textId="77777777" w:rsidR="00E21BFF" w:rsidRPr="00781FF6" w:rsidRDefault="00E21BFF" w:rsidP="009A4813">
      <w:pPr>
        <w:pStyle w:val="ListParagraph"/>
        <w:widowControl w:val="0"/>
        <w:numPr>
          <w:ilvl w:val="0"/>
          <w:numId w:val="112"/>
        </w:numPr>
        <w:spacing w:after="0"/>
        <w:ind w:right="-20"/>
        <w:rPr>
          <w:rFonts w:eastAsia="Arial" w:cs="Arial"/>
          <w:bCs/>
          <w:position w:val="-1"/>
          <w:lang w:val="en-US"/>
        </w:rPr>
      </w:pPr>
      <w:r w:rsidRPr="00781FF6">
        <w:rPr>
          <w:rFonts w:eastAsia="Arial" w:cs="Arial"/>
          <w:bCs/>
          <w:position w:val="-1"/>
          <w:lang w:val="en-US"/>
        </w:rPr>
        <w:t>to help ensure that the right advice and support is provided.</w:t>
      </w:r>
    </w:p>
    <w:p w14:paraId="74E12514" w14:textId="77777777" w:rsidR="00E21BFF" w:rsidRPr="00781FF6" w:rsidRDefault="00E21BFF" w:rsidP="00E21BFF">
      <w:pPr>
        <w:pStyle w:val="ListParagraph"/>
        <w:widowControl w:val="0"/>
        <w:spacing w:after="0"/>
        <w:ind w:right="-20"/>
        <w:rPr>
          <w:rFonts w:eastAsia="Arial" w:cs="Arial"/>
          <w:bCs/>
          <w:position w:val="-1"/>
          <w:lang w:val="en-US"/>
        </w:rPr>
      </w:pPr>
    </w:p>
    <w:p w14:paraId="7C587509" w14:textId="77777777" w:rsidR="00E21BFF" w:rsidRPr="00781FF6" w:rsidRDefault="00E21BFF" w:rsidP="00E21BFF">
      <w:pPr>
        <w:widowControl w:val="0"/>
        <w:spacing w:after="0"/>
        <w:ind w:right="-20"/>
        <w:rPr>
          <w:rFonts w:eastAsia="Arial" w:cs="Arial"/>
          <w:bCs/>
          <w:position w:val="-1"/>
          <w:lang w:val="en-US"/>
        </w:rPr>
      </w:pPr>
      <w:r w:rsidRPr="00781FF6">
        <w:rPr>
          <w:rFonts w:eastAsia="Arial" w:cs="Arial"/>
          <w:bCs/>
          <w:position w:val="-1"/>
          <w:lang w:val="en-US"/>
        </w:rPr>
        <w:t xml:space="preserve">Everyone needs to be clear about your child’s hearing loss, how your child is doing, what advice and support is being suggested and what needs to be put into place to support you and your child further. </w:t>
      </w:r>
    </w:p>
    <w:p w14:paraId="688ED560" w14:textId="77777777" w:rsidR="00E21BFF" w:rsidRPr="00781FF6" w:rsidRDefault="00E21BFF" w:rsidP="00E21BFF">
      <w:pPr>
        <w:widowControl w:val="0"/>
        <w:spacing w:after="0"/>
        <w:ind w:left="104" w:right="-20"/>
        <w:rPr>
          <w:rFonts w:eastAsia="Arial" w:cs="Arial"/>
          <w:bCs/>
          <w:position w:val="-1"/>
          <w:lang w:val="en-US"/>
        </w:rPr>
      </w:pPr>
    </w:p>
    <w:p w14:paraId="4A9CAE7F" w14:textId="5CB6F499" w:rsidR="00E21BFF" w:rsidRPr="00781FF6" w:rsidRDefault="00E21BFF" w:rsidP="00E21BFF">
      <w:pPr>
        <w:widowControl w:val="0"/>
        <w:spacing w:after="0"/>
        <w:ind w:right="-20"/>
        <w:rPr>
          <w:rFonts w:eastAsia="Arial" w:cs="Arial"/>
          <w:bCs/>
          <w:position w:val="-1"/>
          <w:lang w:val="en-US"/>
        </w:rPr>
      </w:pPr>
      <w:r w:rsidRPr="00781FF6">
        <w:rPr>
          <w:rFonts w:eastAsia="Arial" w:cs="Arial"/>
          <w:bCs/>
          <w:position w:val="-1"/>
          <w:lang w:val="en-US"/>
        </w:rPr>
        <w:t>It</w:t>
      </w:r>
      <w:r w:rsidR="002A7F3D" w:rsidRPr="00781FF6">
        <w:rPr>
          <w:rFonts w:eastAsia="Arial" w:cs="Arial"/>
          <w:bCs/>
          <w:position w:val="-1"/>
          <w:lang w:val="en-US"/>
        </w:rPr>
        <w:t>’</w:t>
      </w:r>
      <w:r w:rsidRPr="00781FF6">
        <w:rPr>
          <w:rFonts w:eastAsia="Arial" w:cs="Arial"/>
          <w:bCs/>
          <w:position w:val="-1"/>
          <w:lang w:val="en-US"/>
        </w:rPr>
        <w:t xml:space="preserve">s you and your family who have the most knowledge and influence on your child’s progress and needs. Monitoring your child’s development is not something that can simply be done at a clinic, </w:t>
      </w:r>
      <w:r w:rsidR="002A7F3D" w:rsidRPr="00781FF6">
        <w:rPr>
          <w:rFonts w:eastAsia="Arial" w:cs="Arial"/>
          <w:bCs/>
          <w:position w:val="-1"/>
          <w:lang w:val="en-US"/>
        </w:rPr>
        <w:t>it’s also</w:t>
      </w:r>
      <w:r w:rsidRPr="00781FF6">
        <w:rPr>
          <w:rFonts w:eastAsia="Arial" w:cs="Arial"/>
          <w:bCs/>
          <w:position w:val="-1"/>
          <w:lang w:val="en-US"/>
        </w:rPr>
        <w:t xml:space="preserve"> about how your child behaves and communicates in everyday situations. Professionals will be experienced and skilled </w:t>
      </w:r>
      <w:r w:rsidR="002A7F3D" w:rsidRPr="00781FF6">
        <w:rPr>
          <w:rFonts w:eastAsia="Arial" w:cs="Arial"/>
          <w:bCs/>
          <w:position w:val="-1"/>
          <w:lang w:val="en-US"/>
        </w:rPr>
        <w:t>in observing</w:t>
      </w:r>
      <w:r w:rsidRPr="00781FF6">
        <w:rPr>
          <w:rFonts w:eastAsia="Arial" w:cs="Arial"/>
          <w:bCs/>
          <w:position w:val="-1"/>
          <w:lang w:val="en-US"/>
        </w:rPr>
        <w:t xml:space="preserve"> babies and have their own information to add, but a key part of their role will be enabling you to share your own knowledge about your child’s development.</w:t>
      </w:r>
    </w:p>
    <w:p w14:paraId="77DF2A2E" w14:textId="77777777" w:rsidR="00E21BFF" w:rsidRPr="00781FF6" w:rsidRDefault="00E21BFF" w:rsidP="00E21BFF">
      <w:pPr>
        <w:widowControl w:val="0"/>
        <w:spacing w:after="0"/>
        <w:ind w:right="-20"/>
        <w:rPr>
          <w:rFonts w:eastAsia="Arial" w:cs="Arial"/>
          <w:bCs/>
          <w:position w:val="-1"/>
          <w:lang w:val="en-US"/>
        </w:rPr>
      </w:pPr>
    </w:p>
    <w:p w14:paraId="75A59807" w14:textId="77777777" w:rsidR="00CD6503" w:rsidRDefault="00CD6503" w:rsidP="00E21BFF">
      <w:pPr>
        <w:widowControl w:val="0"/>
        <w:spacing w:after="0"/>
        <w:ind w:left="104" w:right="-20"/>
        <w:rPr>
          <w:rFonts w:eastAsia="Arial" w:cs="Arial"/>
          <w:bCs/>
          <w:position w:val="-1"/>
          <w:lang w:val="en-US"/>
        </w:rPr>
      </w:pPr>
    </w:p>
    <w:p w14:paraId="47622411" w14:textId="77777777" w:rsidR="00E21BFF" w:rsidRPr="00781FF6" w:rsidRDefault="00E21BFF" w:rsidP="00E21BFF">
      <w:pPr>
        <w:widowControl w:val="0"/>
        <w:spacing w:after="0"/>
        <w:ind w:left="104" w:right="-20"/>
        <w:rPr>
          <w:rFonts w:eastAsia="Arial" w:cs="Arial"/>
          <w:bCs/>
          <w:position w:val="-1"/>
          <w:lang w:val="en-US"/>
        </w:rPr>
      </w:pPr>
      <w:r w:rsidRPr="00781FF6">
        <w:rPr>
          <w:rFonts w:eastAsia="Arial" w:cs="Arial"/>
          <w:bCs/>
          <w:position w:val="-1"/>
          <w:lang w:val="en-US"/>
        </w:rPr>
        <w:lastRenderedPageBreak/>
        <w:t>The framework can help answer questions such as:</w:t>
      </w:r>
    </w:p>
    <w:p w14:paraId="1B0E75AC" w14:textId="77777777" w:rsidR="00E21BFF" w:rsidRPr="00781FF6" w:rsidRDefault="00E21BFF" w:rsidP="00E21BFF">
      <w:pPr>
        <w:widowControl w:val="0"/>
        <w:spacing w:after="0"/>
        <w:ind w:left="104" w:right="-20"/>
        <w:rPr>
          <w:rFonts w:eastAsia="Arial" w:cs="Arial"/>
          <w:bCs/>
          <w:position w:val="-1"/>
          <w:lang w:val="en-US"/>
        </w:rPr>
      </w:pPr>
    </w:p>
    <w:p w14:paraId="14C504A1" w14:textId="77777777" w:rsidR="00E21BFF" w:rsidRPr="00781FF6" w:rsidRDefault="00E21BFF" w:rsidP="009A4813">
      <w:pPr>
        <w:pStyle w:val="ListParagraph"/>
        <w:widowControl w:val="0"/>
        <w:numPr>
          <w:ilvl w:val="0"/>
          <w:numId w:val="106"/>
        </w:numPr>
        <w:spacing w:after="0"/>
        <w:ind w:right="-20"/>
        <w:rPr>
          <w:rFonts w:eastAsia="Arial" w:cs="Arial"/>
          <w:bCs/>
          <w:position w:val="-1"/>
          <w:lang w:val="en-US"/>
        </w:rPr>
      </w:pPr>
      <w:r w:rsidRPr="00781FF6">
        <w:rPr>
          <w:rFonts w:eastAsia="Arial" w:cs="Arial"/>
          <w:bCs/>
          <w:position w:val="-1"/>
          <w:lang w:val="en-US"/>
        </w:rPr>
        <w:t>How is my child doing?</w:t>
      </w:r>
    </w:p>
    <w:p w14:paraId="654F505B" w14:textId="77777777" w:rsidR="00E21BFF" w:rsidRPr="00781FF6" w:rsidRDefault="00E21BFF" w:rsidP="00E21BFF">
      <w:pPr>
        <w:pStyle w:val="ListParagraph"/>
        <w:widowControl w:val="0"/>
        <w:spacing w:after="0"/>
        <w:ind w:right="-20"/>
        <w:rPr>
          <w:rFonts w:eastAsia="Arial" w:cs="Arial"/>
          <w:bCs/>
          <w:position w:val="-1"/>
          <w:lang w:val="en-US"/>
        </w:rPr>
      </w:pPr>
    </w:p>
    <w:p w14:paraId="2ECA91EB" w14:textId="77777777" w:rsidR="00E21BFF" w:rsidRPr="00781FF6" w:rsidRDefault="00E21BFF" w:rsidP="009A4813">
      <w:pPr>
        <w:pStyle w:val="ListParagraph"/>
        <w:widowControl w:val="0"/>
        <w:numPr>
          <w:ilvl w:val="0"/>
          <w:numId w:val="106"/>
        </w:numPr>
        <w:spacing w:after="0"/>
        <w:ind w:right="-20"/>
        <w:rPr>
          <w:rFonts w:eastAsia="Arial" w:cs="Arial"/>
          <w:bCs/>
          <w:position w:val="-1"/>
          <w:lang w:val="en-US"/>
        </w:rPr>
      </w:pPr>
      <w:r w:rsidRPr="00781FF6">
        <w:rPr>
          <w:rFonts w:eastAsia="Arial" w:cs="Arial"/>
          <w:bCs/>
          <w:position w:val="-1"/>
          <w:lang w:val="en-US"/>
        </w:rPr>
        <w:t>Is their hearing equipment making a difference?</w:t>
      </w:r>
    </w:p>
    <w:p w14:paraId="2C4CBC90" w14:textId="77777777" w:rsidR="00E21BFF" w:rsidRPr="00781FF6" w:rsidRDefault="00E21BFF" w:rsidP="00E21BFF">
      <w:pPr>
        <w:pStyle w:val="ListParagraph"/>
        <w:rPr>
          <w:rFonts w:eastAsia="Arial" w:cs="Arial"/>
          <w:bCs/>
          <w:position w:val="-1"/>
          <w:lang w:val="en-US"/>
        </w:rPr>
      </w:pPr>
    </w:p>
    <w:p w14:paraId="16EAB223" w14:textId="64430393" w:rsidR="00E21BFF" w:rsidRPr="00781FF6" w:rsidRDefault="00E21BFF" w:rsidP="009A4813">
      <w:pPr>
        <w:pStyle w:val="ListParagraph"/>
        <w:widowControl w:val="0"/>
        <w:numPr>
          <w:ilvl w:val="0"/>
          <w:numId w:val="106"/>
        </w:numPr>
        <w:spacing w:after="0"/>
        <w:ind w:right="-20"/>
        <w:rPr>
          <w:rFonts w:eastAsia="Arial" w:cs="Arial"/>
          <w:bCs/>
          <w:position w:val="-1"/>
          <w:lang w:val="en-US"/>
        </w:rPr>
      </w:pPr>
      <w:r w:rsidRPr="00781FF6">
        <w:rPr>
          <w:rFonts w:eastAsia="Arial" w:cs="Arial"/>
          <w:bCs/>
          <w:position w:val="-1"/>
          <w:lang w:val="en-US"/>
        </w:rPr>
        <w:t>Is my child making enough progress</w:t>
      </w:r>
      <w:r w:rsidR="002A7F3D" w:rsidRPr="00781FF6">
        <w:rPr>
          <w:rFonts w:eastAsia="Arial" w:cs="Arial"/>
          <w:bCs/>
          <w:position w:val="-1"/>
          <w:lang w:val="en-US"/>
        </w:rPr>
        <w:t>?</w:t>
      </w:r>
    </w:p>
    <w:p w14:paraId="44C0A9AD" w14:textId="77777777" w:rsidR="00E21BFF" w:rsidRPr="00781FF6" w:rsidRDefault="00E21BFF" w:rsidP="00E21BFF">
      <w:pPr>
        <w:pStyle w:val="ListParagraph"/>
        <w:rPr>
          <w:rFonts w:eastAsia="Arial" w:cs="Arial"/>
          <w:bCs/>
          <w:position w:val="-1"/>
          <w:lang w:val="en-US"/>
        </w:rPr>
      </w:pPr>
    </w:p>
    <w:p w14:paraId="2E3A3E32" w14:textId="79ED12EA" w:rsidR="00E21BFF" w:rsidRPr="00781FF6" w:rsidRDefault="00E21BFF" w:rsidP="009A4813">
      <w:pPr>
        <w:pStyle w:val="ListParagraph"/>
        <w:widowControl w:val="0"/>
        <w:numPr>
          <w:ilvl w:val="0"/>
          <w:numId w:val="106"/>
        </w:numPr>
        <w:spacing w:after="0"/>
        <w:ind w:right="-20"/>
        <w:rPr>
          <w:rFonts w:eastAsia="Arial" w:cs="Arial"/>
          <w:bCs/>
          <w:position w:val="-1"/>
          <w:lang w:val="en-US"/>
        </w:rPr>
      </w:pPr>
      <w:r w:rsidRPr="00781FF6">
        <w:rPr>
          <w:rFonts w:eastAsia="Arial" w:cs="Arial"/>
          <w:bCs/>
          <w:position w:val="-1"/>
          <w:lang w:val="en-US"/>
        </w:rPr>
        <w:t>How do I know</w:t>
      </w:r>
      <w:r w:rsidR="002A7F3D" w:rsidRPr="00781FF6">
        <w:rPr>
          <w:rFonts w:eastAsia="Arial" w:cs="Arial"/>
          <w:bCs/>
          <w:position w:val="-1"/>
          <w:lang w:val="en-US"/>
        </w:rPr>
        <w:t xml:space="preserve"> if my child is making enough progress</w:t>
      </w:r>
      <w:r w:rsidRPr="00781FF6">
        <w:rPr>
          <w:rFonts w:eastAsia="Arial" w:cs="Arial"/>
          <w:bCs/>
          <w:position w:val="-1"/>
          <w:lang w:val="en-US"/>
        </w:rPr>
        <w:t>?</w:t>
      </w:r>
    </w:p>
    <w:p w14:paraId="0B70D0AB" w14:textId="77777777" w:rsidR="00E21BFF" w:rsidRPr="00781FF6" w:rsidRDefault="00E21BFF" w:rsidP="00E21BFF">
      <w:pPr>
        <w:pStyle w:val="ListParagraph"/>
        <w:rPr>
          <w:rFonts w:eastAsia="Arial" w:cs="Arial"/>
          <w:bCs/>
          <w:position w:val="-1"/>
          <w:lang w:val="en-US"/>
        </w:rPr>
      </w:pPr>
    </w:p>
    <w:p w14:paraId="0201F50F" w14:textId="77777777" w:rsidR="00E21BFF" w:rsidRPr="00781FF6" w:rsidRDefault="00E21BFF" w:rsidP="009A4813">
      <w:pPr>
        <w:pStyle w:val="ListParagraph"/>
        <w:widowControl w:val="0"/>
        <w:numPr>
          <w:ilvl w:val="0"/>
          <w:numId w:val="106"/>
        </w:numPr>
        <w:spacing w:after="0"/>
        <w:ind w:right="-20"/>
        <w:rPr>
          <w:rFonts w:eastAsia="Arial" w:cs="Arial"/>
          <w:bCs/>
          <w:position w:val="-1"/>
          <w:lang w:val="en-US"/>
        </w:rPr>
      </w:pPr>
      <w:r w:rsidRPr="00781FF6">
        <w:rPr>
          <w:rFonts w:eastAsia="Arial" w:cs="Arial"/>
          <w:bCs/>
          <w:position w:val="-1"/>
          <w:lang w:val="en-US"/>
        </w:rPr>
        <w:t>What might my child do next?</w:t>
      </w:r>
    </w:p>
    <w:p w14:paraId="2022F820" w14:textId="77777777" w:rsidR="00E21BFF" w:rsidRPr="00781FF6" w:rsidRDefault="00E21BFF" w:rsidP="00E21BFF">
      <w:pPr>
        <w:pStyle w:val="ListParagraph"/>
        <w:widowControl w:val="0"/>
        <w:spacing w:after="0"/>
        <w:ind w:right="-20"/>
        <w:rPr>
          <w:rFonts w:eastAsia="Arial" w:cs="Arial"/>
          <w:bCs/>
          <w:position w:val="-1"/>
          <w:lang w:val="en-US"/>
        </w:rPr>
      </w:pPr>
    </w:p>
    <w:p w14:paraId="78959587" w14:textId="77777777" w:rsidR="00E21BFF" w:rsidRDefault="00E21BFF" w:rsidP="009A4813">
      <w:pPr>
        <w:pStyle w:val="ListParagraph"/>
        <w:widowControl w:val="0"/>
        <w:numPr>
          <w:ilvl w:val="0"/>
          <w:numId w:val="106"/>
        </w:numPr>
        <w:spacing w:after="0"/>
        <w:ind w:right="-20"/>
        <w:rPr>
          <w:rFonts w:eastAsia="Arial" w:cs="Arial"/>
          <w:bCs/>
          <w:position w:val="-1"/>
          <w:lang w:val="en-US"/>
        </w:rPr>
      </w:pPr>
      <w:r w:rsidRPr="00781FF6">
        <w:rPr>
          <w:rFonts w:eastAsia="Arial" w:cs="Arial"/>
          <w:bCs/>
          <w:position w:val="-1"/>
          <w:lang w:val="en-US"/>
        </w:rPr>
        <w:t>What can be done to help support this development?</w:t>
      </w:r>
    </w:p>
    <w:p w14:paraId="54EB908B" w14:textId="77777777" w:rsidR="00CD6503" w:rsidRPr="00781FF6" w:rsidRDefault="00CD6503" w:rsidP="00781FF6">
      <w:pPr>
        <w:widowControl w:val="0"/>
        <w:spacing w:after="0"/>
        <w:ind w:right="-20"/>
        <w:rPr>
          <w:rFonts w:eastAsia="Arial" w:cs="Arial"/>
          <w:bCs/>
          <w:position w:val="-1"/>
          <w:lang w:val="en-US"/>
        </w:rPr>
      </w:pPr>
    </w:p>
    <w:p w14:paraId="5C25B7A3" w14:textId="77777777" w:rsidR="00F72EAB" w:rsidRPr="00781FF6" w:rsidRDefault="00F72EAB" w:rsidP="00781FF6">
      <w:pPr>
        <w:widowControl w:val="0"/>
        <w:spacing w:after="0"/>
        <w:ind w:right="-20"/>
        <w:rPr>
          <w:rFonts w:eastAsia="Arial" w:cs="Arial"/>
          <w:bCs/>
          <w:position w:val="-1"/>
          <w:lang w:val="en-US"/>
        </w:rPr>
      </w:pPr>
    </w:p>
    <w:p w14:paraId="6FA462D1" w14:textId="33EAF7D1" w:rsidR="00E21BFF" w:rsidRPr="00781FF6" w:rsidRDefault="00CD6503" w:rsidP="00781FF6">
      <w:pPr>
        <w:rPr>
          <w:rFonts w:eastAsia="Arial" w:cs="Arial"/>
          <w:bCs/>
          <w:position w:val="-1"/>
          <w:lang w:val="en-US"/>
        </w:rPr>
      </w:pPr>
      <w:r w:rsidRPr="00781FF6">
        <w:rPr>
          <w:rFonts w:eastAsia="Arial" w:cs="Arial"/>
          <w:bCs/>
          <w:position w:val="-1"/>
          <w:lang w:val="en-US"/>
        </w:rPr>
        <w:t>S</w:t>
      </w:r>
      <w:r w:rsidR="00E21BFF" w:rsidRPr="00781FF6">
        <w:rPr>
          <w:rFonts w:eastAsia="Arial" w:cs="Arial"/>
          <w:bCs/>
          <w:position w:val="-1"/>
          <w:lang w:val="en-US"/>
        </w:rPr>
        <w:t xml:space="preserve">uccess from the </w:t>
      </w:r>
      <w:r w:rsidR="002A7F3D" w:rsidRPr="00781FF6">
        <w:rPr>
          <w:rFonts w:eastAsia="Arial" w:cs="Arial"/>
          <w:bCs/>
          <w:position w:val="-1"/>
          <w:lang w:val="en-US"/>
        </w:rPr>
        <w:t>s</w:t>
      </w:r>
      <w:r w:rsidR="00E21BFF" w:rsidRPr="00781FF6">
        <w:rPr>
          <w:rFonts w:eastAsia="Arial" w:cs="Arial"/>
          <w:bCs/>
          <w:position w:val="-1"/>
          <w:lang w:val="en-US"/>
        </w:rPr>
        <w:t>tart is designed to help you:</w:t>
      </w:r>
    </w:p>
    <w:p w14:paraId="106FD893" w14:textId="77777777" w:rsidR="00E21BFF" w:rsidRPr="00781FF6" w:rsidRDefault="00E21BFF" w:rsidP="00E21BFF">
      <w:pPr>
        <w:widowControl w:val="0"/>
        <w:spacing w:after="0"/>
        <w:ind w:right="-20"/>
        <w:rPr>
          <w:rFonts w:eastAsia="Arial" w:cs="Arial"/>
          <w:b/>
          <w:bCs/>
          <w:position w:val="-1"/>
          <w:lang w:val="en-US"/>
        </w:rPr>
      </w:pPr>
    </w:p>
    <w:p w14:paraId="2DD44191" w14:textId="77777777" w:rsidR="00E21BFF" w:rsidRPr="00781FF6" w:rsidRDefault="00E21BFF" w:rsidP="009A4813">
      <w:pPr>
        <w:pStyle w:val="ListParagraph"/>
        <w:widowControl w:val="0"/>
        <w:numPr>
          <w:ilvl w:val="0"/>
          <w:numId w:val="108"/>
        </w:numPr>
        <w:spacing w:after="0"/>
        <w:rPr>
          <w:rFonts w:eastAsia="Calibri"/>
          <w:lang w:val="en-US"/>
        </w:rPr>
      </w:pPr>
      <w:r w:rsidRPr="00781FF6">
        <w:rPr>
          <w:rFonts w:eastAsia="Calibri"/>
          <w:lang w:val="en-US"/>
        </w:rPr>
        <w:t>share your observations of your child</w:t>
      </w:r>
    </w:p>
    <w:p w14:paraId="42E41A10" w14:textId="77777777" w:rsidR="00E21BFF" w:rsidRPr="00781FF6" w:rsidRDefault="00E21BFF" w:rsidP="00E21BFF">
      <w:pPr>
        <w:pStyle w:val="ListParagraph"/>
        <w:widowControl w:val="0"/>
        <w:spacing w:after="0"/>
        <w:rPr>
          <w:rFonts w:eastAsia="Calibri"/>
          <w:lang w:val="en-US"/>
        </w:rPr>
      </w:pPr>
    </w:p>
    <w:p w14:paraId="43C8AF1B" w14:textId="5831DAC6" w:rsidR="00E21BFF" w:rsidRPr="00781FF6" w:rsidRDefault="00E21BFF" w:rsidP="009A4813">
      <w:pPr>
        <w:pStyle w:val="ListParagraph"/>
        <w:widowControl w:val="0"/>
        <w:numPr>
          <w:ilvl w:val="0"/>
          <w:numId w:val="108"/>
        </w:numPr>
        <w:spacing w:after="0"/>
        <w:rPr>
          <w:rFonts w:eastAsia="Calibri"/>
          <w:lang w:val="en-US"/>
        </w:rPr>
      </w:pPr>
      <w:proofErr w:type="spellStart"/>
      <w:r w:rsidRPr="00781FF6">
        <w:rPr>
          <w:rFonts w:eastAsia="Calibri"/>
          <w:lang w:val="en-US"/>
        </w:rPr>
        <w:t>recognise</w:t>
      </w:r>
      <w:proofErr w:type="spellEnd"/>
      <w:r w:rsidRPr="00781FF6">
        <w:rPr>
          <w:rFonts w:eastAsia="Calibri"/>
          <w:lang w:val="en-US"/>
        </w:rPr>
        <w:t xml:space="preserve"> the importance of what they</w:t>
      </w:r>
      <w:r w:rsidR="002A7F3D" w:rsidRPr="00781FF6">
        <w:rPr>
          <w:rFonts w:eastAsia="Calibri"/>
          <w:lang w:val="en-US"/>
        </w:rPr>
        <w:t>’</w:t>
      </w:r>
      <w:r w:rsidRPr="00781FF6">
        <w:rPr>
          <w:rFonts w:eastAsia="Calibri"/>
          <w:lang w:val="en-US"/>
        </w:rPr>
        <w:t>re doing now</w:t>
      </w:r>
    </w:p>
    <w:p w14:paraId="04F269BE" w14:textId="77777777" w:rsidR="00E21BFF" w:rsidRPr="00781FF6" w:rsidRDefault="00E21BFF" w:rsidP="00E21BFF">
      <w:pPr>
        <w:pStyle w:val="ListParagraph"/>
        <w:spacing w:after="0"/>
        <w:rPr>
          <w:rFonts w:eastAsia="Calibri"/>
          <w:lang w:val="en-US"/>
        </w:rPr>
      </w:pPr>
    </w:p>
    <w:p w14:paraId="62CF43B6" w14:textId="77777777" w:rsidR="00E21BFF" w:rsidRPr="00781FF6" w:rsidRDefault="00E21BFF" w:rsidP="009A4813">
      <w:pPr>
        <w:pStyle w:val="ListParagraph"/>
        <w:widowControl w:val="0"/>
        <w:numPr>
          <w:ilvl w:val="0"/>
          <w:numId w:val="108"/>
        </w:numPr>
        <w:spacing w:after="0"/>
        <w:rPr>
          <w:rFonts w:eastAsia="Calibri"/>
          <w:lang w:val="en-US"/>
        </w:rPr>
      </w:pPr>
      <w:r w:rsidRPr="00781FF6">
        <w:rPr>
          <w:rFonts w:eastAsia="Calibri"/>
          <w:lang w:val="en-US"/>
        </w:rPr>
        <w:t>support you in asking questions and understanding your child’s development</w:t>
      </w:r>
    </w:p>
    <w:p w14:paraId="446584F8" w14:textId="77777777" w:rsidR="00E21BFF" w:rsidRPr="00781FF6" w:rsidRDefault="00E21BFF" w:rsidP="00E21BFF">
      <w:pPr>
        <w:pStyle w:val="ListParagraph"/>
        <w:spacing w:after="0"/>
        <w:rPr>
          <w:rFonts w:eastAsia="Calibri"/>
          <w:lang w:val="en-US"/>
        </w:rPr>
      </w:pPr>
    </w:p>
    <w:p w14:paraId="05AAEE7F" w14:textId="77777777" w:rsidR="00E21BFF" w:rsidRPr="00781FF6" w:rsidRDefault="00E21BFF" w:rsidP="009A4813">
      <w:pPr>
        <w:pStyle w:val="ListParagraph"/>
        <w:widowControl w:val="0"/>
        <w:numPr>
          <w:ilvl w:val="0"/>
          <w:numId w:val="108"/>
        </w:numPr>
        <w:spacing w:after="0"/>
        <w:rPr>
          <w:rFonts w:eastAsia="Calibri"/>
          <w:lang w:val="en-US"/>
        </w:rPr>
      </w:pPr>
      <w:r w:rsidRPr="00781FF6">
        <w:rPr>
          <w:rFonts w:eastAsia="Calibri"/>
          <w:lang w:val="en-US"/>
        </w:rPr>
        <w:t>be clear about what sorts of things your child may do next</w:t>
      </w:r>
    </w:p>
    <w:p w14:paraId="098C2DCB" w14:textId="77777777" w:rsidR="00E21BFF" w:rsidRPr="00781FF6" w:rsidRDefault="00E21BFF" w:rsidP="00E21BFF">
      <w:pPr>
        <w:pStyle w:val="ListParagraph"/>
        <w:spacing w:after="0"/>
        <w:rPr>
          <w:rFonts w:eastAsia="Calibri"/>
          <w:lang w:val="en-US"/>
        </w:rPr>
      </w:pPr>
    </w:p>
    <w:p w14:paraId="61C58C4D" w14:textId="686E1959" w:rsidR="00E21BFF" w:rsidRPr="00781FF6" w:rsidRDefault="00E21BFF" w:rsidP="009A4813">
      <w:pPr>
        <w:pStyle w:val="ListParagraph"/>
        <w:widowControl w:val="0"/>
        <w:numPr>
          <w:ilvl w:val="0"/>
          <w:numId w:val="108"/>
        </w:numPr>
        <w:spacing w:after="0"/>
        <w:rPr>
          <w:rFonts w:eastAsia="Calibri"/>
          <w:lang w:val="en-US"/>
        </w:rPr>
      </w:pPr>
      <w:r w:rsidRPr="00781FF6">
        <w:rPr>
          <w:rFonts w:eastAsia="Calibri"/>
          <w:lang w:val="en-US"/>
        </w:rPr>
        <w:t>have ideas as to what you and others can do to help.</w:t>
      </w:r>
    </w:p>
    <w:p w14:paraId="72A451B7" w14:textId="77777777" w:rsidR="00E21BFF" w:rsidRDefault="00E21BFF" w:rsidP="00E21BFF">
      <w:pPr>
        <w:pStyle w:val="ListParagraph"/>
        <w:spacing w:after="0"/>
        <w:rPr>
          <w:rFonts w:eastAsia="Calibri"/>
          <w:lang w:val="en-US"/>
        </w:rPr>
      </w:pPr>
    </w:p>
    <w:p w14:paraId="29E29DCB" w14:textId="77777777" w:rsidR="00CD6503" w:rsidRPr="00781FF6" w:rsidRDefault="00CD6503" w:rsidP="00E21BFF">
      <w:pPr>
        <w:pStyle w:val="ListParagraph"/>
        <w:spacing w:after="0"/>
        <w:rPr>
          <w:rFonts w:eastAsia="Calibri"/>
          <w:lang w:val="en-US"/>
        </w:rPr>
      </w:pPr>
    </w:p>
    <w:p w14:paraId="24DFE154" w14:textId="77777777" w:rsidR="00E21BFF" w:rsidRPr="00781FF6" w:rsidRDefault="00E21BFF" w:rsidP="00E21BFF">
      <w:pPr>
        <w:widowControl w:val="0"/>
        <w:spacing w:after="0"/>
        <w:rPr>
          <w:rFonts w:eastAsia="Arial" w:cs="Arial"/>
          <w:b/>
          <w:bCs/>
          <w:color w:val="000000" w:themeColor="text1"/>
          <w:lang w:val="en-US"/>
        </w:rPr>
      </w:pPr>
      <w:r w:rsidRPr="00781FF6">
        <w:rPr>
          <w:rFonts w:eastAsia="Arial" w:cs="Arial"/>
          <w:b/>
          <w:bCs/>
          <w:color w:val="000000" w:themeColor="text1"/>
          <w:lang w:val="en-US"/>
        </w:rPr>
        <w:t>Which areas of development are included and why?</w:t>
      </w:r>
    </w:p>
    <w:p w14:paraId="3BD41321" w14:textId="77777777" w:rsidR="00E21BFF" w:rsidRPr="00781FF6" w:rsidRDefault="00E21BFF" w:rsidP="00E21BFF">
      <w:pPr>
        <w:widowControl w:val="0"/>
        <w:spacing w:after="0"/>
        <w:rPr>
          <w:rFonts w:eastAsia="Arial" w:cs="Arial"/>
          <w:b/>
          <w:bCs/>
          <w:color w:val="000000" w:themeColor="text1"/>
          <w:lang w:val="en-US"/>
        </w:rPr>
      </w:pPr>
    </w:p>
    <w:p w14:paraId="51EEBAFE" w14:textId="2AE3F5AD" w:rsidR="00E21BFF" w:rsidRPr="00781FF6" w:rsidRDefault="00E21BFF" w:rsidP="00E21BFF">
      <w:pPr>
        <w:widowControl w:val="0"/>
        <w:spacing w:after="0"/>
        <w:rPr>
          <w:rFonts w:eastAsia="Arial" w:cs="Arial"/>
          <w:bCs/>
          <w:color w:val="000000" w:themeColor="text1"/>
          <w:lang w:val="en-US"/>
        </w:rPr>
      </w:pPr>
      <w:r w:rsidRPr="00781FF6">
        <w:rPr>
          <w:rFonts w:eastAsia="Arial" w:cs="Arial"/>
          <w:bCs/>
          <w:color w:val="000000" w:themeColor="text1"/>
          <w:lang w:val="en-US"/>
        </w:rPr>
        <w:t xml:space="preserve">Success from the </w:t>
      </w:r>
      <w:r w:rsidR="002A7F3D" w:rsidRPr="00781FF6">
        <w:rPr>
          <w:rFonts w:eastAsia="Arial" w:cs="Arial"/>
          <w:bCs/>
          <w:color w:val="000000" w:themeColor="text1"/>
          <w:lang w:val="en-US"/>
        </w:rPr>
        <w:t>s</w:t>
      </w:r>
      <w:r w:rsidRPr="00781FF6">
        <w:rPr>
          <w:rFonts w:eastAsia="Arial" w:cs="Arial"/>
          <w:bCs/>
          <w:color w:val="000000" w:themeColor="text1"/>
          <w:lang w:val="en-US"/>
        </w:rPr>
        <w:t>tart covers all areas of child development, but is particularly detailed in areas that may be affected by hearing loss. To help meet your child’s needs, it</w:t>
      </w:r>
      <w:r w:rsidR="002A7F3D" w:rsidRPr="00781FF6">
        <w:rPr>
          <w:rFonts w:eastAsia="Arial" w:cs="Arial"/>
          <w:bCs/>
          <w:color w:val="000000" w:themeColor="text1"/>
          <w:lang w:val="en-US"/>
        </w:rPr>
        <w:t>’</w:t>
      </w:r>
      <w:r w:rsidRPr="00781FF6">
        <w:rPr>
          <w:rFonts w:eastAsia="Arial" w:cs="Arial"/>
          <w:bCs/>
          <w:color w:val="000000" w:themeColor="text1"/>
          <w:lang w:val="en-US"/>
        </w:rPr>
        <w:t>s important for everyone to know what your child can do. Th</w:t>
      </w:r>
      <w:r w:rsidR="002A7F3D" w:rsidRPr="00781FF6">
        <w:rPr>
          <w:rFonts w:eastAsia="Arial" w:cs="Arial"/>
          <w:bCs/>
          <w:color w:val="000000" w:themeColor="text1"/>
          <w:lang w:val="en-US"/>
        </w:rPr>
        <w:t>is</w:t>
      </w:r>
      <w:r w:rsidRPr="00781FF6">
        <w:rPr>
          <w:rFonts w:eastAsia="Arial" w:cs="Arial"/>
          <w:bCs/>
          <w:color w:val="000000" w:themeColor="text1"/>
          <w:lang w:val="en-US"/>
        </w:rPr>
        <w:t xml:space="preserve"> resource helps to share information about how your child is behaving and responding, the sounds and gestures they make, how they play and the ways in which they make contact with people. This information helps to add to what is learnt from observations and assessments.</w:t>
      </w:r>
    </w:p>
    <w:p w14:paraId="4E889297" w14:textId="77777777" w:rsidR="00E21BFF" w:rsidRPr="00781FF6" w:rsidRDefault="00E21BFF" w:rsidP="00E21BFF">
      <w:pPr>
        <w:widowControl w:val="0"/>
        <w:spacing w:after="0"/>
        <w:ind w:left="104" w:right="4981"/>
        <w:rPr>
          <w:rFonts w:eastAsia="Arial" w:cs="Arial"/>
          <w:bCs/>
          <w:color w:val="000000" w:themeColor="text1"/>
          <w:lang w:val="en-US"/>
        </w:rPr>
      </w:pPr>
    </w:p>
    <w:p w14:paraId="686C8F68" w14:textId="4087CD0F" w:rsidR="00E21BFF" w:rsidRPr="00781FF6" w:rsidRDefault="00E21BFF" w:rsidP="00E21BFF">
      <w:pPr>
        <w:widowControl w:val="0"/>
        <w:spacing w:after="0"/>
        <w:ind w:left="104" w:right="-20"/>
        <w:rPr>
          <w:rFonts w:eastAsia="Arial" w:cs="Arial"/>
          <w:color w:val="231F20"/>
          <w:lang w:val="en-US"/>
        </w:rPr>
      </w:pPr>
      <w:r w:rsidRPr="00781FF6">
        <w:rPr>
          <w:rFonts w:eastAsia="Arial" w:cs="Arial"/>
          <w:color w:val="231F20"/>
          <w:lang w:val="en-US"/>
        </w:rPr>
        <w:t xml:space="preserve">Information is </w:t>
      </w:r>
      <w:r w:rsidR="002A7F3D" w:rsidRPr="00781FF6">
        <w:rPr>
          <w:rFonts w:eastAsia="Arial" w:cs="Arial"/>
          <w:color w:val="231F20"/>
          <w:lang w:val="en-US"/>
        </w:rPr>
        <w:t>grouped into the</w:t>
      </w:r>
      <w:r w:rsidRPr="00781FF6">
        <w:rPr>
          <w:rFonts w:eastAsia="Arial" w:cs="Arial"/>
          <w:color w:val="231F20"/>
          <w:lang w:val="en-US"/>
        </w:rPr>
        <w:t xml:space="preserve"> five area</w:t>
      </w:r>
      <w:r w:rsidR="002A7F3D" w:rsidRPr="00781FF6">
        <w:rPr>
          <w:rFonts w:eastAsia="Arial" w:cs="Arial"/>
          <w:color w:val="231F20"/>
          <w:lang w:val="en-US"/>
        </w:rPr>
        <w:t>s</w:t>
      </w:r>
      <w:r w:rsidRPr="00781FF6">
        <w:rPr>
          <w:rFonts w:eastAsia="Arial" w:cs="Arial"/>
          <w:color w:val="231F20"/>
          <w:lang w:val="en-US"/>
        </w:rPr>
        <w:t xml:space="preserve"> of development:</w:t>
      </w:r>
    </w:p>
    <w:p w14:paraId="27C67FD8" w14:textId="77777777" w:rsidR="00E21BFF" w:rsidRPr="00781FF6" w:rsidRDefault="00E21BFF" w:rsidP="00E21BFF">
      <w:pPr>
        <w:widowControl w:val="0"/>
        <w:spacing w:after="0"/>
        <w:ind w:left="104" w:right="-20"/>
        <w:rPr>
          <w:rFonts w:eastAsia="Calibri"/>
          <w:lang w:val="en-US"/>
        </w:rPr>
      </w:pPr>
    </w:p>
    <w:p w14:paraId="05234D00" w14:textId="77777777" w:rsidR="00E21BFF" w:rsidRPr="00781FF6" w:rsidRDefault="00E21BFF" w:rsidP="009A4813">
      <w:pPr>
        <w:pStyle w:val="ListParagraph"/>
        <w:widowControl w:val="0"/>
        <w:numPr>
          <w:ilvl w:val="0"/>
          <w:numId w:val="106"/>
        </w:numPr>
        <w:spacing w:after="0"/>
        <w:ind w:right="-20"/>
        <w:rPr>
          <w:rFonts w:eastAsia="Arial" w:cs="Arial"/>
          <w:lang w:val="en-US"/>
        </w:rPr>
      </w:pPr>
      <w:r w:rsidRPr="00781FF6">
        <w:rPr>
          <w:rFonts w:eastAsia="Arial" w:cs="Arial"/>
          <w:color w:val="231F20"/>
          <w:lang w:val="en-US"/>
        </w:rPr>
        <w:t>Communication and language</w:t>
      </w:r>
    </w:p>
    <w:p w14:paraId="364DB013" w14:textId="77777777" w:rsidR="00E21BFF" w:rsidRPr="00781FF6" w:rsidRDefault="00E21BFF" w:rsidP="00E21BFF">
      <w:pPr>
        <w:pStyle w:val="ListParagraph"/>
        <w:widowControl w:val="0"/>
        <w:spacing w:after="0"/>
        <w:ind w:right="-20"/>
        <w:rPr>
          <w:rFonts w:eastAsia="Arial" w:cs="Arial"/>
          <w:lang w:val="en-US"/>
        </w:rPr>
      </w:pPr>
    </w:p>
    <w:p w14:paraId="5D688FC8" w14:textId="77777777" w:rsidR="00E21BFF" w:rsidRPr="00781FF6" w:rsidRDefault="00E21BFF" w:rsidP="009A4813">
      <w:pPr>
        <w:pStyle w:val="ListParagraph"/>
        <w:widowControl w:val="0"/>
        <w:numPr>
          <w:ilvl w:val="0"/>
          <w:numId w:val="106"/>
        </w:numPr>
        <w:spacing w:after="0"/>
        <w:ind w:right="-20"/>
        <w:rPr>
          <w:rFonts w:eastAsia="Arial" w:cs="Arial"/>
          <w:lang w:val="en-US"/>
        </w:rPr>
      </w:pPr>
      <w:r w:rsidRPr="00781FF6">
        <w:rPr>
          <w:rFonts w:eastAsia="Arial" w:cs="Arial"/>
          <w:color w:val="231F20"/>
          <w:lang w:val="en-US"/>
        </w:rPr>
        <w:t xml:space="preserve">Listening and </w:t>
      </w:r>
      <w:proofErr w:type="spellStart"/>
      <w:r w:rsidRPr="00781FF6">
        <w:rPr>
          <w:rFonts w:eastAsia="Arial" w:cs="Arial"/>
          <w:color w:val="231F20"/>
          <w:lang w:val="en-US"/>
        </w:rPr>
        <w:t>vocalising</w:t>
      </w:r>
      <w:proofErr w:type="spellEnd"/>
    </w:p>
    <w:p w14:paraId="0F60E56B" w14:textId="77777777" w:rsidR="00E21BFF" w:rsidRPr="00781FF6" w:rsidRDefault="00E21BFF" w:rsidP="00E21BFF">
      <w:pPr>
        <w:pStyle w:val="ListParagraph"/>
        <w:spacing w:after="0"/>
        <w:rPr>
          <w:rFonts w:eastAsia="Arial" w:cs="Arial"/>
          <w:lang w:val="en-US"/>
        </w:rPr>
      </w:pPr>
    </w:p>
    <w:p w14:paraId="134DF3B8" w14:textId="34D29523" w:rsidR="00E21BFF" w:rsidRPr="00781FF6" w:rsidRDefault="00E21BFF" w:rsidP="009A4813">
      <w:pPr>
        <w:pStyle w:val="ListParagraph"/>
        <w:widowControl w:val="0"/>
        <w:numPr>
          <w:ilvl w:val="0"/>
          <w:numId w:val="106"/>
        </w:numPr>
        <w:spacing w:after="0"/>
        <w:ind w:right="-20"/>
        <w:rPr>
          <w:rFonts w:eastAsia="Arial" w:cs="Arial"/>
          <w:lang w:val="en-US"/>
        </w:rPr>
      </w:pPr>
      <w:r w:rsidRPr="00781FF6">
        <w:rPr>
          <w:rFonts w:eastAsia="Arial" w:cs="Arial"/>
          <w:color w:val="231F20"/>
          <w:lang w:val="en-US"/>
        </w:rPr>
        <w:t>Social development and wellbeing</w:t>
      </w:r>
    </w:p>
    <w:p w14:paraId="308B9603" w14:textId="77777777" w:rsidR="00E21BFF" w:rsidRPr="00781FF6" w:rsidRDefault="00E21BFF" w:rsidP="00E21BFF">
      <w:pPr>
        <w:pStyle w:val="ListParagraph"/>
        <w:spacing w:after="0"/>
        <w:rPr>
          <w:rFonts w:eastAsia="Arial" w:cs="Arial"/>
          <w:lang w:val="en-US"/>
        </w:rPr>
      </w:pPr>
    </w:p>
    <w:p w14:paraId="7606C575" w14:textId="77777777" w:rsidR="00E21BFF" w:rsidRPr="00781FF6" w:rsidRDefault="00E21BFF" w:rsidP="009A4813">
      <w:pPr>
        <w:pStyle w:val="ListParagraph"/>
        <w:widowControl w:val="0"/>
        <w:numPr>
          <w:ilvl w:val="0"/>
          <w:numId w:val="106"/>
        </w:numPr>
        <w:spacing w:after="0"/>
        <w:ind w:right="-20"/>
        <w:rPr>
          <w:rFonts w:eastAsia="Arial" w:cs="Arial"/>
          <w:lang w:val="en-US"/>
        </w:rPr>
      </w:pPr>
      <w:r w:rsidRPr="00781FF6">
        <w:rPr>
          <w:rFonts w:eastAsia="Arial" w:cs="Arial"/>
          <w:color w:val="231F20"/>
          <w:lang w:val="en-US"/>
        </w:rPr>
        <w:t>Play and understanding</w:t>
      </w:r>
    </w:p>
    <w:p w14:paraId="7CD20792" w14:textId="77777777" w:rsidR="00E21BFF" w:rsidRPr="00781FF6" w:rsidRDefault="00E21BFF" w:rsidP="00E21BFF">
      <w:pPr>
        <w:pStyle w:val="ListParagraph"/>
        <w:spacing w:after="0"/>
        <w:rPr>
          <w:rFonts w:eastAsia="Arial" w:cs="Arial"/>
          <w:lang w:val="en-US"/>
        </w:rPr>
      </w:pPr>
    </w:p>
    <w:p w14:paraId="207965CD" w14:textId="77777777" w:rsidR="00E21BFF" w:rsidRPr="00781FF6" w:rsidRDefault="00E21BFF" w:rsidP="009A4813">
      <w:pPr>
        <w:pStyle w:val="ListParagraph"/>
        <w:widowControl w:val="0"/>
        <w:numPr>
          <w:ilvl w:val="0"/>
          <w:numId w:val="106"/>
        </w:numPr>
        <w:spacing w:after="0"/>
        <w:ind w:right="-20"/>
        <w:rPr>
          <w:rFonts w:eastAsia="Calibri"/>
          <w:lang w:val="en-US"/>
        </w:rPr>
      </w:pPr>
      <w:r w:rsidRPr="00781FF6">
        <w:rPr>
          <w:rFonts w:eastAsia="Arial" w:cs="Arial"/>
          <w:color w:val="231F20"/>
          <w:lang w:val="en-US"/>
        </w:rPr>
        <w:lastRenderedPageBreak/>
        <w:t>Physical development</w:t>
      </w:r>
    </w:p>
    <w:p w14:paraId="6660AC06" w14:textId="77777777" w:rsidR="002A7F3D" w:rsidRPr="00CD6503" w:rsidRDefault="002A7F3D" w:rsidP="00781FF6">
      <w:pPr>
        <w:pStyle w:val="ListParagraph"/>
        <w:rPr>
          <w:rFonts w:eastAsia="Calibri"/>
          <w:lang w:val="en-US"/>
        </w:rPr>
      </w:pPr>
    </w:p>
    <w:p w14:paraId="6C432364" w14:textId="22403F1B" w:rsidR="00E21BFF" w:rsidRPr="00781FF6" w:rsidRDefault="00E21BFF" w:rsidP="00781FF6">
      <w:pPr>
        <w:rPr>
          <w:rFonts w:eastAsia="Calibri"/>
          <w:lang w:val="en-US"/>
        </w:rPr>
      </w:pPr>
      <w:r w:rsidRPr="00781FF6">
        <w:rPr>
          <w:rFonts w:eastAsia="Arial" w:cs="Arial"/>
          <w:color w:val="231F20"/>
          <w:lang w:val="en-US"/>
        </w:rPr>
        <w:t>This information:</w:t>
      </w:r>
    </w:p>
    <w:p w14:paraId="66B19CD3" w14:textId="77777777" w:rsidR="00E21BFF" w:rsidRPr="00781FF6" w:rsidRDefault="00E21BFF" w:rsidP="00E21BFF">
      <w:pPr>
        <w:widowControl w:val="0"/>
        <w:spacing w:after="0"/>
        <w:ind w:left="104" w:right="2188"/>
        <w:rPr>
          <w:rFonts w:eastAsia="Calibri"/>
          <w:lang w:val="en-US"/>
        </w:rPr>
      </w:pPr>
    </w:p>
    <w:p w14:paraId="46DA4144" w14:textId="0DB02DA5" w:rsidR="00E21BFF" w:rsidRPr="00781FF6" w:rsidRDefault="00E21BFF" w:rsidP="009A4813">
      <w:pPr>
        <w:pStyle w:val="ListParagraph"/>
        <w:widowControl w:val="0"/>
        <w:numPr>
          <w:ilvl w:val="0"/>
          <w:numId w:val="113"/>
        </w:numPr>
        <w:spacing w:after="0"/>
        <w:rPr>
          <w:rFonts w:eastAsia="Arial" w:cs="Arial"/>
          <w:color w:val="231F20"/>
          <w:lang w:val="en-US"/>
        </w:rPr>
      </w:pPr>
      <w:r w:rsidRPr="00781FF6">
        <w:rPr>
          <w:rFonts w:eastAsia="Arial" w:cs="Arial"/>
          <w:color w:val="231F20"/>
          <w:lang w:val="en-US"/>
        </w:rPr>
        <w:t>helps you to access advice and support for you and your child</w:t>
      </w:r>
      <w:r w:rsidR="002A7F3D" w:rsidRPr="00781FF6">
        <w:rPr>
          <w:rFonts w:eastAsia="Arial" w:cs="Arial"/>
          <w:color w:val="231F20"/>
          <w:lang w:val="en-US"/>
        </w:rPr>
        <w:t>,</w:t>
      </w:r>
      <w:r w:rsidRPr="00781FF6">
        <w:rPr>
          <w:rFonts w:eastAsia="Arial" w:cs="Arial"/>
          <w:color w:val="231F20"/>
          <w:lang w:val="en-US"/>
        </w:rPr>
        <w:t xml:space="preserve"> for example</w:t>
      </w:r>
      <w:r w:rsidR="002A7F3D" w:rsidRPr="00781FF6">
        <w:rPr>
          <w:rFonts w:eastAsia="Arial" w:cs="Arial"/>
          <w:color w:val="231F20"/>
          <w:lang w:val="en-US"/>
        </w:rPr>
        <w:t>,</w:t>
      </w:r>
      <w:r w:rsidRPr="00781FF6">
        <w:rPr>
          <w:rFonts w:eastAsia="Arial" w:cs="Arial"/>
          <w:color w:val="231F20"/>
          <w:lang w:val="en-US"/>
        </w:rPr>
        <w:t xml:space="preserve"> when they start early </w:t>
      </w:r>
      <w:r w:rsidR="00CE4A06" w:rsidRPr="00781FF6">
        <w:rPr>
          <w:rFonts w:eastAsia="Arial" w:cs="Arial"/>
          <w:color w:val="231F20"/>
          <w:lang w:val="en-US"/>
        </w:rPr>
        <w:t xml:space="preserve">years </w:t>
      </w:r>
      <w:r w:rsidRPr="00781FF6">
        <w:rPr>
          <w:rFonts w:eastAsia="Arial" w:cs="Arial"/>
          <w:color w:val="231F20"/>
          <w:lang w:val="en-US"/>
        </w:rPr>
        <w:t>education</w:t>
      </w:r>
    </w:p>
    <w:p w14:paraId="3E0695C9" w14:textId="77777777" w:rsidR="00E21BFF" w:rsidRPr="00781FF6" w:rsidRDefault="00E21BFF" w:rsidP="00E21BFF">
      <w:pPr>
        <w:pStyle w:val="ListParagraph"/>
        <w:widowControl w:val="0"/>
        <w:spacing w:after="0"/>
        <w:rPr>
          <w:rFonts w:eastAsia="Arial" w:cs="Arial"/>
          <w:color w:val="231F20"/>
          <w:lang w:val="en-US"/>
        </w:rPr>
      </w:pPr>
    </w:p>
    <w:p w14:paraId="1DAD0FD2" w14:textId="3AD3C2D2" w:rsidR="00E21BFF" w:rsidRPr="00781FF6" w:rsidRDefault="00E21BFF" w:rsidP="009A4813">
      <w:pPr>
        <w:pStyle w:val="ListParagraph"/>
        <w:widowControl w:val="0"/>
        <w:numPr>
          <w:ilvl w:val="0"/>
          <w:numId w:val="113"/>
        </w:numPr>
        <w:spacing w:after="0"/>
        <w:rPr>
          <w:rFonts w:eastAsia="Arial" w:cs="Arial"/>
          <w:color w:val="231F20"/>
          <w:lang w:val="en-US"/>
        </w:rPr>
      </w:pPr>
      <w:proofErr w:type="spellStart"/>
      <w:r w:rsidRPr="00781FF6">
        <w:rPr>
          <w:rFonts w:eastAsia="Arial" w:cs="Arial"/>
          <w:color w:val="231F20"/>
          <w:lang w:val="en-US"/>
        </w:rPr>
        <w:t>recognises</w:t>
      </w:r>
      <w:proofErr w:type="spellEnd"/>
      <w:r w:rsidRPr="00781FF6">
        <w:rPr>
          <w:rFonts w:eastAsia="Arial" w:cs="Arial"/>
          <w:color w:val="231F20"/>
          <w:lang w:val="en-US"/>
        </w:rPr>
        <w:t xml:space="preserve"> and celebrates your child’s progress </w:t>
      </w:r>
    </w:p>
    <w:p w14:paraId="1344AFED" w14:textId="77777777" w:rsidR="00E21BFF" w:rsidRPr="00781FF6" w:rsidRDefault="00E21BFF" w:rsidP="00E21BFF">
      <w:pPr>
        <w:widowControl w:val="0"/>
        <w:spacing w:after="0"/>
        <w:rPr>
          <w:rFonts w:eastAsia="Arial" w:cs="Arial"/>
          <w:color w:val="231F20"/>
          <w:lang w:val="en-US"/>
        </w:rPr>
      </w:pPr>
    </w:p>
    <w:p w14:paraId="4D1DD942" w14:textId="68E5CEC0" w:rsidR="00E21BFF" w:rsidRPr="00781FF6" w:rsidRDefault="00E21BFF" w:rsidP="009A4813">
      <w:pPr>
        <w:pStyle w:val="ListParagraph"/>
        <w:widowControl w:val="0"/>
        <w:numPr>
          <w:ilvl w:val="0"/>
          <w:numId w:val="113"/>
        </w:numPr>
        <w:spacing w:after="0"/>
        <w:rPr>
          <w:rFonts w:eastAsia="Arial" w:cs="Arial"/>
          <w:color w:val="231F20"/>
          <w:lang w:val="en-US"/>
        </w:rPr>
      </w:pPr>
      <w:r w:rsidRPr="00781FF6">
        <w:rPr>
          <w:rFonts w:eastAsia="Arial" w:cs="Arial"/>
          <w:color w:val="231F20"/>
          <w:lang w:val="en-US"/>
        </w:rPr>
        <w:t>supports you to feel confident in the decisions that you</w:t>
      </w:r>
      <w:r w:rsidR="002A7F3D" w:rsidRPr="00781FF6">
        <w:rPr>
          <w:rFonts w:eastAsia="Arial" w:cs="Arial"/>
          <w:color w:val="231F20"/>
          <w:lang w:val="en-US"/>
        </w:rPr>
        <w:t>’r</w:t>
      </w:r>
      <w:r w:rsidRPr="00781FF6">
        <w:rPr>
          <w:rFonts w:eastAsia="Arial" w:cs="Arial"/>
          <w:color w:val="231F20"/>
          <w:lang w:val="en-US"/>
        </w:rPr>
        <w:t xml:space="preserve">e making now and in the future. </w:t>
      </w:r>
    </w:p>
    <w:p w14:paraId="0D24A1BB" w14:textId="77777777" w:rsidR="00E21BFF" w:rsidRPr="00781FF6" w:rsidRDefault="00E21BFF" w:rsidP="00E21BFF">
      <w:pPr>
        <w:widowControl w:val="0"/>
        <w:spacing w:after="0"/>
        <w:rPr>
          <w:rFonts w:eastAsia="Arial" w:cs="Arial"/>
          <w:color w:val="231F20"/>
          <w:lang w:val="en-US"/>
        </w:rPr>
      </w:pPr>
    </w:p>
    <w:p w14:paraId="515D33DC" w14:textId="77777777" w:rsidR="00E21BFF" w:rsidRPr="00781FF6" w:rsidRDefault="00E21BFF" w:rsidP="00E21BFF">
      <w:pPr>
        <w:widowControl w:val="0"/>
        <w:spacing w:after="0"/>
        <w:rPr>
          <w:rFonts w:eastAsia="Arial" w:cs="Arial"/>
          <w:b/>
          <w:bCs/>
          <w:color w:val="231F20"/>
          <w:lang w:val="en-US"/>
        </w:rPr>
      </w:pPr>
      <w:r w:rsidRPr="00781FF6">
        <w:rPr>
          <w:rFonts w:eastAsia="Arial" w:cs="Arial"/>
          <w:b/>
          <w:color w:val="231F20"/>
          <w:lang w:val="en-US"/>
        </w:rPr>
        <w:t>F</w:t>
      </w:r>
      <w:r w:rsidRPr="00781FF6">
        <w:rPr>
          <w:rFonts w:eastAsia="Arial" w:cs="Arial"/>
          <w:b/>
          <w:bCs/>
          <w:color w:val="231F20"/>
          <w:lang w:val="en-US"/>
        </w:rPr>
        <w:t>inding your way around the materials</w:t>
      </w:r>
    </w:p>
    <w:p w14:paraId="7F9B7036" w14:textId="77777777" w:rsidR="00E21BFF" w:rsidRPr="00781FF6" w:rsidRDefault="00E21BFF" w:rsidP="00E21BFF">
      <w:pPr>
        <w:widowControl w:val="0"/>
        <w:spacing w:after="0"/>
        <w:rPr>
          <w:rFonts w:eastAsia="Arial" w:cs="Arial"/>
          <w:color w:val="231F20"/>
          <w:lang w:val="en-US"/>
        </w:rPr>
      </w:pPr>
    </w:p>
    <w:p w14:paraId="092CBA09" w14:textId="53397B22" w:rsidR="00E21BFF" w:rsidRPr="00781FF6" w:rsidRDefault="00E21BFF" w:rsidP="00E21BFF">
      <w:pPr>
        <w:widowControl w:val="0"/>
        <w:spacing w:after="0"/>
        <w:rPr>
          <w:rFonts w:eastAsia="Arial" w:cs="Arial"/>
          <w:bCs/>
          <w:color w:val="231F20"/>
          <w:lang w:val="en-US"/>
        </w:rPr>
      </w:pPr>
      <w:r w:rsidRPr="00781FF6">
        <w:rPr>
          <w:rFonts w:eastAsia="Arial" w:cs="Arial"/>
          <w:bCs/>
          <w:color w:val="231F20"/>
          <w:lang w:val="en-US"/>
        </w:rPr>
        <w:t xml:space="preserve">There are four parts to Success from the </w:t>
      </w:r>
      <w:r w:rsidR="009B60D2" w:rsidRPr="00781FF6">
        <w:rPr>
          <w:rFonts w:eastAsia="Arial" w:cs="Arial"/>
          <w:bCs/>
          <w:color w:val="231F20"/>
          <w:lang w:val="en-US"/>
        </w:rPr>
        <w:t>s</w:t>
      </w:r>
      <w:r w:rsidRPr="00781FF6">
        <w:rPr>
          <w:rFonts w:eastAsia="Arial" w:cs="Arial"/>
          <w:bCs/>
          <w:color w:val="231F20"/>
          <w:lang w:val="en-US"/>
        </w:rPr>
        <w:t>tart:</w:t>
      </w:r>
    </w:p>
    <w:p w14:paraId="13E9ACD6" w14:textId="77777777" w:rsidR="00E21BFF" w:rsidRPr="00781FF6" w:rsidRDefault="00E21BFF" w:rsidP="00E21BFF">
      <w:pPr>
        <w:widowControl w:val="0"/>
        <w:spacing w:after="0"/>
        <w:rPr>
          <w:rFonts w:eastAsia="Arial" w:cs="Arial"/>
          <w:color w:val="231F20"/>
          <w:lang w:val="en-US"/>
        </w:rPr>
      </w:pPr>
    </w:p>
    <w:p w14:paraId="06983EC0" w14:textId="5F35A9F5" w:rsidR="00E21BFF" w:rsidRPr="00781FF6" w:rsidRDefault="00E21BFF" w:rsidP="009A4813">
      <w:pPr>
        <w:pStyle w:val="ListParagraph"/>
        <w:widowControl w:val="0"/>
        <w:numPr>
          <w:ilvl w:val="0"/>
          <w:numId w:val="109"/>
        </w:numPr>
        <w:spacing w:after="0"/>
        <w:rPr>
          <w:rFonts w:eastAsia="Arial" w:cs="Arial"/>
          <w:b/>
          <w:color w:val="231F20"/>
          <w:lang w:val="en-US"/>
        </w:rPr>
      </w:pPr>
      <w:r w:rsidRPr="00781FF6">
        <w:rPr>
          <w:rFonts w:eastAsia="Arial" w:cs="Arial"/>
          <w:b/>
          <w:bCs/>
          <w:color w:val="231F20"/>
          <w:lang w:val="en-US"/>
        </w:rPr>
        <w:t xml:space="preserve">How to use Success from the </w:t>
      </w:r>
      <w:r w:rsidR="009B60D2" w:rsidRPr="00781FF6">
        <w:rPr>
          <w:rFonts w:eastAsia="Arial" w:cs="Arial"/>
          <w:b/>
          <w:bCs/>
          <w:color w:val="231F20"/>
          <w:lang w:val="en-US"/>
        </w:rPr>
        <w:t>s</w:t>
      </w:r>
      <w:r w:rsidRPr="00781FF6">
        <w:rPr>
          <w:rFonts w:eastAsia="Arial" w:cs="Arial"/>
          <w:b/>
          <w:bCs/>
          <w:color w:val="231F20"/>
          <w:lang w:val="en-US"/>
        </w:rPr>
        <w:t xml:space="preserve">tart </w:t>
      </w:r>
    </w:p>
    <w:p w14:paraId="19ABF749" w14:textId="77777777" w:rsidR="00E21BFF" w:rsidRPr="00781FF6" w:rsidRDefault="00E21BFF" w:rsidP="00E21BFF">
      <w:pPr>
        <w:pStyle w:val="ListParagraph"/>
        <w:widowControl w:val="0"/>
        <w:spacing w:after="0"/>
        <w:rPr>
          <w:rFonts w:eastAsia="Arial" w:cs="Arial"/>
          <w:b/>
          <w:color w:val="231F20"/>
          <w:lang w:val="en-US"/>
        </w:rPr>
      </w:pPr>
    </w:p>
    <w:p w14:paraId="753A7373" w14:textId="75BE8D93" w:rsidR="00E21BFF" w:rsidRPr="00781FF6" w:rsidRDefault="00E21BFF" w:rsidP="009A4813">
      <w:pPr>
        <w:pStyle w:val="ListParagraph"/>
        <w:widowControl w:val="0"/>
        <w:numPr>
          <w:ilvl w:val="0"/>
          <w:numId w:val="109"/>
        </w:numPr>
        <w:spacing w:after="0"/>
        <w:rPr>
          <w:rFonts w:eastAsia="Arial" w:cs="Arial"/>
          <w:b/>
          <w:color w:val="231F20"/>
          <w:lang w:val="en-US"/>
        </w:rPr>
      </w:pPr>
      <w:r w:rsidRPr="00781FF6">
        <w:rPr>
          <w:rFonts w:eastAsia="Arial" w:cs="Arial"/>
          <w:b/>
          <w:bCs/>
          <w:color w:val="231F20"/>
          <w:lang w:val="en-US"/>
        </w:rPr>
        <w:t xml:space="preserve">The </w:t>
      </w:r>
      <w:r w:rsidR="009B60D2" w:rsidRPr="00781FF6">
        <w:rPr>
          <w:rFonts w:eastAsia="Arial" w:cs="Arial"/>
          <w:b/>
          <w:bCs/>
          <w:color w:val="231F20"/>
          <w:lang w:val="en-US"/>
        </w:rPr>
        <w:t>d</w:t>
      </w:r>
      <w:r w:rsidRPr="00781FF6">
        <w:rPr>
          <w:rFonts w:eastAsia="Arial" w:cs="Arial"/>
          <w:b/>
          <w:bCs/>
          <w:color w:val="231F20"/>
          <w:lang w:val="en-US"/>
        </w:rPr>
        <w:t xml:space="preserve">evelopmental </w:t>
      </w:r>
      <w:r w:rsidR="009B60D2" w:rsidRPr="00781FF6">
        <w:rPr>
          <w:rFonts w:eastAsia="Arial" w:cs="Arial"/>
          <w:b/>
          <w:bCs/>
          <w:color w:val="231F20"/>
          <w:lang w:val="en-US"/>
        </w:rPr>
        <w:t>p</w:t>
      </w:r>
      <w:r w:rsidRPr="00781FF6">
        <w:rPr>
          <w:rFonts w:eastAsia="Arial" w:cs="Arial"/>
          <w:b/>
          <w:bCs/>
          <w:color w:val="231F20"/>
          <w:lang w:val="en-US"/>
        </w:rPr>
        <w:t>rofiles</w:t>
      </w:r>
      <w:r w:rsidR="00CB3959">
        <w:rPr>
          <w:rFonts w:eastAsia="Arial" w:cs="Arial"/>
          <w:b/>
          <w:bCs/>
          <w:color w:val="231F20"/>
          <w:lang w:val="en-US"/>
        </w:rPr>
        <w:t xml:space="preserve">: </w:t>
      </w:r>
      <w:r w:rsidRPr="00781FF6">
        <w:t>Th</w:t>
      </w:r>
      <w:r w:rsidR="009B60D2" w:rsidRPr="00781FF6">
        <w:t>ese give</w:t>
      </w:r>
      <w:r w:rsidRPr="00781FF6">
        <w:t xml:space="preserve"> a quick visual picture of progress</w:t>
      </w:r>
      <w:r w:rsidR="009B60D2" w:rsidRPr="00781FF6">
        <w:t xml:space="preserve"> -  </w:t>
      </w:r>
      <w:r w:rsidRPr="00781FF6">
        <w:t xml:space="preserve">one area relative to another and over time. </w:t>
      </w:r>
    </w:p>
    <w:p w14:paraId="5E6BEB00" w14:textId="77777777" w:rsidR="00E21BFF" w:rsidRPr="00781FF6" w:rsidRDefault="00E21BFF" w:rsidP="00E21BFF">
      <w:pPr>
        <w:pStyle w:val="ListParagraph"/>
        <w:widowControl w:val="0"/>
        <w:spacing w:after="0"/>
        <w:rPr>
          <w:rFonts w:eastAsia="Arial" w:cs="Arial"/>
          <w:b/>
          <w:color w:val="231F20"/>
          <w:lang w:val="en-US"/>
        </w:rPr>
      </w:pPr>
    </w:p>
    <w:p w14:paraId="6D235250" w14:textId="77777777" w:rsidR="00E21BFF" w:rsidRPr="00781FF6" w:rsidRDefault="00E21BFF" w:rsidP="009A4813">
      <w:pPr>
        <w:pStyle w:val="ListParagraph"/>
        <w:widowControl w:val="0"/>
        <w:numPr>
          <w:ilvl w:val="0"/>
          <w:numId w:val="109"/>
        </w:numPr>
        <w:spacing w:after="0"/>
        <w:rPr>
          <w:rFonts w:eastAsia="Arial" w:cs="Arial"/>
          <w:bCs/>
          <w:color w:val="231F20"/>
          <w:lang w:val="en-US"/>
        </w:rPr>
      </w:pPr>
      <w:r w:rsidRPr="00781FF6">
        <w:rPr>
          <w:rFonts w:eastAsia="Arial" w:cs="Arial"/>
          <w:b/>
          <w:bCs/>
          <w:color w:val="231F20"/>
          <w:lang w:val="en-US"/>
        </w:rPr>
        <w:t>The 11 steps with checklists</w:t>
      </w:r>
    </w:p>
    <w:p w14:paraId="7F19B5CE" w14:textId="77777777" w:rsidR="00E21BFF" w:rsidRPr="00781FF6" w:rsidRDefault="00E21BFF" w:rsidP="00E21BFF">
      <w:pPr>
        <w:pStyle w:val="ListParagraph"/>
        <w:spacing w:after="0"/>
        <w:rPr>
          <w:rFonts w:eastAsia="Arial" w:cs="Arial"/>
          <w:bCs/>
          <w:color w:val="231F20"/>
          <w:lang w:val="en-US"/>
        </w:rPr>
      </w:pPr>
    </w:p>
    <w:p w14:paraId="18608BA9" w14:textId="58429F39" w:rsidR="00E21BFF" w:rsidRDefault="00E21BFF" w:rsidP="009A4813">
      <w:pPr>
        <w:pStyle w:val="ListParagraph"/>
        <w:widowControl w:val="0"/>
        <w:numPr>
          <w:ilvl w:val="0"/>
          <w:numId w:val="107"/>
        </w:numPr>
        <w:spacing w:after="0"/>
        <w:rPr>
          <w:rFonts w:eastAsia="Arial" w:cs="Arial"/>
          <w:color w:val="231F20"/>
          <w:lang w:val="en-US"/>
        </w:rPr>
      </w:pPr>
      <w:r w:rsidRPr="00781FF6">
        <w:rPr>
          <w:rFonts w:eastAsia="Arial" w:cs="Arial"/>
          <w:b/>
          <w:color w:val="231F20"/>
          <w:lang w:val="en-US"/>
        </w:rPr>
        <w:t>Summary sheets</w:t>
      </w:r>
      <w:r w:rsidR="00CB3959">
        <w:rPr>
          <w:rFonts w:eastAsia="Arial" w:cs="Arial"/>
          <w:b/>
          <w:color w:val="231F20"/>
          <w:lang w:val="en-US"/>
        </w:rPr>
        <w:t>:</w:t>
      </w:r>
      <w:r w:rsidRPr="00781FF6">
        <w:rPr>
          <w:rFonts w:eastAsia="Arial" w:cs="Arial"/>
          <w:b/>
          <w:color w:val="231F20"/>
          <w:lang w:val="en-US"/>
        </w:rPr>
        <w:t xml:space="preserve"> </w:t>
      </w:r>
      <w:r w:rsidR="00CB3959">
        <w:rPr>
          <w:rFonts w:eastAsia="Arial" w:cs="Arial"/>
          <w:color w:val="231F20"/>
          <w:lang w:val="en-US"/>
        </w:rPr>
        <w:t>T</w:t>
      </w:r>
      <w:r w:rsidR="009B60D2" w:rsidRPr="00781FF6">
        <w:rPr>
          <w:rFonts w:eastAsia="Arial" w:cs="Arial"/>
          <w:color w:val="231F20"/>
          <w:lang w:val="en-US"/>
        </w:rPr>
        <w:t xml:space="preserve">hese will </w:t>
      </w:r>
      <w:r w:rsidRPr="00781FF6">
        <w:rPr>
          <w:rFonts w:eastAsia="Arial" w:cs="Arial"/>
          <w:color w:val="231F20"/>
          <w:lang w:val="en-US"/>
        </w:rPr>
        <w:t xml:space="preserve">help you get an all-round picture of your child’s development and to see the strengths and challenges </w:t>
      </w:r>
      <w:r w:rsidR="009B60D2" w:rsidRPr="00781FF6">
        <w:rPr>
          <w:rFonts w:eastAsia="Arial" w:cs="Arial"/>
          <w:color w:val="231F20"/>
          <w:lang w:val="en-US"/>
        </w:rPr>
        <w:t xml:space="preserve">they may face </w:t>
      </w:r>
      <w:r w:rsidRPr="00781FF6">
        <w:rPr>
          <w:rFonts w:eastAsia="Arial" w:cs="Arial"/>
          <w:color w:val="231F20"/>
          <w:lang w:val="en-US"/>
        </w:rPr>
        <w:t>across the different developmental areas</w:t>
      </w:r>
      <w:r w:rsidR="00130EF9" w:rsidRPr="00781FF6">
        <w:rPr>
          <w:rFonts w:eastAsia="Arial" w:cs="Arial"/>
          <w:color w:val="231F20"/>
          <w:lang w:val="en-US"/>
        </w:rPr>
        <w:t>.</w:t>
      </w:r>
      <w:r w:rsidRPr="00781FF6">
        <w:rPr>
          <w:rFonts w:eastAsia="Arial" w:cs="Arial"/>
          <w:color w:val="231F20"/>
          <w:lang w:val="en-US"/>
        </w:rPr>
        <w:t xml:space="preserve"> </w:t>
      </w:r>
    </w:p>
    <w:p w14:paraId="05F5950C" w14:textId="77777777" w:rsidR="00CB3959" w:rsidRPr="00781FF6" w:rsidRDefault="00CB3959" w:rsidP="00781FF6">
      <w:pPr>
        <w:pStyle w:val="ListParagraph"/>
        <w:widowControl w:val="0"/>
        <w:spacing w:after="0"/>
        <w:rPr>
          <w:rFonts w:eastAsia="Arial" w:cs="Arial"/>
          <w:color w:val="231F20"/>
          <w:lang w:val="en-US"/>
        </w:rPr>
      </w:pPr>
    </w:p>
    <w:p w14:paraId="4ADA948E" w14:textId="77777777" w:rsidR="00E21BFF" w:rsidRPr="00781FF6" w:rsidRDefault="00E21BFF" w:rsidP="00E21BFF">
      <w:pPr>
        <w:pStyle w:val="ListParagraph"/>
        <w:widowControl w:val="0"/>
        <w:spacing w:after="0"/>
        <w:rPr>
          <w:rFonts w:eastAsia="Arial" w:cs="Arial"/>
          <w:color w:val="231F20"/>
          <w:lang w:val="en-US"/>
        </w:rPr>
      </w:pPr>
    </w:p>
    <w:p w14:paraId="3E81F456" w14:textId="77777777" w:rsidR="00E21BFF" w:rsidRPr="00781FF6" w:rsidRDefault="00E21BFF" w:rsidP="00E21BFF">
      <w:pPr>
        <w:widowControl w:val="0"/>
        <w:spacing w:after="0"/>
        <w:rPr>
          <w:rFonts w:eastAsia="Arial" w:cs="Arial"/>
          <w:b/>
          <w:color w:val="231F20"/>
          <w:lang w:val="en-US"/>
        </w:rPr>
      </w:pPr>
      <w:r w:rsidRPr="00781FF6">
        <w:rPr>
          <w:rFonts w:eastAsia="Arial" w:cs="Arial"/>
          <w:b/>
          <w:color w:val="231F20"/>
          <w:lang w:val="en-US"/>
        </w:rPr>
        <w:t>The 11 steps</w:t>
      </w:r>
    </w:p>
    <w:p w14:paraId="1A875E89" w14:textId="77777777" w:rsidR="00E21BFF" w:rsidRPr="00781FF6" w:rsidRDefault="00E21BFF" w:rsidP="00E21BFF">
      <w:pPr>
        <w:widowControl w:val="0"/>
        <w:spacing w:after="0"/>
        <w:rPr>
          <w:rFonts w:eastAsia="Arial" w:cs="Arial"/>
          <w:b/>
          <w:color w:val="231F20"/>
          <w:lang w:val="en-US"/>
        </w:rPr>
      </w:pPr>
    </w:p>
    <w:p w14:paraId="564278B2" w14:textId="3AE6FDBD" w:rsidR="00E21BFF" w:rsidRPr="00781FF6" w:rsidRDefault="00E21BFF" w:rsidP="00E21BFF">
      <w:pPr>
        <w:widowControl w:val="0"/>
        <w:spacing w:after="0"/>
        <w:ind w:right="500"/>
        <w:rPr>
          <w:rFonts w:eastAsia="Arial" w:cs="Arial"/>
          <w:lang w:val="en-US"/>
        </w:rPr>
      </w:pPr>
      <w:r w:rsidRPr="00781FF6">
        <w:rPr>
          <w:rFonts w:eastAsia="Arial" w:cs="Arial"/>
          <w:lang w:val="en-US"/>
        </w:rPr>
        <w:t>The 11 steps show the development of young babies and children from birth to three years</w:t>
      </w:r>
      <w:r w:rsidR="0031220B" w:rsidRPr="00781FF6">
        <w:rPr>
          <w:rFonts w:eastAsia="Arial" w:cs="Arial"/>
          <w:lang w:val="en-US"/>
        </w:rPr>
        <w:t xml:space="preserve"> old</w:t>
      </w:r>
      <w:r w:rsidRPr="00781FF6">
        <w:rPr>
          <w:rFonts w:eastAsia="Arial" w:cs="Arial"/>
          <w:lang w:val="en-US"/>
        </w:rPr>
        <w:t xml:space="preserve">. Remember, there is a huge variation in the age at which </w:t>
      </w:r>
      <w:r w:rsidR="0031220B" w:rsidRPr="00781FF6">
        <w:rPr>
          <w:rFonts w:eastAsia="Arial" w:cs="Arial"/>
          <w:lang w:val="en-US"/>
        </w:rPr>
        <w:t xml:space="preserve">different </w:t>
      </w:r>
      <w:r w:rsidRPr="00781FF6">
        <w:rPr>
          <w:rFonts w:eastAsia="Arial" w:cs="Arial"/>
          <w:lang w:val="en-US"/>
        </w:rPr>
        <w:t xml:space="preserve">children first do things. This will be affected by many things including when their hearing loss was diagnosed, their hearing technology and how they use it and whether they have </w:t>
      </w:r>
      <w:r w:rsidR="00CE4A06" w:rsidRPr="00781FF6">
        <w:rPr>
          <w:rFonts w:eastAsia="Arial" w:cs="Arial"/>
          <w:lang w:val="en-US"/>
        </w:rPr>
        <w:t>additional</w:t>
      </w:r>
      <w:r w:rsidRPr="00781FF6">
        <w:rPr>
          <w:rFonts w:eastAsia="Arial" w:cs="Arial"/>
          <w:lang w:val="en-US"/>
        </w:rPr>
        <w:t xml:space="preserve"> needs. For example, babies might walk or say their first words at nine months or at twenty months. </w:t>
      </w:r>
    </w:p>
    <w:p w14:paraId="42F3FFBD" w14:textId="77777777" w:rsidR="00E21BFF" w:rsidRPr="00781FF6" w:rsidRDefault="00E21BFF" w:rsidP="00E21BFF">
      <w:pPr>
        <w:widowControl w:val="0"/>
        <w:spacing w:after="0"/>
        <w:ind w:right="500"/>
        <w:rPr>
          <w:rFonts w:eastAsia="Arial" w:cs="Arial"/>
          <w:lang w:val="en-US"/>
        </w:rPr>
      </w:pPr>
    </w:p>
    <w:p w14:paraId="2ED6E21E" w14:textId="77777777" w:rsidR="00E21BFF" w:rsidRPr="00781FF6" w:rsidRDefault="00E21BFF" w:rsidP="00E21BFF">
      <w:pPr>
        <w:widowControl w:val="0"/>
        <w:spacing w:after="0"/>
        <w:ind w:right="500"/>
        <w:rPr>
          <w:rFonts w:eastAsia="Arial" w:cs="Arial"/>
          <w:lang w:val="en-US"/>
        </w:rPr>
      </w:pPr>
      <w:r w:rsidRPr="00781FF6">
        <w:rPr>
          <w:rFonts w:eastAsia="Arial" w:cs="Arial"/>
          <w:lang w:val="en-US"/>
        </w:rPr>
        <w:t>Each section provides:</w:t>
      </w:r>
    </w:p>
    <w:p w14:paraId="04AD694D" w14:textId="77777777" w:rsidR="00E21BFF" w:rsidRPr="00781FF6" w:rsidRDefault="00E21BFF" w:rsidP="00E21BFF">
      <w:pPr>
        <w:widowControl w:val="0"/>
        <w:spacing w:after="0"/>
        <w:ind w:right="500"/>
        <w:rPr>
          <w:rFonts w:eastAsia="Arial" w:cs="Arial"/>
          <w:lang w:val="en-US"/>
        </w:rPr>
      </w:pPr>
    </w:p>
    <w:p w14:paraId="0BAD5EA1" w14:textId="4AA11B0B" w:rsidR="00E21BFF" w:rsidRPr="00781FF6" w:rsidRDefault="00E21BFF" w:rsidP="009A4813">
      <w:pPr>
        <w:pStyle w:val="ListParagraph"/>
        <w:widowControl w:val="0"/>
        <w:numPr>
          <w:ilvl w:val="0"/>
          <w:numId w:val="110"/>
        </w:numPr>
        <w:spacing w:after="0"/>
        <w:ind w:right="500"/>
        <w:rPr>
          <w:rFonts w:eastAsia="Arial" w:cs="Arial"/>
          <w:lang w:val="en-US"/>
        </w:rPr>
      </w:pPr>
      <w:r w:rsidRPr="00781FF6">
        <w:rPr>
          <w:rFonts w:eastAsia="Arial" w:cs="Arial"/>
          <w:b/>
          <w:lang w:val="en-US"/>
        </w:rPr>
        <w:t>Information</w:t>
      </w:r>
      <w:r w:rsidRPr="00781FF6">
        <w:rPr>
          <w:rFonts w:eastAsia="Arial" w:cs="Arial"/>
          <w:lang w:val="en-US"/>
        </w:rPr>
        <w:t xml:space="preserve"> on each of the</w:t>
      </w:r>
      <w:r w:rsidR="0031220B" w:rsidRPr="00781FF6">
        <w:rPr>
          <w:rFonts w:eastAsia="Arial" w:cs="Arial"/>
          <w:lang w:val="en-US"/>
        </w:rPr>
        <w:t xml:space="preserve"> five</w:t>
      </w:r>
      <w:r w:rsidRPr="00781FF6">
        <w:rPr>
          <w:rFonts w:eastAsia="Arial" w:cs="Arial"/>
          <w:lang w:val="en-US"/>
        </w:rPr>
        <w:t xml:space="preserve"> areas of development</w:t>
      </w:r>
    </w:p>
    <w:p w14:paraId="15140E0C" w14:textId="77777777" w:rsidR="00E21BFF" w:rsidRPr="00781FF6" w:rsidRDefault="00E21BFF" w:rsidP="00E21BFF">
      <w:pPr>
        <w:pStyle w:val="ListParagraph"/>
        <w:widowControl w:val="0"/>
        <w:spacing w:after="0"/>
        <w:ind w:right="500"/>
        <w:rPr>
          <w:rFonts w:eastAsia="Arial" w:cs="Arial"/>
          <w:lang w:val="en-US"/>
        </w:rPr>
      </w:pPr>
    </w:p>
    <w:p w14:paraId="3D6BA7BE" w14:textId="66994ADC" w:rsidR="00E21BFF" w:rsidRPr="00781FF6" w:rsidRDefault="0031220B" w:rsidP="009A4813">
      <w:pPr>
        <w:pStyle w:val="ListParagraph"/>
        <w:widowControl w:val="0"/>
        <w:numPr>
          <w:ilvl w:val="0"/>
          <w:numId w:val="110"/>
        </w:numPr>
        <w:spacing w:after="0"/>
        <w:ind w:right="500"/>
        <w:rPr>
          <w:rFonts w:eastAsia="Arial" w:cs="Arial"/>
          <w:lang w:val="en-US"/>
        </w:rPr>
      </w:pPr>
      <w:r w:rsidRPr="00781FF6">
        <w:rPr>
          <w:rFonts w:eastAsia="Arial" w:cs="Arial"/>
          <w:b/>
          <w:lang w:val="en-US"/>
        </w:rPr>
        <w:t>‘</w:t>
      </w:r>
      <w:r w:rsidR="00E21BFF" w:rsidRPr="00781FF6">
        <w:rPr>
          <w:rFonts w:eastAsia="Arial" w:cs="Arial"/>
          <w:b/>
          <w:lang w:val="en-US"/>
        </w:rPr>
        <w:t>You can</w:t>
      </w:r>
      <w:r w:rsidRPr="00781FF6">
        <w:rPr>
          <w:rFonts w:eastAsia="Arial" w:cs="Arial"/>
          <w:b/>
          <w:lang w:val="en-US"/>
        </w:rPr>
        <w:t>’</w:t>
      </w:r>
      <w:r w:rsidR="00E21BFF" w:rsidRPr="00781FF6">
        <w:rPr>
          <w:rFonts w:eastAsia="Arial" w:cs="Arial"/>
          <w:lang w:val="en-US"/>
        </w:rPr>
        <w:t xml:space="preserve"> statements - ideas, games and activities that you may want to do with your child</w:t>
      </w:r>
    </w:p>
    <w:p w14:paraId="660F0581" w14:textId="77777777" w:rsidR="00E21BFF" w:rsidRPr="00781FF6" w:rsidRDefault="00E21BFF" w:rsidP="00E21BFF">
      <w:pPr>
        <w:widowControl w:val="0"/>
        <w:spacing w:after="0"/>
        <w:ind w:right="500"/>
        <w:rPr>
          <w:rFonts w:eastAsia="Arial" w:cs="Arial"/>
          <w:lang w:val="en-US"/>
        </w:rPr>
      </w:pPr>
    </w:p>
    <w:p w14:paraId="69530BC3" w14:textId="5FB10C77" w:rsidR="00E21BFF" w:rsidRPr="00781FF6" w:rsidRDefault="0031220B" w:rsidP="009A4813">
      <w:pPr>
        <w:pStyle w:val="ListParagraph"/>
        <w:widowControl w:val="0"/>
        <w:numPr>
          <w:ilvl w:val="0"/>
          <w:numId w:val="110"/>
        </w:numPr>
        <w:spacing w:after="0"/>
        <w:ind w:right="500"/>
        <w:rPr>
          <w:rFonts w:eastAsia="Arial" w:cs="Arial"/>
          <w:lang w:val="en-US"/>
        </w:rPr>
      </w:pPr>
      <w:r w:rsidRPr="00781FF6">
        <w:rPr>
          <w:rFonts w:eastAsia="Arial" w:cs="Arial"/>
          <w:b/>
          <w:lang w:val="en-US"/>
        </w:rPr>
        <w:t>‘</w:t>
      </w:r>
      <w:r w:rsidR="00E21BFF" w:rsidRPr="00781FF6">
        <w:rPr>
          <w:rFonts w:eastAsia="Arial" w:cs="Arial"/>
          <w:b/>
          <w:lang w:val="en-US"/>
        </w:rPr>
        <w:t>By the end of this step</w:t>
      </w:r>
      <w:r w:rsidRPr="00781FF6">
        <w:rPr>
          <w:rFonts w:eastAsia="Arial" w:cs="Arial"/>
          <w:b/>
          <w:lang w:val="en-US"/>
        </w:rPr>
        <w:t>’</w:t>
      </w:r>
      <w:r w:rsidR="00E21BFF" w:rsidRPr="00781FF6">
        <w:rPr>
          <w:rFonts w:eastAsia="Arial" w:cs="Arial"/>
          <w:lang w:val="en-US"/>
        </w:rPr>
        <w:t xml:space="preserve"> statements</w:t>
      </w:r>
    </w:p>
    <w:p w14:paraId="31F7393E" w14:textId="77777777" w:rsidR="00E21BFF" w:rsidRPr="00781FF6" w:rsidRDefault="00E21BFF" w:rsidP="00E21BFF">
      <w:pPr>
        <w:widowControl w:val="0"/>
        <w:spacing w:after="0"/>
        <w:ind w:right="500"/>
        <w:rPr>
          <w:rFonts w:eastAsia="Arial" w:cs="Arial"/>
          <w:lang w:val="en-US"/>
        </w:rPr>
      </w:pPr>
    </w:p>
    <w:p w14:paraId="745BCD99" w14:textId="77777777" w:rsidR="00E21BFF" w:rsidRPr="00781FF6" w:rsidRDefault="00E21BFF" w:rsidP="009A4813">
      <w:pPr>
        <w:pStyle w:val="ListParagraph"/>
        <w:widowControl w:val="0"/>
        <w:numPr>
          <w:ilvl w:val="0"/>
          <w:numId w:val="110"/>
        </w:numPr>
        <w:spacing w:after="0"/>
        <w:ind w:right="500"/>
        <w:rPr>
          <w:rFonts w:eastAsia="Arial" w:cs="Arial"/>
          <w:lang w:val="en-US"/>
        </w:rPr>
      </w:pPr>
      <w:r w:rsidRPr="00781FF6">
        <w:rPr>
          <w:rFonts w:eastAsia="Arial" w:cs="Arial"/>
          <w:b/>
          <w:lang w:val="en-US"/>
        </w:rPr>
        <w:lastRenderedPageBreak/>
        <w:t>Developmental checklists</w:t>
      </w:r>
      <w:r w:rsidRPr="00781FF6">
        <w:rPr>
          <w:rFonts w:eastAsia="Arial" w:cs="Arial"/>
          <w:lang w:val="en-US"/>
        </w:rPr>
        <w:t xml:space="preserve"> in the five areas</w:t>
      </w:r>
    </w:p>
    <w:p w14:paraId="00EB4AC4" w14:textId="77777777" w:rsidR="00E21BFF" w:rsidRPr="00781FF6" w:rsidRDefault="00E21BFF" w:rsidP="00E21BFF">
      <w:pPr>
        <w:widowControl w:val="0"/>
        <w:spacing w:after="0"/>
        <w:ind w:right="500"/>
        <w:rPr>
          <w:rFonts w:eastAsia="Arial" w:cs="Arial"/>
          <w:lang w:val="en-US"/>
        </w:rPr>
      </w:pPr>
    </w:p>
    <w:p w14:paraId="5D9FEF22" w14:textId="21516D38" w:rsidR="00E21BFF" w:rsidRPr="00781FF6" w:rsidRDefault="00E21BFF" w:rsidP="00E21BFF">
      <w:pPr>
        <w:widowControl w:val="0"/>
        <w:spacing w:after="0"/>
        <w:ind w:right="500"/>
        <w:rPr>
          <w:rFonts w:eastAsia="Arial" w:cs="Arial"/>
          <w:lang w:val="en-US"/>
        </w:rPr>
      </w:pPr>
      <w:r w:rsidRPr="00781FF6">
        <w:rPr>
          <w:rFonts w:eastAsia="Arial" w:cs="Arial"/>
          <w:lang w:val="en-US"/>
        </w:rPr>
        <w:t>Yo</w:t>
      </w:r>
      <w:r w:rsidR="00412E44" w:rsidRPr="00781FF6">
        <w:rPr>
          <w:rFonts w:eastAsia="Arial" w:cs="Arial"/>
          <w:lang w:val="en-US"/>
        </w:rPr>
        <w:t>u’</w:t>
      </w:r>
      <w:r w:rsidRPr="00781FF6">
        <w:rPr>
          <w:rFonts w:eastAsia="Arial" w:cs="Arial"/>
          <w:lang w:val="en-US"/>
        </w:rPr>
        <w:t xml:space="preserve">ll know which step your child is at </w:t>
      </w:r>
      <w:r w:rsidR="00412E44" w:rsidRPr="00781FF6">
        <w:rPr>
          <w:rFonts w:eastAsia="Arial" w:cs="Arial"/>
          <w:lang w:val="en-US"/>
        </w:rPr>
        <w:t xml:space="preserve">by </w:t>
      </w:r>
      <w:r w:rsidRPr="00781FF6">
        <w:rPr>
          <w:rFonts w:eastAsia="Arial" w:cs="Arial"/>
          <w:lang w:val="en-US"/>
        </w:rPr>
        <w:t xml:space="preserve">identifying the clusters of </w:t>
      </w:r>
      <w:proofErr w:type="spellStart"/>
      <w:r w:rsidRPr="00781FF6">
        <w:rPr>
          <w:rFonts w:eastAsia="Arial" w:cs="Arial"/>
          <w:lang w:val="en-US"/>
        </w:rPr>
        <w:t>behaviour</w:t>
      </w:r>
      <w:proofErr w:type="spellEnd"/>
      <w:r w:rsidRPr="00781FF6">
        <w:rPr>
          <w:rFonts w:eastAsia="Arial" w:cs="Arial"/>
          <w:lang w:val="en-US"/>
        </w:rPr>
        <w:t xml:space="preserve"> usually seen during </w:t>
      </w:r>
      <w:r w:rsidR="00412E44" w:rsidRPr="00781FF6">
        <w:rPr>
          <w:rFonts w:eastAsia="Arial" w:cs="Arial"/>
          <w:lang w:val="en-US"/>
        </w:rPr>
        <w:t xml:space="preserve">each </w:t>
      </w:r>
      <w:r w:rsidRPr="00781FF6">
        <w:rPr>
          <w:rFonts w:eastAsia="Arial" w:cs="Arial"/>
          <w:lang w:val="en-US"/>
        </w:rPr>
        <w:t>step. A child may miss out, or ‘rarely do’ some of the statements</w:t>
      </w:r>
      <w:r w:rsidR="00412E44" w:rsidRPr="00781FF6">
        <w:rPr>
          <w:rFonts w:eastAsia="Arial" w:cs="Arial"/>
          <w:lang w:val="en-US"/>
        </w:rPr>
        <w:t xml:space="preserve"> </w:t>
      </w:r>
      <w:r w:rsidRPr="00781FF6">
        <w:rPr>
          <w:rFonts w:eastAsia="Arial" w:cs="Arial"/>
          <w:lang w:val="en-US"/>
        </w:rPr>
        <w:t>but still move smoothly on to the next step. It</w:t>
      </w:r>
      <w:r w:rsidR="00412E44" w:rsidRPr="00781FF6">
        <w:rPr>
          <w:rFonts w:eastAsia="Arial" w:cs="Arial"/>
          <w:lang w:val="en-US"/>
        </w:rPr>
        <w:t>’</w:t>
      </w:r>
      <w:r w:rsidRPr="00781FF6">
        <w:rPr>
          <w:rFonts w:eastAsia="Arial" w:cs="Arial"/>
          <w:lang w:val="en-US"/>
        </w:rPr>
        <w:t>s important that these steps are seen as guidelines</w:t>
      </w:r>
      <w:r w:rsidR="00412E44" w:rsidRPr="00781FF6">
        <w:rPr>
          <w:rFonts w:eastAsia="Arial" w:cs="Arial"/>
          <w:lang w:val="en-US"/>
        </w:rPr>
        <w:t xml:space="preserve"> and </w:t>
      </w:r>
      <w:r w:rsidRPr="00781FF6">
        <w:rPr>
          <w:rFonts w:eastAsia="Arial" w:cs="Arial"/>
          <w:lang w:val="en-US"/>
        </w:rPr>
        <w:t xml:space="preserve">not rules. They give information about the ‘average’ child rather than about </w:t>
      </w:r>
      <w:r w:rsidR="00412E44" w:rsidRPr="00781FF6">
        <w:rPr>
          <w:rFonts w:eastAsia="Arial" w:cs="Arial"/>
          <w:lang w:val="en-US"/>
        </w:rPr>
        <w:t xml:space="preserve">a </w:t>
      </w:r>
      <w:r w:rsidRPr="00781FF6">
        <w:rPr>
          <w:rFonts w:eastAsia="Arial" w:cs="Arial"/>
          <w:lang w:val="en-US"/>
        </w:rPr>
        <w:t>specific child.</w:t>
      </w:r>
    </w:p>
    <w:p w14:paraId="25A6DD23" w14:textId="77777777" w:rsidR="00E21BFF" w:rsidRPr="00781FF6" w:rsidRDefault="00E21BFF" w:rsidP="00E21BFF">
      <w:pPr>
        <w:widowControl w:val="0"/>
        <w:spacing w:after="0"/>
        <w:ind w:right="480"/>
        <w:rPr>
          <w:rFonts w:eastAsia="Arial" w:cs="Arial"/>
          <w:lang w:val="en-US"/>
        </w:rPr>
      </w:pPr>
    </w:p>
    <w:p w14:paraId="03878F0D" w14:textId="77777777" w:rsidR="00E21BFF" w:rsidRPr="00781FF6" w:rsidRDefault="00E21BFF" w:rsidP="00E21BFF">
      <w:pPr>
        <w:widowControl w:val="0"/>
        <w:spacing w:after="0"/>
        <w:ind w:right="480"/>
        <w:rPr>
          <w:rFonts w:eastAsia="Arial" w:cs="Arial"/>
          <w:b/>
          <w:bCs/>
          <w:lang w:val="en-US"/>
        </w:rPr>
      </w:pPr>
      <w:bookmarkStart w:id="2" w:name="Timescales"/>
      <w:r w:rsidRPr="00781FF6">
        <w:rPr>
          <w:rFonts w:eastAsia="Arial" w:cs="Arial"/>
          <w:b/>
          <w:bCs/>
          <w:lang w:val="en-US"/>
        </w:rPr>
        <w:t xml:space="preserve">Timescales for development:  </w:t>
      </w:r>
    </w:p>
    <w:bookmarkEnd w:id="2"/>
    <w:p w14:paraId="02879036" w14:textId="77777777" w:rsidR="00E21BFF" w:rsidRPr="00781FF6" w:rsidRDefault="00E21BFF" w:rsidP="00E21BFF">
      <w:pPr>
        <w:widowControl w:val="0"/>
        <w:spacing w:after="0"/>
        <w:ind w:right="480"/>
        <w:rPr>
          <w:rFonts w:eastAsia="Arial" w:cs="Arial"/>
          <w:b/>
          <w:bCs/>
          <w:lang w:val="en-US"/>
        </w:rPr>
      </w:pPr>
    </w:p>
    <w:tbl>
      <w:tblPr>
        <w:tblStyle w:val="TableGrid"/>
        <w:tblW w:w="0" w:type="auto"/>
        <w:tblLook w:val="0000" w:firstRow="0" w:lastRow="0" w:firstColumn="0" w:lastColumn="0" w:noHBand="0" w:noVBand="0"/>
      </w:tblPr>
      <w:tblGrid>
        <w:gridCol w:w="1143"/>
        <w:gridCol w:w="4948"/>
      </w:tblGrid>
      <w:tr w:rsidR="00E21BFF" w:rsidRPr="00CD6503" w14:paraId="6FC69044" w14:textId="77777777" w:rsidTr="00C534B3">
        <w:tc>
          <w:tcPr>
            <w:tcW w:w="1143" w:type="dxa"/>
          </w:tcPr>
          <w:p w14:paraId="25B41AB8" w14:textId="77777777" w:rsidR="00E21BFF" w:rsidRPr="00781FF6" w:rsidRDefault="00E21BFF" w:rsidP="00C534B3">
            <w:pPr>
              <w:widowControl w:val="0"/>
              <w:ind w:right="480"/>
              <w:rPr>
                <w:rFonts w:eastAsia="Arial" w:cs="Arial"/>
                <w:b/>
                <w:lang w:val="en-US"/>
              </w:rPr>
            </w:pPr>
            <w:r w:rsidRPr="00781FF6">
              <w:rPr>
                <w:rFonts w:eastAsia="Arial" w:cs="Arial"/>
                <w:b/>
                <w:lang w:val="en-US"/>
              </w:rPr>
              <w:t>Step</w:t>
            </w:r>
          </w:p>
        </w:tc>
        <w:tc>
          <w:tcPr>
            <w:tcW w:w="4948" w:type="dxa"/>
          </w:tcPr>
          <w:p w14:paraId="0971DA0B" w14:textId="77777777" w:rsidR="00E21BFF" w:rsidRPr="00781FF6" w:rsidRDefault="00E21BFF" w:rsidP="00C534B3">
            <w:pPr>
              <w:widowControl w:val="0"/>
              <w:ind w:right="480"/>
              <w:rPr>
                <w:rFonts w:eastAsia="Arial" w:cs="Arial"/>
                <w:b/>
                <w:lang w:val="en-US"/>
              </w:rPr>
            </w:pPr>
            <w:r w:rsidRPr="00781FF6">
              <w:rPr>
                <w:rFonts w:eastAsia="Arial" w:cs="Arial"/>
                <w:b/>
                <w:lang w:val="en-US"/>
              </w:rPr>
              <w:t>Age</w:t>
            </w:r>
          </w:p>
        </w:tc>
      </w:tr>
      <w:tr w:rsidR="00E21BFF" w:rsidRPr="00CD6503" w14:paraId="15D949AF" w14:textId="77777777" w:rsidTr="00C534B3">
        <w:tc>
          <w:tcPr>
            <w:tcW w:w="1143" w:type="dxa"/>
          </w:tcPr>
          <w:p w14:paraId="2F996A5A" w14:textId="77777777" w:rsidR="00E21BFF" w:rsidRPr="00781FF6" w:rsidRDefault="00E21BFF" w:rsidP="00C534B3">
            <w:pPr>
              <w:widowControl w:val="0"/>
              <w:ind w:right="480"/>
              <w:rPr>
                <w:rFonts w:eastAsia="Arial" w:cs="Arial"/>
                <w:b/>
                <w:lang w:val="en-US"/>
              </w:rPr>
            </w:pPr>
            <w:r w:rsidRPr="00781FF6">
              <w:rPr>
                <w:rFonts w:eastAsia="Arial" w:cs="Arial"/>
                <w:b/>
                <w:lang w:val="en-US"/>
              </w:rPr>
              <w:t>1</w:t>
            </w:r>
          </w:p>
        </w:tc>
        <w:tc>
          <w:tcPr>
            <w:tcW w:w="4948" w:type="dxa"/>
          </w:tcPr>
          <w:p w14:paraId="2B91DD08" w14:textId="77777777" w:rsidR="00E21BFF" w:rsidRPr="00781FF6" w:rsidRDefault="00E21BFF" w:rsidP="00C534B3">
            <w:pPr>
              <w:widowControl w:val="0"/>
              <w:ind w:right="480"/>
              <w:rPr>
                <w:rFonts w:eastAsia="Arial" w:cs="Arial"/>
                <w:b/>
                <w:lang w:val="en-US"/>
              </w:rPr>
            </w:pPr>
            <w:r w:rsidRPr="00781FF6">
              <w:rPr>
                <w:rFonts w:eastAsia="Arial" w:cs="Arial"/>
                <w:b/>
                <w:lang w:val="en-US"/>
              </w:rPr>
              <w:t>0-2 months</w:t>
            </w:r>
          </w:p>
        </w:tc>
      </w:tr>
      <w:tr w:rsidR="00E21BFF" w:rsidRPr="00CD6503" w14:paraId="1BD7AFB0" w14:textId="77777777" w:rsidTr="00C534B3">
        <w:tc>
          <w:tcPr>
            <w:tcW w:w="1143" w:type="dxa"/>
          </w:tcPr>
          <w:p w14:paraId="4BEC86E1" w14:textId="77777777" w:rsidR="00E21BFF" w:rsidRPr="00781FF6" w:rsidRDefault="00E21BFF" w:rsidP="00C534B3">
            <w:pPr>
              <w:widowControl w:val="0"/>
              <w:ind w:right="480"/>
              <w:rPr>
                <w:rFonts w:eastAsia="Arial" w:cs="Arial"/>
                <w:b/>
                <w:lang w:val="en-US"/>
              </w:rPr>
            </w:pPr>
            <w:r w:rsidRPr="00781FF6">
              <w:rPr>
                <w:rFonts w:eastAsia="Arial" w:cs="Arial"/>
                <w:b/>
                <w:lang w:val="en-US"/>
              </w:rPr>
              <w:t>2</w:t>
            </w:r>
          </w:p>
        </w:tc>
        <w:tc>
          <w:tcPr>
            <w:tcW w:w="4948" w:type="dxa"/>
          </w:tcPr>
          <w:p w14:paraId="4BFF4A71" w14:textId="77777777" w:rsidR="00E21BFF" w:rsidRPr="00781FF6" w:rsidRDefault="00E21BFF" w:rsidP="00C534B3">
            <w:pPr>
              <w:widowControl w:val="0"/>
              <w:ind w:right="480"/>
              <w:rPr>
                <w:rFonts w:eastAsia="Arial" w:cs="Arial"/>
                <w:b/>
                <w:lang w:val="en-US"/>
              </w:rPr>
            </w:pPr>
            <w:r w:rsidRPr="00781FF6">
              <w:rPr>
                <w:rFonts w:eastAsia="Arial" w:cs="Arial"/>
                <w:b/>
                <w:lang w:val="en-US"/>
              </w:rPr>
              <w:t>2-4 months</w:t>
            </w:r>
          </w:p>
        </w:tc>
      </w:tr>
      <w:tr w:rsidR="00E21BFF" w:rsidRPr="00CD6503" w14:paraId="3BE5BF08" w14:textId="77777777" w:rsidTr="00C534B3">
        <w:tc>
          <w:tcPr>
            <w:tcW w:w="1143" w:type="dxa"/>
          </w:tcPr>
          <w:p w14:paraId="3C7BB639" w14:textId="77777777" w:rsidR="00E21BFF" w:rsidRPr="00781FF6" w:rsidRDefault="00E21BFF" w:rsidP="00C534B3">
            <w:pPr>
              <w:widowControl w:val="0"/>
              <w:ind w:right="480"/>
              <w:rPr>
                <w:rFonts w:eastAsia="Arial" w:cs="Arial"/>
                <w:b/>
                <w:lang w:val="en-US"/>
              </w:rPr>
            </w:pPr>
            <w:r w:rsidRPr="00781FF6">
              <w:rPr>
                <w:rFonts w:eastAsia="Arial" w:cs="Arial"/>
                <w:b/>
                <w:lang w:val="en-US"/>
              </w:rPr>
              <w:t>3</w:t>
            </w:r>
          </w:p>
        </w:tc>
        <w:tc>
          <w:tcPr>
            <w:tcW w:w="4948" w:type="dxa"/>
          </w:tcPr>
          <w:p w14:paraId="710A86E4" w14:textId="77777777" w:rsidR="00E21BFF" w:rsidRPr="00781FF6" w:rsidRDefault="00E21BFF" w:rsidP="00C534B3">
            <w:pPr>
              <w:widowControl w:val="0"/>
              <w:ind w:right="480"/>
              <w:rPr>
                <w:rFonts w:eastAsia="Arial" w:cs="Arial"/>
                <w:b/>
                <w:lang w:val="en-US"/>
              </w:rPr>
            </w:pPr>
            <w:r w:rsidRPr="00781FF6">
              <w:rPr>
                <w:rFonts w:eastAsia="Arial" w:cs="Arial"/>
                <w:b/>
                <w:lang w:val="en-US"/>
              </w:rPr>
              <w:t>4-6 months</w:t>
            </w:r>
          </w:p>
        </w:tc>
      </w:tr>
      <w:tr w:rsidR="00E21BFF" w:rsidRPr="00CD6503" w14:paraId="5C60028B" w14:textId="77777777" w:rsidTr="00C534B3">
        <w:tc>
          <w:tcPr>
            <w:tcW w:w="1143" w:type="dxa"/>
          </w:tcPr>
          <w:p w14:paraId="77DE6673" w14:textId="77777777" w:rsidR="00E21BFF" w:rsidRPr="00781FF6" w:rsidRDefault="00E21BFF" w:rsidP="00C534B3">
            <w:pPr>
              <w:widowControl w:val="0"/>
              <w:ind w:right="480"/>
              <w:rPr>
                <w:rFonts w:eastAsia="Arial" w:cs="Arial"/>
                <w:b/>
                <w:lang w:val="en-US"/>
              </w:rPr>
            </w:pPr>
            <w:r w:rsidRPr="00781FF6">
              <w:rPr>
                <w:rFonts w:eastAsia="Arial" w:cs="Arial"/>
                <w:b/>
                <w:lang w:val="en-US"/>
              </w:rPr>
              <w:t>4</w:t>
            </w:r>
          </w:p>
        </w:tc>
        <w:tc>
          <w:tcPr>
            <w:tcW w:w="4948" w:type="dxa"/>
          </w:tcPr>
          <w:p w14:paraId="2A0D5419" w14:textId="77777777" w:rsidR="00E21BFF" w:rsidRPr="00781FF6" w:rsidRDefault="00E21BFF" w:rsidP="00C534B3">
            <w:pPr>
              <w:widowControl w:val="0"/>
              <w:ind w:right="480"/>
              <w:rPr>
                <w:rFonts w:eastAsia="Arial" w:cs="Arial"/>
                <w:b/>
                <w:lang w:val="en-US"/>
              </w:rPr>
            </w:pPr>
            <w:r w:rsidRPr="00781FF6">
              <w:rPr>
                <w:rFonts w:eastAsia="Arial" w:cs="Arial"/>
                <w:b/>
                <w:lang w:val="en-US"/>
              </w:rPr>
              <w:t>6-9 months</w:t>
            </w:r>
          </w:p>
        </w:tc>
      </w:tr>
      <w:tr w:rsidR="00E21BFF" w:rsidRPr="00CD6503" w14:paraId="183BE4D7" w14:textId="77777777" w:rsidTr="00C534B3">
        <w:tc>
          <w:tcPr>
            <w:tcW w:w="1143" w:type="dxa"/>
          </w:tcPr>
          <w:p w14:paraId="6A4E88ED" w14:textId="77777777" w:rsidR="00E21BFF" w:rsidRPr="00781FF6" w:rsidRDefault="00E21BFF" w:rsidP="00C534B3">
            <w:pPr>
              <w:widowControl w:val="0"/>
              <w:ind w:right="480"/>
              <w:rPr>
                <w:rFonts w:eastAsia="Arial" w:cs="Arial"/>
                <w:b/>
                <w:lang w:val="en-US"/>
              </w:rPr>
            </w:pPr>
            <w:r w:rsidRPr="00781FF6">
              <w:rPr>
                <w:rFonts w:eastAsia="Arial" w:cs="Arial"/>
                <w:b/>
                <w:lang w:val="en-US"/>
              </w:rPr>
              <w:t>5</w:t>
            </w:r>
          </w:p>
        </w:tc>
        <w:tc>
          <w:tcPr>
            <w:tcW w:w="4948" w:type="dxa"/>
          </w:tcPr>
          <w:p w14:paraId="61E7E4A8" w14:textId="77777777" w:rsidR="00E21BFF" w:rsidRPr="00781FF6" w:rsidRDefault="00E21BFF" w:rsidP="00C534B3">
            <w:pPr>
              <w:widowControl w:val="0"/>
              <w:ind w:right="480"/>
              <w:rPr>
                <w:rFonts w:eastAsia="Arial" w:cs="Arial"/>
                <w:b/>
                <w:lang w:val="en-US"/>
              </w:rPr>
            </w:pPr>
            <w:r w:rsidRPr="00781FF6">
              <w:rPr>
                <w:rFonts w:eastAsia="Arial" w:cs="Arial"/>
                <w:b/>
                <w:lang w:val="en-US"/>
              </w:rPr>
              <w:t>9-12 months</w:t>
            </w:r>
          </w:p>
        </w:tc>
      </w:tr>
      <w:tr w:rsidR="00E21BFF" w:rsidRPr="00CD6503" w14:paraId="22C964ED" w14:textId="77777777" w:rsidTr="00C534B3">
        <w:tc>
          <w:tcPr>
            <w:tcW w:w="1143" w:type="dxa"/>
          </w:tcPr>
          <w:p w14:paraId="4CC6BD7C" w14:textId="77777777" w:rsidR="00E21BFF" w:rsidRPr="00781FF6" w:rsidRDefault="00E21BFF" w:rsidP="00C534B3">
            <w:pPr>
              <w:widowControl w:val="0"/>
              <w:ind w:right="480"/>
              <w:rPr>
                <w:rFonts w:eastAsia="Arial" w:cs="Arial"/>
                <w:b/>
                <w:lang w:val="en-US"/>
              </w:rPr>
            </w:pPr>
            <w:r w:rsidRPr="00781FF6">
              <w:rPr>
                <w:rFonts w:eastAsia="Arial" w:cs="Arial"/>
                <w:b/>
                <w:lang w:val="en-US"/>
              </w:rPr>
              <w:t>6</w:t>
            </w:r>
          </w:p>
        </w:tc>
        <w:tc>
          <w:tcPr>
            <w:tcW w:w="4948" w:type="dxa"/>
          </w:tcPr>
          <w:p w14:paraId="7F600C6B" w14:textId="77777777" w:rsidR="00E21BFF" w:rsidRPr="00781FF6" w:rsidRDefault="00E21BFF" w:rsidP="00C534B3">
            <w:pPr>
              <w:widowControl w:val="0"/>
              <w:ind w:right="480"/>
              <w:rPr>
                <w:rFonts w:eastAsia="Arial" w:cs="Arial"/>
                <w:b/>
                <w:lang w:val="en-US"/>
              </w:rPr>
            </w:pPr>
            <w:r w:rsidRPr="00781FF6">
              <w:rPr>
                <w:rFonts w:eastAsia="Arial" w:cs="Arial"/>
                <w:b/>
                <w:lang w:val="en-US"/>
              </w:rPr>
              <w:t>12-15 month</w:t>
            </w:r>
          </w:p>
        </w:tc>
      </w:tr>
      <w:tr w:rsidR="00E21BFF" w:rsidRPr="00CD6503" w14:paraId="7569D674" w14:textId="77777777" w:rsidTr="00C534B3">
        <w:tc>
          <w:tcPr>
            <w:tcW w:w="1143" w:type="dxa"/>
          </w:tcPr>
          <w:p w14:paraId="23319BE9" w14:textId="77777777" w:rsidR="00E21BFF" w:rsidRPr="00781FF6" w:rsidRDefault="00E21BFF" w:rsidP="00C534B3">
            <w:pPr>
              <w:widowControl w:val="0"/>
              <w:ind w:right="480"/>
              <w:rPr>
                <w:rFonts w:eastAsia="Arial" w:cs="Arial"/>
                <w:b/>
                <w:lang w:val="en-US"/>
              </w:rPr>
            </w:pPr>
            <w:r w:rsidRPr="00781FF6">
              <w:rPr>
                <w:rFonts w:eastAsia="Arial" w:cs="Arial"/>
                <w:b/>
                <w:lang w:val="en-US"/>
              </w:rPr>
              <w:t>7</w:t>
            </w:r>
          </w:p>
        </w:tc>
        <w:tc>
          <w:tcPr>
            <w:tcW w:w="4948" w:type="dxa"/>
          </w:tcPr>
          <w:p w14:paraId="4136FBE2" w14:textId="77777777" w:rsidR="00E21BFF" w:rsidRPr="00781FF6" w:rsidRDefault="00E21BFF" w:rsidP="00C534B3">
            <w:pPr>
              <w:widowControl w:val="0"/>
              <w:ind w:right="480"/>
              <w:rPr>
                <w:rFonts w:eastAsia="Arial" w:cs="Arial"/>
                <w:b/>
                <w:lang w:val="en-US"/>
              </w:rPr>
            </w:pPr>
            <w:r w:rsidRPr="00781FF6">
              <w:rPr>
                <w:rFonts w:eastAsia="Arial" w:cs="Arial"/>
                <w:b/>
                <w:lang w:val="en-US"/>
              </w:rPr>
              <w:t>15-18 months</w:t>
            </w:r>
          </w:p>
        </w:tc>
      </w:tr>
      <w:tr w:rsidR="00E21BFF" w:rsidRPr="00CD6503" w14:paraId="2CBED984" w14:textId="77777777" w:rsidTr="00C534B3">
        <w:tc>
          <w:tcPr>
            <w:tcW w:w="1143" w:type="dxa"/>
          </w:tcPr>
          <w:p w14:paraId="785519AC" w14:textId="77777777" w:rsidR="00E21BFF" w:rsidRPr="00781FF6" w:rsidRDefault="00E21BFF" w:rsidP="00C534B3">
            <w:pPr>
              <w:widowControl w:val="0"/>
              <w:ind w:right="480"/>
              <w:rPr>
                <w:rFonts w:eastAsia="Arial" w:cs="Arial"/>
                <w:b/>
                <w:lang w:val="en-US"/>
              </w:rPr>
            </w:pPr>
            <w:r w:rsidRPr="00781FF6">
              <w:rPr>
                <w:rFonts w:eastAsia="Arial" w:cs="Arial"/>
                <w:b/>
                <w:lang w:val="en-US"/>
              </w:rPr>
              <w:t>8</w:t>
            </w:r>
          </w:p>
        </w:tc>
        <w:tc>
          <w:tcPr>
            <w:tcW w:w="4948" w:type="dxa"/>
          </w:tcPr>
          <w:p w14:paraId="73C6CD4C" w14:textId="77777777" w:rsidR="00E21BFF" w:rsidRPr="00781FF6" w:rsidRDefault="00E21BFF" w:rsidP="00C534B3">
            <w:pPr>
              <w:widowControl w:val="0"/>
              <w:ind w:right="480"/>
              <w:rPr>
                <w:rFonts w:eastAsia="Arial" w:cs="Arial"/>
                <w:b/>
                <w:lang w:val="en-US"/>
              </w:rPr>
            </w:pPr>
            <w:r w:rsidRPr="00781FF6">
              <w:rPr>
                <w:rFonts w:eastAsia="Arial" w:cs="Arial"/>
                <w:b/>
                <w:lang w:val="en-US"/>
              </w:rPr>
              <w:t>18-21 months</w:t>
            </w:r>
          </w:p>
        </w:tc>
      </w:tr>
      <w:tr w:rsidR="00E21BFF" w:rsidRPr="00CD6503" w14:paraId="6F02ACA1" w14:textId="77777777" w:rsidTr="00C534B3">
        <w:tc>
          <w:tcPr>
            <w:tcW w:w="1143" w:type="dxa"/>
          </w:tcPr>
          <w:p w14:paraId="30AB6F00" w14:textId="77777777" w:rsidR="00E21BFF" w:rsidRPr="00781FF6" w:rsidRDefault="00E21BFF" w:rsidP="00C534B3">
            <w:pPr>
              <w:widowControl w:val="0"/>
              <w:ind w:right="480"/>
              <w:rPr>
                <w:rFonts w:eastAsia="Arial" w:cs="Arial"/>
                <w:b/>
                <w:lang w:val="en-US"/>
              </w:rPr>
            </w:pPr>
            <w:r w:rsidRPr="00781FF6">
              <w:rPr>
                <w:rFonts w:eastAsia="Arial" w:cs="Arial"/>
                <w:b/>
                <w:lang w:val="en-US"/>
              </w:rPr>
              <w:t>9</w:t>
            </w:r>
          </w:p>
        </w:tc>
        <w:tc>
          <w:tcPr>
            <w:tcW w:w="4948" w:type="dxa"/>
          </w:tcPr>
          <w:p w14:paraId="3BCE28DE" w14:textId="77777777" w:rsidR="00E21BFF" w:rsidRPr="00781FF6" w:rsidRDefault="00E21BFF" w:rsidP="00C534B3">
            <w:pPr>
              <w:widowControl w:val="0"/>
              <w:ind w:right="480"/>
              <w:rPr>
                <w:rFonts w:eastAsia="Arial" w:cs="Arial"/>
                <w:b/>
                <w:lang w:val="en-US"/>
              </w:rPr>
            </w:pPr>
            <w:r w:rsidRPr="00781FF6">
              <w:rPr>
                <w:rFonts w:eastAsia="Arial" w:cs="Arial"/>
                <w:b/>
                <w:lang w:val="en-US"/>
              </w:rPr>
              <w:t>21-24 months</w:t>
            </w:r>
          </w:p>
        </w:tc>
      </w:tr>
      <w:tr w:rsidR="00E21BFF" w:rsidRPr="00CD6503" w14:paraId="36C4D4AB" w14:textId="77777777" w:rsidTr="00C534B3">
        <w:tc>
          <w:tcPr>
            <w:tcW w:w="1143" w:type="dxa"/>
          </w:tcPr>
          <w:p w14:paraId="54A5907A" w14:textId="77777777" w:rsidR="00E21BFF" w:rsidRPr="00781FF6" w:rsidRDefault="00E21BFF" w:rsidP="00C534B3">
            <w:pPr>
              <w:widowControl w:val="0"/>
              <w:ind w:right="480"/>
              <w:rPr>
                <w:rFonts w:eastAsia="Arial" w:cs="Arial"/>
                <w:b/>
                <w:lang w:val="en-US"/>
              </w:rPr>
            </w:pPr>
            <w:r w:rsidRPr="00781FF6">
              <w:rPr>
                <w:rFonts w:eastAsia="Arial" w:cs="Arial"/>
                <w:b/>
                <w:lang w:val="en-US"/>
              </w:rPr>
              <w:t>10</w:t>
            </w:r>
          </w:p>
        </w:tc>
        <w:tc>
          <w:tcPr>
            <w:tcW w:w="4948" w:type="dxa"/>
          </w:tcPr>
          <w:p w14:paraId="6EA4790D" w14:textId="77777777" w:rsidR="00E21BFF" w:rsidRPr="00781FF6" w:rsidRDefault="00E21BFF" w:rsidP="00C534B3">
            <w:pPr>
              <w:widowControl w:val="0"/>
              <w:ind w:right="480"/>
              <w:rPr>
                <w:rFonts w:eastAsia="Arial" w:cs="Arial"/>
                <w:b/>
                <w:lang w:val="en-US"/>
              </w:rPr>
            </w:pPr>
            <w:r w:rsidRPr="00781FF6">
              <w:rPr>
                <w:rFonts w:eastAsia="Arial" w:cs="Arial"/>
                <w:b/>
                <w:lang w:val="en-US"/>
              </w:rPr>
              <w:t>24-30 months</w:t>
            </w:r>
          </w:p>
        </w:tc>
      </w:tr>
      <w:tr w:rsidR="00E21BFF" w:rsidRPr="00CD6503" w14:paraId="0E7E3AE7" w14:textId="77777777" w:rsidTr="00C534B3">
        <w:tc>
          <w:tcPr>
            <w:tcW w:w="1143" w:type="dxa"/>
          </w:tcPr>
          <w:p w14:paraId="381F8228" w14:textId="77777777" w:rsidR="00E21BFF" w:rsidRPr="00781FF6" w:rsidRDefault="00E21BFF" w:rsidP="00C534B3">
            <w:pPr>
              <w:widowControl w:val="0"/>
              <w:ind w:right="480"/>
              <w:rPr>
                <w:rFonts w:eastAsia="Arial" w:cs="Arial"/>
                <w:b/>
                <w:lang w:val="en-US"/>
              </w:rPr>
            </w:pPr>
            <w:r w:rsidRPr="00781FF6">
              <w:rPr>
                <w:rFonts w:eastAsia="Arial" w:cs="Arial"/>
                <w:b/>
                <w:lang w:val="en-US"/>
              </w:rPr>
              <w:t>11</w:t>
            </w:r>
          </w:p>
        </w:tc>
        <w:tc>
          <w:tcPr>
            <w:tcW w:w="4948" w:type="dxa"/>
          </w:tcPr>
          <w:p w14:paraId="2BD110CC" w14:textId="77777777" w:rsidR="00E21BFF" w:rsidRPr="00781FF6" w:rsidRDefault="00E21BFF" w:rsidP="00C534B3">
            <w:pPr>
              <w:widowControl w:val="0"/>
              <w:ind w:right="480"/>
              <w:rPr>
                <w:rFonts w:eastAsia="Arial" w:cs="Arial"/>
                <w:b/>
                <w:lang w:val="en-US"/>
              </w:rPr>
            </w:pPr>
            <w:r w:rsidRPr="00781FF6">
              <w:rPr>
                <w:rFonts w:eastAsia="Arial" w:cs="Arial"/>
                <w:b/>
                <w:lang w:val="en-US"/>
              </w:rPr>
              <w:t>30-36 months</w:t>
            </w:r>
          </w:p>
        </w:tc>
      </w:tr>
    </w:tbl>
    <w:p w14:paraId="605102AC" w14:textId="77777777" w:rsidR="00412E44" w:rsidRPr="00781FF6" w:rsidRDefault="00412E44" w:rsidP="00E21BFF">
      <w:pPr>
        <w:widowControl w:val="0"/>
        <w:spacing w:after="0"/>
        <w:ind w:right="-20"/>
        <w:rPr>
          <w:rFonts w:eastAsia="Arial" w:cs="Arial"/>
          <w:b/>
          <w:bCs/>
          <w:lang w:val="en-US"/>
        </w:rPr>
      </w:pPr>
    </w:p>
    <w:p w14:paraId="3DF0057C" w14:textId="77777777" w:rsidR="00CB3959" w:rsidRDefault="00CB3959" w:rsidP="00E21BFF">
      <w:pPr>
        <w:widowControl w:val="0"/>
        <w:spacing w:after="0"/>
        <w:ind w:right="-20"/>
        <w:rPr>
          <w:rFonts w:eastAsia="Arial" w:cs="Arial"/>
          <w:b/>
          <w:bCs/>
          <w:lang w:val="en-US"/>
        </w:rPr>
      </w:pPr>
    </w:p>
    <w:p w14:paraId="5C96DC82" w14:textId="770F7053" w:rsidR="00E21BFF" w:rsidRPr="00781FF6" w:rsidRDefault="00E21BFF" w:rsidP="00E21BFF">
      <w:pPr>
        <w:widowControl w:val="0"/>
        <w:spacing w:after="0"/>
        <w:ind w:right="-20"/>
        <w:rPr>
          <w:rFonts w:eastAsia="Arial" w:cs="Arial"/>
          <w:b/>
          <w:bCs/>
          <w:lang w:val="en-US"/>
        </w:rPr>
      </w:pPr>
      <w:r w:rsidRPr="00781FF6">
        <w:rPr>
          <w:rFonts w:eastAsia="Arial" w:cs="Arial"/>
          <w:b/>
          <w:bCs/>
          <w:lang w:val="en-US"/>
        </w:rPr>
        <w:t xml:space="preserve">Filling in the </w:t>
      </w:r>
      <w:r w:rsidR="00CF4F28" w:rsidRPr="00781FF6">
        <w:rPr>
          <w:rFonts w:eastAsia="Arial" w:cs="Arial"/>
          <w:b/>
          <w:bCs/>
          <w:lang w:val="en-US"/>
        </w:rPr>
        <w:t>d</w:t>
      </w:r>
      <w:r w:rsidRPr="00781FF6">
        <w:rPr>
          <w:rFonts w:eastAsia="Arial" w:cs="Arial"/>
          <w:b/>
          <w:bCs/>
          <w:lang w:val="en-US"/>
        </w:rPr>
        <w:t xml:space="preserve">evelopmental </w:t>
      </w:r>
      <w:r w:rsidR="00CF4F28" w:rsidRPr="00781FF6">
        <w:rPr>
          <w:rFonts w:eastAsia="Arial" w:cs="Arial"/>
          <w:b/>
          <w:bCs/>
          <w:lang w:val="en-US"/>
        </w:rPr>
        <w:t>p</w:t>
      </w:r>
      <w:r w:rsidRPr="00781FF6">
        <w:rPr>
          <w:rFonts w:eastAsia="Arial" w:cs="Arial"/>
          <w:b/>
          <w:bCs/>
          <w:lang w:val="en-US"/>
        </w:rPr>
        <w:t>rofiles</w:t>
      </w:r>
    </w:p>
    <w:p w14:paraId="22963DEC" w14:textId="77777777" w:rsidR="00E21BFF" w:rsidRPr="00781FF6" w:rsidRDefault="00E21BFF" w:rsidP="00E21BFF">
      <w:pPr>
        <w:widowControl w:val="0"/>
        <w:spacing w:after="0"/>
        <w:ind w:right="-20"/>
        <w:rPr>
          <w:rFonts w:eastAsia="Arial" w:cs="Arial"/>
          <w:b/>
          <w:bCs/>
          <w:lang w:val="en-US"/>
        </w:rPr>
      </w:pPr>
    </w:p>
    <w:p w14:paraId="78D24047" w14:textId="6AEA7DB7" w:rsidR="00CB3959" w:rsidRDefault="00E21BFF" w:rsidP="00E21BFF">
      <w:pPr>
        <w:widowControl w:val="0"/>
        <w:spacing w:after="0"/>
        <w:ind w:right="-20"/>
        <w:rPr>
          <w:rFonts w:eastAsia="Arial" w:cs="Arial"/>
          <w:lang w:val="en-US"/>
        </w:rPr>
      </w:pPr>
      <w:r w:rsidRPr="00781FF6">
        <w:rPr>
          <w:rFonts w:eastAsia="Arial" w:cs="Arial"/>
          <w:lang w:val="en-US"/>
        </w:rPr>
        <w:t xml:space="preserve">The </w:t>
      </w:r>
      <w:r w:rsidR="00CF4F28" w:rsidRPr="00781FF6">
        <w:rPr>
          <w:rFonts w:eastAsia="Arial" w:cs="Arial"/>
          <w:lang w:val="en-US"/>
        </w:rPr>
        <w:t>d</w:t>
      </w:r>
      <w:r w:rsidRPr="00781FF6">
        <w:rPr>
          <w:rFonts w:eastAsia="Arial" w:cs="Arial"/>
          <w:lang w:val="en-US"/>
        </w:rPr>
        <w:t>evelopmenta</w:t>
      </w:r>
      <w:r w:rsidR="00CF4F28" w:rsidRPr="00781FF6">
        <w:rPr>
          <w:rFonts w:eastAsia="Arial" w:cs="Arial"/>
          <w:lang w:val="en-US"/>
        </w:rPr>
        <w:t>l p</w:t>
      </w:r>
      <w:r w:rsidRPr="00781FF6">
        <w:rPr>
          <w:rFonts w:eastAsia="Arial" w:cs="Arial"/>
          <w:lang w:val="en-US"/>
        </w:rPr>
        <w:t>rofiles record your child</w:t>
      </w:r>
      <w:r w:rsidR="00A14424" w:rsidRPr="00781FF6">
        <w:rPr>
          <w:rFonts w:eastAsia="Arial" w:cs="Arial"/>
          <w:lang w:val="en-US"/>
        </w:rPr>
        <w:t>’s</w:t>
      </w:r>
      <w:r w:rsidRPr="00781FF6">
        <w:rPr>
          <w:rFonts w:eastAsia="Arial" w:cs="Arial"/>
          <w:lang w:val="en-US"/>
        </w:rPr>
        <w:t xml:space="preserve"> progress in all areas of development and across all steps. It helps you </w:t>
      </w:r>
      <w:r w:rsidRPr="00781FF6">
        <w:rPr>
          <w:rFonts w:eastAsia="Arial" w:cs="Arial"/>
          <w:color w:val="231F20"/>
          <w:lang w:val="en-US"/>
        </w:rPr>
        <w:t>get an all-round picture of your child’s development and can be a</w:t>
      </w:r>
      <w:r w:rsidR="00A14424" w:rsidRPr="00781FF6">
        <w:rPr>
          <w:rFonts w:eastAsia="Arial" w:cs="Arial"/>
          <w:color w:val="231F20"/>
          <w:lang w:val="en-US"/>
        </w:rPr>
        <w:t>n easy</w:t>
      </w:r>
      <w:r w:rsidRPr="00781FF6">
        <w:rPr>
          <w:rFonts w:eastAsia="Arial" w:cs="Arial"/>
          <w:color w:val="231F20"/>
          <w:lang w:val="en-US"/>
        </w:rPr>
        <w:t xml:space="preserve"> way </w:t>
      </w:r>
      <w:r w:rsidR="00A14424" w:rsidRPr="00781FF6">
        <w:rPr>
          <w:rFonts w:eastAsia="Arial" w:cs="Arial"/>
          <w:color w:val="231F20"/>
          <w:lang w:val="en-US"/>
        </w:rPr>
        <w:t xml:space="preserve">to share </w:t>
      </w:r>
      <w:r w:rsidRPr="00781FF6">
        <w:rPr>
          <w:rFonts w:eastAsia="Arial" w:cs="Arial"/>
          <w:color w:val="231F20"/>
          <w:lang w:val="en-US"/>
        </w:rPr>
        <w:t>information about your child with others.</w:t>
      </w:r>
      <w:r w:rsidRPr="00781FF6">
        <w:rPr>
          <w:rFonts w:eastAsia="Arial" w:cs="Arial"/>
          <w:lang w:val="en-US"/>
        </w:rPr>
        <w:t xml:space="preserve"> If you use the developmental profiles, complete them with the key worker</w:t>
      </w:r>
      <w:r w:rsidR="00A14424" w:rsidRPr="00781FF6">
        <w:rPr>
          <w:rFonts w:eastAsia="Arial" w:cs="Arial"/>
          <w:lang w:val="en-US"/>
        </w:rPr>
        <w:t xml:space="preserve">, </w:t>
      </w:r>
      <w:r w:rsidR="00CF4F28" w:rsidRPr="00781FF6">
        <w:rPr>
          <w:rFonts w:eastAsia="Arial" w:cs="Arial"/>
          <w:lang w:val="en-US"/>
        </w:rPr>
        <w:t>T</w:t>
      </w:r>
      <w:r w:rsidRPr="00781FF6">
        <w:rPr>
          <w:rFonts w:eastAsia="Arial" w:cs="Arial"/>
          <w:lang w:val="en-US"/>
        </w:rPr>
        <w:t xml:space="preserve">eacher of the </w:t>
      </w:r>
      <w:r w:rsidR="00CF4F28" w:rsidRPr="00781FF6">
        <w:rPr>
          <w:rFonts w:eastAsia="Arial" w:cs="Arial"/>
          <w:lang w:val="en-US"/>
        </w:rPr>
        <w:t>D</w:t>
      </w:r>
      <w:r w:rsidRPr="00781FF6">
        <w:rPr>
          <w:rFonts w:eastAsia="Arial" w:cs="Arial"/>
          <w:lang w:val="en-US"/>
        </w:rPr>
        <w:t xml:space="preserve">eaf or </w:t>
      </w:r>
      <w:r w:rsidR="00C80E83" w:rsidRPr="00781FF6">
        <w:rPr>
          <w:rFonts w:eastAsia="Arial" w:cs="Arial"/>
          <w:lang w:val="en-US"/>
        </w:rPr>
        <w:t xml:space="preserve">Speech and Language Therapist </w:t>
      </w:r>
      <w:r w:rsidRPr="00781FF6">
        <w:rPr>
          <w:rFonts w:eastAsia="Arial" w:cs="Arial"/>
          <w:lang w:val="en-US"/>
        </w:rPr>
        <w:t xml:space="preserve">at regular intervals. </w:t>
      </w:r>
    </w:p>
    <w:p w14:paraId="49C4D49E" w14:textId="77777777" w:rsidR="00CB3959" w:rsidRDefault="00CB3959">
      <w:pPr>
        <w:rPr>
          <w:rFonts w:eastAsia="Arial" w:cs="Arial"/>
          <w:lang w:val="en-US"/>
        </w:rPr>
      </w:pPr>
      <w:r>
        <w:rPr>
          <w:rFonts w:eastAsia="Arial" w:cs="Arial"/>
          <w:lang w:val="en-US"/>
        </w:rPr>
        <w:br w:type="page"/>
      </w:r>
    </w:p>
    <w:p w14:paraId="2E638C89" w14:textId="77777777" w:rsidR="00E21BFF" w:rsidRPr="00781FF6" w:rsidRDefault="00E21BFF" w:rsidP="00E21BFF">
      <w:pPr>
        <w:widowControl w:val="0"/>
        <w:spacing w:after="0"/>
        <w:ind w:right="-20"/>
        <w:rPr>
          <w:rFonts w:eastAsia="Arial" w:cs="Arial"/>
          <w:lang w:val="en-US"/>
        </w:rPr>
      </w:pPr>
    </w:p>
    <w:p w14:paraId="0B5EDCC7" w14:textId="37435FEE" w:rsidR="00E21BFF" w:rsidRPr="00781FF6" w:rsidRDefault="00E21BFF" w:rsidP="00E21BFF">
      <w:pPr>
        <w:widowControl w:val="0"/>
        <w:spacing w:after="0"/>
        <w:ind w:right="-20"/>
        <w:rPr>
          <w:rFonts w:eastAsia="Arial" w:cs="Arial"/>
          <w:lang w:val="en-US"/>
        </w:rPr>
      </w:pPr>
    </w:p>
    <w:p w14:paraId="34F8D0D1" w14:textId="40E5D742" w:rsidR="00E21BFF" w:rsidRDefault="00CE4A06" w:rsidP="00E21BFF">
      <w:pPr>
        <w:widowControl w:val="0"/>
        <w:spacing w:after="0"/>
        <w:ind w:right="-20"/>
        <w:rPr>
          <w:rFonts w:eastAsia="Arial" w:cs="Arial"/>
          <w:b/>
          <w:bCs/>
          <w:lang w:val="en-US"/>
        </w:rPr>
      </w:pPr>
      <w:bookmarkStart w:id="3" w:name="Developmentalprofileexample"/>
      <w:r w:rsidRPr="00781FF6">
        <w:rPr>
          <w:rFonts w:eastAsia="Arial" w:cs="Arial"/>
          <w:b/>
          <w:bCs/>
          <w:lang w:val="en-US"/>
        </w:rPr>
        <w:t xml:space="preserve">Developmental </w:t>
      </w:r>
      <w:r w:rsidR="00177EC6">
        <w:rPr>
          <w:rFonts w:eastAsia="Arial" w:cs="Arial"/>
          <w:b/>
          <w:bCs/>
          <w:lang w:val="en-US"/>
        </w:rPr>
        <w:t>p</w:t>
      </w:r>
      <w:r w:rsidRPr="00781FF6">
        <w:rPr>
          <w:rFonts w:eastAsia="Arial" w:cs="Arial"/>
          <w:b/>
          <w:bCs/>
          <w:lang w:val="en-US"/>
        </w:rPr>
        <w:t>rofile</w:t>
      </w:r>
    </w:p>
    <w:bookmarkEnd w:id="3"/>
    <w:p w14:paraId="194665A0" w14:textId="4EDEC6F9" w:rsidR="00177EC6" w:rsidRPr="00781FF6" w:rsidRDefault="00177EC6" w:rsidP="00E21BFF">
      <w:pPr>
        <w:widowControl w:val="0"/>
        <w:spacing w:after="0"/>
        <w:ind w:right="-20"/>
        <w:rPr>
          <w:rFonts w:eastAsia="Arial" w:cs="Arial"/>
          <w:bCs/>
          <w:lang w:val="en-US"/>
        </w:rPr>
      </w:pPr>
    </w:p>
    <w:p w14:paraId="53841393" w14:textId="506A117C" w:rsidR="00177EC6" w:rsidRPr="00781FF6" w:rsidRDefault="00177EC6" w:rsidP="00E21BFF">
      <w:pPr>
        <w:widowControl w:val="0"/>
        <w:spacing w:after="0"/>
        <w:ind w:right="-20"/>
        <w:rPr>
          <w:rFonts w:eastAsia="Arial" w:cs="Arial"/>
          <w:bCs/>
          <w:lang w:val="en-US"/>
        </w:rPr>
      </w:pPr>
      <w:r w:rsidRPr="00781FF6">
        <w:rPr>
          <w:rFonts w:eastAsia="Arial" w:cs="Arial"/>
          <w:bCs/>
          <w:lang w:val="en-US"/>
        </w:rPr>
        <w:t>The example below shows how you can fill the developmental profiles out with the appropriate dates for your child</w:t>
      </w:r>
      <w:r>
        <w:rPr>
          <w:rFonts w:eastAsia="Arial" w:cs="Arial"/>
          <w:bCs/>
          <w:lang w:val="en-US"/>
        </w:rPr>
        <w:t>.</w:t>
      </w:r>
    </w:p>
    <w:p w14:paraId="39639FA3" w14:textId="77777777" w:rsidR="00CB3959" w:rsidRPr="00781FF6" w:rsidRDefault="00CB3959" w:rsidP="00E21BFF">
      <w:pPr>
        <w:widowControl w:val="0"/>
        <w:spacing w:after="0"/>
        <w:ind w:right="-20"/>
        <w:rPr>
          <w:rFonts w:eastAsia="Arial" w:cs="Arial"/>
          <w:b/>
          <w:bCs/>
          <w:lang w:val="en-US"/>
        </w:rPr>
      </w:pPr>
    </w:p>
    <w:tbl>
      <w:tblPr>
        <w:tblStyle w:val="TableGrid0"/>
        <w:tblW w:w="10091" w:type="dxa"/>
        <w:tblInd w:w="0" w:type="dxa"/>
        <w:tblBorders>
          <w:top w:val="single" w:sz="4" w:space="0" w:color="211F1F"/>
          <w:left w:val="single" w:sz="4" w:space="0" w:color="211F1F"/>
          <w:bottom w:val="single" w:sz="4" w:space="0" w:color="211F1F"/>
          <w:right w:val="single" w:sz="4" w:space="0" w:color="211F1F"/>
          <w:insideH w:val="single" w:sz="4" w:space="0" w:color="211F1F"/>
          <w:insideV w:val="single" w:sz="4" w:space="0" w:color="211F1F"/>
        </w:tblBorders>
        <w:tblCellMar>
          <w:top w:w="33" w:type="dxa"/>
          <w:left w:w="57" w:type="dxa"/>
          <w:right w:w="115" w:type="dxa"/>
        </w:tblCellMar>
        <w:tblLook w:val="04A0" w:firstRow="1" w:lastRow="0" w:firstColumn="1" w:lastColumn="0" w:noHBand="0" w:noVBand="1"/>
      </w:tblPr>
      <w:tblGrid>
        <w:gridCol w:w="1620"/>
        <w:gridCol w:w="1797"/>
        <w:gridCol w:w="1740"/>
        <w:gridCol w:w="1755"/>
        <w:gridCol w:w="1768"/>
        <w:gridCol w:w="1411"/>
      </w:tblGrid>
      <w:tr w:rsidR="00E21BFF" w:rsidRPr="00CD6503" w14:paraId="6A30BF2F" w14:textId="77777777" w:rsidTr="00781FF6">
        <w:trPr>
          <w:trHeight w:val="813"/>
        </w:trPr>
        <w:tc>
          <w:tcPr>
            <w:tcW w:w="1758" w:type="dxa"/>
          </w:tcPr>
          <w:p w14:paraId="486FA07E" w14:textId="77777777" w:rsidR="00E21BFF" w:rsidRPr="00781FF6" w:rsidRDefault="00E21BFF" w:rsidP="00C534B3">
            <w:pPr>
              <w:spacing w:after="160" w:line="259" w:lineRule="auto"/>
              <w:rPr>
                <w:sz w:val="24"/>
                <w:szCs w:val="24"/>
              </w:rPr>
            </w:pPr>
          </w:p>
        </w:tc>
        <w:tc>
          <w:tcPr>
            <w:tcW w:w="1803" w:type="dxa"/>
            <w:vAlign w:val="center"/>
          </w:tcPr>
          <w:p w14:paraId="7D6CCEF2" w14:textId="44414961" w:rsidR="00E21BFF" w:rsidRPr="00CD6503" w:rsidRDefault="00E21BFF" w:rsidP="00C534B3">
            <w:pPr>
              <w:rPr>
                <w:b/>
                <w:sz w:val="24"/>
                <w:szCs w:val="24"/>
              </w:rPr>
            </w:pPr>
            <w:r w:rsidRPr="00CD6503">
              <w:rPr>
                <w:b/>
                <w:sz w:val="24"/>
                <w:szCs w:val="24"/>
              </w:rPr>
              <w:t>Communication</w:t>
            </w:r>
            <w:r w:rsidR="003F17A1" w:rsidRPr="00CD6503">
              <w:rPr>
                <w:b/>
              </w:rPr>
              <w:t xml:space="preserve"> and language</w:t>
            </w:r>
          </w:p>
        </w:tc>
        <w:tc>
          <w:tcPr>
            <w:tcW w:w="1803" w:type="dxa"/>
          </w:tcPr>
          <w:p w14:paraId="524C1D90" w14:textId="77777777" w:rsidR="00E21BFF" w:rsidRPr="00CD6503" w:rsidRDefault="00E21BFF" w:rsidP="00C534B3">
            <w:pPr>
              <w:rPr>
                <w:b/>
                <w:sz w:val="24"/>
                <w:szCs w:val="24"/>
              </w:rPr>
            </w:pPr>
          </w:p>
          <w:p w14:paraId="4D16FCB2" w14:textId="77777777" w:rsidR="00E21BFF" w:rsidRPr="00CD6503" w:rsidRDefault="00E21BFF" w:rsidP="00C534B3">
            <w:pPr>
              <w:rPr>
                <w:b/>
                <w:sz w:val="24"/>
                <w:szCs w:val="24"/>
              </w:rPr>
            </w:pPr>
            <w:r w:rsidRPr="00CD6503">
              <w:rPr>
                <w:b/>
              </w:rPr>
              <w:t>Listening and vocalisation</w:t>
            </w:r>
          </w:p>
        </w:tc>
        <w:tc>
          <w:tcPr>
            <w:tcW w:w="1803" w:type="dxa"/>
            <w:vAlign w:val="center"/>
          </w:tcPr>
          <w:p w14:paraId="05E91B46" w14:textId="77777777" w:rsidR="00E21BFF" w:rsidRPr="00CD6503" w:rsidRDefault="00E21BFF" w:rsidP="00C534B3">
            <w:pPr>
              <w:rPr>
                <w:b/>
                <w:sz w:val="24"/>
                <w:szCs w:val="24"/>
              </w:rPr>
            </w:pPr>
            <w:r w:rsidRPr="00CD6503">
              <w:rPr>
                <w:b/>
              </w:rPr>
              <w:t>Social development and wellbeing</w:t>
            </w:r>
          </w:p>
        </w:tc>
        <w:tc>
          <w:tcPr>
            <w:tcW w:w="1803" w:type="dxa"/>
          </w:tcPr>
          <w:p w14:paraId="5AC80167" w14:textId="77777777" w:rsidR="00E21BFF" w:rsidRPr="00CD6503" w:rsidRDefault="00E21BFF" w:rsidP="00C534B3">
            <w:pPr>
              <w:rPr>
                <w:b/>
                <w:sz w:val="24"/>
                <w:szCs w:val="24"/>
              </w:rPr>
            </w:pPr>
          </w:p>
          <w:p w14:paraId="45EAB65E" w14:textId="77777777" w:rsidR="00E21BFF" w:rsidRPr="00CD6503" w:rsidRDefault="00E21BFF" w:rsidP="00C534B3">
            <w:pPr>
              <w:rPr>
                <w:b/>
                <w:sz w:val="24"/>
                <w:szCs w:val="24"/>
              </w:rPr>
            </w:pPr>
            <w:r w:rsidRPr="00CD6503">
              <w:rPr>
                <w:b/>
              </w:rPr>
              <w:t>Play and understanding</w:t>
            </w:r>
          </w:p>
        </w:tc>
        <w:tc>
          <w:tcPr>
            <w:tcW w:w="1123" w:type="dxa"/>
            <w:vAlign w:val="center"/>
          </w:tcPr>
          <w:p w14:paraId="586307D8" w14:textId="77777777" w:rsidR="00E21BFF" w:rsidRPr="00CD6503" w:rsidRDefault="00E21BFF" w:rsidP="00C534B3">
            <w:pPr>
              <w:rPr>
                <w:b/>
                <w:sz w:val="24"/>
                <w:szCs w:val="24"/>
              </w:rPr>
            </w:pPr>
            <w:r w:rsidRPr="00CD6503">
              <w:rPr>
                <w:b/>
              </w:rPr>
              <w:t>Physical Development</w:t>
            </w:r>
          </w:p>
        </w:tc>
      </w:tr>
      <w:tr w:rsidR="00E21BFF" w:rsidRPr="00CD6503" w14:paraId="3428CF82" w14:textId="77777777" w:rsidTr="00781FF6">
        <w:trPr>
          <w:trHeight w:val="576"/>
        </w:trPr>
        <w:tc>
          <w:tcPr>
            <w:tcW w:w="1758" w:type="dxa"/>
          </w:tcPr>
          <w:p w14:paraId="6B23667B" w14:textId="77777777" w:rsidR="00E21BFF" w:rsidRPr="00CD6503" w:rsidRDefault="00E21BFF" w:rsidP="00C534B3">
            <w:pPr>
              <w:spacing w:line="259" w:lineRule="auto"/>
              <w:rPr>
                <w:sz w:val="24"/>
                <w:szCs w:val="24"/>
              </w:rPr>
            </w:pPr>
            <w:r w:rsidRPr="00CD6503">
              <w:t>Step 11</w:t>
            </w:r>
          </w:p>
        </w:tc>
        <w:tc>
          <w:tcPr>
            <w:tcW w:w="1803" w:type="dxa"/>
          </w:tcPr>
          <w:p w14:paraId="481F78EA" w14:textId="77777777" w:rsidR="00E21BFF" w:rsidRPr="00781FF6" w:rsidRDefault="00E21BFF" w:rsidP="00C534B3">
            <w:pPr>
              <w:spacing w:after="160" w:line="259" w:lineRule="auto"/>
              <w:rPr>
                <w:sz w:val="24"/>
                <w:szCs w:val="24"/>
              </w:rPr>
            </w:pPr>
          </w:p>
        </w:tc>
        <w:tc>
          <w:tcPr>
            <w:tcW w:w="1803" w:type="dxa"/>
          </w:tcPr>
          <w:p w14:paraId="7A6E8923" w14:textId="77777777" w:rsidR="00E21BFF" w:rsidRPr="00781FF6" w:rsidRDefault="00E21BFF" w:rsidP="00C534B3">
            <w:pPr>
              <w:spacing w:after="160" w:line="259" w:lineRule="auto"/>
              <w:rPr>
                <w:sz w:val="24"/>
                <w:szCs w:val="24"/>
              </w:rPr>
            </w:pPr>
          </w:p>
        </w:tc>
        <w:tc>
          <w:tcPr>
            <w:tcW w:w="1803" w:type="dxa"/>
          </w:tcPr>
          <w:p w14:paraId="7D9005A3" w14:textId="77777777" w:rsidR="00E21BFF" w:rsidRPr="00781FF6" w:rsidRDefault="00E21BFF" w:rsidP="00C534B3">
            <w:pPr>
              <w:spacing w:after="160" w:line="259" w:lineRule="auto"/>
              <w:rPr>
                <w:sz w:val="24"/>
                <w:szCs w:val="24"/>
              </w:rPr>
            </w:pPr>
          </w:p>
        </w:tc>
        <w:tc>
          <w:tcPr>
            <w:tcW w:w="1803" w:type="dxa"/>
          </w:tcPr>
          <w:p w14:paraId="19353D39" w14:textId="77777777" w:rsidR="00E21BFF" w:rsidRPr="00781FF6" w:rsidRDefault="00E21BFF" w:rsidP="00C534B3">
            <w:pPr>
              <w:spacing w:after="160" w:line="259" w:lineRule="auto"/>
              <w:rPr>
                <w:sz w:val="24"/>
                <w:szCs w:val="24"/>
              </w:rPr>
            </w:pPr>
          </w:p>
        </w:tc>
        <w:tc>
          <w:tcPr>
            <w:tcW w:w="1123" w:type="dxa"/>
          </w:tcPr>
          <w:p w14:paraId="2A7A62B0" w14:textId="77777777" w:rsidR="00E21BFF" w:rsidRPr="00781FF6" w:rsidRDefault="00E21BFF" w:rsidP="00C534B3">
            <w:pPr>
              <w:spacing w:after="160" w:line="259" w:lineRule="auto"/>
              <w:rPr>
                <w:sz w:val="24"/>
                <w:szCs w:val="24"/>
              </w:rPr>
            </w:pPr>
          </w:p>
        </w:tc>
      </w:tr>
      <w:tr w:rsidR="00E21BFF" w:rsidRPr="00CD6503" w14:paraId="46A6751D" w14:textId="77777777" w:rsidTr="00781FF6">
        <w:trPr>
          <w:trHeight w:val="575"/>
        </w:trPr>
        <w:tc>
          <w:tcPr>
            <w:tcW w:w="1758" w:type="dxa"/>
          </w:tcPr>
          <w:p w14:paraId="1CAD7257" w14:textId="77777777" w:rsidR="00E21BFF" w:rsidRPr="00CD6503" w:rsidRDefault="00E21BFF" w:rsidP="00C534B3">
            <w:pPr>
              <w:spacing w:line="259" w:lineRule="auto"/>
              <w:rPr>
                <w:sz w:val="24"/>
                <w:szCs w:val="24"/>
              </w:rPr>
            </w:pPr>
            <w:r w:rsidRPr="00CD6503">
              <w:t>Step 10</w:t>
            </w:r>
          </w:p>
        </w:tc>
        <w:tc>
          <w:tcPr>
            <w:tcW w:w="1803" w:type="dxa"/>
          </w:tcPr>
          <w:p w14:paraId="45082B5A" w14:textId="77777777" w:rsidR="00E21BFF" w:rsidRPr="00CD6503" w:rsidRDefault="00E21BFF" w:rsidP="00C534B3">
            <w:pPr>
              <w:spacing w:after="160" w:line="259" w:lineRule="auto"/>
              <w:rPr>
                <w:sz w:val="24"/>
                <w:szCs w:val="24"/>
              </w:rPr>
            </w:pPr>
          </w:p>
        </w:tc>
        <w:tc>
          <w:tcPr>
            <w:tcW w:w="1803" w:type="dxa"/>
          </w:tcPr>
          <w:p w14:paraId="6573FAED" w14:textId="77777777" w:rsidR="00E21BFF" w:rsidRPr="00CD6503" w:rsidRDefault="00E21BFF" w:rsidP="00C534B3">
            <w:pPr>
              <w:spacing w:after="160" w:line="259" w:lineRule="auto"/>
              <w:rPr>
                <w:sz w:val="24"/>
                <w:szCs w:val="24"/>
              </w:rPr>
            </w:pPr>
          </w:p>
        </w:tc>
        <w:tc>
          <w:tcPr>
            <w:tcW w:w="1803" w:type="dxa"/>
          </w:tcPr>
          <w:p w14:paraId="2D6E5122" w14:textId="77777777" w:rsidR="00E21BFF" w:rsidRPr="00CD6503" w:rsidRDefault="00E21BFF" w:rsidP="00C534B3">
            <w:pPr>
              <w:spacing w:after="160" w:line="259" w:lineRule="auto"/>
              <w:rPr>
                <w:sz w:val="24"/>
                <w:szCs w:val="24"/>
              </w:rPr>
            </w:pPr>
          </w:p>
        </w:tc>
        <w:tc>
          <w:tcPr>
            <w:tcW w:w="1803" w:type="dxa"/>
          </w:tcPr>
          <w:p w14:paraId="7C2B4291" w14:textId="77777777" w:rsidR="00E21BFF" w:rsidRPr="00CD6503" w:rsidRDefault="00E21BFF" w:rsidP="00C534B3">
            <w:pPr>
              <w:spacing w:after="160" w:line="259" w:lineRule="auto"/>
              <w:rPr>
                <w:sz w:val="24"/>
                <w:szCs w:val="24"/>
              </w:rPr>
            </w:pPr>
          </w:p>
        </w:tc>
        <w:tc>
          <w:tcPr>
            <w:tcW w:w="1123" w:type="dxa"/>
          </w:tcPr>
          <w:p w14:paraId="22A59DE1" w14:textId="77777777" w:rsidR="00E21BFF" w:rsidRPr="00CD6503" w:rsidRDefault="00E21BFF" w:rsidP="00C534B3">
            <w:pPr>
              <w:spacing w:after="160" w:line="259" w:lineRule="auto"/>
              <w:rPr>
                <w:sz w:val="24"/>
                <w:szCs w:val="24"/>
              </w:rPr>
            </w:pPr>
            <w:r w:rsidRPr="00CD6503">
              <w:t>May 2019</w:t>
            </w:r>
          </w:p>
        </w:tc>
      </w:tr>
      <w:tr w:rsidR="00E21BFF" w:rsidRPr="00CD6503" w14:paraId="7951A15C" w14:textId="77777777" w:rsidTr="00781FF6">
        <w:trPr>
          <w:trHeight w:val="575"/>
        </w:trPr>
        <w:tc>
          <w:tcPr>
            <w:tcW w:w="1758" w:type="dxa"/>
          </w:tcPr>
          <w:p w14:paraId="7AE7B219" w14:textId="77777777" w:rsidR="00E21BFF" w:rsidRPr="00CD6503" w:rsidRDefault="00E21BFF" w:rsidP="00C534B3">
            <w:pPr>
              <w:spacing w:line="259" w:lineRule="auto"/>
              <w:rPr>
                <w:sz w:val="24"/>
                <w:szCs w:val="24"/>
              </w:rPr>
            </w:pPr>
            <w:r w:rsidRPr="00CD6503">
              <w:t>Step 9</w:t>
            </w:r>
          </w:p>
        </w:tc>
        <w:tc>
          <w:tcPr>
            <w:tcW w:w="1803" w:type="dxa"/>
          </w:tcPr>
          <w:p w14:paraId="25A85DBF" w14:textId="77777777" w:rsidR="00E21BFF" w:rsidRPr="00CD6503" w:rsidRDefault="00E21BFF" w:rsidP="00C534B3">
            <w:pPr>
              <w:spacing w:after="160" w:line="259" w:lineRule="auto"/>
              <w:rPr>
                <w:sz w:val="24"/>
                <w:szCs w:val="24"/>
              </w:rPr>
            </w:pPr>
          </w:p>
        </w:tc>
        <w:tc>
          <w:tcPr>
            <w:tcW w:w="1803" w:type="dxa"/>
          </w:tcPr>
          <w:p w14:paraId="47213B2F" w14:textId="77777777" w:rsidR="00E21BFF" w:rsidRPr="00CD6503" w:rsidRDefault="00E21BFF" w:rsidP="00C534B3">
            <w:pPr>
              <w:spacing w:after="160" w:line="259" w:lineRule="auto"/>
              <w:rPr>
                <w:sz w:val="24"/>
                <w:szCs w:val="24"/>
              </w:rPr>
            </w:pPr>
          </w:p>
        </w:tc>
        <w:tc>
          <w:tcPr>
            <w:tcW w:w="1803" w:type="dxa"/>
          </w:tcPr>
          <w:p w14:paraId="60E848E6" w14:textId="77777777" w:rsidR="00E21BFF" w:rsidRPr="00CD6503" w:rsidRDefault="00E21BFF" w:rsidP="00C534B3">
            <w:pPr>
              <w:spacing w:after="160" w:line="259" w:lineRule="auto"/>
              <w:rPr>
                <w:sz w:val="24"/>
                <w:szCs w:val="24"/>
              </w:rPr>
            </w:pPr>
            <w:r w:rsidRPr="00CD6503">
              <w:t>May 2019</w:t>
            </w:r>
          </w:p>
        </w:tc>
        <w:tc>
          <w:tcPr>
            <w:tcW w:w="1803" w:type="dxa"/>
          </w:tcPr>
          <w:p w14:paraId="4A417CB1" w14:textId="77777777" w:rsidR="00E21BFF" w:rsidRPr="00CD6503" w:rsidRDefault="00E21BFF" w:rsidP="00C534B3">
            <w:pPr>
              <w:spacing w:after="160" w:line="259" w:lineRule="auto"/>
              <w:rPr>
                <w:sz w:val="24"/>
                <w:szCs w:val="24"/>
              </w:rPr>
            </w:pPr>
            <w:r w:rsidRPr="00CD6503">
              <w:t>May 2019</w:t>
            </w:r>
          </w:p>
        </w:tc>
        <w:tc>
          <w:tcPr>
            <w:tcW w:w="1123" w:type="dxa"/>
          </w:tcPr>
          <w:p w14:paraId="4D5963AC" w14:textId="77777777" w:rsidR="00E21BFF" w:rsidRPr="00CD6503" w:rsidRDefault="00E21BFF" w:rsidP="00C534B3">
            <w:pPr>
              <w:spacing w:after="160" w:line="259" w:lineRule="auto"/>
              <w:rPr>
                <w:sz w:val="24"/>
                <w:szCs w:val="24"/>
              </w:rPr>
            </w:pPr>
            <w:r w:rsidRPr="00CD6503">
              <w:t>Nov 2018</w:t>
            </w:r>
          </w:p>
        </w:tc>
      </w:tr>
      <w:tr w:rsidR="00E21BFF" w:rsidRPr="00CD6503" w14:paraId="3A08B7FC" w14:textId="77777777" w:rsidTr="00781FF6">
        <w:trPr>
          <w:trHeight w:val="575"/>
        </w:trPr>
        <w:tc>
          <w:tcPr>
            <w:tcW w:w="1758" w:type="dxa"/>
          </w:tcPr>
          <w:p w14:paraId="4BA84B7E" w14:textId="77777777" w:rsidR="00E21BFF" w:rsidRPr="00CD6503" w:rsidRDefault="00E21BFF" w:rsidP="00C534B3">
            <w:pPr>
              <w:spacing w:line="259" w:lineRule="auto"/>
              <w:rPr>
                <w:sz w:val="24"/>
                <w:szCs w:val="24"/>
              </w:rPr>
            </w:pPr>
            <w:r w:rsidRPr="00CD6503">
              <w:t>Step 8</w:t>
            </w:r>
          </w:p>
        </w:tc>
        <w:tc>
          <w:tcPr>
            <w:tcW w:w="1803" w:type="dxa"/>
          </w:tcPr>
          <w:p w14:paraId="12651165" w14:textId="77777777" w:rsidR="00E21BFF" w:rsidRPr="00CD6503" w:rsidRDefault="00E21BFF" w:rsidP="00C534B3">
            <w:pPr>
              <w:spacing w:after="160" w:line="259" w:lineRule="auto"/>
              <w:rPr>
                <w:sz w:val="24"/>
                <w:szCs w:val="24"/>
              </w:rPr>
            </w:pPr>
            <w:r w:rsidRPr="00CD6503">
              <w:t>May  2019</w:t>
            </w:r>
          </w:p>
        </w:tc>
        <w:tc>
          <w:tcPr>
            <w:tcW w:w="1803" w:type="dxa"/>
          </w:tcPr>
          <w:p w14:paraId="4A590364" w14:textId="77777777" w:rsidR="00E21BFF" w:rsidRPr="00CD6503" w:rsidRDefault="00E21BFF" w:rsidP="00C534B3">
            <w:pPr>
              <w:spacing w:after="160" w:line="259" w:lineRule="auto"/>
              <w:rPr>
                <w:sz w:val="24"/>
                <w:szCs w:val="24"/>
              </w:rPr>
            </w:pPr>
            <w:r w:rsidRPr="00CD6503">
              <w:t>May 2019</w:t>
            </w:r>
          </w:p>
        </w:tc>
        <w:tc>
          <w:tcPr>
            <w:tcW w:w="1803" w:type="dxa"/>
          </w:tcPr>
          <w:p w14:paraId="53E3F9E7" w14:textId="77777777" w:rsidR="00E21BFF" w:rsidRPr="00CD6503" w:rsidRDefault="00E21BFF" w:rsidP="00C534B3">
            <w:pPr>
              <w:spacing w:after="160" w:line="259" w:lineRule="auto"/>
              <w:rPr>
                <w:sz w:val="24"/>
                <w:szCs w:val="24"/>
              </w:rPr>
            </w:pPr>
            <w:r w:rsidRPr="00CD6503">
              <w:t>Feb 2019</w:t>
            </w:r>
          </w:p>
        </w:tc>
        <w:tc>
          <w:tcPr>
            <w:tcW w:w="1803" w:type="dxa"/>
          </w:tcPr>
          <w:p w14:paraId="6BF7064E" w14:textId="77777777" w:rsidR="00E21BFF" w:rsidRPr="00CD6503" w:rsidRDefault="00E21BFF" w:rsidP="00C534B3">
            <w:pPr>
              <w:spacing w:after="160" w:line="259" w:lineRule="auto"/>
              <w:rPr>
                <w:sz w:val="24"/>
                <w:szCs w:val="24"/>
              </w:rPr>
            </w:pPr>
            <w:r w:rsidRPr="00CD6503">
              <w:t>Feb 2019</w:t>
            </w:r>
          </w:p>
        </w:tc>
        <w:tc>
          <w:tcPr>
            <w:tcW w:w="1123" w:type="dxa"/>
          </w:tcPr>
          <w:p w14:paraId="7EB9D40B" w14:textId="77777777" w:rsidR="00E21BFF" w:rsidRPr="00CD6503" w:rsidRDefault="00E21BFF" w:rsidP="00C534B3">
            <w:pPr>
              <w:spacing w:after="160" w:line="259" w:lineRule="auto"/>
              <w:rPr>
                <w:sz w:val="24"/>
                <w:szCs w:val="24"/>
              </w:rPr>
            </w:pPr>
            <w:r w:rsidRPr="00CD6503">
              <w:t>Sept 2018</w:t>
            </w:r>
          </w:p>
        </w:tc>
      </w:tr>
    </w:tbl>
    <w:p w14:paraId="7B87207A" w14:textId="77777777" w:rsidR="00E21BFF" w:rsidRPr="00781FF6" w:rsidRDefault="00E21BFF" w:rsidP="00E21BFF">
      <w:pPr>
        <w:widowControl w:val="0"/>
        <w:spacing w:after="0"/>
        <w:ind w:right="-20"/>
        <w:rPr>
          <w:rFonts w:eastAsia="Arial" w:cs="Arial"/>
          <w:b/>
          <w:bCs/>
          <w:lang w:val="en-US"/>
        </w:rPr>
      </w:pPr>
    </w:p>
    <w:p w14:paraId="47BBE6E2" w14:textId="77777777" w:rsidR="00A14424" w:rsidRPr="00781FF6" w:rsidRDefault="00A14424" w:rsidP="00E21BFF">
      <w:pPr>
        <w:widowControl w:val="0"/>
        <w:spacing w:after="0"/>
        <w:ind w:right="-20"/>
        <w:rPr>
          <w:rFonts w:eastAsia="Arial" w:cs="Arial"/>
          <w:b/>
          <w:bCs/>
          <w:lang w:val="en-US"/>
        </w:rPr>
      </w:pPr>
    </w:p>
    <w:p w14:paraId="09F5D1AC" w14:textId="421AB447" w:rsidR="00E21BFF" w:rsidRPr="00781FF6" w:rsidRDefault="00E21BFF" w:rsidP="00E21BFF">
      <w:pPr>
        <w:widowControl w:val="0"/>
        <w:spacing w:after="0"/>
        <w:ind w:right="-20"/>
        <w:rPr>
          <w:rFonts w:eastAsia="Arial" w:cs="Arial"/>
          <w:b/>
          <w:bCs/>
          <w:lang w:val="en-US"/>
        </w:rPr>
      </w:pPr>
      <w:bookmarkStart w:id="4" w:name="Checklistexample"/>
      <w:r w:rsidRPr="00781FF6">
        <w:rPr>
          <w:rFonts w:eastAsia="Arial" w:cs="Arial"/>
          <w:b/>
          <w:bCs/>
          <w:lang w:val="en-US"/>
        </w:rPr>
        <w:t xml:space="preserve">Filling in the </w:t>
      </w:r>
      <w:r w:rsidR="00177EC6">
        <w:rPr>
          <w:rFonts w:eastAsia="Arial" w:cs="Arial"/>
          <w:b/>
          <w:bCs/>
          <w:lang w:val="en-US"/>
        </w:rPr>
        <w:t>c</w:t>
      </w:r>
      <w:r w:rsidRPr="00781FF6">
        <w:rPr>
          <w:rFonts w:eastAsia="Arial" w:cs="Arial"/>
          <w:b/>
          <w:bCs/>
          <w:lang w:val="en-US"/>
        </w:rPr>
        <w:t>hecklists</w:t>
      </w:r>
    </w:p>
    <w:bookmarkEnd w:id="4"/>
    <w:p w14:paraId="367975F2" w14:textId="66BCA460" w:rsidR="00E21BFF" w:rsidRPr="00781FF6" w:rsidRDefault="00A261C2" w:rsidP="00781FF6">
      <w:pPr>
        <w:widowControl w:val="0"/>
        <w:tabs>
          <w:tab w:val="left" w:pos="1635"/>
        </w:tabs>
        <w:spacing w:after="0"/>
        <w:ind w:right="-20"/>
        <w:rPr>
          <w:rFonts w:eastAsia="Arial" w:cs="Arial"/>
          <w:b/>
          <w:bCs/>
          <w:lang w:val="en-US"/>
        </w:rPr>
      </w:pPr>
      <w:r>
        <w:rPr>
          <w:rFonts w:eastAsia="Arial" w:cs="Arial"/>
          <w:b/>
          <w:bCs/>
          <w:lang w:val="en-US"/>
        </w:rPr>
        <w:tab/>
      </w:r>
    </w:p>
    <w:p w14:paraId="6CAEA32C" w14:textId="2084E526" w:rsidR="00E21BFF" w:rsidRPr="00781FF6" w:rsidRDefault="00E21BFF" w:rsidP="00E21BFF">
      <w:pPr>
        <w:widowControl w:val="0"/>
        <w:spacing w:after="0"/>
        <w:ind w:right="-20"/>
        <w:rPr>
          <w:rFonts w:eastAsia="Arial" w:cs="Arial"/>
          <w:lang w:val="en-US"/>
        </w:rPr>
      </w:pPr>
      <w:r w:rsidRPr="00781FF6">
        <w:rPr>
          <w:rFonts w:eastAsia="Arial" w:cs="Arial"/>
          <w:lang w:val="en-US"/>
        </w:rPr>
        <w:t>Th</w:t>
      </w:r>
      <w:r w:rsidR="00A14424" w:rsidRPr="00781FF6">
        <w:rPr>
          <w:rFonts w:eastAsia="Arial" w:cs="Arial"/>
          <w:lang w:val="en-US"/>
        </w:rPr>
        <w:t xml:space="preserve">e example below </w:t>
      </w:r>
      <w:r w:rsidRPr="00781FF6">
        <w:rPr>
          <w:rFonts w:eastAsia="Arial" w:cs="Arial"/>
          <w:lang w:val="en-US"/>
        </w:rPr>
        <w:t xml:space="preserve">is taken from the </w:t>
      </w:r>
      <w:r w:rsidR="00A14424" w:rsidRPr="00781FF6">
        <w:rPr>
          <w:rFonts w:eastAsia="Arial" w:cs="Arial"/>
          <w:lang w:val="en-US"/>
        </w:rPr>
        <w:t>co</w:t>
      </w:r>
      <w:r w:rsidRPr="00781FF6">
        <w:rPr>
          <w:rFonts w:eastAsia="Arial" w:cs="Arial"/>
          <w:lang w:val="en-US"/>
        </w:rPr>
        <w:t>mmunication and language checklist:</w:t>
      </w:r>
    </w:p>
    <w:p w14:paraId="02B6BC29" w14:textId="77777777" w:rsidR="00E21BFF" w:rsidRPr="00781FF6" w:rsidRDefault="00E21BFF" w:rsidP="00E21BFF">
      <w:pPr>
        <w:widowControl w:val="0"/>
        <w:spacing w:after="0"/>
        <w:ind w:left="124" w:right="-20"/>
        <w:rPr>
          <w:rFonts w:eastAsia="Arial" w:cs="Arial"/>
          <w:lang w:val="en-US"/>
        </w:rPr>
      </w:pPr>
    </w:p>
    <w:tbl>
      <w:tblPr>
        <w:tblStyle w:val="NDCSTableDefault"/>
        <w:tblW w:w="0" w:type="auto"/>
        <w:tblLayout w:type="fixed"/>
        <w:tblLook w:val="04A0" w:firstRow="1" w:lastRow="0" w:firstColumn="1" w:lastColumn="0" w:noHBand="0" w:noVBand="1"/>
      </w:tblPr>
      <w:tblGrid>
        <w:gridCol w:w="3397"/>
        <w:gridCol w:w="1418"/>
        <w:gridCol w:w="1559"/>
        <w:gridCol w:w="2642"/>
      </w:tblGrid>
      <w:tr w:rsidR="00E21BFF" w:rsidRPr="00CD6503" w14:paraId="7A480DDA" w14:textId="77777777" w:rsidTr="003F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75D1709" w14:textId="77777777" w:rsidR="00E21BFF" w:rsidRPr="00781FF6" w:rsidRDefault="00E21BFF" w:rsidP="00C534B3">
            <w:pPr>
              <w:spacing w:before="0" w:after="0"/>
            </w:pPr>
            <w:r w:rsidRPr="00781FF6">
              <w:t>Step 3</w:t>
            </w:r>
          </w:p>
          <w:p w14:paraId="09497936" w14:textId="77777777" w:rsidR="00E21BFF" w:rsidRPr="00781FF6" w:rsidRDefault="00E21BFF" w:rsidP="00C534B3">
            <w:pPr>
              <w:spacing w:before="0" w:after="0"/>
            </w:pPr>
            <w:r w:rsidRPr="00781FF6">
              <w:t>Communication and language</w:t>
            </w:r>
          </w:p>
        </w:tc>
        <w:tc>
          <w:tcPr>
            <w:tcW w:w="1418" w:type="dxa"/>
          </w:tcPr>
          <w:p w14:paraId="62BBB4ED" w14:textId="77777777" w:rsidR="00E21BFF" w:rsidRPr="00781FF6" w:rsidRDefault="00E21BFF" w:rsidP="00C534B3">
            <w:pPr>
              <w:spacing w:before="0"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5618DDA9" w14:textId="77777777" w:rsidR="00E21BFF" w:rsidRPr="00781FF6" w:rsidRDefault="00E21BFF" w:rsidP="00C534B3">
            <w:pPr>
              <w:spacing w:before="0"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2642" w:type="dxa"/>
          </w:tcPr>
          <w:p w14:paraId="12FC7603" w14:textId="77777777" w:rsidR="00E21BFF" w:rsidRPr="00781FF6" w:rsidRDefault="00E21BFF" w:rsidP="00C534B3">
            <w:pPr>
              <w:spacing w:before="0" w:after="0"/>
              <w:cnfStyle w:val="100000000000" w:firstRow="1" w:lastRow="0" w:firstColumn="0" w:lastColumn="0" w:oddVBand="0" w:evenVBand="0" w:oddHBand="0" w:evenHBand="0" w:firstRowFirstColumn="0" w:firstRowLastColumn="0" w:lastRowFirstColumn="0" w:lastRowLastColumn="0"/>
            </w:pPr>
            <w:r w:rsidRPr="00781FF6">
              <w:t>Notes</w:t>
            </w:r>
          </w:p>
        </w:tc>
      </w:tr>
      <w:tr w:rsidR="00E21BFF" w:rsidRPr="00CD6503" w14:paraId="7911B40B" w14:textId="77777777" w:rsidTr="003F17A1">
        <w:tc>
          <w:tcPr>
            <w:cnfStyle w:val="001000000000" w:firstRow="0" w:lastRow="0" w:firstColumn="1" w:lastColumn="0" w:oddVBand="0" w:evenVBand="0" w:oddHBand="0" w:evenHBand="0" w:firstRowFirstColumn="0" w:firstRowLastColumn="0" w:lastRowFirstColumn="0" w:lastRowLastColumn="0"/>
            <w:tcW w:w="3397" w:type="dxa"/>
          </w:tcPr>
          <w:p w14:paraId="39487050" w14:textId="2557A93D" w:rsidR="00E21BFF" w:rsidRPr="00CD6503" w:rsidRDefault="00E21BFF">
            <w:pPr>
              <w:spacing w:before="0" w:after="0"/>
              <w:rPr>
                <w:b w:val="0"/>
              </w:rPr>
            </w:pPr>
            <w:r w:rsidRPr="00CD6503">
              <w:t xml:space="preserve">Reaches towards </w:t>
            </w:r>
            <w:r w:rsidR="00A14424" w:rsidRPr="00CD6503">
              <w:t>o</w:t>
            </w:r>
            <w:r w:rsidRPr="00CD6503">
              <w:t>bjects/people</w:t>
            </w:r>
          </w:p>
        </w:tc>
        <w:tc>
          <w:tcPr>
            <w:tcW w:w="1418" w:type="dxa"/>
          </w:tcPr>
          <w:p w14:paraId="2B097A51" w14:textId="77777777" w:rsidR="00E21BFF" w:rsidRPr="00CD6503" w:rsidRDefault="00E21BFF" w:rsidP="00C534B3">
            <w:pPr>
              <w:spacing w:before="0" w:after="0"/>
              <w:cnfStyle w:val="000000000000" w:firstRow="0" w:lastRow="0" w:firstColumn="0" w:lastColumn="0" w:oddVBand="0" w:evenVBand="0" w:oddHBand="0" w:evenHBand="0" w:firstRowFirstColumn="0" w:firstRowLastColumn="0" w:lastRowFirstColumn="0" w:lastRowLastColumn="0"/>
            </w:pPr>
            <w:r w:rsidRPr="00CD6503">
              <w:t>23.03 19</w:t>
            </w:r>
          </w:p>
        </w:tc>
        <w:tc>
          <w:tcPr>
            <w:tcW w:w="1559" w:type="dxa"/>
          </w:tcPr>
          <w:p w14:paraId="25A63352" w14:textId="77777777" w:rsidR="00E21BFF" w:rsidRPr="00CD6503" w:rsidRDefault="00E21BFF" w:rsidP="00C534B3">
            <w:pPr>
              <w:spacing w:before="0" w:after="0"/>
              <w:cnfStyle w:val="000000000000" w:firstRow="0" w:lastRow="0" w:firstColumn="0" w:lastColumn="0" w:oddVBand="0" w:evenVBand="0" w:oddHBand="0" w:evenHBand="0" w:firstRowFirstColumn="0" w:firstRowLastColumn="0" w:lastRowFirstColumn="0" w:lastRowLastColumn="0"/>
            </w:pPr>
            <w:r w:rsidRPr="00CD6503">
              <w:t>10.04.03</w:t>
            </w:r>
          </w:p>
        </w:tc>
        <w:tc>
          <w:tcPr>
            <w:tcW w:w="2642" w:type="dxa"/>
            <w:vMerge w:val="restart"/>
          </w:tcPr>
          <w:p w14:paraId="740B859C" w14:textId="12651C5C" w:rsidR="00E21BFF" w:rsidRPr="00CD6503" w:rsidRDefault="00E21BFF">
            <w:pPr>
              <w:spacing w:before="0" w:after="0"/>
              <w:cnfStyle w:val="000000000000" w:firstRow="0" w:lastRow="0" w:firstColumn="0" w:lastColumn="0" w:oddVBand="0" w:evenVBand="0" w:oddHBand="0" w:evenHBand="0" w:firstRowFirstColumn="0" w:firstRowLastColumn="0" w:lastRowFirstColumn="0" w:lastRowLastColumn="0"/>
            </w:pPr>
            <w:r w:rsidRPr="00CD6503">
              <w:rPr>
                <w:lang w:val="en-US"/>
              </w:rPr>
              <w:t xml:space="preserve">M lifts up her hands towards grandma when she comes, </w:t>
            </w:r>
            <w:r w:rsidR="00A14424" w:rsidRPr="00CD6503">
              <w:rPr>
                <w:lang w:val="en-US"/>
              </w:rPr>
              <w:t xml:space="preserve">because she wants </w:t>
            </w:r>
            <w:r w:rsidRPr="00CD6503">
              <w:rPr>
                <w:lang w:val="en-US"/>
              </w:rPr>
              <w:t>to be picked up.  It</w:t>
            </w:r>
            <w:r w:rsidR="00A14424" w:rsidRPr="00CD6503">
              <w:rPr>
                <w:lang w:val="en-US"/>
              </w:rPr>
              <w:t>’</w:t>
            </w:r>
            <w:r w:rsidRPr="00CD6503">
              <w:rPr>
                <w:lang w:val="en-US"/>
              </w:rPr>
              <w:t>s her</w:t>
            </w:r>
            <w:r w:rsidR="00A14424" w:rsidRPr="00CD6503">
              <w:rPr>
                <w:lang w:val="en-US"/>
              </w:rPr>
              <w:t xml:space="preserve"> </w:t>
            </w:r>
            <w:r w:rsidRPr="00CD6503">
              <w:rPr>
                <w:lang w:val="en-US"/>
              </w:rPr>
              <w:t xml:space="preserve">way of saying </w:t>
            </w:r>
            <w:r w:rsidR="00A14424" w:rsidRPr="00CD6503">
              <w:rPr>
                <w:lang w:val="en-US"/>
              </w:rPr>
              <w:t>“</w:t>
            </w:r>
            <w:r w:rsidRPr="00CD6503">
              <w:rPr>
                <w:lang w:val="en-US"/>
              </w:rPr>
              <w:t>hello</w:t>
            </w:r>
            <w:r w:rsidR="00A14424" w:rsidRPr="00CD6503">
              <w:rPr>
                <w:lang w:val="en-US"/>
              </w:rPr>
              <w:t xml:space="preserve">” </w:t>
            </w:r>
            <w:r w:rsidRPr="00CD6503">
              <w:rPr>
                <w:lang w:val="en-US"/>
              </w:rPr>
              <w:t xml:space="preserve">or </w:t>
            </w:r>
            <w:r w:rsidR="00A14424" w:rsidRPr="00CD6503">
              <w:rPr>
                <w:lang w:val="en-US"/>
              </w:rPr>
              <w:t>“</w:t>
            </w:r>
            <w:r w:rsidRPr="00CD6503">
              <w:rPr>
                <w:lang w:val="en-US"/>
              </w:rPr>
              <w:t>I want to be picked up</w:t>
            </w:r>
            <w:r w:rsidR="00A14424" w:rsidRPr="00CD6503">
              <w:rPr>
                <w:lang w:val="en-US"/>
              </w:rPr>
              <w:t>”.</w:t>
            </w:r>
          </w:p>
        </w:tc>
      </w:tr>
      <w:tr w:rsidR="00E21BFF" w:rsidRPr="00CD6503" w14:paraId="6E8005DE" w14:textId="77777777" w:rsidTr="003F17A1">
        <w:tc>
          <w:tcPr>
            <w:cnfStyle w:val="001000000000" w:firstRow="0" w:lastRow="0" w:firstColumn="1" w:lastColumn="0" w:oddVBand="0" w:evenVBand="0" w:oddHBand="0" w:evenHBand="0" w:firstRowFirstColumn="0" w:firstRowLastColumn="0" w:lastRowFirstColumn="0" w:lastRowLastColumn="0"/>
            <w:tcW w:w="3397" w:type="dxa"/>
          </w:tcPr>
          <w:p w14:paraId="37350C4C" w14:textId="77777777" w:rsidR="00E21BFF" w:rsidRPr="00CD6503" w:rsidRDefault="00E21BFF" w:rsidP="00C534B3">
            <w:pPr>
              <w:spacing w:before="0" w:after="0"/>
              <w:rPr>
                <w:b w:val="0"/>
              </w:rPr>
            </w:pPr>
            <w:r w:rsidRPr="00CD6503">
              <w:t>Puts arms up to be lifted</w:t>
            </w:r>
          </w:p>
        </w:tc>
        <w:tc>
          <w:tcPr>
            <w:tcW w:w="1418" w:type="dxa"/>
          </w:tcPr>
          <w:p w14:paraId="092594A8" w14:textId="77777777" w:rsidR="00E21BFF" w:rsidRPr="00CD6503" w:rsidRDefault="00E21BFF" w:rsidP="00C534B3">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01C4AABB" w14:textId="77777777" w:rsidR="00E21BFF" w:rsidRPr="00CD6503" w:rsidRDefault="00E21BFF" w:rsidP="00C534B3">
            <w:pPr>
              <w:spacing w:before="0" w:after="0"/>
              <w:cnfStyle w:val="000000000000" w:firstRow="0" w:lastRow="0" w:firstColumn="0" w:lastColumn="0" w:oddVBand="0" w:evenVBand="0" w:oddHBand="0" w:evenHBand="0" w:firstRowFirstColumn="0" w:firstRowLastColumn="0" w:lastRowFirstColumn="0" w:lastRowLastColumn="0"/>
            </w:pPr>
          </w:p>
        </w:tc>
        <w:tc>
          <w:tcPr>
            <w:tcW w:w="2642" w:type="dxa"/>
            <w:vMerge/>
          </w:tcPr>
          <w:p w14:paraId="70D67629" w14:textId="77777777" w:rsidR="00E21BFF" w:rsidRPr="00781FF6" w:rsidRDefault="00E21BFF" w:rsidP="00C534B3">
            <w:pPr>
              <w:spacing w:before="0" w:after="0"/>
              <w:cnfStyle w:val="000000000000" w:firstRow="0" w:lastRow="0" w:firstColumn="0" w:lastColumn="0" w:oddVBand="0" w:evenVBand="0" w:oddHBand="0" w:evenHBand="0" w:firstRowFirstColumn="0" w:firstRowLastColumn="0" w:lastRowFirstColumn="0" w:lastRowLastColumn="0"/>
            </w:pPr>
          </w:p>
        </w:tc>
      </w:tr>
      <w:tr w:rsidR="00E21BFF" w:rsidRPr="00CD6503" w14:paraId="13BA488B" w14:textId="77777777" w:rsidTr="003F17A1">
        <w:tc>
          <w:tcPr>
            <w:cnfStyle w:val="001000000000" w:firstRow="0" w:lastRow="0" w:firstColumn="1" w:lastColumn="0" w:oddVBand="0" w:evenVBand="0" w:oddHBand="0" w:evenHBand="0" w:firstRowFirstColumn="0" w:firstRowLastColumn="0" w:lastRowFirstColumn="0" w:lastRowLastColumn="0"/>
            <w:tcW w:w="3397" w:type="dxa"/>
          </w:tcPr>
          <w:p w14:paraId="406E1A0C" w14:textId="77777777" w:rsidR="00E21BFF" w:rsidRPr="00CD6503" w:rsidRDefault="00E21BFF" w:rsidP="00C534B3">
            <w:pPr>
              <w:spacing w:before="0" w:after="0"/>
              <w:rPr>
                <w:b w:val="0"/>
              </w:rPr>
            </w:pPr>
            <w:r w:rsidRPr="00CD6503">
              <w:t>Uses voice, gesture and eye contact and facial expression to make contact with people and keep their attention</w:t>
            </w:r>
          </w:p>
        </w:tc>
        <w:tc>
          <w:tcPr>
            <w:tcW w:w="1418" w:type="dxa"/>
          </w:tcPr>
          <w:p w14:paraId="5AEA16B3" w14:textId="77777777" w:rsidR="00E21BFF" w:rsidRPr="00CD6503" w:rsidRDefault="00E21BFF" w:rsidP="00C534B3">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6175B0C9" w14:textId="77777777" w:rsidR="00E21BFF" w:rsidRPr="00CD6503" w:rsidRDefault="00E21BFF" w:rsidP="00C534B3">
            <w:pPr>
              <w:spacing w:before="0" w:after="0"/>
              <w:cnfStyle w:val="000000000000" w:firstRow="0" w:lastRow="0" w:firstColumn="0" w:lastColumn="0" w:oddVBand="0" w:evenVBand="0" w:oddHBand="0" w:evenHBand="0" w:firstRowFirstColumn="0" w:firstRowLastColumn="0" w:lastRowFirstColumn="0" w:lastRowLastColumn="0"/>
            </w:pPr>
          </w:p>
        </w:tc>
        <w:tc>
          <w:tcPr>
            <w:tcW w:w="2642" w:type="dxa"/>
            <w:vMerge/>
          </w:tcPr>
          <w:p w14:paraId="7B0BEE1A" w14:textId="77777777" w:rsidR="00E21BFF" w:rsidRPr="00781FF6" w:rsidRDefault="00E21BFF" w:rsidP="00C534B3">
            <w:pPr>
              <w:spacing w:before="0" w:after="0"/>
              <w:cnfStyle w:val="000000000000" w:firstRow="0" w:lastRow="0" w:firstColumn="0" w:lastColumn="0" w:oddVBand="0" w:evenVBand="0" w:oddHBand="0" w:evenHBand="0" w:firstRowFirstColumn="0" w:firstRowLastColumn="0" w:lastRowFirstColumn="0" w:lastRowLastColumn="0"/>
            </w:pPr>
          </w:p>
        </w:tc>
      </w:tr>
    </w:tbl>
    <w:p w14:paraId="6C7DC1F4" w14:textId="77777777" w:rsidR="00E21BFF" w:rsidRPr="00781FF6" w:rsidRDefault="00E21BFF" w:rsidP="00E21BFF">
      <w:pPr>
        <w:widowControl w:val="0"/>
        <w:spacing w:after="0"/>
        <w:ind w:right="2393"/>
        <w:rPr>
          <w:rFonts w:eastAsia="Arial" w:cs="Arial"/>
          <w:b/>
          <w:bCs/>
          <w:lang w:val="en-US"/>
        </w:rPr>
      </w:pPr>
    </w:p>
    <w:p w14:paraId="5E87F200" w14:textId="77777777" w:rsidR="00E21BFF" w:rsidRPr="00781FF6" w:rsidRDefault="00E21BFF" w:rsidP="00E21BFF">
      <w:pPr>
        <w:widowControl w:val="0"/>
        <w:spacing w:after="0"/>
        <w:ind w:right="2393"/>
        <w:rPr>
          <w:rFonts w:eastAsia="Arial" w:cs="Arial"/>
          <w:b/>
          <w:bCs/>
          <w:lang w:val="en-US"/>
        </w:rPr>
      </w:pPr>
    </w:p>
    <w:p w14:paraId="5938D249" w14:textId="5BC4228E" w:rsidR="00E21BFF" w:rsidRPr="00781FF6" w:rsidRDefault="00E21BFF" w:rsidP="00781FF6">
      <w:pPr>
        <w:pStyle w:val="ListParagraph"/>
        <w:widowControl w:val="0"/>
        <w:numPr>
          <w:ilvl w:val="0"/>
          <w:numId w:val="174"/>
        </w:numPr>
        <w:spacing w:after="0"/>
        <w:ind w:right="2393"/>
        <w:rPr>
          <w:rFonts w:eastAsia="Arial" w:cs="Arial"/>
          <w:lang w:val="en-US"/>
        </w:rPr>
      </w:pPr>
      <w:r w:rsidRPr="00781FF6">
        <w:rPr>
          <w:rFonts w:eastAsia="Arial" w:cs="Arial"/>
          <w:b/>
          <w:bCs/>
          <w:lang w:val="en-US"/>
        </w:rPr>
        <w:t xml:space="preserve">The first column </w:t>
      </w:r>
      <w:r w:rsidRPr="00781FF6">
        <w:rPr>
          <w:rFonts w:eastAsia="Arial" w:cs="Arial"/>
          <w:lang w:val="en-US"/>
        </w:rPr>
        <w:t xml:space="preserve">in the table lists the </w:t>
      </w:r>
      <w:proofErr w:type="spellStart"/>
      <w:r w:rsidRPr="00781FF6">
        <w:rPr>
          <w:rFonts w:eastAsia="Arial" w:cs="Arial"/>
          <w:lang w:val="en-US"/>
        </w:rPr>
        <w:t>behaviours</w:t>
      </w:r>
      <w:proofErr w:type="spellEnd"/>
      <w:r w:rsidRPr="00781FF6">
        <w:rPr>
          <w:rFonts w:eastAsia="Arial" w:cs="Arial"/>
          <w:lang w:val="en-US"/>
        </w:rPr>
        <w:t xml:space="preserve"> you</w:t>
      </w:r>
      <w:r w:rsidR="00A14424" w:rsidRPr="00781FF6">
        <w:rPr>
          <w:rFonts w:eastAsia="Arial" w:cs="Arial"/>
          <w:lang w:val="en-US"/>
        </w:rPr>
        <w:t>’</w:t>
      </w:r>
      <w:r w:rsidRPr="00781FF6">
        <w:rPr>
          <w:rFonts w:eastAsia="Arial" w:cs="Arial"/>
          <w:lang w:val="en-US"/>
        </w:rPr>
        <w:t>re</w:t>
      </w:r>
      <w:r w:rsidR="00A14424" w:rsidRPr="00781FF6">
        <w:rPr>
          <w:rFonts w:eastAsia="Arial" w:cs="Arial"/>
          <w:lang w:val="en-US"/>
        </w:rPr>
        <w:t xml:space="preserve"> l</w:t>
      </w:r>
      <w:r w:rsidRPr="00781FF6">
        <w:rPr>
          <w:rFonts w:eastAsia="Arial" w:cs="Arial"/>
          <w:lang w:val="en-US"/>
        </w:rPr>
        <w:t>ooking out for</w:t>
      </w:r>
      <w:r w:rsidR="00A14424" w:rsidRPr="00781FF6">
        <w:rPr>
          <w:rFonts w:eastAsia="Arial" w:cs="Arial"/>
          <w:lang w:val="en-US"/>
        </w:rPr>
        <w:t>.</w:t>
      </w:r>
    </w:p>
    <w:p w14:paraId="73E823DE" w14:textId="77777777" w:rsidR="00E21BFF" w:rsidRPr="00781FF6" w:rsidRDefault="00E21BFF" w:rsidP="00E21BFF">
      <w:pPr>
        <w:widowControl w:val="0"/>
        <w:spacing w:after="0"/>
        <w:ind w:left="124" w:right="2393"/>
        <w:rPr>
          <w:rFonts w:eastAsia="Arial" w:cs="Arial"/>
          <w:lang w:val="en-US"/>
        </w:rPr>
      </w:pPr>
    </w:p>
    <w:p w14:paraId="2BB4E453" w14:textId="41B53CEC" w:rsidR="00E21BFF" w:rsidRPr="00781FF6" w:rsidRDefault="00E21BFF" w:rsidP="00781FF6">
      <w:pPr>
        <w:pStyle w:val="ListParagraph"/>
        <w:widowControl w:val="0"/>
        <w:numPr>
          <w:ilvl w:val="0"/>
          <w:numId w:val="174"/>
        </w:numPr>
        <w:spacing w:after="0"/>
        <w:ind w:right="-20"/>
        <w:rPr>
          <w:rFonts w:eastAsia="Arial" w:cs="Arial"/>
          <w:lang w:val="en-US"/>
        </w:rPr>
      </w:pPr>
      <w:r w:rsidRPr="00781FF6">
        <w:rPr>
          <w:rFonts w:eastAsia="Arial" w:cs="Arial"/>
          <w:b/>
          <w:bCs/>
          <w:lang w:val="en-US"/>
        </w:rPr>
        <w:t xml:space="preserve">The second column </w:t>
      </w:r>
      <w:r w:rsidR="00A14424" w:rsidRPr="00781FF6">
        <w:rPr>
          <w:rFonts w:eastAsia="Arial" w:cs="Arial"/>
          <w:lang w:val="en-US"/>
        </w:rPr>
        <w:t xml:space="preserve">is </w:t>
      </w:r>
      <w:r w:rsidRPr="00781FF6">
        <w:rPr>
          <w:rFonts w:eastAsia="Arial" w:cs="Arial"/>
          <w:lang w:val="en-US"/>
        </w:rPr>
        <w:t xml:space="preserve">to record a ‘possible’ </w:t>
      </w:r>
      <w:proofErr w:type="spellStart"/>
      <w:r w:rsidR="00A14424" w:rsidRPr="00781FF6">
        <w:rPr>
          <w:rFonts w:eastAsia="Arial" w:cs="Arial"/>
          <w:lang w:val="en-US"/>
        </w:rPr>
        <w:t>behavio</w:t>
      </w:r>
      <w:r w:rsidR="00177EC6">
        <w:rPr>
          <w:rFonts w:eastAsia="Arial" w:cs="Arial"/>
          <w:lang w:val="en-US"/>
        </w:rPr>
        <w:t>u</w:t>
      </w:r>
      <w:r w:rsidR="00A14424" w:rsidRPr="00781FF6">
        <w:rPr>
          <w:rFonts w:eastAsia="Arial" w:cs="Arial"/>
          <w:lang w:val="en-US"/>
        </w:rPr>
        <w:t>r</w:t>
      </w:r>
      <w:proofErr w:type="spellEnd"/>
      <w:r w:rsidR="00A14424" w:rsidRPr="00781FF6">
        <w:rPr>
          <w:rFonts w:eastAsia="Arial" w:cs="Arial"/>
          <w:lang w:val="en-US"/>
        </w:rPr>
        <w:t>.</w:t>
      </w:r>
    </w:p>
    <w:p w14:paraId="55A8148D" w14:textId="77777777" w:rsidR="00E21BFF" w:rsidRPr="00781FF6" w:rsidRDefault="00E21BFF" w:rsidP="00E21BFF">
      <w:pPr>
        <w:widowControl w:val="0"/>
        <w:spacing w:after="0"/>
        <w:ind w:left="124" w:right="-20"/>
        <w:rPr>
          <w:rFonts w:eastAsia="Arial" w:cs="Arial"/>
          <w:lang w:val="en-US"/>
        </w:rPr>
      </w:pPr>
    </w:p>
    <w:p w14:paraId="2C293B3E" w14:textId="4C073479" w:rsidR="00E21BFF" w:rsidRDefault="00E21BFF" w:rsidP="00781FF6">
      <w:pPr>
        <w:pStyle w:val="ListParagraph"/>
        <w:widowControl w:val="0"/>
        <w:numPr>
          <w:ilvl w:val="0"/>
          <w:numId w:val="174"/>
        </w:numPr>
        <w:spacing w:after="0"/>
        <w:ind w:right="-20"/>
        <w:rPr>
          <w:rFonts w:eastAsia="Arial" w:cs="Arial"/>
          <w:lang w:val="en-US"/>
        </w:rPr>
      </w:pPr>
      <w:r w:rsidRPr="00781FF6">
        <w:rPr>
          <w:rFonts w:eastAsia="Arial" w:cs="Arial"/>
          <w:b/>
          <w:bCs/>
          <w:lang w:val="en-US"/>
        </w:rPr>
        <w:t xml:space="preserve">The third column </w:t>
      </w:r>
      <w:r w:rsidR="00A14424" w:rsidRPr="00781FF6">
        <w:rPr>
          <w:rFonts w:eastAsia="Arial" w:cs="Arial"/>
          <w:lang w:val="en-US"/>
        </w:rPr>
        <w:t>is</w:t>
      </w:r>
      <w:r w:rsidRPr="00781FF6">
        <w:rPr>
          <w:rFonts w:eastAsia="Arial" w:cs="Arial"/>
          <w:lang w:val="en-US"/>
        </w:rPr>
        <w:t xml:space="preserve"> to record a ‘definite’ </w:t>
      </w:r>
      <w:proofErr w:type="spellStart"/>
      <w:r w:rsidR="00A14424" w:rsidRPr="00781FF6">
        <w:rPr>
          <w:rFonts w:eastAsia="Arial" w:cs="Arial"/>
          <w:lang w:val="en-US"/>
        </w:rPr>
        <w:t>behavio</w:t>
      </w:r>
      <w:r w:rsidR="00177EC6">
        <w:rPr>
          <w:rFonts w:eastAsia="Arial" w:cs="Arial"/>
          <w:lang w:val="en-US"/>
        </w:rPr>
        <w:t>u</w:t>
      </w:r>
      <w:r w:rsidR="00A14424" w:rsidRPr="00781FF6">
        <w:rPr>
          <w:rFonts w:eastAsia="Arial" w:cs="Arial"/>
          <w:lang w:val="en-US"/>
        </w:rPr>
        <w:t>r</w:t>
      </w:r>
      <w:proofErr w:type="spellEnd"/>
      <w:r w:rsidR="00A14424" w:rsidRPr="00781FF6">
        <w:rPr>
          <w:rFonts w:eastAsia="Arial" w:cs="Arial"/>
          <w:lang w:val="en-US"/>
        </w:rPr>
        <w:t>.</w:t>
      </w:r>
    </w:p>
    <w:p w14:paraId="7342A335" w14:textId="77777777" w:rsidR="00177EC6" w:rsidRPr="00781FF6" w:rsidRDefault="00177EC6" w:rsidP="00781FF6">
      <w:pPr>
        <w:pStyle w:val="ListParagraph"/>
        <w:rPr>
          <w:rFonts w:eastAsia="Arial" w:cs="Arial"/>
          <w:lang w:val="en-US"/>
        </w:rPr>
      </w:pPr>
    </w:p>
    <w:p w14:paraId="40FAADBD" w14:textId="77777777" w:rsidR="00177EC6" w:rsidRPr="00177EC6" w:rsidRDefault="00177EC6" w:rsidP="00177EC6">
      <w:pPr>
        <w:pStyle w:val="ListParagraph"/>
        <w:widowControl w:val="0"/>
        <w:numPr>
          <w:ilvl w:val="0"/>
          <w:numId w:val="174"/>
        </w:numPr>
        <w:spacing w:after="0"/>
        <w:ind w:right="367"/>
        <w:jc w:val="both"/>
        <w:rPr>
          <w:rFonts w:eastAsia="Arial" w:cs="Arial"/>
          <w:lang w:val="en-US"/>
        </w:rPr>
      </w:pPr>
      <w:r w:rsidRPr="00177EC6">
        <w:rPr>
          <w:rFonts w:eastAsia="Arial" w:cs="Arial"/>
          <w:b/>
          <w:bCs/>
          <w:lang w:val="en-US"/>
        </w:rPr>
        <w:t xml:space="preserve">The fourth column </w:t>
      </w:r>
      <w:r w:rsidRPr="00177EC6">
        <w:rPr>
          <w:rFonts w:eastAsia="Arial" w:cs="Arial"/>
          <w:lang w:val="en-US"/>
        </w:rPr>
        <w:t xml:space="preserve">is to record what you’ve observed your child doing in relation to each step. </w:t>
      </w:r>
    </w:p>
    <w:p w14:paraId="7176BD22" w14:textId="77777777" w:rsidR="00177EC6" w:rsidRPr="00781FF6" w:rsidRDefault="00177EC6" w:rsidP="00781FF6">
      <w:pPr>
        <w:pStyle w:val="ListParagraph"/>
        <w:widowControl w:val="0"/>
        <w:spacing w:after="0"/>
        <w:ind w:left="1080" w:right="-20"/>
        <w:rPr>
          <w:rFonts w:eastAsia="Arial" w:cs="Arial"/>
          <w:lang w:val="en-US"/>
        </w:rPr>
      </w:pPr>
    </w:p>
    <w:p w14:paraId="44D28114" w14:textId="77777777" w:rsidR="00E21BFF" w:rsidRPr="00781FF6" w:rsidRDefault="00E21BFF" w:rsidP="00E21BFF">
      <w:pPr>
        <w:widowControl w:val="0"/>
        <w:spacing w:after="0"/>
        <w:rPr>
          <w:rFonts w:eastAsia="Calibri"/>
          <w:lang w:val="en-US"/>
        </w:rPr>
      </w:pPr>
    </w:p>
    <w:p w14:paraId="2ED684D3" w14:textId="77777777" w:rsidR="00177EC6" w:rsidRDefault="00177EC6" w:rsidP="00E21BFF">
      <w:pPr>
        <w:widowControl w:val="0"/>
        <w:spacing w:after="0"/>
        <w:rPr>
          <w:rFonts w:eastAsia="Calibri"/>
          <w:lang w:val="en-US"/>
        </w:rPr>
      </w:pPr>
    </w:p>
    <w:p w14:paraId="5AAEC803" w14:textId="44975547" w:rsidR="00E21BFF" w:rsidRPr="00781FF6" w:rsidRDefault="00E21BFF" w:rsidP="00E21BFF">
      <w:pPr>
        <w:widowControl w:val="0"/>
        <w:spacing w:after="0"/>
        <w:rPr>
          <w:rFonts w:eastAsia="Calibri"/>
          <w:lang w:val="en-US"/>
        </w:rPr>
      </w:pPr>
      <w:r w:rsidRPr="00781FF6">
        <w:rPr>
          <w:rFonts w:eastAsia="Calibri"/>
          <w:lang w:val="en-US"/>
        </w:rPr>
        <w:lastRenderedPageBreak/>
        <w:t xml:space="preserve">Remember different children develop at different rates so you may see </w:t>
      </w:r>
      <w:r w:rsidR="00A14424" w:rsidRPr="00781FF6">
        <w:rPr>
          <w:rFonts w:eastAsia="Calibri"/>
          <w:lang w:val="en-US"/>
        </w:rPr>
        <w:t xml:space="preserve">children developing </w:t>
      </w:r>
      <w:proofErr w:type="spellStart"/>
      <w:r w:rsidRPr="00781FF6">
        <w:rPr>
          <w:rFonts w:eastAsia="Calibri"/>
          <w:lang w:val="en-US"/>
        </w:rPr>
        <w:t>behaviours</w:t>
      </w:r>
      <w:proofErr w:type="spellEnd"/>
      <w:r w:rsidRPr="00781FF6">
        <w:rPr>
          <w:rFonts w:eastAsia="Calibri"/>
          <w:lang w:val="en-US"/>
        </w:rPr>
        <w:t xml:space="preserve"> in the following step before you have recorded all the </w:t>
      </w:r>
      <w:proofErr w:type="spellStart"/>
      <w:r w:rsidRPr="00781FF6">
        <w:rPr>
          <w:rFonts w:eastAsia="Calibri"/>
          <w:lang w:val="en-US"/>
        </w:rPr>
        <w:t>behaviours</w:t>
      </w:r>
      <w:proofErr w:type="spellEnd"/>
      <w:r w:rsidRPr="00781FF6">
        <w:rPr>
          <w:rFonts w:eastAsia="Calibri"/>
          <w:lang w:val="en-US"/>
        </w:rPr>
        <w:t xml:space="preserve"> </w:t>
      </w:r>
      <w:r w:rsidR="00A14424" w:rsidRPr="00781FF6">
        <w:rPr>
          <w:rFonts w:eastAsia="Calibri"/>
          <w:lang w:val="en-US"/>
        </w:rPr>
        <w:t>from the previous</w:t>
      </w:r>
      <w:r w:rsidRPr="00781FF6">
        <w:rPr>
          <w:rFonts w:eastAsia="Calibri"/>
          <w:lang w:val="en-US"/>
        </w:rPr>
        <w:t xml:space="preserve"> step.  </w:t>
      </w:r>
    </w:p>
    <w:p w14:paraId="7E3BFC91" w14:textId="77777777" w:rsidR="00E21BFF" w:rsidRPr="00781FF6" w:rsidRDefault="00E21BFF" w:rsidP="00E21BFF">
      <w:pPr>
        <w:widowControl w:val="0"/>
        <w:spacing w:after="0"/>
        <w:rPr>
          <w:rFonts w:eastAsia="Calibri"/>
          <w:lang w:val="en-US"/>
        </w:rPr>
      </w:pPr>
    </w:p>
    <w:p w14:paraId="0A5BC298" w14:textId="77777777" w:rsidR="00E21BFF" w:rsidRPr="00781FF6" w:rsidRDefault="00E21BFF" w:rsidP="00E21BFF">
      <w:pPr>
        <w:widowControl w:val="0"/>
        <w:spacing w:after="0"/>
        <w:ind w:right="-20"/>
        <w:rPr>
          <w:rFonts w:eastAsia="Arial" w:cs="Arial"/>
          <w:b/>
          <w:lang w:val="en-US"/>
        </w:rPr>
      </w:pPr>
    </w:p>
    <w:p w14:paraId="7D44E8ED" w14:textId="77777777" w:rsidR="00E21BFF" w:rsidRPr="00781FF6" w:rsidRDefault="00E21BFF" w:rsidP="00E21BFF">
      <w:pPr>
        <w:widowControl w:val="0"/>
        <w:spacing w:after="0"/>
        <w:ind w:right="-20"/>
        <w:rPr>
          <w:rFonts w:eastAsia="Arial" w:cs="Arial"/>
          <w:b/>
          <w:bCs/>
          <w:lang w:val="en-US"/>
        </w:rPr>
      </w:pPr>
      <w:bookmarkStart w:id="5" w:name="Summarysheetexample"/>
      <w:r w:rsidRPr="00781FF6">
        <w:rPr>
          <w:rFonts w:eastAsia="Arial" w:cs="Arial"/>
          <w:b/>
          <w:lang w:val="en-US"/>
        </w:rPr>
        <w:t xml:space="preserve">Filling in </w:t>
      </w:r>
      <w:r w:rsidRPr="00781FF6">
        <w:rPr>
          <w:rFonts w:eastAsia="Arial" w:cs="Arial"/>
          <w:b/>
          <w:bCs/>
          <w:lang w:val="en-US"/>
        </w:rPr>
        <w:t xml:space="preserve">the summary sheets </w:t>
      </w:r>
    </w:p>
    <w:bookmarkEnd w:id="5"/>
    <w:p w14:paraId="57A8D6A4" w14:textId="77777777" w:rsidR="00E21BFF" w:rsidRPr="00781FF6" w:rsidRDefault="00E21BFF" w:rsidP="00E21BFF">
      <w:pPr>
        <w:widowControl w:val="0"/>
        <w:spacing w:after="0"/>
        <w:ind w:right="-20"/>
        <w:rPr>
          <w:rFonts w:eastAsia="Arial" w:cs="Arial"/>
          <w:lang w:val="en-US"/>
        </w:rPr>
      </w:pPr>
    </w:p>
    <w:p w14:paraId="033F25E0" w14:textId="5A84B4DA" w:rsidR="00E21BFF" w:rsidRPr="00781FF6" w:rsidRDefault="00E21BFF" w:rsidP="00E21BFF">
      <w:pPr>
        <w:widowControl w:val="0"/>
        <w:spacing w:after="0"/>
        <w:ind w:right="-20"/>
        <w:rPr>
          <w:rFonts w:eastAsia="Arial" w:cs="Arial"/>
          <w:lang w:val="en-US"/>
        </w:rPr>
      </w:pPr>
      <w:r w:rsidRPr="00781FF6">
        <w:rPr>
          <w:rFonts w:eastAsia="Arial" w:cs="Arial"/>
          <w:lang w:val="en-US"/>
        </w:rPr>
        <w:t>The summary sheets record your child</w:t>
      </w:r>
      <w:r w:rsidR="00A14424" w:rsidRPr="00781FF6">
        <w:rPr>
          <w:rFonts w:eastAsia="Arial" w:cs="Arial"/>
          <w:lang w:val="en-US"/>
        </w:rPr>
        <w:t>’s</w:t>
      </w:r>
      <w:r w:rsidRPr="00781FF6">
        <w:rPr>
          <w:rFonts w:eastAsia="Arial" w:cs="Arial"/>
          <w:lang w:val="en-US"/>
        </w:rPr>
        <w:t xml:space="preserve"> progress in all areas of development in one step and on one page. </w:t>
      </w:r>
      <w:r w:rsidR="00A14424" w:rsidRPr="00781FF6">
        <w:rPr>
          <w:rFonts w:eastAsia="Arial" w:cs="Arial"/>
          <w:lang w:val="en-US"/>
        </w:rPr>
        <w:t>These sheets make it</w:t>
      </w:r>
      <w:r w:rsidRPr="00781FF6">
        <w:rPr>
          <w:rFonts w:eastAsia="Arial" w:cs="Arial"/>
          <w:lang w:val="en-US"/>
        </w:rPr>
        <w:t xml:space="preserve"> easier to</w:t>
      </w:r>
      <w:r w:rsidRPr="00781FF6">
        <w:rPr>
          <w:rFonts w:eastAsia="Arial" w:cs="Arial"/>
          <w:color w:val="231F20"/>
          <w:lang w:val="en-US"/>
        </w:rPr>
        <w:t xml:space="preserve"> get an all-round picture of your child’s development and to see strengths and challenges across the different developmental areas within the step.</w:t>
      </w:r>
      <w:r w:rsidRPr="00781FF6">
        <w:rPr>
          <w:rFonts w:eastAsia="Arial" w:cs="Arial"/>
          <w:lang w:val="en-US"/>
        </w:rPr>
        <w:t xml:space="preserve"> Complete the summary sheets with the key worker/teacher of the deaf or </w:t>
      </w:r>
      <w:r w:rsidR="00C80E83" w:rsidRPr="00781FF6">
        <w:rPr>
          <w:rFonts w:eastAsia="Arial" w:cs="Arial"/>
          <w:lang w:val="en-US"/>
        </w:rPr>
        <w:t xml:space="preserve">Speech and Language Therapist </w:t>
      </w:r>
      <w:r w:rsidRPr="00781FF6">
        <w:rPr>
          <w:rFonts w:eastAsia="Arial" w:cs="Arial"/>
          <w:lang w:val="en-US"/>
        </w:rPr>
        <w:t xml:space="preserve">at regular intervals. </w:t>
      </w:r>
    </w:p>
    <w:p w14:paraId="289CC31D" w14:textId="77777777" w:rsidR="00E21BFF" w:rsidRPr="00781FF6" w:rsidRDefault="00E21BFF" w:rsidP="00E21BFF">
      <w:pPr>
        <w:widowControl w:val="0"/>
        <w:spacing w:after="0"/>
        <w:rPr>
          <w:rFonts w:eastAsia="Calibri"/>
          <w:lang w:val="en-US"/>
        </w:rPr>
      </w:pPr>
    </w:p>
    <w:tbl>
      <w:tblPr>
        <w:tblW w:w="0" w:type="auto"/>
        <w:tblInd w:w="113" w:type="dxa"/>
        <w:tblLayout w:type="fixed"/>
        <w:tblCellMar>
          <w:left w:w="0" w:type="dxa"/>
          <w:right w:w="0" w:type="dxa"/>
        </w:tblCellMar>
        <w:tblLook w:val="01E0" w:firstRow="1" w:lastRow="1" w:firstColumn="1" w:lastColumn="1" w:noHBand="0" w:noVBand="0"/>
      </w:tblPr>
      <w:tblGrid>
        <w:gridCol w:w="3710"/>
        <w:gridCol w:w="1134"/>
        <w:gridCol w:w="3685"/>
      </w:tblGrid>
      <w:tr w:rsidR="00E21BFF" w:rsidRPr="00CD6503" w14:paraId="0360D898" w14:textId="77777777" w:rsidTr="00C534B3">
        <w:trPr>
          <w:trHeight w:hRule="exact" w:val="603"/>
        </w:trPr>
        <w:tc>
          <w:tcPr>
            <w:tcW w:w="3710" w:type="dxa"/>
            <w:tcBorders>
              <w:top w:val="single" w:sz="4" w:space="0" w:color="231F20"/>
              <w:left w:val="single" w:sz="4" w:space="0" w:color="auto"/>
              <w:bottom w:val="single" w:sz="4" w:space="0" w:color="231F20"/>
              <w:right w:val="single" w:sz="4" w:space="0" w:color="231F20"/>
            </w:tcBorders>
          </w:tcPr>
          <w:p w14:paraId="20F606FB" w14:textId="77777777" w:rsidR="00E21BFF" w:rsidRPr="00CD6503" w:rsidRDefault="00E21BFF" w:rsidP="00C534B3">
            <w:pPr>
              <w:spacing w:before="74" w:after="0"/>
              <w:ind w:left="60" w:right="-20"/>
              <w:rPr>
                <w:rFonts w:eastAsia="Arial" w:cs="Arial"/>
              </w:rPr>
            </w:pPr>
            <w:r w:rsidRPr="00CD6503">
              <w:rPr>
                <w:rFonts w:eastAsia="Arial" w:cs="Arial"/>
                <w:b/>
                <w:bCs/>
                <w:spacing w:val="1"/>
              </w:rPr>
              <w:t>Communication and language</w:t>
            </w:r>
          </w:p>
        </w:tc>
        <w:tc>
          <w:tcPr>
            <w:tcW w:w="1134" w:type="dxa"/>
            <w:tcBorders>
              <w:top w:val="single" w:sz="4" w:space="0" w:color="231F20"/>
              <w:left w:val="single" w:sz="4" w:space="0" w:color="231F20"/>
              <w:bottom w:val="single" w:sz="4" w:space="0" w:color="231F20"/>
              <w:right w:val="single" w:sz="4" w:space="0" w:color="231F20"/>
            </w:tcBorders>
          </w:tcPr>
          <w:p w14:paraId="197694B1" w14:textId="77777777" w:rsidR="00E21BFF" w:rsidRPr="00CD6503" w:rsidRDefault="00E21BFF" w:rsidP="00C534B3">
            <w:pPr>
              <w:tabs>
                <w:tab w:val="left" w:pos="780"/>
              </w:tabs>
              <w:spacing w:after="0"/>
              <w:ind w:left="221" w:right="-23"/>
              <w:rPr>
                <w:rFonts w:eastAsia="Arial" w:cs="Arial"/>
                <w:b/>
                <w:bCs/>
                <w:w w:val="83"/>
              </w:rPr>
            </w:pPr>
            <w:r w:rsidRPr="00CD6503">
              <w:rPr>
                <w:rFonts w:eastAsia="Arial" w:cs="Arial"/>
                <w:b/>
                <w:bCs/>
                <w:w w:val="83"/>
              </w:rPr>
              <w:t>Date</w:t>
            </w:r>
          </w:p>
          <w:p w14:paraId="7533050B" w14:textId="77777777" w:rsidR="00E21BFF" w:rsidRPr="00CD6503" w:rsidRDefault="00E21BFF" w:rsidP="00C534B3">
            <w:pPr>
              <w:tabs>
                <w:tab w:val="left" w:pos="780"/>
              </w:tabs>
              <w:spacing w:after="0"/>
              <w:ind w:left="221" w:right="-23"/>
              <w:rPr>
                <w:rFonts w:eastAsia="Arial" w:cs="Arial"/>
              </w:rPr>
            </w:pPr>
            <w:r w:rsidRPr="00CD6503">
              <w:rPr>
                <w:rFonts w:eastAsia="Arial" w:cs="Arial"/>
                <w:b/>
                <w:bCs/>
                <w:w w:val="83"/>
              </w:rPr>
              <w:t>P</w:t>
            </w:r>
            <w:r w:rsidRPr="00CD6503">
              <w:rPr>
                <w:rFonts w:eastAsia="Arial" w:cs="Arial"/>
                <w:b/>
                <w:bCs/>
              </w:rPr>
              <w:tab/>
              <w:t>D</w:t>
            </w:r>
          </w:p>
        </w:tc>
        <w:tc>
          <w:tcPr>
            <w:tcW w:w="3685" w:type="dxa"/>
            <w:tcBorders>
              <w:top w:val="single" w:sz="4" w:space="0" w:color="231F20"/>
              <w:left w:val="single" w:sz="4" w:space="0" w:color="231F20"/>
              <w:bottom w:val="single" w:sz="4" w:space="0" w:color="231F20"/>
              <w:right w:val="single" w:sz="4" w:space="0" w:color="231F20"/>
            </w:tcBorders>
          </w:tcPr>
          <w:p w14:paraId="4155606C" w14:textId="77777777" w:rsidR="00E21BFF" w:rsidRPr="00CD6503" w:rsidRDefault="00E21BFF" w:rsidP="00C534B3">
            <w:pPr>
              <w:spacing w:before="74" w:after="0"/>
              <w:ind w:left="52" w:right="-20"/>
              <w:rPr>
                <w:rFonts w:eastAsia="Arial" w:cs="Arial"/>
              </w:rPr>
            </w:pPr>
            <w:r w:rsidRPr="00CD6503">
              <w:rPr>
                <w:rFonts w:eastAsia="Arial" w:cs="Arial"/>
                <w:b/>
                <w:bCs/>
                <w:spacing w:val="1"/>
              </w:rPr>
              <w:t>Listening and vocalising</w:t>
            </w:r>
          </w:p>
        </w:tc>
      </w:tr>
      <w:tr w:rsidR="00E21BFF" w:rsidRPr="00CD6503" w14:paraId="0302FA92" w14:textId="77777777" w:rsidTr="00C534B3">
        <w:trPr>
          <w:trHeight w:hRule="exact" w:val="4577"/>
        </w:trPr>
        <w:tc>
          <w:tcPr>
            <w:tcW w:w="3710" w:type="dxa"/>
            <w:tcBorders>
              <w:top w:val="single" w:sz="4" w:space="0" w:color="231F20"/>
              <w:left w:val="single" w:sz="4" w:space="0" w:color="auto"/>
              <w:bottom w:val="single" w:sz="4" w:space="0" w:color="231F20"/>
              <w:right w:val="single" w:sz="4" w:space="0" w:color="231F20"/>
            </w:tcBorders>
          </w:tcPr>
          <w:p w14:paraId="3561EC07" w14:textId="77777777" w:rsidR="00E21BFF" w:rsidRPr="00CD6503" w:rsidRDefault="00E21BFF" w:rsidP="00C534B3">
            <w:pPr>
              <w:spacing w:after="0"/>
              <w:ind w:left="113" w:right="113"/>
              <w:rPr>
                <w:rFonts w:cs="Arial"/>
              </w:rPr>
            </w:pPr>
          </w:p>
          <w:p w14:paraId="08A893D9" w14:textId="301AEFC8" w:rsidR="00E21BFF" w:rsidRPr="00CD6503" w:rsidRDefault="00E21BFF" w:rsidP="00C534B3">
            <w:pPr>
              <w:spacing w:after="0"/>
              <w:ind w:left="113" w:right="113"/>
              <w:rPr>
                <w:rFonts w:eastAsia="Arial" w:cs="Arial"/>
              </w:rPr>
            </w:pPr>
            <w:r w:rsidRPr="00CD6503">
              <w:rPr>
                <w:rFonts w:eastAsia="Arial" w:cs="Arial"/>
              </w:rPr>
              <w:t>Vocalises</w:t>
            </w:r>
            <w:r w:rsidR="00A14424" w:rsidRPr="00CD6503">
              <w:rPr>
                <w:rFonts w:eastAsia="Arial" w:cs="Arial"/>
              </w:rPr>
              <w:t xml:space="preserve">. E.g. </w:t>
            </w:r>
            <w:r w:rsidRPr="00CD6503">
              <w:rPr>
                <w:rFonts w:eastAsia="Arial" w:cs="Arial"/>
              </w:rPr>
              <w:t>gurgles and coos to communicate when happy</w:t>
            </w:r>
          </w:p>
          <w:p w14:paraId="463CB45D" w14:textId="77777777" w:rsidR="00E21BFF" w:rsidRPr="00CD6503" w:rsidRDefault="00E21BFF" w:rsidP="00C534B3">
            <w:pPr>
              <w:spacing w:after="0"/>
              <w:ind w:left="113" w:right="113"/>
              <w:rPr>
                <w:rFonts w:eastAsia="Arial" w:cs="Arial"/>
              </w:rPr>
            </w:pPr>
          </w:p>
          <w:p w14:paraId="21E02708" w14:textId="77777777" w:rsidR="00E21BFF" w:rsidRPr="00CD6503" w:rsidRDefault="00E21BFF" w:rsidP="00C534B3">
            <w:pPr>
              <w:spacing w:after="0"/>
              <w:ind w:left="113" w:right="113"/>
              <w:rPr>
                <w:rFonts w:eastAsia="Arial" w:cs="Arial"/>
              </w:rPr>
            </w:pPr>
            <w:r w:rsidRPr="00CD6503">
              <w:rPr>
                <w:rFonts w:eastAsia="Arial" w:cs="Arial"/>
              </w:rPr>
              <w:t>Cries</w:t>
            </w:r>
            <w:r w:rsidRPr="00CD6503">
              <w:rPr>
                <w:rFonts w:eastAsia="Arial" w:cs="Arial"/>
                <w:spacing w:val="-10"/>
              </w:rPr>
              <w:t xml:space="preserve"> </w:t>
            </w:r>
            <w:r w:rsidRPr="00CD6503">
              <w:rPr>
                <w:rFonts w:eastAsia="Arial" w:cs="Arial"/>
              </w:rPr>
              <w:t>to</w:t>
            </w:r>
            <w:r w:rsidRPr="00CD6503">
              <w:rPr>
                <w:rFonts w:eastAsia="Arial" w:cs="Arial"/>
                <w:spacing w:val="5"/>
              </w:rPr>
              <w:t xml:space="preserve"> </w:t>
            </w:r>
            <w:r w:rsidRPr="00CD6503">
              <w:rPr>
                <w:rFonts w:eastAsia="Arial" w:cs="Arial"/>
                <w:w w:val="93"/>
              </w:rPr>
              <w:t>express</w:t>
            </w:r>
            <w:r w:rsidRPr="00CD6503">
              <w:rPr>
                <w:rFonts w:eastAsia="Arial" w:cs="Arial"/>
                <w:spacing w:val="8"/>
                <w:w w:val="93"/>
              </w:rPr>
              <w:t xml:space="preserve"> </w:t>
            </w:r>
            <w:r w:rsidRPr="00CD6503">
              <w:rPr>
                <w:rFonts w:eastAsia="Arial" w:cs="Arial"/>
                <w:w w:val="93"/>
              </w:rPr>
              <w:t>needs. E.g.</w:t>
            </w:r>
            <w:r w:rsidRPr="00CD6503">
              <w:rPr>
                <w:rFonts w:eastAsia="Arial" w:cs="Arial"/>
                <w:spacing w:val="7"/>
              </w:rPr>
              <w:t xml:space="preserve"> </w:t>
            </w:r>
            <w:r w:rsidRPr="00CD6503">
              <w:rPr>
                <w:rFonts w:eastAsia="Arial" w:cs="Arial"/>
              </w:rPr>
              <w:t>when hung</w:t>
            </w:r>
            <w:r w:rsidRPr="00CD6503">
              <w:rPr>
                <w:rFonts w:eastAsia="Arial" w:cs="Arial"/>
                <w:spacing w:val="7"/>
              </w:rPr>
              <w:t>r</w:t>
            </w:r>
            <w:r w:rsidRPr="00CD6503">
              <w:rPr>
                <w:rFonts w:eastAsia="Arial" w:cs="Arial"/>
                <w:spacing w:val="-14"/>
              </w:rPr>
              <w:t>y</w:t>
            </w:r>
            <w:r w:rsidRPr="00CD6503">
              <w:rPr>
                <w:rFonts w:eastAsia="Arial" w:cs="Arial"/>
              </w:rPr>
              <w:t xml:space="preserve"> or in discomfort</w:t>
            </w:r>
          </w:p>
          <w:p w14:paraId="2F46302E" w14:textId="77777777" w:rsidR="00E21BFF" w:rsidRPr="00CD6503" w:rsidRDefault="00E21BFF" w:rsidP="00C534B3">
            <w:pPr>
              <w:spacing w:after="0"/>
              <w:ind w:left="113" w:right="113"/>
              <w:rPr>
                <w:rFonts w:eastAsia="Arial" w:cs="Arial"/>
              </w:rPr>
            </w:pPr>
          </w:p>
          <w:p w14:paraId="32B3191F" w14:textId="77777777" w:rsidR="00E21BFF" w:rsidRPr="00CD6503" w:rsidRDefault="00E21BFF" w:rsidP="00C534B3">
            <w:pPr>
              <w:spacing w:after="0"/>
              <w:ind w:left="113" w:right="113"/>
              <w:rPr>
                <w:rFonts w:eastAsia="Arial" w:cs="Arial"/>
                <w:w w:val="94"/>
              </w:rPr>
            </w:pPr>
            <w:r w:rsidRPr="00CD6503">
              <w:rPr>
                <w:rFonts w:eastAsia="Arial" w:cs="Arial"/>
              </w:rPr>
              <w:t>Copies</w:t>
            </w:r>
            <w:r w:rsidRPr="00CD6503">
              <w:rPr>
                <w:rFonts w:eastAsia="Arial" w:cs="Arial"/>
                <w:spacing w:val="-6"/>
              </w:rPr>
              <w:t xml:space="preserve"> </w:t>
            </w:r>
            <w:r w:rsidRPr="00CD6503">
              <w:rPr>
                <w:rFonts w:eastAsia="Arial" w:cs="Arial"/>
              </w:rPr>
              <w:t>facial</w:t>
            </w:r>
            <w:r w:rsidRPr="00CD6503">
              <w:rPr>
                <w:rFonts w:eastAsia="Arial" w:cs="Arial"/>
                <w:spacing w:val="19"/>
              </w:rPr>
              <w:t xml:space="preserve"> </w:t>
            </w:r>
            <w:r w:rsidRPr="00CD6503">
              <w:rPr>
                <w:rFonts w:eastAsia="Arial" w:cs="Arial"/>
                <w:w w:val="93"/>
              </w:rPr>
              <w:t>expressions</w:t>
            </w:r>
            <w:r w:rsidRPr="00CD6503">
              <w:rPr>
                <w:rFonts w:eastAsia="Arial" w:cs="Arial"/>
                <w:spacing w:val="14"/>
                <w:w w:val="93"/>
              </w:rPr>
              <w:t xml:space="preserve"> </w:t>
            </w:r>
            <w:r w:rsidRPr="00CD6503">
              <w:rPr>
                <w:rFonts w:eastAsia="Arial" w:cs="Arial"/>
              </w:rPr>
              <w:t>and</w:t>
            </w:r>
            <w:r w:rsidRPr="00CD6503">
              <w:rPr>
                <w:rFonts w:eastAsia="Arial" w:cs="Arial"/>
                <w:spacing w:val="11"/>
              </w:rPr>
              <w:t xml:space="preserve"> </w:t>
            </w:r>
            <w:r w:rsidRPr="00CD6503">
              <w:rPr>
                <w:rFonts w:eastAsia="Arial" w:cs="Arial"/>
              </w:rPr>
              <w:t xml:space="preserve">mouth </w:t>
            </w:r>
            <w:r w:rsidRPr="00CD6503">
              <w:rPr>
                <w:rFonts w:eastAsia="Arial" w:cs="Arial"/>
                <w:w w:val="94"/>
              </w:rPr>
              <w:t xml:space="preserve">shapes. E.g. poking out  </w:t>
            </w:r>
            <w:r w:rsidRPr="00CD6503">
              <w:rPr>
                <w:rFonts w:cs="Arial"/>
              </w:rPr>
              <w:t>poking out tongue, opening mouth wide, widening eyes</w:t>
            </w:r>
          </w:p>
          <w:p w14:paraId="1BD78DE2" w14:textId="77777777" w:rsidR="00E21BFF" w:rsidRPr="00CD6503" w:rsidRDefault="00E21BFF" w:rsidP="00C534B3">
            <w:pPr>
              <w:spacing w:after="0"/>
              <w:ind w:left="113" w:right="113"/>
              <w:rPr>
                <w:rFonts w:eastAsia="Arial" w:cs="Arial"/>
              </w:rPr>
            </w:pPr>
          </w:p>
          <w:p w14:paraId="376AE5DA" w14:textId="77777777" w:rsidR="00E21BFF" w:rsidRPr="00CD6503" w:rsidRDefault="00E21BFF" w:rsidP="00C534B3">
            <w:pPr>
              <w:spacing w:after="0"/>
              <w:ind w:left="113" w:right="113"/>
              <w:rPr>
                <w:rFonts w:eastAsia="Arial" w:cs="Arial"/>
              </w:rPr>
            </w:pPr>
          </w:p>
        </w:tc>
        <w:tc>
          <w:tcPr>
            <w:tcW w:w="1134" w:type="dxa"/>
            <w:tcBorders>
              <w:top w:val="single" w:sz="4" w:space="0" w:color="231F20"/>
              <w:left w:val="single" w:sz="4" w:space="0" w:color="231F20"/>
              <w:bottom w:val="single" w:sz="4" w:space="0" w:color="231F20"/>
              <w:right w:val="single" w:sz="4" w:space="0" w:color="231F20"/>
            </w:tcBorders>
          </w:tcPr>
          <w:p w14:paraId="1B00B25E" w14:textId="77777777" w:rsidR="00E21BFF" w:rsidRPr="00CD6503" w:rsidRDefault="00E21BFF" w:rsidP="00C534B3">
            <w:pPr>
              <w:spacing w:after="0"/>
              <w:ind w:left="113" w:right="113"/>
              <w:rPr>
                <w:rFonts w:cs="Arial"/>
              </w:rPr>
            </w:pPr>
          </w:p>
          <w:p w14:paraId="04C76F48" w14:textId="77777777" w:rsidR="00E21BFF" w:rsidRPr="00CD6503" w:rsidRDefault="00E21BFF" w:rsidP="00C534B3">
            <w:pPr>
              <w:spacing w:after="0"/>
              <w:ind w:left="113" w:right="113"/>
              <w:rPr>
                <w:rFonts w:cs="Arial"/>
              </w:rPr>
            </w:pPr>
          </w:p>
          <w:p w14:paraId="7204DA4C" w14:textId="77777777" w:rsidR="00E21BFF" w:rsidRPr="00CD6503" w:rsidRDefault="00E21BFF" w:rsidP="00C534B3">
            <w:pPr>
              <w:spacing w:after="0"/>
              <w:ind w:left="113" w:right="113"/>
              <w:rPr>
                <w:rFonts w:cs="Arial"/>
              </w:rPr>
            </w:pPr>
            <w:r w:rsidRPr="00CD6503">
              <w:rPr>
                <w:rFonts w:ascii="Wingdings" w:eastAsia="Wingdings" w:hAnsi="Wingdings" w:cs="Wingdings"/>
              </w:rPr>
              <w:t></w:t>
            </w:r>
          </w:p>
          <w:p w14:paraId="3F3777D7" w14:textId="77777777" w:rsidR="00E21BFF" w:rsidRPr="00CD6503" w:rsidRDefault="00E21BFF" w:rsidP="00C534B3">
            <w:pPr>
              <w:spacing w:after="0"/>
              <w:ind w:left="113" w:right="113"/>
              <w:rPr>
                <w:rFonts w:cs="Arial"/>
              </w:rPr>
            </w:pPr>
          </w:p>
          <w:p w14:paraId="4DFD520A" w14:textId="77777777" w:rsidR="00E21BFF" w:rsidRPr="00CD6503" w:rsidRDefault="00E21BFF" w:rsidP="00C534B3">
            <w:pPr>
              <w:spacing w:after="0"/>
              <w:ind w:left="113" w:right="113"/>
              <w:rPr>
                <w:rFonts w:cs="Arial"/>
              </w:rPr>
            </w:pPr>
          </w:p>
          <w:p w14:paraId="0A4128CC" w14:textId="77777777" w:rsidR="00E21BFF" w:rsidRPr="00CD6503" w:rsidRDefault="00E21BFF" w:rsidP="00C534B3">
            <w:pPr>
              <w:spacing w:after="0"/>
              <w:ind w:left="113" w:right="113"/>
              <w:rPr>
                <w:rFonts w:cs="Arial"/>
              </w:rPr>
            </w:pPr>
            <w:r w:rsidRPr="00CD6503">
              <w:rPr>
                <w:rFonts w:cs="Arial"/>
              </w:rPr>
              <w:t xml:space="preserve">         </w:t>
            </w:r>
            <w:r w:rsidRPr="00CD6503">
              <w:rPr>
                <w:rFonts w:ascii="Wingdings" w:eastAsia="Wingdings" w:hAnsi="Wingdings" w:cs="Wingdings"/>
              </w:rPr>
              <w:t></w:t>
            </w:r>
          </w:p>
          <w:p w14:paraId="00C6C173" w14:textId="77777777" w:rsidR="00E21BFF" w:rsidRPr="00CD6503" w:rsidRDefault="00E21BFF" w:rsidP="00C534B3">
            <w:pPr>
              <w:spacing w:after="0"/>
              <w:ind w:left="113" w:right="113"/>
              <w:rPr>
                <w:rFonts w:cs="Arial"/>
              </w:rPr>
            </w:pPr>
          </w:p>
          <w:p w14:paraId="63F81A1D" w14:textId="77777777" w:rsidR="00E21BFF" w:rsidRPr="00CD6503" w:rsidRDefault="00E21BFF" w:rsidP="00C534B3">
            <w:pPr>
              <w:spacing w:after="0"/>
              <w:ind w:left="113" w:right="113"/>
              <w:rPr>
                <w:rFonts w:cs="Arial"/>
              </w:rPr>
            </w:pPr>
          </w:p>
          <w:p w14:paraId="400EB35C" w14:textId="77777777" w:rsidR="00E21BFF" w:rsidRPr="00CD6503" w:rsidRDefault="00E21BFF" w:rsidP="00C534B3">
            <w:pPr>
              <w:spacing w:after="0"/>
              <w:ind w:left="113" w:right="113"/>
              <w:rPr>
                <w:rFonts w:cs="Arial"/>
              </w:rPr>
            </w:pPr>
          </w:p>
          <w:p w14:paraId="0F03BA26" w14:textId="77777777" w:rsidR="00E21BFF" w:rsidRPr="00CD6503" w:rsidRDefault="00E21BFF" w:rsidP="00C534B3">
            <w:pPr>
              <w:spacing w:after="0"/>
              <w:ind w:left="113" w:right="113"/>
              <w:rPr>
                <w:rFonts w:cs="Arial"/>
              </w:rPr>
            </w:pPr>
            <w:r w:rsidRPr="00CD6503">
              <w:rPr>
                <w:rFonts w:ascii="Wingdings" w:eastAsia="Wingdings" w:hAnsi="Wingdings" w:cs="Wingdings"/>
              </w:rPr>
              <w:t></w:t>
            </w:r>
          </w:p>
          <w:p w14:paraId="1D090299" w14:textId="77777777" w:rsidR="00E21BFF" w:rsidRPr="00CD6503" w:rsidRDefault="00E21BFF" w:rsidP="00C534B3">
            <w:pPr>
              <w:spacing w:after="0"/>
              <w:ind w:left="113" w:right="113"/>
              <w:rPr>
                <w:rFonts w:cs="Arial"/>
              </w:rPr>
            </w:pPr>
          </w:p>
        </w:tc>
        <w:tc>
          <w:tcPr>
            <w:tcW w:w="3685" w:type="dxa"/>
            <w:tcBorders>
              <w:top w:val="single" w:sz="4" w:space="0" w:color="231F20"/>
              <w:left w:val="single" w:sz="4" w:space="0" w:color="231F20"/>
              <w:bottom w:val="single" w:sz="4" w:space="0" w:color="231F20"/>
              <w:right w:val="single" w:sz="4" w:space="0" w:color="231F20"/>
            </w:tcBorders>
          </w:tcPr>
          <w:p w14:paraId="7DB5634C" w14:textId="77777777" w:rsidR="00E21BFF" w:rsidRPr="00CD6503" w:rsidRDefault="00E21BFF" w:rsidP="00C534B3">
            <w:pPr>
              <w:spacing w:after="0"/>
              <w:ind w:left="113" w:right="113"/>
              <w:rPr>
                <w:rFonts w:cs="Arial"/>
              </w:rPr>
            </w:pPr>
          </w:p>
          <w:p w14:paraId="32AF51E5" w14:textId="77777777" w:rsidR="00E21BFF" w:rsidRPr="00CD6503" w:rsidRDefault="00E21BFF" w:rsidP="00C534B3">
            <w:pPr>
              <w:spacing w:after="0"/>
              <w:ind w:left="113" w:right="113"/>
              <w:rPr>
                <w:rFonts w:eastAsia="Arial" w:cs="Arial"/>
              </w:rPr>
            </w:pPr>
            <w:r w:rsidRPr="00CD6503">
              <w:rPr>
                <w:rFonts w:eastAsia="Arial" w:cs="Arial"/>
                <w:w w:val="93"/>
              </w:rPr>
              <w:t>Shows</w:t>
            </w:r>
            <w:r w:rsidRPr="00CD6503">
              <w:rPr>
                <w:rFonts w:eastAsia="Arial" w:cs="Arial"/>
                <w:spacing w:val="14"/>
                <w:w w:val="93"/>
              </w:rPr>
              <w:t xml:space="preserve"> </w:t>
            </w:r>
            <w:r w:rsidRPr="00CD6503">
              <w:rPr>
                <w:rFonts w:eastAsia="Arial" w:cs="Arial"/>
              </w:rPr>
              <w:t>a</w:t>
            </w:r>
            <w:r w:rsidRPr="00CD6503">
              <w:rPr>
                <w:rFonts w:eastAsia="Arial" w:cs="Arial"/>
                <w:spacing w:val="14"/>
              </w:rPr>
              <w:t xml:space="preserve"> </w:t>
            </w:r>
            <w:r w:rsidRPr="00CD6503">
              <w:rPr>
                <w:rFonts w:eastAsia="Arial" w:cs="Arial"/>
              </w:rPr>
              <w:t>reaction</w:t>
            </w:r>
            <w:r w:rsidRPr="00CD6503">
              <w:rPr>
                <w:rFonts w:eastAsia="Arial" w:cs="Arial"/>
                <w:spacing w:val="-2"/>
              </w:rPr>
              <w:t xml:space="preserve"> </w:t>
            </w:r>
            <w:r w:rsidRPr="00CD6503">
              <w:rPr>
                <w:rFonts w:eastAsia="Arial" w:cs="Arial"/>
              </w:rPr>
              <w:t>to</w:t>
            </w:r>
            <w:r w:rsidRPr="00CD6503">
              <w:rPr>
                <w:rFonts w:eastAsia="Arial" w:cs="Arial"/>
                <w:spacing w:val="5"/>
              </w:rPr>
              <w:t xml:space="preserve"> </w:t>
            </w:r>
            <w:r w:rsidRPr="00CD6503">
              <w:rPr>
                <w:rFonts w:eastAsia="Arial" w:cs="Arial"/>
              </w:rPr>
              <w:t>sound</w:t>
            </w:r>
            <w:r w:rsidRPr="00CD6503">
              <w:rPr>
                <w:rFonts w:eastAsia="Arial" w:cs="Arial"/>
                <w:spacing w:val="-18"/>
              </w:rPr>
              <w:t xml:space="preserve"> </w:t>
            </w:r>
            <w:r w:rsidRPr="00CD6503">
              <w:rPr>
                <w:rFonts w:eastAsia="Arial" w:cs="Arial"/>
                <w:w w:val="101"/>
              </w:rPr>
              <w:t xml:space="preserve">by </w:t>
            </w:r>
            <w:r w:rsidRPr="00CD6503">
              <w:rPr>
                <w:rFonts w:eastAsia="Arial" w:cs="Arial"/>
              </w:rPr>
              <w:t>changing</w:t>
            </w:r>
            <w:r w:rsidRPr="00CD6503">
              <w:rPr>
                <w:rFonts w:eastAsia="Arial" w:cs="Arial"/>
                <w:spacing w:val="11"/>
              </w:rPr>
              <w:t xml:space="preserve"> </w:t>
            </w:r>
            <w:r w:rsidRPr="00CD6503">
              <w:rPr>
                <w:rFonts w:eastAsia="Arial" w:cs="Arial"/>
                <w:w w:val="101"/>
              </w:rPr>
              <w:t>behaviour/actions:</w:t>
            </w:r>
          </w:p>
          <w:p w14:paraId="0AE59EA1" w14:textId="77777777" w:rsidR="00E21BFF" w:rsidRPr="00CD6503" w:rsidRDefault="00E21BFF" w:rsidP="00781FF6">
            <w:pPr>
              <w:spacing w:after="0"/>
              <w:ind w:left="720" w:right="113"/>
              <w:rPr>
                <w:rFonts w:eastAsia="Arial" w:cs="Arial"/>
              </w:rPr>
            </w:pPr>
            <w:r w:rsidRPr="00CD6503">
              <w:rPr>
                <w:rFonts w:eastAsia="Arial" w:cs="Arial"/>
              </w:rPr>
              <w:t>–</w:t>
            </w:r>
            <w:r w:rsidRPr="00CD6503">
              <w:rPr>
                <w:rFonts w:eastAsia="Arial" w:cs="Arial"/>
                <w:spacing w:val="-9"/>
              </w:rPr>
              <w:t xml:space="preserve"> </w:t>
            </w:r>
            <w:r w:rsidRPr="00CD6503">
              <w:rPr>
                <w:rFonts w:eastAsia="Arial" w:cs="Arial"/>
                <w:w w:val="91"/>
              </w:rPr>
              <w:t>eyes</w:t>
            </w:r>
            <w:r w:rsidRPr="00CD6503">
              <w:rPr>
                <w:rFonts w:eastAsia="Arial" w:cs="Arial"/>
                <w:spacing w:val="15"/>
                <w:w w:val="91"/>
              </w:rPr>
              <w:t xml:space="preserve"> </w:t>
            </w:r>
            <w:r w:rsidRPr="00CD6503">
              <w:rPr>
                <w:rFonts w:eastAsia="Arial" w:cs="Arial"/>
                <w:w w:val="101"/>
              </w:rPr>
              <w:t>widen</w:t>
            </w:r>
          </w:p>
          <w:p w14:paraId="26033133" w14:textId="67D6D251" w:rsidR="00E21BFF" w:rsidRPr="00CD6503" w:rsidRDefault="00E21BFF" w:rsidP="00781FF6">
            <w:pPr>
              <w:spacing w:after="0"/>
              <w:ind w:left="720" w:right="113"/>
              <w:rPr>
                <w:rFonts w:eastAsia="Arial" w:cs="Arial"/>
              </w:rPr>
            </w:pPr>
            <w:r w:rsidRPr="00CD6503">
              <w:rPr>
                <w:rFonts w:eastAsia="Arial" w:cs="Arial"/>
              </w:rPr>
              <w:t>–</w:t>
            </w:r>
            <w:r w:rsidRPr="00CD6503">
              <w:rPr>
                <w:rFonts w:eastAsia="Arial" w:cs="Arial"/>
                <w:spacing w:val="-9"/>
              </w:rPr>
              <w:t xml:space="preserve"> </w:t>
            </w:r>
            <w:r w:rsidRPr="00CD6503">
              <w:rPr>
                <w:rFonts w:eastAsia="Arial" w:cs="Arial"/>
              </w:rPr>
              <w:t>limbs</w:t>
            </w:r>
            <w:r w:rsidRPr="00CD6503">
              <w:rPr>
                <w:rFonts w:eastAsia="Arial" w:cs="Arial"/>
                <w:spacing w:val="-10"/>
              </w:rPr>
              <w:t xml:space="preserve"> </w:t>
            </w:r>
            <w:r w:rsidRPr="00CD6503">
              <w:rPr>
                <w:rFonts w:eastAsia="Arial" w:cs="Arial"/>
              </w:rPr>
              <w:t>move</w:t>
            </w:r>
            <w:r w:rsidRPr="00CD6503">
              <w:rPr>
                <w:rFonts w:eastAsia="Arial" w:cs="Arial"/>
                <w:spacing w:val="-15"/>
              </w:rPr>
              <w:t xml:space="preserve"> </w:t>
            </w:r>
            <w:r w:rsidRPr="00CD6503">
              <w:rPr>
                <w:rFonts w:eastAsia="Arial" w:cs="Arial"/>
              </w:rPr>
              <w:t>or</w:t>
            </w:r>
            <w:r w:rsidRPr="00CD6503">
              <w:rPr>
                <w:rFonts w:eastAsia="Arial" w:cs="Arial"/>
                <w:spacing w:val="11"/>
              </w:rPr>
              <w:t xml:space="preserve"> </w:t>
            </w:r>
            <w:r w:rsidRPr="00CD6503">
              <w:rPr>
                <w:rFonts w:eastAsia="Arial" w:cs="Arial"/>
              </w:rPr>
              <w:t>slow</w:t>
            </w:r>
            <w:r w:rsidR="006421B7" w:rsidRPr="00CD6503">
              <w:rPr>
                <w:rFonts w:eastAsia="Arial" w:cs="Arial"/>
              </w:rPr>
              <w:t xml:space="preserve"> down</w:t>
            </w:r>
          </w:p>
          <w:p w14:paraId="63833988" w14:textId="77777777" w:rsidR="00E21BFF" w:rsidRPr="00CD6503" w:rsidRDefault="00E21BFF" w:rsidP="00781FF6">
            <w:pPr>
              <w:spacing w:after="0"/>
              <w:ind w:left="720" w:right="113"/>
              <w:rPr>
                <w:rFonts w:eastAsia="Arial" w:cs="Arial"/>
              </w:rPr>
            </w:pPr>
            <w:r w:rsidRPr="00CD6503">
              <w:rPr>
                <w:rFonts w:eastAsia="Arial" w:cs="Arial"/>
              </w:rPr>
              <w:t>–</w:t>
            </w:r>
            <w:r w:rsidRPr="00CD6503">
              <w:rPr>
                <w:rFonts w:eastAsia="Arial" w:cs="Arial"/>
                <w:spacing w:val="-9"/>
              </w:rPr>
              <w:t xml:space="preserve"> </w:t>
            </w:r>
            <w:r w:rsidRPr="00CD6503">
              <w:rPr>
                <w:rFonts w:eastAsia="Arial" w:cs="Arial"/>
              </w:rPr>
              <w:t>facial</w:t>
            </w:r>
            <w:r w:rsidRPr="00CD6503">
              <w:rPr>
                <w:rFonts w:eastAsia="Arial" w:cs="Arial"/>
                <w:spacing w:val="19"/>
              </w:rPr>
              <w:t xml:space="preserve"> </w:t>
            </w:r>
            <w:r w:rsidRPr="00CD6503">
              <w:rPr>
                <w:rFonts w:eastAsia="Arial" w:cs="Arial"/>
              </w:rPr>
              <w:t>twitch</w:t>
            </w:r>
          </w:p>
          <w:p w14:paraId="3C43059A" w14:textId="77777777" w:rsidR="00E21BFF" w:rsidRPr="00CD6503" w:rsidRDefault="00E21BFF" w:rsidP="00781FF6">
            <w:pPr>
              <w:spacing w:after="0"/>
              <w:ind w:left="720" w:right="113"/>
              <w:rPr>
                <w:rFonts w:eastAsia="Arial" w:cs="Arial"/>
              </w:rPr>
            </w:pPr>
            <w:r w:rsidRPr="00CD6503">
              <w:rPr>
                <w:rFonts w:eastAsia="Arial" w:cs="Arial"/>
              </w:rPr>
              <w:t>–</w:t>
            </w:r>
            <w:r w:rsidRPr="00CD6503">
              <w:rPr>
                <w:rFonts w:eastAsia="Arial" w:cs="Arial"/>
                <w:spacing w:val="-9"/>
              </w:rPr>
              <w:t xml:space="preserve"> </w:t>
            </w:r>
            <w:r w:rsidRPr="00CD6503">
              <w:rPr>
                <w:rFonts w:eastAsia="Arial" w:cs="Arial"/>
              </w:rPr>
              <w:t>c</w:t>
            </w:r>
            <w:r w:rsidRPr="00CD6503">
              <w:rPr>
                <w:rFonts w:eastAsia="Arial" w:cs="Arial"/>
                <w:spacing w:val="7"/>
              </w:rPr>
              <w:t>r</w:t>
            </w:r>
            <w:r w:rsidRPr="00CD6503">
              <w:rPr>
                <w:rFonts w:eastAsia="Arial" w:cs="Arial"/>
              </w:rPr>
              <w:t>y</w:t>
            </w:r>
          </w:p>
          <w:p w14:paraId="723AADB3" w14:textId="77777777" w:rsidR="00E21BFF" w:rsidRPr="00CD6503" w:rsidRDefault="00E21BFF" w:rsidP="00781FF6">
            <w:pPr>
              <w:spacing w:after="0"/>
              <w:ind w:left="720" w:right="113" w:hanging="142"/>
              <w:rPr>
                <w:rFonts w:eastAsia="Arial" w:cs="Arial"/>
              </w:rPr>
            </w:pPr>
            <w:r w:rsidRPr="00CD6503">
              <w:rPr>
                <w:rFonts w:eastAsia="Arial" w:cs="Arial"/>
              </w:rPr>
              <w:t xml:space="preserve">   –</w:t>
            </w:r>
            <w:r w:rsidRPr="00CD6503">
              <w:rPr>
                <w:rFonts w:eastAsia="Arial" w:cs="Arial"/>
                <w:spacing w:val="-9"/>
              </w:rPr>
              <w:t xml:space="preserve"> </w:t>
            </w:r>
            <w:r w:rsidRPr="00CD6503">
              <w:rPr>
                <w:rFonts w:eastAsia="Arial" w:cs="Arial"/>
              </w:rPr>
              <w:t>change</w:t>
            </w:r>
            <w:r w:rsidRPr="00CD6503">
              <w:rPr>
                <w:rFonts w:eastAsia="Arial" w:cs="Arial"/>
                <w:spacing w:val="-7"/>
              </w:rPr>
              <w:t xml:space="preserve"> </w:t>
            </w:r>
            <w:r w:rsidRPr="00CD6503">
              <w:rPr>
                <w:rFonts w:eastAsia="Arial" w:cs="Arial"/>
              </w:rPr>
              <w:t>in</w:t>
            </w:r>
            <w:r w:rsidRPr="00CD6503">
              <w:rPr>
                <w:rFonts w:eastAsia="Arial" w:cs="Arial"/>
                <w:spacing w:val="12"/>
              </w:rPr>
              <w:t xml:space="preserve"> </w:t>
            </w:r>
            <w:r w:rsidRPr="00CD6503">
              <w:rPr>
                <w:rFonts w:eastAsia="Arial" w:cs="Arial"/>
              </w:rPr>
              <w:t>sucking</w:t>
            </w:r>
            <w:r w:rsidRPr="00CD6503">
              <w:rPr>
                <w:rFonts w:eastAsia="Arial" w:cs="Arial"/>
                <w:spacing w:val="-20"/>
              </w:rPr>
              <w:t xml:space="preserve"> </w:t>
            </w:r>
            <w:r w:rsidRPr="00CD6503">
              <w:rPr>
                <w:rFonts w:eastAsia="Arial" w:cs="Arial"/>
                <w:w w:val="94"/>
              </w:rPr>
              <w:t>patte</w:t>
            </w:r>
            <w:r w:rsidRPr="00CD6503">
              <w:rPr>
                <w:rFonts w:eastAsia="Arial" w:cs="Arial"/>
                <w:spacing w:val="1"/>
                <w:w w:val="94"/>
              </w:rPr>
              <w:t>r</w:t>
            </w:r>
            <w:r w:rsidRPr="00CD6503">
              <w:rPr>
                <w:rFonts w:eastAsia="Arial" w:cs="Arial"/>
                <w:w w:val="94"/>
              </w:rPr>
              <w:t>ns</w:t>
            </w:r>
            <w:r w:rsidRPr="00CD6503">
              <w:rPr>
                <w:rFonts w:eastAsia="Arial" w:cs="Arial"/>
                <w:spacing w:val="15"/>
                <w:w w:val="94"/>
              </w:rPr>
              <w:t xml:space="preserve"> </w:t>
            </w:r>
            <w:r w:rsidRPr="00CD6503">
              <w:rPr>
                <w:rFonts w:eastAsia="Arial" w:cs="Arial"/>
              </w:rPr>
              <w:t>during feeding</w:t>
            </w:r>
          </w:p>
          <w:p w14:paraId="5026942D" w14:textId="77777777" w:rsidR="00E21BFF" w:rsidRPr="00CD6503" w:rsidRDefault="00E21BFF" w:rsidP="00781FF6">
            <w:pPr>
              <w:spacing w:after="0"/>
              <w:ind w:left="720" w:right="113"/>
              <w:rPr>
                <w:rFonts w:eastAsia="Arial" w:cs="Arial"/>
              </w:rPr>
            </w:pPr>
            <w:r w:rsidRPr="00CD6503">
              <w:rPr>
                <w:rFonts w:eastAsia="Arial" w:cs="Arial"/>
              </w:rPr>
              <w:t>–</w:t>
            </w:r>
            <w:r w:rsidRPr="00CD6503">
              <w:rPr>
                <w:rFonts w:eastAsia="Arial" w:cs="Arial"/>
                <w:spacing w:val="-9"/>
              </w:rPr>
              <w:t xml:space="preserve"> </w:t>
            </w:r>
            <w:r w:rsidRPr="00CD6503">
              <w:rPr>
                <w:rFonts w:eastAsia="Arial" w:cs="Arial"/>
                <w:w w:val="89"/>
              </w:rPr>
              <w:t>stirs</w:t>
            </w:r>
            <w:r w:rsidRPr="00CD6503">
              <w:rPr>
                <w:rFonts w:eastAsia="Arial" w:cs="Arial"/>
                <w:spacing w:val="16"/>
                <w:w w:val="89"/>
              </w:rPr>
              <w:t xml:space="preserve"> </w:t>
            </w:r>
            <w:r w:rsidRPr="00CD6503">
              <w:rPr>
                <w:rFonts w:eastAsia="Arial" w:cs="Arial"/>
              </w:rPr>
              <w:t>from</w:t>
            </w:r>
            <w:r w:rsidRPr="00CD6503">
              <w:rPr>
                <w:rFonts w:eastAsia="Arial" w:cs="Arial"/>
                <w:spacing w:val="-3"/>
              </w:rPr>
              <w:t xml:space="preserve"> </w:t>
            </w:r>
            <w:r w:rsidRPr="00CD6503">
              <w:rPr>
                <w:rFonts w:eastAsia="Arial" w:cs="Arial"/>
              </w:rPr>
              <w:t>sleep</w:t>
            </w:r>
          </w:p>
          <w:p w14:paraId="730F6EC4" w14:textId="77777777" w:rsidR="00E21BFF" w:rsidRPr="00CD6503" w:rsidRDefault="00E21BFF" w:rsidP="00781FF6">
            <w:pPr>
              <w:spacing w:after="0"/>
              <w:ind w:left="720" w:right="113"/>
              <w:rPr>
                <w:rFonts w:eastAsia="Arial" w:cs="Arial"/>
              </w:rPr>
            </w:pPr>
            <w:r w:rsidRPr="00CD6503">
              <w:rPr>
                <w:rFonts w:eastAsia="Arial" w:cs="Arial"/>
              </w:rPr>
              <w:t>–</w:t>
            </w:r>
            <w:r w:rsidRPr="00CD6503">
              <w:rPr>
                <w:rFonts w:eastAsia="Arial" w:cs="Arial"/>
                <w:spacing w:val="-9"/>
              </w:rPr>
              <w:t xml:space="preserve"> </w:t>
            </w:r>
            <w:r w:rsidRPr="00CD6503">
              <w:rPr>
                <w:rFonts w:eastAsia="Arial" w:cs="Arial"/>
              </w:rPr>
              <w:t>change</w:t>
            </w:r>
            <w:r w:rsidRPr="00CD6503">
              <w:rPr>
                <w:rFonts w:eastAsia="Arial" w:cs="Arial"/>
                <w:spacing w:val="-7"/>
              </w:rPr>
              <w:t xml:space="preserve"> </w:t>
            </w:r>
            <w:r w:rsidRPr="00CD6503">
              <w:rPr>
                <w:rFonts w:eastAsia="Arial" w:cs="Arial"/>
              </w:rPr>
              <w:t>in</w:t>
            </w:r>
            <w:r w:rsidRPr="00CD6503">
              <w:rPr>
                <w:rFonts w:eastAsia="Arial" w:cs="Arial"/>
                <w:spacing w:val="12"/>
              </w:rPr>
              <w:t xml:space="preserve"> </w:t>
            </w:r>
            <w:r w:rsidRPr="00CD6503">
              <w:rPr>
                <w:rFonts w:eastAsia="Arial" w:cs="Arial"/>
              </w:rPr>
              <w:t>breathing</w:t>
            </w:r>
            <w:r w:rsidRPr="00CD6503">
              <w:rPr>
                <w:rFonts w:eastAsia="Arial" w:cs="Arial"/>
                <w:spacing w:val="3"/>
              </w:rPr>
              <w:t xml:space="preserve"> </w:t>
            </w:r>
            <w:r w:rsidRPr="00CD6503">
              <w:rPr>
                <w:rFonts w:eastAsia="Arial" w:cs="Arial"/>
              </w:rPr>
              <w:t>patte</w:t>
            </w:r>
            <w:r w:rsidRPr="00CD6503">
              <w:rPr>
                <w:rFonts w:eastAsia="Arial" w:cs="Arial"/>
                <w:spacing w:val="1"/>
              </w:rPr>
              <w:t>r</w:t>
            </w:r>
            <w:r w:rsidRPr="00CD6503">
              <w:rPr>
                <w:rFonts w:eastAsia="Arial" w:cs="Arial"/>
              </w:rPr>
              <w:t>n</w:t>
            </w:r>
          </w:p>
          <w:p w14:paraId="32194F0A" w14:textId="77777777" w:rsidR="00E21BFF" w:rsidRPr="00CD6503" w:rsidRDefault="00E21BFF" w:rsidP="00781FF6">
            <w:pPr>
              <w:spacing w:after="0"/>
              <w:ind w:left="720" w:right="113"/>
              <w:rPr>
                <w:rFonts w:eastAsia="Arial" w:cs="Arial"/>
              </w:rPr>
            </w:pPr>
            <w:r w:rsidRPr="00CD6503">
              <w:rPr>
                <w:rFonts w:eastAsia="Arial" w:cs="Arial"/>
              </w:rPr>
              <w:t>–</w:t>
            </w:r>
            <w:r w:rsidRPr="00CD6503">
              <w:rPr>
                <w:rFonts w:eastAsia="Arial" w:cs="Arial"/>
                <w:spacing w:val="-9"/>
              </w:rPr>
              <w:t xml:space="preserve"> </w:t>
            </w:r>
            <w:r w:rsidRPr="00CD6503">
              <w:rPr>
                <w:rFonts w:eastAsia="Arial" w:cs="Arial"/>
              </w:rPr>
              <w:t>quietens</w:t>
            </w:r>
          </w:p>
          <w:p w14:paraId="0FF9F399" w14:textId="77777777" w:rsidR="00E21BFF" w:rsidRPr="00CD6503" w:rsidRDefault="00E21BFF" w:rsidP="00C534B3">
            <w:pPr>
              <w:spacing w:after="0"/>
              <w:ind w:left="113" w:right="113"/>
              <w:rPr>
                <w:rFonts w:eastAsia="Arial" w:cs="Arial"/>
              </w:rPr>
            </w:pPr>
          </w:p>
        </w:tc>
      </w:tr>
    </w:tbl>
    <w:p w14:paraId="259EADBE" w14:textId="146D9B4F" w:rsidR="009A4813" w:rsidRPr="00781FF6" w:rsidRDefault="009A4813" w:rsidP="009A4813">
      <w:pPr>
        <w:jc w:val="center"/>
      </w:pPr>
    </w:p>
    <w:p w14:paraId="537C148F" w14:textId="77777777" w:rsidR="009A4813" w:rsidRPr="00781FF6" w:rsidRDefault="009A4813" w:rsidP="009A4813">
      <w:pPr>
        <w:jc w:val="center"/>
      </w:pPr>
    </w:p>
    <w:p w14:paraId="2A141304" w14:textId="77777777" w:rsidR="00E27453" w:rsidRPr="00781FF6" w:rsidRDefault="00E27453">
      <w:pPr>
        <w:rPr>
          <w:b/>
          <w:sz w:val="28"/>
        </w:rPr>
      </w:pPr>
      <w:r w:rsidRPr="00781FF6">
        <w:br w:type="page"/>
      </w:r>
    </w:p>
    <w:p w14:paraId="61149675" w14:textId="0CF4581C" w:rsidR="00D26A46" w:rsidRPr="00781FF6" w:rsidRDefault="00326613" w:rsidP="00781FF6">
      <w:pPr>
        <w:rPr>
          <w:b/>
          <w:sz w:val="28"/>
        </w:rPr>
      </w:pPr>
      <w:bookmarkStart w:id="6" w:name="Developmental"/>
      <w:bookmarkStart w:id="7" w:name="Devprofiletemplate"/>
      <w:r w:rsidRPr="00781FF6">
        <w:rPr>
          <w:b/>
          <w:sz w:val="28"/>
        </w:rPr>
        <w:lastRenderedPageBreak/>
        <w:t xml:space="preserve">2. </w:t>
      </w:r>
      <w:r w:rsidR="009A4813" w:rsidRPr="00781FF6">
        <w:rPr>
          <w:b/>
          <w:sz w:val="28"/>
        </w:rPr>
        <w:t xml:space="preserve">The </w:t>
      </w:r>
      <w:r w:rsidRPr="00781FF6">
        <w:rPr>
          <w:b/>
          <w:sz w:val="28"/>
        </w:rPr>
        <w:t>d</w:t>
      </w:r>
      <w:r w:rsidR="009A4813" w:rsidRPr="00781FF6">
        <w:rPr>
          <w:b/>
          <w:sz w:val="28"/>
        </w:rPr>
        <w:t xml:space="preserve">evelopmental </w:t>
      </w:r>
      <w:r w:rsidRPr="00781FF6">
        <w:rPr>
          <w:b/>
          <w:sz w:val="28"/>
        </w:rPr>
        <w:t>p</w:t>
      </w:r>
      <w:r w:rsidR="009A4813" w:rsidRPr="00781FF6">
        <w:rPr>
          <w:b/>
          <w:sz w:val="28"/>
        </w:rPr>
        <w:t>rofiles</w:t>
      </w:r>
      <w:bookmarkEnd w:id="6"/>
    </w:p>
    <w:bookmarkEnd w:id="7"/>
    <w:p w14:paraId="163270CB" w14:textId="00F5278D" w:rsidR="009A4813" w:rsidRPr="00781FF6" w:rsidRDefault="009A4813" w:rsidP="00781FF6">
      <w:pPr>
        <w:rPr>
          <w:rFonts w:eastAsia="Calibri" w:cs="Calibri"/>
          <w:b/>
        </w:rPr>
      </w:pPr>
      <w:r w:rsidRPr="00781FF6">
        <w:rPr>
          <w:rFonts w:eastAsia="Calibri" w:cs="Calibri"/>
          <w:b/>
        </w:rPr>
        <w:t>Developmental profile</w:t>
      </w:r>
    </w:p>
    <w:p w14:paraId="281DE674" w14:textId="77777777" w:rsidR="009A4813" w:rsidRPr="00781FF6" w:rsidRDefault="009A4813" w:rsidP="009A4813">
      <w:pPr>
        <w:spacing w:after="95" w:line="265" w:lineRule="auto"/>
        <w:ind w:left="-5" w:hanging="10"/>
        <w:rPr>
          <w:rFonts w:eastAsia="Calibri" w:cs="Calibri"/>
        </w:rPr>
      </w:pPr>
    </w:p>
    <w:p w14:paraId="1E1EA74A" w14:textId="5404FE21" w:rsidR="009A4813" w:rsidRPr="00781FF6" w:rsidRDefault="009A4813" w:rsidP="009A4813">
      <w:pPr>
        <w:tabs>
          <w:tab w:val="right" w:pos="10145"/>
        </w:tabs>
        <w:spacing w:after="324" w:line="265" w:lineRule="auto"/>
        <w:ind w:left="-15"/>
        <w:rPr>
          <w:rFonts w:eastAsia="Calibri" w:cs="Calibri"/>
        </w:rPr>
      </w:pPr>
      <w:r w:rsidRPr="00781FF6">
        <w:rPr>
          <w:rFonts w:eastAsia="Calibri" w:cs="Calibri"/>
          <w:b/>
        </w:rPr>
        <w:t>Child’s name: _____________________</w:t>
      </w:r>
      <w:r w:rsidR="00C534B3" w:rsidRPr="00781FF6">
        <w:rPr>
          <w:rFonts w:eastAsia="Calibri" w:cs="Calibri"/>
          <w:b/>
        </w:rPr>
        <w:t xml:space="preserve"> </w:t>
      </w:r>
      <w:r w:rsidR="00105B24" w:rsidRPr="00781FF6">
        <w:rPr>
          <w:rFonts w:eastAsia="Calibri" w:cs="Calibri"/>
          <w:b/>
        </w:rPr>
        <w:t>Date of birth</w:t>
      </w:r>
      <w:r w:rsidRPr="00781FF6">
        <w:rPr>
          <w:rFonts w:eastAsia="Calibri" w:cs="Calibri"/>
          <w:b/>
        </w:rPr>
        <w:t xml:space="preserve"> ______________</w:t>
      </w:r>
    </w:p>
    <w:p w14:paraId="19048FBC" w14:textId="40280D50" w:rsidR="009A4813" w:rsidRPr="00CD6503" w:rsidRDefault="009A4813" w:rsidP="009A4813">
      <w:pPr>
        <w:spacing w:after="274" w:line="255" w:lineRule="auto"/>
        <w:ind w:left="-5" w:right="14" w:hanging="10"/>
        <w:rPr>
          <w:rFonts w:eastAsia="Calibri" w:cs="Calibri"/>
        </w:rPr>
      </w:pPr>
      <w:r w:rsidRPr="00CD6503">
        <w:rPr>
          <w:rFonts w:eastAsia="Calibri" w:cs="Calibri"/>
        </w:rPr>
        <w:t>Please date boxes when you have entered ‘</w:t>
      </w:r>
      <w:r w:rsidR="00105B24" w:rsidRPr="00CD6503">
        <w:rPr>
          <w:rFonts w:eastAsia="Calibri" w:cs="Calibri"/>
        </w:rPr>
        <w:t>d</w:t>
      </w:r>
      <w:r w:rsidRPr="00CD6503">
        <w:rPr>
          <w:rFonts w:eastAsia="Calibri" w:cs="Calibri"/>
        </w:rPr>
        <w:t xml:space="preserve">efinitely’ for most of the behaviours in that </w:t>
      </w:r>
      <w:r w:rsidR="00105B24" w:rsidRPr="00CD6503">
        <w:rPr>
          <w:rFonts w:eastAsia="Calibri" w:cs="Calibri"/>
        </w:rPr>
        <w:t>s</w:t>
      </w:r>
      <w:r w:rsidRPr="00CD6503">
        <w:rPr>
          <w:rFonts w:eastAsia="Calibri" w:cs="Calibri"/>
        </w:rPr>
        <w:t>tep:</w:t>
      </w:r>
    </w:p>
    <w:tbl>
      <w:tblPr>
        <w:tblStyle w:val="TableGrid4"/>
        <w:tblW w:w="94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3" w:type="dxa"/>
          <w:left w:w="57" w:type="dxa"/>
          <w:right w:w="115" w:type="dxa"/>
        </w:tblCellMar>
        <w:tblLook w:val="04A0" w:firstRow="1" w:lastRow="0" w:firstColumn="1" w:lastColumn="0" w:noHBand="0" w:noVBand="1"/>
      </w:tblPr>
      <w:tblGrid>
        <w:gridCol w:w="1129"/>
        <w:gridCol w:w="2217"/>
        <w:gridCol w:w="1186"/>
        <w:gridCol w:w="1772"/>
        <w:gridCol w:w="1704"/>
        <w:gridCol w:w="1410"/>
      </w:tblGrid>
      <w:tr w:rsidR="008D46E4" w:rsidRPr="00CD6503" w14:paraId="5A06743D" w14:textId="77777777" w:rsidTr="00153BBF">
        <w:trPr>
          <w:trHeight w:val="788"/>
        </w:trPr>
        <w:tc>
          <w:tcPr>
            <w:tcW w:w="1129" w:type="dxa"/>
          </w:tcPr>
          <w:p w14:paraId="5F0AEE92" w14:textId="77777777" w:rsidR="009A4813" w:rsidRPr="00781FF6" w:rsidRDefault="009A4813" w:rsidP="00CD6503">
            <w:pPr>
              <w:spacing w:after="160" w:line="259" w:lineRule="auto"/>
              <w:rPr>
                <w:rFonts w:eastAsia="Calibri" w:cs="Calibri"/>
                <w:sz w:val="24"/>
                <w:szCs w:val="24"/>
              </w:rPr>
            </w:pPr>
          </w:p>
        </w:tc>
        <w:tc>
          <w:tcPr>
            <w:tcW w:w="2217" w:type="dxa"/>
            <w:vAlign w:val="center"/>
          </w:tcPr>
          <w:p w14:paraId="416F379F" w14:textId="495767D2" w:rsidR="009A4813" w:rsidRPr="00781FF6" w:rsidRDefault="008D46E4" w:rsidP="00781FF6">
            <w:pPr>
              <w:spacing w:line="259" w:lineRule="auto"/>
              <w:jc w:val="center"/>
              <w:rPr>
                <w:rFonts w:eastAsia="Calibri" w:cs="Calibri"/>
                <w:sz w:val="24"/>
                <w:szCs w:val="24"/>
              </w:rPr>
            </w:pPr>
            <w:r>
              <w:rPr>
                <w:rFonts w:eastAsia="Calibri" w:cs="Calibri"/>
                <w:b/>
                <w:sz w:val="24"/>
                <w:szCs w:val="24"/>
              </w:rPr>
              <w:t>Communication and language</w:t>
            </w:r>
          </w:p>
        </w:tc>
        <w:tc>
          <w:tcPr>
            <w:tcW w:w="1186" w:type="dxa"/>
          </w:tcPr>
          <w:p w14:paraId="6ED844B1" w14:textId="77777777" w:rsidR="009A4813" w:rsidRPr="00781FF6" w:rsidRDefault="009A4813" w:rsidP="00781FF6">
            <w:pPr>
              <w:spacing w:line="259" w:lineRule="auto"/>
              <w:jc w:val="center"/>
              <w:rPr>
                <w:rFonts w:eastAsia="Calibri" w:cs="Calibri"/>
                <w:sz w:val="24"/>
                <w:szCs w:val="24"/>
              </w:rPr>
            </w:pPr>
            <w:r w:rsidRPr="00CD6503">
              <w:rPr>
                <w:rFonts w:eastAsia="Calibri" w:cs="Calibri"/>
                <w:b/>
              </w:rPr>
              <w:t>Listening and vocalising</w:t>
            </w:r>
          </w:p>
        </w:tc>
        <w:tc>
          <w:tcPr>
            <w:tcW w:w="1772" w:type="dxa"/>
            <w:vAlign w:val="center"/>
          </w:tcPr>
          <w:p w14:paraId="79D02A3E" w14:textId="3936B39D" w:rsidR="009A4813" w:rsidRPr="00781FF6" w:rsidRDefault="009A4813" w:rsidP="00781FF6">
            <w:pPr>
              <w:spacing w:line="259" w:lineRule="auto"/>
              <w:jc w:val="center"/>
              <w:rPr>
                <w:rFonts w:eastAsia="Calibri" w:cs="Calibri"/>
                <w:b/>
                <w:sz w:val="24"/>
                <w:szCs w:val="24"/>
              </w:rPr>
            </w:pPr>
            <w:r w:rsidRPr="00CD6503">
              <w:rPr>
                <w:rFonts w:eastAsia="Calibri" w:cs="Calibri"/>
                <w:b/>
              </w:rPr>
              <w:t>Social development and wellbeing</w:t>
            </w:r>
          </w:p>
        </w:tc>
        <w:tc>
          <w:tcPr>
            <w:tcW w:w="1704" w:type="dxa"/>
          </w:tcPr>
          <w:p w14:paraId="6718B6B3" w14:textId="77777777" w:rsidR="009A4813" w:rsidRPr="00781FF6" w:rsidRDefault="009A4813" w:rsidP="00781FF6">
            <w:pPr>
              <w:spacing w:line="259" w:lineRule="auto"/>
              <w:jc w:val="center"/>
              <w:rPr>
                <w:rFonts w:eastAsia="Calibri" w:cs="Calibri"/>
                <w:sz w:val="24"/>
                <w:szCs w:val="24"/>
              </w:rPr>
            </w:pPr>
            <w:r w:rsidRPr="00CD6503">
              <w:rPr>
                <w:rFonts w:eastAsia="Calibri" w:cs="Calibri"/>
                <w:b/>
              </w:rPr>
              <w:t>Play and understanding</w:t>
            </w:r>
          </w:p>
        </w:tc>
        <w:tc>
          <w:tcPr>
            <w:tcW w:w="1410" w:type="dxa"/>
            <w:vAlign w:val="center"/>
          </w:tcPr>
          <w:p w14:paraId="3A25DFC6" w14:textId="77777777" w:rsidR="009A4813" w:rsidRPr="00781FF6" w:rsidRDefault="009A4813" w:rsidP="00781FF6">
            <w:pPr>
              <w:spacing w:line="259" w:lineRule="auto"/>
              <w:jc w:val="center"/>
              <w:rPr>
                <w:rFonts w:eastAsia="Calibri" w:cs="Calibri"/>
                <w:sz w:val="24"/>
                <w:szCs w:val="24"/>
              </w:rPr>
            </w:pPr>
            <w:r w:rsidRPr="00CD6503">
              <w:rPr>
                <w:rFonts w:eastAsia="Calibri" w:cs="Calibri"/>
                <w:b/>
              </w:rPr>
              <w:t>Physical development</w:t>
            </w:r>
          </w:p>
        </w:tc>
      </w:tr>
      <w:tr w:rsidR="008D46E4" w:rsidRPr="00CD6503" w14:paraId="59671BB6" w14:textId="77777777" w:rsidTr="00153BBF">
        <w:trPr>
          <w:trHeight w:val="558"/>
        </w:trPr>
        <w:tc>
          <w:tcPr>
            <w:tcW w:w="1129" w:type="dxa"/>
          </w:tcPr>
          <w:p w14:paraId="44A622AC" w14:textId="77777777" w:rsidR="009A4813" w:rsidRPr="00781FF6" w:rsidRDefault="009A4813" w:rsidP="009A4813">
            <w:pPr>
              <w:spacing w:line="259" w:lineRule="auto"/>
              <w:rPr>
                <w:rFonts w:eastAsia="Calibri" w:cs="Calibri"/>
                <w:sz w:val="24"/>
                <w:szCs w:val="24"/>
              </w:rPr>
            </w:pPr>
            <w:r w:rsidRPr="00CD6503">
              <w:rPr>
                <w:rFonts w:eastAsia="Calibri" w:cs="Calibri"/>
              </w:rPr>
              <w:t>Step 11</w:t>
            </w:r>
          </w:p>
        </w:tc>
        <w:tc>
          <w:tcPr>
            <w:tcW w:w="2217" w:type="dxa"/>
          </w:tcPr>
          <w:p w14:paraId="348D0A82" w14:textId="77777777" w:rsidR="009A4813" w:rsidRPr="00781FF6" w:rsidRDefault="009A4813" w:rsidP="009A4813">
            <w:pPr>
              <w:spacing w:after="160" w:line="259" w:lineRule="auto"/>
              <w:rPr>
                <w:rFonts w:eastAsia="Calibri" w:cs="Calibri"/>
                <w:sz w:val="24"/>
                <w:szCs w:val="24"/>
              </w:rPr>
            </w:pPr>
          </w:p>
        </w:tc>
        <w:tc>
          <w:tcPr>
            <w:tcW w:w="1186" w:type="dxa"/>
          </w:tcPr>
          <w:p w14:paraId="21D8F7E4" w14:textId="77777777" w:rsidR="009A4813" w:rsidRPr="00781FF6" w:rsidRDefault="009A4813" w:rsidP="009A4813">
            <w:pPr>
              <w:spacing w:after="160" w:line="259" w:lineRule="auto"/>
              <w:rPr>
                <w:rFonts w:eastAsia="Calibri" w:cs="Calibri"/>
                <w:sz w:val="24"/>
                <w:szCs w:val="24"/>
              </w:rPr>
            </w:pPr>
          </w:p>
        </w:tc>
        <w:tc>
          <w:tcPr>
            <w:tcW w:w="1772" w:type="dxa"/>
          </w:tcPr>
          <w:p w14:paraId="1BAAB76D" w14:textId="77777777" w:rsidR="009A4813" w:rsidRPr="00781FF6" w:rsidRDefault="009A4813" w:rsidP="009A4813">
            <w:pPr>
              <w:spacing w:after="160" w:line="259" w:lineRule="auto"/>
              <w:rPr>
                <w:rFonts w:eastAsia="Calibri" w:cs="Calibri"/>
                <w:sz w:val="24"/>
                <w:szCs w:val="24"/>
              </w:rPr>
            </w:pPr>
          </w:p>
        </w:tc>
        <w:tc>
          <w:tcPr>
            <w:tcW w:w="1704" w:type="dxa"/>
          </w:tcPr>
          <w:p w14:paraId="7F4BA304" w14:textId="77777777" w:rsidR="009A4813" w:rsidRPr="00781FF6" w:rsidRDefault="009A4813" w:rsidP="009A4813">
            <w:pPr>
              <w:spacing w:after="160" w:line="259" w:lineRule="auto"/>
              <w:rPr>
                <w:rFonts w:eastAsia="Calibri" w:cs="Calibri"/>
                <w:sz w:val="24"/>
                <w:szCs w:val="24"/>
              </w:rPr>
            </w:pPr>
          </w:p>
        </w:tc>
        <w:tc>
          <w:tcPr>
            <w:tcW w:w="1410" w:type="dxa"/>
          </w:tcPr>
          <w:p w14:paraId="13B9C92A" w14:textId="77777777" w:rsidR="009A4813" w:rsidRPr="00781FF6" w:rsidRDefault="009A4813" w:rsidP="009A4813">
            <w:pPr>
              <w:spacing w:after="160" w:line="259" w:lineRule="auto"/>
              <w:rPr>
                <w:rFonts w:eastAsia="Calibri" w:cs="Calibri"/>
                <w:sz w:val="24"/>
                <w:szCs w:val="24"/>
              </w:rPr>
            </w:pPr>
          </w:p>
        </w:tc>
      </w:tr>
      <w:tr w:rsidR="008D46E4" w:rsidRPr="00CD6503" w14:paraId="4722A738" w14:textId="77777777" w:rsidTr="00153BBF">
        <w:trPr>
          <w:trHeight w:val="557"/>
        </w:trPr>
        <w:tc>
          <w:tcPr>
            <w:tcW w:w="1129" w:type="dxa"/>
          </w:tcPr>
          <w:p w14:paraId="639EEB95" w14:textId="77777777" w:rsidR="009A4813" w:rsidRPr="00781FF6" w:rsidRDefault="009A4813" w:rsidP="009A4813">
            <w:pPr>
              <w:spacing w:line="259" w:lineRule="auto"/>
              <w:rPr>
                <w:rFonts w:eastAsia="Calibri" w:cs="Calibri"/>
                <w:sz w:val="24"/>
                <w:szCs w:val="24"/>
              </w:rPr>
            </w:pPr>
            <w:r w:rsidRPr="00CD6503">
              <w:rPr>
                <w:rFonts w:eastAsia="Calibri" w:cs="Calibri"/>
              </w:rPr>
              <w:t>Step 10</w:t>
            </w:r>
          </w:p>
        </w:tc>
        <w:tc>
          <w:tcPr>
            <w:tcW w:w="2217" w:type="dxa"/>
          </w:tcPr>
          <w:p w14:paraId="62C0A47E" w14:textId="77777777" w:rsidR="009A4813" w:rsidRPr="00781FF6" w:rsidRDefault="009A4813" w:rsidP="009A4813">
            <w:pPr>
              <w:spacing w:after="160" w:line="259" w:lineRule="auto"/>
              <w:rPr>
                <w:rFonts w:eastAsia="Calibri" w:cs="Calibri"/>
                <w:sz w:val="24"/>
                <w:szCs w:val="24"/>
              </w:rPr>
            </w:pPr>
          </w:p>
        </w:tc>
        <w:tc>
          <w:tcPr>
            <w:tcW w:w="1186" w:type="dxa"/>
          </w:tcPr>
          <w:p w14:paraId="13736F29" w14:textId="77777777" w:rsidR="009A4813" w:rsidRPr="00781FF6" w:rsidRDefault="009A4813" w:rsidP="009A4813">
            <w:pPr>
              <w:spacing w:after="160" w:line="259" w:lineRule="auto"/>
              <w:rPr>
                <w:rFonts w:eastAsia="Calibri" w:cs="Calibri"/>
                <w:sz w:val="24"/>
                <w:szCs w:val="24"/>
              </w:rPr>
            </w:pPr>
          </w:p>
        </w:tc>
        <w:tc>
          <w:tcPr>
            <w:tcW w:w="1772" w:type="dxa"/>
          </w:tcPr>
          <w:p w14:paraId="4E7C3543" w14:textId="77777777" w:rsidR="009A4813" w:rsidRPr="00781FF6" w:rsidRDefault="009A4813" w:rsidP="009A4813">
            <w:pPr>
              <w:spacing w:after="160" w:line="259" w:lineRule="auto"/>
              <w:rPr>
                <w:rFonts w:eastAsia="Calibri" w:cs="Calibri"/>
                <w:sz w:val="24"/>
                <w:szCs w:val="24"/>
              </w:rPr>
            </w:pPr>
          </w:p>
        </w:tc>
        <w:tc>
          <w:tcPr>
            <w:tcW w:w="1704" w:type="dxa"/>
          </w:tcPr>
          <w:p w14:paraId="0E141C1E" w14:textId="77777777" w:rsidR="009A4813" w:rsidRPr="00781FF6" w:rsidRDefault="009A4813" w:rsidP="009A4813">
            <w:pPr>
              <w:spacing w:after="160" w:line="259" w:lineRule="auto"/>
              <w:rPr>
                <w:rFonts w:eastAsia="Calibri" w:cs="Calibri"/>
                <w:sz w:val="24"/>
                <w:szCs w:val="24"/>
              </w:rPr>
            </w:pPr>
          </w:p>
        </w:tc>
        <w:tc>
          <w:tcPr>
            <w:tcW w:w="1410" w:type="dxa"/>
          </w:tcPr>
          <w:p w14:paraId="34875708" w14:textId="77777777" w:rsidR="009A4813" w:rsidRPr="00781FF6" w:rsidRDefault="009A4813" w:rsidP="009A4813">
            <w:pPr>
              <w:spacing w:after="160" w:line="259" w:lineRule="auto"/>
              <w:rPr>
                <w:rFonts w:eastAsia="Calibri" w:cs="Calibri"/>
                <w:sz w:val="24"/>
                <w:szCs w:val="24"/>
              </w:rPr>
            </w:pPr>
          </w:p>
        </w:tc>
      </w:tr>
      <w:tr w:rsidR="008D46E4" w:rsidRPr="00CD6503" w14:paraId="4A9E269D" w14:textId="77777777" w:rsidTr="00153BBF">
        <w:trPr>
          <w:trHeight w:val="557"/>
        </w:trPr>
        <w:tc>
          <w:tcPr>
            <w:tcW w:w="1129" w:type="dxa"/>
          </w:tcPr>
          <w:p w14:paraId="1775FCF7" w14:textId="77777777" w:rsidR="009A4813" w:rsidRPr="00781FF6" w:rsidRDefault="009A4813" w:rsidP="009A4813">
            <w:pPr>
              <w:spacing w:line="259" w:lineRule="auto"/>
              <w:rPr>
                <w:rFonts w:eastAsia="Calibri" w:cs="Calibri"/>
                <w:sz w:val="24"/>
                <w:szCs w:val="24"/>
              </w:rPr>
            </w:pPr>
            <w:r w:rsidRPr="00CD6503">
              <w:rPr>
                <w:rFonts w:eastAsia="Calibri" w:cs="Calibri"/>
              </w:rPr>
              <w:t>Step 9</w:t>
            </w:r>
          </w:p>
        </w:tc>
        <w:tc>
          <w:tcPr>
            <w:tcW w:w="2217" w:type="dxa"/>
          </w:tcPr>
          <w:p w14:paraId="24765F9B" w14:textId="77777777" w:rsidR="009A4813" w:rsidRPr="00781FF6" w:rsidRDefault="009A4813" w:rsidP="009A4813">
            <w:pPr>
              <w:spacing w:after="160" w:line="259" w:lineRule="auto"/>
              <w:rPr>
                <w:rFonts w:eastAsia="Calibri" w:cs="Calibri"/>
                <w:sz w:val="24"/>
                <w:szCs w:val="24"/>
              </w:rPr>
            </w:pPr>
          </w:p>
        </w:tc>
        <w:tc>
          <w:tcPr>
            <w:tcW w:w="1186" w:type="dxa"/>
          </w:tcPr>
          <w:p w14:paraId="6C3E88E9" w14:textId="77777777" w:rsidR="009A4813" w:rsidRPr="00781FF6" w:rsidRDefault="009A4813" w:rsidP="009A4813">
            <w:pPr>
              <w:spacing w:after="160" w:line="259" w:lineRule="auto"/>
              <w:rPr>
                <w:rFonts w:eastAsia="Calibri" w:cs="Calibri"/>
                <w:sz w:val="24"/>
                <w:szCs w:val="24"/>
              </w:rPr>
            </w:pPr>
          </w:p>
        </w:tc>
        <w:tc>
          <w:tcPr>
            <w:tcW w:w="1772" w:type="dxa"/>
          </w:tcPr>
          <w:p w14:paraId="3617370D" w14:textId="77777777" w:rsidR="009A4813" w:rsidRPr="00781FF6" w:rsidRDefault="009A4813" w:rsidP="009A4813">
            <w:pPr>
              <w:spacing w:after="160" w:line="259" w:lineRule="auto"/>
              <w:rPr>
                <w:rFonts w:eastAsia="Calibri" w:cs="Calibri"/>
                <w:sz w:val="24"/>
                <w:szCs w:val="24"/>
              </w:rPr>
            </w:pPr>
          </w:p>
        </w:tc>
        <w:tc>
          <w:tcPr>
            <w:tcW w:w="1704" w:type="dxa"/>
          </w:tcPr>
          <w:p w14:paraId="33A7B07C" w14:textId="77777777" w:rsidR="009A4813" w:rsidRPr="00781FF6" w:rsidRDefault="009A4813" w:rsidP="009A4813">
            <w:pPr>
              <w:spacing w:after="160" w:line="259" w:lineRule="auto"/>
              <w:rPr>
                <w:rFonts w:eastAsia="Calibri" w:cs="Calibri"/>
                <w:sz w:val="24"/>
                <w:szCs w:val="24"/>
              </w:rPr>
            </w:pPr>
          </w:p>
        </w:tc>
        <w:tc>
          <w:tcPr>
            <w:tcW w:w="1410" w:type="dxa"/>
          </w:tcPr>
          <w:p w14:paraId="432A58D1" w14:textId="77777777" w:rsidR="009A4813" w:rsidRPr="00781FF6" w:rsidRDefault="009A4813" w:rsidP="009A4813">
            <w:pPr>
              <w:spacing w:after="160" w:line="259" w:lineRule="auto"/>
              <w:rPr>
                <w:rFonts w:eastAsia="Calibri" w:cs="Calibri"/>
                <w:sz w:val="24"/>
                <w:szCs w:val="24"/>
              </w:rPr>
            </w:pPr>
          </w:p>
        </w:tc>
      </w:tr>
      <w:tr w:rsidR="008D46E4" w:rsidRPr="00CD6503" w14:paraId="1E8CAD74" w14:textId="77777777" w:rsidTr="00153BBF">
        <w:trPr>
          <w:trHeight w:val="557"/>
        </w:trPr>
        <w:tc>
          <w:tcPr>
            <w:tcW w:w="1129" w:type="dxa"/>
          </w:tcPr>
          <w:p w14:paraId="303C22F6" w14:textId="77777777" w:rsidR="009A4813" w:rsidRPr="00781FF6" w:rsidRDefault="009A4813" w:rsidP="009A4813">
            <w:pPr>
              <w:spacing w:line="259" w:lineRule="auto"/>
              <w:rPr>
                <w:rFonts w:eastAsia="Calibri" w:cs="Calibri"/>
                <w:sz w:val="24"/>
                <w:szCs w:val="24"/>
              </w:rPr>
            </w:pPr>
            <w:r w:rsidRPr="00CD6503">
              <w:rPr>
                <w:rFonts w:eastAsia="Calibri" w:cs="Calibri"/>
              </w:rPr>
              <w:t>Step 8</w:t>
            </w:r>
          </w:p>
        </w:tc>
        <w:tc>
          <w:tcPr>
            <w:tcW w:w="2217" w:type="dxa"/>
          </w:tcPr>
          <w:p w14:paraId="0E160D9D" w14:textId="77777777" w:rsidR="009A4813" w:rsidRPr="00781FF6" w:rsidRDefault="009A4813" w:rsidP="009A4813">
            <w:pPr>
              <w:spacing w:after="160" w:line="259" w:lineRule="auto"/>
              <w:rPr>
                <w:rFonts w:eastAsia="Calibri" w:cs="Calibri"/>
                <w:sz w:val="24"/>
                <w:szCs w:val="24"/>
              </w:rPr>
            </w:pPr>
          </w:p>
        </w:tc>
        <w:tc>
          <w:tcPr>
            <w:tcW w:w="1186" w:type="dxa"/>
          </w:tcPr>
          <w:p w14:paraId="7F14F621" w14:textId="77777777" w:rsidR="009A4813" w:rsidRPr="00781FF6" w:rsidRDefault="009A4813" w:rsidP="009A4813">
            <w:pPr>
              <w:spacing w:after="160" w:line="259" w:lineRule="auto"/>
              <w:rPr>
                <w:rFonts w:eastAsia="Calibri" w:cs="Calibri"/>
                <w:sz w:val="24"/>
                <w:szCs w:val="24"/>
              </w:rPr>
            </w:pPr>
          </w:p>
        </w:tc>
        <w:tc>
          <w:tcPr>
            <w:tcW w:w="1772" w:type="dxa"/>
          </w:tcPr>
          <w:p w14:paraId="623355BC" w14:textId="77777777" w:rsidR="009A4813" w:rsidRPr="00781FF6" w:rsidRDefault="009A4813" w:rsidP="009A4813">
            <w:pPr>
              <w:spacing w:after="160" w:line="259" w:lineRule="auto"/>
              <w:rPr>
                <w:rFonts w:eastAsia="Calibri" w:cs="Calibri"/>
                <w:sz w:val="24"/>
                <w:szCs w:val="24"/>
              </w:rPr>
            </w:pPr>
          </w:p>
        </w:tc>
        <w:tc>
          <w:tcPr>
            <w:tcW w:w="1704" w:type="dxa"/>
          </w:tcPr>
          <w:p w14:paraId="666CEFFA" w14:textId="77777777" w:rsidR="009A4813" w:rsidRPr="00781FF6" w:rsidRDefault="009A4813" w:rsidP="009A4813">
            <w:pPr>
              <w:spacing w:after="160" w:line="259" w:lineRule="auto"/>
              <w:rPr>
                <w:rFonts w:eastAsia="Calibri" w:cs="Calibri"/>
                <w:sz w:val="24"/>
                <w:szCs w:val="24"/>
              </w:rPr>
            </w:pPr>
          </w:p>
        </w:tc>
        <w:tc>
          <w:tcPr>
            <w:tcW w:w="1410" w:type="dxa"/>
          </w:tcPr>
          <w:p w14:paraId="7C3F2C1F" w14:textId="77777777" w:rsidR="009A4813" w:rsidRPr="00781FF6" w:rsidRDefault="009A4813" w:rsidP="009A4813">
            <w:pPr>
              <w:spacing w:after="160" w:line="259" w:lineRule="auto"/>
              <w:rPr>
                <w:rFonts w:eastAsia="Calibri" w:cs="Calibri"/>
                <w:sz w:val="24"/>
                <w:szCs w:val="24"/>
              </w:rPr>
            </w:pPr>
          </w:p>
        </w:tc>
      </w:tr>
      <w:tr w:rsidR="008D46E4" w:rsidRPr="00CD6503" w14:paraId="70ADF904" w14:textId="77777777" w:rsidTr="00153BBF">
        <w:trPr>
          <w:trHeight w:val="557"/>
        </w:trPr>
        <w:tc>
          <w:tcPr>
            <w:tcW w:w="1129" w:type="dxa"/>
          </w:tcPr>
          <w:p w14:paraId="15E70F4A" w14:textId="77777777" w:rsidR="009A4813" w:rsidRPr="00781FF6" w:rsidRDefault="009A4813" w:rsidP="009A4813">
            <w:pPr>
              <w:spacing w:line="259" w:lineRule="auto"/>
              <w:rPr>
                <w:rFonts w:eastAsia="Calibri" w:cs="Calibri"/>
                <w:sz w:val="24"/>
                <w:szCs w:val="24"/>
              </w:rPr>
            </w:pPr>
            <w:r w:rsidRPr="00CD6503">
              <w:rPr>
                <w:rFonts w:eastAsia="Calibri" w:cs="Calibri"/>
              </w:rPr>
              <w:t>Step 7</w:t>
            </w:r>
          </w:p>
        </w:tc>
        <w:tc>
          <w:tcPr>
            <w:tcW w:w="2217" w:type="dxa"/>
          </w:tcPr>
          <w:p w14:paraId="5C423CAF" w14:textId="77777777" w:rsidR="009A4813" w:rsidRPr="00781FF6" w:rsidRDefault="009A4813" w:rsidP="009A4813">
            <w:pPr>
              <w:spacing w:after="160" w:line="259" w:lineRule="auto"/>
              <w:rPr>
                <w:rFonts w:eastAsia="Calibri" w:cs="Calibri"/>
                <w:sz w:val="24"/>
                <w:szCs w:val="24"/>
              </w:rPr>
            </w:pPr>
          </w:p>
        </w:tc>
        <w:tc>
          <w:tcPr>
            <w:tcW w:w="1186" w:type="dxa"/>
          </w:tcPr>
          <w:p w14:paraId="741EE541" w14:textId="77777777" w:rsidR="009A4813" w:rsidRPr="00781FF6" w:rsidRDefault="009A4813" w:rsidP="009A4813">
            <w:pPr>
              <w:spacing w:after="160" w:line="259" w:lineRule="auto"/>
              <w:rPr>
                <w:rFonts w:eastAsia="Calibri" w:cs="Calibri"/>
                <w:sz w:val="24"/>
                <w:szCs w:val="24"/>
              </w:rPr>
            </w:pPr>
          </w:p>
        </w:tc>
        <w:tc>
          <w:tcPr>
            <w:tcW w:w="1772" w:type="dxa"/>
          </w:tcPr>
          <w:p w14:paraId="604DED17" w14:textId="77777777" w:rsidR="009A4813" w:rsidRPr="00781FF6" w:rsidRDefault="009A4813" w:rsidP="009A4813">
            <w:pPr>
              <w:spacing w:after="160" w:line="259" w:lineRule="auto"/>
              <w:rPr>
                <w:rFonts w:eastAsia="Calibri" w:cs="Calibri"/>
                <w:sz w:val="24"/>
                <w:szCs w:val="24"/>
              </w:rPr>
            </w:pPr>
          </w:p>
        </w:tc>
        <w:tc>
          <w:tcPr>
            <w:tcW w:w="1704" w:type="dxa"/>
          </w:tcPr>
          <w:p w14:paraId="288D7C93" w14:textId="77777777" w:rsidR="009A4813" w:rsidRPr="00781FF6" w:rsidRDefault="009A4813" w:rsidP="009A4813">
            <w:pPr>
              <w:spacing w:after="160" w:line="259" w:lineRule="auto"/>
              <w:rPr>
                <w:rFonts w:eastAsia="Calibri" w:cs="Calibri"/>
                <w:sz w:val="24"/>
                <w:szCs w:val="24"/>
              </w:rPr>
            </w:pPr>
          </w:p>
        </w:tc>
        <w:tc>
          <w:tcPr>
            <w:tcW w:w="1410" w:type="dxa"/>
          </w:tcPr>
          <w:p w14:paraId="56F0D87C" w14:textId="77777777" w:rsidR="009A4813" w:rsidRPr="00781FF6" w:rsidRDefault="009A4813" w:rsidP="009A4813">
            <w:pPr>
              <w:spacing w:after="160" w:line="259" w:lineRule="auto"/>
              <w:rPr>
                <w:rFonts w:eastAsia="Calibri" w:cs="Calibri"/>
                <w:sz w:val="24"/>
                <w:szCs w:val="24"/>
              </w:rPr>
            </w:pPr>
          </w:p>
        </w:tc>
      </w:tr>
      <w:tr w:rsidR="008D46E4" w:rsidRPr="00CD6503" w14:paraId="720EEC2D" w14:textId="77777777" w:rsidTr="00153BBF">
        <w:trPr>
          <w:trHeight w:val="557"/>
        </w:trPr>
        <w:tc>
          <w:tcPr>
            <w:tcW w:w="1129" w:type="dxa"/>
          </w:tcPr>
          <w:p w14:paraId="5D3704D7" w14:textId="77777777" w:rsidR="009A4813" w:rsidRPr="00781FF6" w:rsidRDefault="009A4813" w:rsidP="009A4813">
            <w:pPr>
              <w:spacing w:line="259" w:lineRule="auto"/>
              <w:rPr>
                <w:rFonts w:eastAsia="Calibri" w:cs="Calibri"/>
                <w:sz w:val="24"/>
                <w:szCs w:val="24"/>
              </w:rPr>
            </w:pPr>
            <w:r w:rsidRPr="00CD6503">
              <w:rPr>
                <w:rFonts w:eastAsia="Calibri" w:cs="Calibri"/>
              </w:rPr>
              <w:t>Step 6</w:t>
            </w:r>
          </w:p>
        </w:tc>
        <w:tc>
          <w:tcPr>
            <w:tcW w:w="2217" w:type="dxa"/>
          </w:tcPr>
          <w:p w14:paraId="22C185A6" w14:textId="77777777" w:rsidR="009A4813" w:rsidRPr="00781FF6" w:rsidRDefault="009A4813" w:rsidP="009A4813">
            <w:pPr>
              <w:spacing w:after="160" w:line="259" w:lineRule="auto"/>
              <w:rPr>
                <w:rFonts w:eastAsia="Calibri" w:cs="Calibri"/>
                <w:sz w:val="24"/>
                <w:szCs w:val="24"/>
              </w:rPr>
            </w:pPr>
          </w:p>
        </w:tc>
        <w:tc>
          <w:tcPr>
            <w:tcW w:w="1186" w:type="dxa"/>
          </w:tcPr>
          <w:p w14:paraId="7530E71A" w14:textId="77777777" w:rsidR="009A4813" w:rsidRPr="00781FF6" w:rsidRDefault="009A4813" w:rsidP="009A4813">
            <w:pPr>
              <w:spacing w:after="160" w:line="259" w:lineRule="auto"/>
              <w:rPr>
                <w:rFonts w:eastAsia="Calibri" w:cs="Calibri"/>
                <w:sz w:val="24"/>
                <w:szCs w:val="24"/>
              </w:rPr>
            </w:pPr>
          </w:p>
        </w:tc>
        <w:tc>
          <w:tcPr>
            <w:tcW w:w="1772" w:type="dxa"/>
          </w:tcPr>
          <w:p w14:paraId="701EBA51" w14:textId="77777777" w:rsidR="009A4813" w:rsidRPr="00781FF6" w:rsidRDefault="009A4813" w:rsidP="009A4813">
            <w:pPr>
              <w:spacing w:after="160" w:line="259" w:lineRule="auto"/>
              <w:rPr>
                <w:rFonts w:eastAsia="Calibri" w:cs="Calibri"/>
                <w:sz w:val="24"/>
                <w:szCs w:val="24"/>
              </w:rPr>
            </w:pPr>
          </w:p>
        </w:tc>
        <w:tc>
          <w:tcPr>
            <w:tcW w:w="1704" w:type="dxa"/>
          </w:tcPr>
          <w:p w14:paraId="65DEA897" w14:textId="77777777" w:rsidR="009A4813" w:rsidRPr="00781FF6" w:rsidRDefault="009A4813" w:rsidP="009A4813">
            <w:pPr>
              <w:spacing w:after="160" w:line="259" w:lineRule="auto"/>
              <w:rPr>
                <w:rFonts w:eastAsia="Calibri" w:cs="Calibri"/>
                <w:sz w:val="24"/>
                <w:szCs w:val="24"/>
              </w:rPr>
            </w:pPr>
          </w:p>
        </w:tc>
        <w:tc>
          <w:tcPr>
            <w:tcW w:w="1410" w:type="dxa"/>
          </w:tcPr>
          <w:p w14:paraId="29F689BD" w14:textId="77777777" w:rsidR="009A4813" w:rsidRPr="00781FF6" w:rsidRDefault="009A4813" w:rsidP="009A4813">
            <w:pPr>
              <w:spacing w:after="160" w:line="259" w:lineRule="auto"/>
              <w:rPr>
                <w:rFonts w:eastAsia="Calibri" w:cs="Calibri"/>
                <w:sz w:val="24"/>
                <w:szCs w:val="24"/>
              </w:rPr>
            </w:pPr>
          </w:p>
        </w:tc>
      </w:tr>
      <w:tr w:rsidR="008D46E4" w:rsidRPr="00CD6503" w14:paraId="08BDCA47" w14:textId="77777777" w:rsidTr="00153BBF">
        <w:trPr>
          <w:trHeight w:val="557"/>
        </w:trPr>
        <w:tc>
          <w:tcPr>
            <w:tcW w:w="1129" w:type="dxa"/>
          </w:tcPr>
          <w:p w14:paraId="4187765B" w14:textId="77777777" w:rsidR="009A4813" w:rsidRPr="00781FF6" w:rsidRDefault="009A4813" w:rsidP="009A4813">
            <w:pPr>
              <w:spacing w:line="259" w:lineRule="auto"/>
              <w:rPr>
                <w:rFonts w:eastAsia="Calibri" w:cs="Calibri"/>
                <w:sz w:val="24"/>
                <w:szCs w:val="24"/>
              </w:rPr>
            </w:pPr>
            <w:r w:rsidRPr="00CD6503">
              <w:rPr>
                <w:rFonts w:eastAsia="Calibri" w:cs="Calibri"/>
              </w:rPr>
              <w:t>Step 5</w:t>
            </w:r>
          </w:p>
        </w:tc>
        <w:tc>
          <w:tcPr>
            <w:tcW w:w="2217" w:type="dxa"/>
          </w:tcPr>
          <w:p w14:paraId="04D44C37" w14:textId="77777777" w:rsidR="009A4813" w:rsidRPr="00781FF6" w:rsidRDefault="009A4813" w:rsidP="009A4813">
            <w:pPr>
              <w:spacing w:after="160" w:line="259" w:lineRule="auto"/>
              <w:rPr>
                <w:rFonts w:eastAsia="Calibri" w:cs="Calibri"/>
                <w:sz w:val="24"/>
                <w:szCs w:val="24"/>
              </w:rPr>
            </w:pPr>
          </w:p>
        </w:tc>
        <w:tc>
          <w:tcPr>
            <w:tcW w:w="1186" w:type="dxa"/>
          </w:tcPr>
          <w:p w14:paraId="5F7C9493" w14:textId="77777777" w:rsidR="009A4813" w:rsidRPr="00781FF6" w:rsidRDefault="009A4813" w:rsidP="009A4813">
            <w:pPr>
              <w:spacing w:after="160" w:line="259" w:lineRule="auto"/>
              <w:rPr>
                <w:rFonts w:eastAsia="Calibri" w:cs="Calibri"/>
                <w:sz w:val="24"/>
                <w:szCs w:val="24"/>
              </w:rPr>
            </w:pPr>
          </w:p>
        </w:tc>
        <w:tc>
          <w:tcPr>
            <w:tcW w:w="1772" w:type="dxa"/>
          </w:tcPr>
          <w:p w14:paraId="495CA6E4" w14:textId="77777777" w:rsidR="009A4813" w:rsidRPr="00781FF6" w:rsidRDefault="009A4813" w:rsidP="009A4813">
            <w:pPr>
              <w:spacing w:after="160" w:line="259" w:lineRule="auto"/>
              <w:rPr>
                <w:rFonts w:eastAsia="Calibri" w:cs="Calibri"/>
                <w:sz w:val="24"/>
                <w:szCs w:val="24"/>
              </w:rPr>
            </w:pPr>
          </w:p>
        </w:tc>
        <w:tc>
          <w:tcPr>
            <w:tcW w:w="1704" w:type="dxa"/>
          </w:tcPr>
          <w:p w14:paraId="027B4A5B" w14:textId="77777777" w:rsidR="009A4813" w:rsidRPr="00781FF6" w:rsidRDefault="009A4813" w:rsidP="009A4813">
            <w:pPr>
              <w:spacing w:after="160" w:line="259" w:lineRule="auto"/>
              <w:rPr>
                <w:rFonts w:eastAsia="Calibri" w:cs="Calibri"/>
                <w:sz w:val="24"/>
                <w:szCs w:val="24"/>
              </w:rPr>
            </w:pPr>
          </w:p>
        </w:tc>
        <w:tc>
          <w:tcPr>
            <w:tcW w:w="1410" w:type="dxa"/>
          </w:tcPr>
          <w:p w14:paraId="4EE02A26" w14:textId="77777777" w:rsidR="009A4813" w:rsidRPr="00781FF6" w:rsidRDefault="009A4813" w:rsidP="009A4813">
            <w:pPr>
              <w:spacing w:after="160" w:line="259" w:lineRule="auto"/>
              <w:rPr>
                <w:rFonts w:eastAsia="Calibri" w:cs="Calibri"/>
                <w:sz w:val="24"/>
                <w:szCs w:val="24"/>
              </w:rPr>
            </w:pPr>
          </w:p>
        </w:tc>
      </w:tr>
      <w:tr w:rsidR="008D46E4" w:rsidRPr="00CD6503" w14:paraId="5239D830" w14:textId="77777777" w:rsidTr="00153BBF">
        <w:trPr>
          <w:trHeight w:val="557"/>
        </w:trPr>
        <w:tc>
          <w:tcPr>
            <w:tcW w:w="1129" w:type="dxa"/>
          </w:tcPr>
          <w:p w14:paraId="7405C16F" w14:textId="77777777" w:rsidR="009A4813" w:rsidRPr="00781FF6" w:rsidRDefault="009A4813" w:rsidP="009A4813">
            <w:pPr>
              <w:spacing w:line="259" w:lineRule="auto"/>
              <w:rPr>
                <w:rFonts w:eastAsia="Calibri" w:cs="Calibri"/>
                <w:sz w:val="24"/>
                <w:szCs w:val="24"/>
              </w:rPr>
            </w:pPr>
            <w:r w:rsidRPr="00CD6503">
              <w:rPr>
                <w:rFonts w:eastAsia="Calibri" w:cs="Calibri"/>
              </w:rPr>
              <w:t>Step 4</w:t>
            </w:r>
          </w:p>
        </w:tc>
        <w:tc>
          <w:tcPr>
            <w:tcW w:w="2217" w:type="dxa"/>
          </w:tcPr>
          <w:p w14:paraId="1BDAAFA5" w14:textId="77777777" w:rsidR="009A4813" w:rsidRPr="00781FF6" w:rsidRDefault="009A4813" w:rsidP="009A4813">
            <w:pPr>
              <w:spacing w:after="160" w:line="259" w:lineRule="auto"/>
              <w:rPr>
                <w:rFonts w:eastAsia="Calibri" w:cs="Calibri"/>
                <w:sz w:val="24"/>
                <w:szCs w:val="24"/>
              </w:rPr>
            </w:pPr>
          </w:p>
        </w:tc>
        <w:tc>
          <w:tcPr>
            <w:tcW w:w="1186" w:type="dxa"/>
          </w:tcPr>
          <w:p w14:paraId="2F910B35" w14:textId="77777777" w:rsidR="009A4813" w:rsidRPr="00781FF6" w:rsidRDefault="009A4813" w:rsidP="009A4813">
            <w:pPr>
              <w:spacing w:after="160" w:line="259" w:lineRule="auto"/>
              <w:rPr>
                <w:rFonts w:eastAsia="Calibri" w:cs="Calibri"/>
                <w:sz w:val="24"/>
                <w:szCs w:val="24"/>
              </w:rPr>
            </w:pPr>
          </w:p>
        </w:tc>
        <w:tc>
          <w:tcPr>
            <w:tcW w:w="1772" w:type="dxa"/>
          </w:tcPr>
          <w:p w14:paraId="6A67C7EB" w14:textId="77777777" w:rsidR="009A4813" w:rsidRPr="00781FF6" w:rsidRDefault="009A4813" w:rsidP="009A4813">
            <w:pPr>
              <w:spacing w:after="160" w:line="259" w:lineRule="auto"/>
              <w:rPr>
                <w:rFonts w:eastAsia="Calibri" w:cs="Calibri"/>
                <w:sz w:val="24"/>
                <w:szCs w:val="24"/>
              </w:rPr>
            </w:pPr>
          </w:p>
        </w:tc>
        <w:tc>
          <w:tcPr>
            <w:tcW w:w="1704" w:type="dxa"/>
          </w:tcPr>
          <w:p w14:paraId="2A6D7025" w14:textId="77777777" w:rsidR="009A4813" w:rsidRPr="00781FF6" w:rsidRDefault="009A4813" w:rsidP="009A4813">
            <w:pPr>
              <w:spacing w:after="160" w:line="259" w:lineRule="auto"/>
              <w:rPr>
                <w:rFonts w:eastAsia="Calibri" w:cs="Calibri"/>
                <w:sz w:val="24"/>
                <w:szCs w:val="24"/>
              </w:rPr>
            </w:pPr>
          </w:p>
        </w:tc>
        <w:tc>
          <w:tcPr>
            <w:tcW w:w="1410" w:type="dxa"/>
          </w:tcPr>
          <w:p w14:paraId="4373F2E3" w14:textId="77777777" w:rsidR="009A4813" w:rsidRPr="00781FF6" w:rsidRDefault="009A4813" w:rsidP="009A4813">
            <w:pPr>
              <w:spacing w:after="160" w:line="259" w:lineRule="auto"/>
              <w:rPr>
                <w:rFonts w:eastAsia="Calibri" w:cs="Calibri"/>
                <w:sz w:val="24"/>
                <w:szCs w:val="24"/>
              </w:rPr>
            </w:pPr>
          </w:p>
        </w:tc>
      </w:tr>
      <w:tr w:rsidR="008D46E4" w:rsidRPr="00CD6503" w14:paraId="3B7EA13E" w14:textId="77777777" w:rsidTr="00153BBF">
        <w:trPr>
          <w:trHeight w:val="557"/>
        </w:trPr>
        <w:tc>
          <w:tcPr>
            <w:tcW w:w="1129" w:type="dxa"/>
          </w:tcPr>
          <w:p w14:paraId="10278E98" w14:textId="77777777" w:rsidR="009A4813" w:rsidRPr="00781FF6" w:rsidRDefault="009A4813" w:rsidP="009A4813">
            <w:pPr>
              <w:spacing w:line="259" w:lineRule="auto"/>
              <w:rPr>
                <w:rFonts w:eastAsia="Calibri" w:cs="Calibri"/>
                <w:sz w:val="24"/>
                <w:szCs w:val="24"/>
              </w:rPr>
            </w:pPr>
            <w:r w:rsidRPr="00CD6503">
              <w:rPr>
                <w:rFonts w:eastAsia="Calibri" w:cs="Calibri"/>
              </w:rPr>
              <w:t>Step 3</w:t>
            </w:r>
          </w:p>
        </w:tc>
        <w:tc>
          <w:tcPr>
            <w:tcW w:w="2217" w:type="dxa"/>
          </w:tcPr>
          <w:p w14:paraId="589618EF" w14:textId="77777777" w:rsidR="009A4813" w:rsidRPr="00781FF6" w:rsidRDefault="009A4813" w:rsidP="009A4813">
            <w:pPr>
              <w:spacing w:after="160" w:line="259" w:lineRule="auto"/>
              <w:rPr>
                <w:rFonts w:eastAsia="Calibri" w:cs="Calibri"/>
                <w:sz w:val="24"/>
                <w:szCs w:val="24"/>
              </w:rPr>
            </w:pPr>
          </w:p>
        </w:tc>
        <w:tc>
          <w:tcPr>
            <w:tcW w:w="1186" w:type="dxa"/>
          </w:tcPr>
          <w:p w14:paraId="1147801D" w14:textId="77777777" w:rsidR="009A4813" w:rsidRPr="00781FF6" w:rsidRDefault="009A4813" w:rsidP="009A4813">
            <w:pPr>
              <w:spacing w:after="160" w:line="259" w:lineRule="auto"/>
              <w:rPr>
                <w:rFonts w:eastAsia="Calibri" w:cs="Calibri"/>
                <w:sz w:val="24"/>
                <w:szCs w:val="24"/>
              </w:rPr>
            </w:pPr>
          </w:p>
        </w:tc>
        <w:tc>
          <w:tcPr>
            <w:tcW w:w="1772" w:type="dxa"/>
          </w:tcPr>
          <w:p w14:paraId="7F0A929A" w14:textId="77777777" w:rsidR="009A4813" w:rsidRPr="00781FF6" w:rsidRDefault="009A4813" w:rsidP="009A4813">
            <w:pPr>
              <w:spacing w:after="160" w:line="259" w:lineRule="auto"/>
              <w:rPr>
                <w:rFonts w:eastAsia="Calibri" w:cs="Calibri"/>
                <w:sz w:val="24"/>
                <w:szCs w:val="24"/>
              </w:rPr>
            </w:pPr>
          </w:p>
        </w:tc>
        <w:tc>
          <w:tcPr>
            <w:tcW w:w="1704" w:type="dxa"/>
          </w:tcPr>
          <w:p w14:paraId="53A71561" w14:textId="77777777" w:rsidR="009A4813" w:rsidRPr="00781FF6" w:rsidRDefault="009A4813" w:rsidP="009A4813">
            <w:pPr>
              <w:spacing w:after="160" w:line="259" w:lineRule="auto"/>
              <w:rPr>
                <w:rFonts w:eastAsia="Calibri" w:cs="Calibri"/>
                <w:sz w:val="24"/>
                <w:szCs w:val="24"/>
              </w:rPr>
            </w:pPr>
          </w:p>
        </w:tc>
        <w:tc>
          <w:tcPr>
            <w:tcW w:w="1410" w:type="dxa"/>
          </w:tcPr>
          <w:p w14:paraId="4BEC18C2" w14:textId="77777777" w:rsidR="009A4813" w:rsidRPr="00781FF6" w:rsidRDefault="009A4813" w:rsidP="009A4813">
            <w:pPr>
              <w:spacing w:after="160" w:line="259" w:lineRule="auto"/>
              <w:rPr>
                <w:rFonts w:eastAsia="Calibri" w:cs="Calibri"/>
                <w:sz w:val="24"/>
                <w:szCs w:val="24"/>
              </w:rPr>
            </w:pPr>
          </w:p>
        </w:tc>
      </w:tr>
      <w:tr w:rsidR="008D46E4" w:rsidRPr="00CD6503" w14:paraId="6C05F533" w14:textId="77777777" w:rsidTr="00153BBF">
        <w:trPr>
          <w:trHeight w:val="557"/>
        </w:trPr>
        <w:tc>
          <w:tcPr>
            <w:tcW w:w="1129" w:type="dxa"/>
          </w:tcPr>
          <w:p w14:paraId="03FCAE67" w14:textId="77777777" w:rsidR="009A4813" w:rsidRPr="00781FF6" w:rsidRDefault="009A4813" w:rsidP="009A4813">
            <w:pPr>
              <w:spacing w:line="259" w:lineRule="auto"/>
              <w:rPr>
                <w:rFonts w:eastAsia="Calibri" w:cs="Calibri"/>
                <w:sz w:val="24"/>
                <w:szCs w:val="24"/>
              </w:rPr>
            </w:pPr>
            <w:r w:rsidRPr="00CD6503">
              <w:rPr>
                <w:rFonts w:eastAsia="Calibri" w:cs="Calibri"/>
              </w:rPr>
              <w:t>Step 2</w:t>
            </w:r>
          </w:p>
        </w:tc>
        <w:tc>
          <w:tcPr>
            <w:tcW w:w="2217" w:type="dxa"/>
          </w:tcPr>
          <w:p w14:paraId="0FBB67F5" w14:textId="77777777" w:rsidR="009A4813" w:rsidRPr="00781FF6" w:rsidRDefault="009A4813" w:rsidP="009A4813">
            <w:pPr>
              <w:spacing w:after="160" w:line="259" w:lineRule="auto"/>
              <w:rPr>
                <w:rFonts w:eastAsia="Calibri" w:cs="Calibri"/>
                <w:sz w:val="24"/>
                <w:szCs w:val="24"/>
              </w:rPr>
            </w:pPr>
          </w:p>
        </w:tc>
        <w:tc>
          <w:tcPr>
            <w:tcW w:w="1186" w:type="dxa"/>
          </w:tcPr>
          <w:p w14:paraId="238FE0DF" w14:textId="77777777" w:rsidR="009A4813" w:rsidRPr="00781FF6" w:rsidRDefault="009A4813" w:rsidP="009A4813">
            <w:pPr>
              <w:spacing w:after="160" w:line="259" w:lineRule="auto"/>
              <w:rPr>
                <w:rFonts w:eastAsia="Calibri" w:cs="Calibri"/>
                <w:sz w:val="24"/>
                <w:szCs w:val="24"/>
              </w:rPr>
            </w:pPr>
          </w:p>
        </w:tc>
        <w:tc>
          <w:tcPr>
            <w:tcW w:w="1772" w:type="dxa"/>
          </w:tcPr>
          <w:p w14:paraId="61B28DB2" w14:textId="77777777" w:rsidR="009A4813" w:rsidRPr="00781FF6" w:rsidRDefault="009A4813" w:rsidP="009A4813">
            <w:pPr>
              <w:spacing w:after="160" w:line="259" w:lineRule="auto"/>
              <w:rPr>
                <w:rFonts w:eastAsia="Calibri" w:cs="Calibri"/>
                <w:sz w:val="24"/>
                <w:szCs w:val="24"/>
              </w:rPr>
            </w:pPr>
          </w:p>
        </w:tc>
        <w:tc>
          <w:tcPr>
            <w:tcW w:w="1704" w:type="dxa"/>
          </w:tcPr>
          <w:p w14:paraId="19F2D8D5" w14:textId="77777777" w:rsidR="009A4813" w:rsidRPr="00781FF6" w:rsidRDefault="009A4813" w:rsidP="009A4813">
            <w:pPr>
              <w:spacing w:after="160" w:line="259" w:lineRule="auto"/>
              <w:rPr>
                <w:rFonts w:eastAsia="Calibri" w:cs="Calibri"/>
                <w:sz w:val="24"/>
                <w:szCs w:val="24"/>
              </w:rPr>
            </w:pPr>
          </w:p>
        </w:tc>
        <w:tc>
          <w:tcPr>
            <w:tcW w:w="1410" w:type="dxa"/>
          </w:tcPr>
          <w:p w14:paraId="14751DD3" w14:textId="77777777" w:rsidR="009A4813" w:rsidRPr="00781FF6" w:rsidRDefault="009A4813" w:rsidP="009A4813">
            <w:pPr>
              <w:spacing w:after="160" w:line="259" w:lineRule="auto"/>
              <w:rPr>
                <w:rFonts w:eastAsia="Calibri" w:cs="Calibri"/>
                <w:sz w:val="24"/>
                <w:szCs w:val="24"/>
              </w:rPr>
            </w:pPr>
          </w:p>
        </w:tc>
      </w:tr>
      <w:tr w:rsidR="008D46E4" w:rsidRPr="00CD6503" w14:paraId="78A5ED3D" w14:textId="77777777" w:rsidTr="00153BBF">
        <w:trPr>
          <w:trHeight w:val="557"/>
        </w:trPr>
        <w:tc>
          <w:tcPr>
            <w:tcW w:w="1129" w:type="dxa"/>
          </w:tcPr>
          <w:p w14:paraId="3B9CA5A8" w14:textId="77777777" w:rsidR="009A4813" w:rsidRPr="00781FF6" w:rsidRDefault="009A4813" w:rsidP="009A4813">
            <w:pPr>
              <w:spacing w:line="259" w:lineRule="auto"/>
              <w:rPr>
                <w:rFonts w:eastAsia="Calibri" w:cs="Calibri"/>
                <w:sz w:val="24"/>
                <w:szCs w:val="24"/>
              </w:rPr>
            </w:pPr>
            <w:r w:rsidRPr="00CD6503">
              <w:rPr>
                <w:rFonts w:eastAsia="Calibri" w:cs="Calibri"/>
              </w:rPr>
              <w:t>Step 1</w:t>
            </w:r>
          </w:p>
        </w:tc>
        <w:tc>
          <w:tcPr>
            <w:tcW w:w="2217" w:type="dxa"/>
          </w:tcPr>
          <w:p w14:paraId="038BE8E3" w14:textId="77777777" w:rsidR="009A4813" w:rsidRPr="00781FF6" w:rsidRDefault="009A4813" w:rsidP="009A4813">
            <w:pPr>
              <w:spacing w:after="160" w:line="259" w:lineRule="auto"/>
              <w:rPr>
                <w:rFonts w:eastAsia="Calibri" w:cs="Calibri"/>
                <w:sz w:val="24"/>
                <w:szCs w:val="24"/>
              </w:rPr>
            </w:pPr>
          </w:p>
        </w:tc>
        <w:tc>
          <w:tcPr>
            <w:tcW w:w="1186" w:type="dxa"/>
          </w:tcPr>
          <w:p w14:paraId="2972118D" w14:textId="77777777" w:rsidR="009A4813" w:rsidRPr="00781FF6" w:rsidRDefault="009A4813" w:rsidP="009A4813">
            <w:pPr>
              <w:spacing w:after="160" w:line="259" w:lineRule="auto"/>
              <w:rPr>
                <w:rFonts w:eastAsia="Calibri" w:cs="Calibri"/>
                <w:sz w:val="24"/>
                <w:szCs w:val="24"/>
              </w:rPr>
            </w:pPr>
          </w:p>
        </w:tc>
        <w:tc>
          <w:tcPr>
            <w:tcW w:w="1772" w:type="dxa"/>
          </w:tcPr>
          <w:p w14:paraId="181813D5" w14:textId="77777777" w:rsidR="009A4813" w:rsidRPr="00781FF6" w:rsidRDefault="009A4813" w:rsidP="009A4813">
            <w:pPr>
              <w:spacing w:after="160" w:line="259" w:lineRule="auto"/>
              <w:rPr>
                <w:rFonts w:eastAsia="Calibri" w:cs="Calibri"/>
                <w:sz w:val="24"/>
                <w:szCs w:val="24"/>
              </w:rPr>
            </w:pPr>
          </w:p>
        </w:tc>
        <w:tc>
          <w:tcPr>
            <w:tcW w:w="1704" w:type="dxa"/>
          </w:tcPr>
          <w:p w14:paraId="6EBDA266" w14:textId="77777777" w:rsidR="009A4813" w:rsidRPr="00781FF6" w:rsidRDefault="009A4813" w:rsidP="009A4813">
            <w:pPr>
              <w:spacing w:after="160" w:line="259" w:lineRule="auto"/>
              <w:rPr>
                <w:rFonts w:eastAsia="Calibri" w:cs="Calibri"/>
                <w:sz w:val="24"/>
                <w:szCs w:val="24"/>
              </w:rPr>
            </w:pPr>
          </w:p>
        </w:tc>
        <w:tc>
          <w:tcPr>
            <w:tcW w:w="1410" w:type="dxa"/>
          </w:tcPr>
          <w:p w14:paraId="7C0C22F4" w14:textId="77777777" w:rsidR="009A4813" w:rsidRPr="00781FF6" w:rsidRDefault="009A4813" w:rsidP="009A4813">
            <w:pPr>
              <w:spacing w:after="160" w:line="259" w:lineRule="auto"/>
              <w:rPr>
                <w:rFonts w:eastAsia="Calibri" w:cs="Calibri"/>
                <w:sz w:val="24"/>
                <w:szCs w:val="24"/>
              </w:rPr>
            </w:pPr>
          </w:p>
        </w:tc>
      </w:tr>
    </w:tbl>
    <w:p w14:paraId="108B2E15" w14:textId="77777777" w:rsidR="009A4813" w:rsidRPr="00CD6503" w:rsidRDefault="009A4813" w:rsidP="009A4813">
      <w:pPr>
        <w:spacing w:after="637" w:line="265" w:lineRule="auto"/>
        <w:ind w:left="-5" w:hanging="10"/>
        <w:rPr>
          <w:rFonts w:eastAsia="Calibri" w:cs="Calibri"/>
          <w:b/>
          <w:color w:val="00A9C3"/>
        </w:rPr>
      </w:pPr>
    </w:p>
    <w:p w14:paraId="4041227E" w14:textId="77777777" w:rsidR="00C534B3" w:rsidRPr="00781FF6" w:rsidRDefault="00C534B3" w:rsidP="009A4813">
      <w:pPr>
        <w:spacing w:after="637" w:line="265" w:lineRule="auto"/>
        <w:rPr>
          <w:rFonts w:eastAsia="Calibri" w:cs="Calibri"/>
          <w:b/>
        </w:rPr>
      </w:pPr>
    </w:p>
    <w:p w14:paraId="257C8902" w14:textId="77777777" w:rsidR="00105B24" w:rsidRPr="00781FF6" w:rsidRDefault="00105B24">
      <w:pPr>
        <w:rPr>
          <w:rFonts w:eastAsia="Calibri" w:cs="Calibri"/>
          <w:b/>
        </w:rPr>
      </w:pPr>
      <w:r w:rsidRPr="00781FF6">
        <w:rPr>
          <w:rFonts w:eastAsia="Calibri" w:cs="Calibri"/>
          <w:b/>
        </w:rPr>
        <w:br w:type="page"/>
      </w:r>
    </w:p>
    <w:p w14:paraId="467384EA" w14:textId="02955D17" w:rsidR="009A4813" w:rsidRPr="00781FF6" w:rsidRDefault="003F17A1" w:rsidP="009A4813">
      <w:pPr>
        <w:spacing w:after="637" w:line="265" w:lineRule="auto"/>
        <w:rPr>
          <w:rFonts w:eastAsia="Calibri" w:cs="Calibri"/>
        </w:rPr>
      </w:pPr>
      <w:bookmarkStart w:id="8" w:name="Devcommunicationlanguage"/>
      <w:r w:rsidRPr="00781FF6">
        <w:rPr>
          <w:rFonts w:eastAsia="Calibri" w:cs="Calibri"/>
          <w:b/>
        </w:rPr>
        <w:lastRenderedPageBreak/>
        <w:t xml:space="preserve">Developmental profile for </w:t>
      </w:r>
      <w:r w:rsidR="008D46E4">
        <w:rPr>
          <w:rFonts w:eastAsia="Calibri" w:cs="Calibri"/>
          <w:b/>
        </w:rPr>
        <w:t>c</w:t>
      </w:r>
      <w:r w:rsidR="009A4813" w:rsidRPr="00781FF6">
        <w:rPr>
          <w:rFonts w:eastAsia="Calibri" w:cs="Calibri"/>
          <w:b/>
        </w:rPr>
        <w:t>ommunication</w:t>
      </w:r>
      <w:r w:rsidR="007B707F" w:rsidRPr="00781FF6">
        <w:rPr>
          <w:rFonts w:eastAsia="Calibri" w:cs="Calibri"/>
          <w:b/>
        </w:rPr>
        <w:t xml:space="preserve"> and l</w:t>
      </w:r>
      <w:r w:rsidRPr="00781FF6">
        <w:rPr>
          <w:rFonts w:eastAsia="Calibri" w:cs="Calibri"/>
          <w:b/>
        </w:rPr>
        <w:t>anguage</w:t>
      </w:r>
    </w:p>
    <w:bookmarkEnd w:id="8"/>
    <w:p w14:paraId="431FE77E" w14:textId="77777777" w:rsidR="00B13EB6" w:rsidRPr="00DC6E0F" w:rsidRDefault="00B13EB6" w:rsidP="00B13EB6">
      <w:pPr>
        <w:tabs>
          <w:tab w:val="right" w:pos="10145"/>
        </w:tabs>
        <w:spacing w:after="324" w:line="265" w:lineRule="auto"/>
        <w:ind w:left="-15"/>
        <w:rPr>
          <w:rFonts w:eastAsia="Calibri" w:cs="Calibri"/>
        </w:rPr>
      </w:pPr>
      <w:r w:rsidRPr="00DC6E0F">
        <w:rPr>
          <w:rFonts w:eastAsia="Calibri" w:cs="Calibri"/>
          <w:b/>
        </w:rPr>
        <w:t>Child’s name: _____________________ Date of birth ______________</w:t>
      </w:r>
    </w:p>
    <w:p w14:paraId="2DF396F2" w14:textId="7920F948" w:rsidR="009A4813" w:rsidRPr="00CD6503" w:rsidRDefault="009A4813" w:rsidP="009A4813">
      <w:pPr>
        <w:spacing w:after="274" w:line="255" w:lineRule="auto"/>
        <w:ind w:left="-5" w:right="14" w:hanging="10"/>
        <w:rPr>
          <w:rFonts w:eastAsia="Calibri" w:cs="Calibri"/>
        </w:rPr>
      </w:pPr>
      <w:r w:rsidRPr="00CD6503">
        <w:rPr>
          <w:rFonts w:eastAsia="Calibri" w:cs="Calibri"/>
        </w:rPr>
        <w:t>Please date boxes when you have entered ‘</w:t>
      </w:r>
      <w:r w:rsidR="008D46E4">
        <w:rPr>
          <w:rFonts w:eastAsia="Calibri" w:cs="Calibri"/>
        </w:rPr>
        <w:t>d</w:t>
      </w:r>
      <w:r w:rsidRPr="00CD6503">
        <w:rPr>
          <w:rFonts w:eastAsia="Calibri" w:cs="Calibri"/>
        </w:rPr>
        <w:t xml:space="preserve">efinitely’ for most of the behaviours in that </w:t>
      </w:r>
      <w:r w:rsidR="008D46E4">
        <w:rPr>
          <w:rFonts w:eastAsia="Calibri" w:cs="Calibri"/>
        </w:rPr>
        <w:t>s</w:t>
      </w:r>
      <w:r w:rsidRPr="00CD6503">
        <w:rPr>
          <w:rFonts w:eastAsia="Calibri" w:cs="Calibri"/>
        </w:rPr>
        <w:t>tep:</w:t>
      </w:r>
    </w:p>
    <w:tbl>
      <w:tblPr>
        <w:tblStyle w:val="TableGrid4"/>
        <w:tblW w:w="911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3" w:type="dxa"/>
          <w:left w:w="57" w:type="dxa"/>
          <w:right w:w="115" w:type="dxa"/>
        </w:tblCellMar>
        <w:tblLook w:val="04A0" w:firstRow="1" w:lastRow="0" w:firstColumn="1" w:lastColumn="0" w:noHBand="0" w:noVBand="1"/>
      </w:tblPr>
      <w:tblGrid>
        <w:gridCol w:w="1015"/>
        <w:gridCol w:w="1785"/>
        <w:gridCol w:w="1657"/>
        <w:gridCol w:w="1402"/>
        <w:gridCol w:w="1784"/>
        <w:gridCol w:w="1471"/>
      </w:tblGrid>
      <w:tr w:rsidR="009A4813" w:rsidRPr="00CD6503" w14:paraId="28CB5372" w14:textId="77777777" w:rsidTr="00153BBF">
        <w:trPr>
          <w:trHeight w:val="338"/>
        </w:trPr>
        <w:tc>
          <w:tcPr>
            <w:tcW w:w="1015" w:type="dxa"/>
          </w:tcPr>
          <w:p w14:paraId="74F2838C" w14:textId="77777777" w:rsidR="009A4813" w:rsidRPr="00781FF6" w:rsidRDefault="009A4813" w:rsidP="009A4813">
            <w:pPr>
              <w:spacing w:after="160" w:line="259" w:lineRule="auto"/>
              <w:rPr>
                <w:rFonts w:eastAsia="Calibri" w:cs="Calibri"/>
                <w:sz w:val="24"/>
                <w:szCs w:val="24"/>
              </w:rPr>
            </w:pPr>
          </w:p>
        </w:tc>
        <w:tc>
          <w:tcPr>
            <w:tcW w:w="1785" w:type="dxa"/>
          </w:tcPr>
          <w:p w14:paraId="16AD968F" w14:textId="77777777" w:rsidR="009A4813" w:rsidRPr="00781FF6" w:rsidRDefault="009A4813" w:rsidP="009A4813">
            <w:pPr>
              <w:spacing w:line="259" w:lineRule="auto"/>
              <w:ind w:left="58"/>
              <w:jc w:val="center"/>
              <w:rPr>
                <w:rFonts w:eastAsia="Calibri" w:cs="Calibri"/>
                <w:sz w:val="24"/>
                <w:szCs w:val="24"/>
              </w:rPr>
            </w:pPr>
            <w:r w:rsidRPr="00CD6503">
              <w:rPr>
                <w:rFonts w:eastAsia="Calibri" w:cs="Calibri"/>
                <w:b/>
              </w:rPr>
              <w:t>Foundation of communication and social communication</w:t>
            </w:r>
          </w:p>
        </w:tc>
        <w:tc>
          <w:tcPr>
            <w:tcW w:w="1657" w:type="dxa"/>
          </w:tcPr>
          <w:p w14:paraId="1C75B9CD" w14:textId="77777777" w:rsidR="009A4813" w:rsidRPr="00781FF6" w:rsidRDefault="009A4813" w:rsidP="009A4813">
            <w:pPr>
              <w:spacing w:line="259" w:lineRule="auto"/>
              <w:ind w:left="1"/>
              <w:jc w:val="center"/>
              <w:rPr>
                <w:rFonts w:eastAsia="Calibri" w:cs="Calibri"/>
                <w:sz w:val="24"/>
                <w:szCs w:val="24"/>
              </w:rPr>
            </w:pPr>
            <w:r w:rsidRPr="00CD6503">
              <w:rPr>
                <w:rFonts w:eastAsia="Calibri" w:cs="Calibri"/>
                <w:b/>
              </w:rPr>
              <w:t>Understanding spoken language</w:t>
            </w:r>
          </w:p>
        </w:tc>
        <w:tc>
          <w:tcPr>
            <w:tcW w:w="1402" w:type="dxa"/>
          </w:tcPr>
          <w:p w14:paraId="6B65BCBF" w14:textId="77777777" w:rsidR="009A4813" w:rsidRPr="00781FF6" w:rsidRDefault="009A4813" w:rsidP="009A4813">
            <w:pPr>
              <w:spacing w:line="259" w:lineRule="auto"/>
              <w:ind w:left="58"/>
              <w:jc w:val="center"/>
              <w:rPr>
                <w:rFonts w:eastAsia="Calibri" w:cs="Calibri"/>
                <w:sz w:val="24"/>
                <w:szCs w:val="24"/>
              </w:rPr>
            </w:pPr>
            <w:r w:rsidRPr="00CD6503">
              <w:rPr>
                <w:rFonts w:eastAsia="Calibri" w:cs="Calibri"/>
                <w:b/>
              </w:rPr>
              <w:t xml:space="preserve">Using spoken language </w:t>
            </w:r>
          </w:p>
        </w:tc>
        <w:tc>
          <w:tcPr>
            <w:tcW w:w="1784" w:type="dxa"/>
          </w:tcPr>
          <w:p w14:paraId="3906CBF8" w14:textId="77777777" w:rsidR="009A4813" w:rsidRPr="00781FF6" w:rsidRDefault="009A4813" w:rsidP="009A4813">
            <w:pPr>
              <w:spacing w:line="259" w:lineRule="auto"/>
              <w:ind w:left="58"/>
              <w:jc w:val="center"/>
              <w:rPr>
                <w:rFonts w:eastAsia="Calibri" w:cs="Calibri"/>
                <w:b/>
                <w:sz w:val="24"/>
                <w:szCs w:val="24"/>
              </w:rPr>
            </w:pPr>
            <w:r w:rsidRPr="00CD6503">
              <w:rPr>
                <w:rFonts w:eastAsia="Calibri" w:cs="Calibri"/>
                <w:b/>
              </w:rPr>
              <w:t>Understanding BSL</w:t>
            </w:r>
          </w:p>
        </w:tc>
        <w:tc>
          <w:tcPr>
            <w:tcW w:w="1471" w:type="dxa"/>
          </w:tcPr>
          <w:p w14:paraId="54CBC82D" w14:textId="77777777" w:rsidR="009A4813" w:rsidRPr="00781FF6" w:rsidRDefault="009A4813" w:rsidP="009A4813">
            <w:pPr>
              <w:spacing w:line="259" w:lineRule="auto"/>
              <w:ind w:left="58"/>
              <w:jc w:val="center"/>
              <w:rPr>
                <w:rFonts w:eastAsia="Calibri" w:cs="Calibri"/>
                <w:b/>
                <w:sz w:val="24"/>
                <w:szCs w:val="24"/>
              </w:rPr>
            </w:pPr>
            <w:r w:rsidRPr="00CD6503">
              <w:rPr>
                <w:rFonts w:eastAsia="Calibri" w:cs="Calibri"/>
                <w:b/>
              </w:rPr>
              <w:t>Using BSL</w:t>
            </w:r>
          </w:p>
        </w:tc>
      </w:tr>
      <w:tr w:rsidR="009A4813" w:rsidRPr="00CD6503" w14:paraId="11742AC9" w14:textId="77777777" w:rsidTr="00153BBF">
        <w:trPr>
          <w:trHeight w:val="553"/>
        </w:trPr>
        <w:tc>
          <w:tcPr>
            <w:tcW w:w="1015" w:type="dxa"/>
          </w:tcPr>
          <w:p w14:paraId="1B4D01E0" w14:textId="77777777" w:rsidR="009A4813" w:rsidRPr="00781FF6" w:rsidRDefault="009A4813" w:rsidP="009A4813">
            <w:pPr>
              <w:spacing w:line="259" w:lineRule="auto"/>
              <w:rPr>
                <w:rFonts w:eastAsia="Calibri" w:cs="Calibri"/>
                <w:sz w:val="24"/>
                <w:szCs w:val="24"/>
              </w:rPr>
            </w:pPr>
            <w:r w:rsidRPr="00CD6503">
              <w:rPr>
                <w:rFonts w:eastAsia="Calibri" w:cs="Calibri"/>
              </w:rPr>
              <w:t>Step 11</w:t>
            </w:r>
          </w:p>
        </w:tc>
        <w:tc>
          <w:tcPr>
            <w:tcW w:w="1785" w:type="dxa"/>
          </w:tcPr>
          <w:p w14:paraId="744DB075" w14:textId="77777777" w:rsidR="009A4813" w:rsidRPr="00781FF6" w:rsidRDefault="009A4813" w:rsidP="009A4813">
            <w:pPr>
              <w:spacing w:after="160" w:line="259" w:lineRule="auto"/>
              <w:rPr>
                <w:rFonts w:eastAsia="Calibri" w:cs="Calibri"/>
                <w:sz w:val="24"/>
                <w:szCs w:val="24"/>
              </w:rPr>
            </w:pPr>
          </w:p>
        </w:tc>
        <w:tc>
          <w:tcPr>
            <w:tcW w:w="1657" w:type="dxa"/>
          </w:tcPr>
          <w:p w14:paraId="637780A6" w14:textId="77777777" w:rsidR="009A4813" w:rsidRPr="00781FF6" w:rsidRDefault="009A4813" w:rsidP="009A4813">
            <w:pPr>
              <w:spacing w:after="160" w:line="259" w:lineRule="auto"/>
              <w:rPr>
                <w:rFonts w:eastAsia="Calibri" w:cs="Calibri"/>
                <w:sz w:val="24"/>
                <w:szCs w:val="24"/>
              </w:rPr>
            </w:pPr>
          </w:p>
        </w:tc>
        <w:tc>
          <w:tcPr>
            <w:tcW w:w="1402" w:type="dxa"/>
          </w:tcPr>
          <w:p w14:paraId="7A8F3BCA" w14:textId="77777777" w:rsidR="009A4813" w:rsidRPr="00781FF6" w:rsidRDefault="009A4813" w:rsidP="009A4813">
            <w:pPr>
              <w:spacing w:after="160" w:line="259" w:lineRule="auto"/>
              <w:rPr>
                <w:rFonts w:eastAsia="Calibri" w:cs="Calibri"/>
                <w:sz w:val="24"/>
                <w:szCs w:val="24"/>
              </w:rPr>
            </w:pPr>
          </w:p>
        </w:tc>
        <w:tc>
          <w:tcPr>
            <w:tcW w:w="1784" w:type="dxa"/>
          </w:tcPr>
          <w:p w14:paraId="63F5AC44" w14:textId="77777777" w:rsidR="009A4813" w:rsidRPr="00781FF6" w:rsidRDefault="009A4813" w:rsidP="009A4813">
            <w:pPr>
              <w:spacing w:after="160" w:line="259" w:lineRule="auto"/>
              <w:rPr>
                <w:rFonts w:eastAsia="Calibri" w:cs="Calibri"/>
                <w:sz w:val="24"/>
                <w:szCs w:val="24"/>
              </w:rPr>
            </w:pPr>
          </w:p>
        </w:tc>
        <w:tc>
          <w:tcPr>
            <w:tcW w:w="1471" w:type="dxa"/>
          </w:tcPr>
          <w:p w14:paraId="62DE9E84" w14:textId="77777777" w:rsidR="009A4813" w:rsidRPr="00781FF6" w:rsidRDefault="009A4813" w:rsidP="009A4813">
            <w:pPr>
              <w:spacing w:after="160" w:line="259" w:lineRule="auto"/>
              <w:rPr>
                <w:rFonts w:eastAsia="Calibri" w:cs="Calibri"/>
                <w:sz w:val="24"/>
                <w:szCs w:val="24"/>
              </w:rPr>
            </w:pPr>
          </w:p>
        </w:tc>
      </w:tr>
      <w:tr w:rsidR="009A4813" w:rsidRPr="00CD6503" w14:paraId="6CF4E925" w14:textId="77777777" w:rsidTr="00153BBF">
        <w:trPr>
          <w:trHeight w:val="552"/>
        </w:trPr>
        <w:tc>
          <w:tcPr>
            <w:tcW w:w="1015" w:type="dxa"/>
          </w:tcPr>
          <w:p w14:paraId="309A2C06" w14:textId="77777777" w:rsidR="009A4813" w:rsidRPr="00781FF6" w:rsidRDefault="009A4813" w:rsidP="009A4813">
            <w:pPr>
              <w:spacing w:line="259" w:lineRule="auto"/>
              <w:rPr>
                <w:rFonts w:eastAsia="Calibri" w:cs="Calibri"/>
                <w:sz w:val="24"/>
                <w:szCs w:val="24"/>
              </w:rPr>
            </w:pPr>
            <w:r w:rsidRPr="00CD6503">
              <w:rPr>
                <w:rFonts w:eastAsia="Calibri" w:cs="Calibri"/>
              </w:rPr>
              <w:t>Step 10</w:t>
            </w:r>
          </w:p>
        </w:tc>
        <w:tc>
          <w:tcPr>
            <w:tcW w:w="1785" w:type="dxa"/>
          </w:tcPr>
          <w:p w14:paraId="2597B534" w14:textId="77777777" w:rsidR="009A4813" w:rsidRPr="00781FF6" w:rsidRDefault="009A4813" w:rsidP="009A4813">
            <w:pPr>
              <w:spacing w:after="160" w:line="259" w:lineRule="auto"/>
              <w:rPr>
                <w:rFonts w:eastAsia="Calibri" w:cs="Calibri"/>
                <w:sz w:val="24"/>
                <w:szCs w:val="24"/>
              </w:rPr>
            </w:pPr>
          </w:p>
        </w:tc>
        <w:tc>
          <w:tcPr>
            <w:tcW w:w="1657" w:type="dxa"/>
          </w:tcPr>
          <w:p w14:paraId="480F4942" w14:textId="77777777" w:rsidR="009A4813" w:rsidRPr="00781FF6" w:rsidRDefault="009A4813" w:rsidP="009A4813">
            <w:pPr>
              <w:spacing w:after="160" w:line="259" w:lineRule="auto"/>
              <w:rPr>
                <w:rFonts w:eastAsia="Calibri" w:cs="Calibri"/>
                <w:sz w:val="24"/>
                <w:szCs w:val="24"/>
              </w:rPr>
            </w:pPr>
          </w:p>
        </w:tc>
        <w:tc>
          <w:tcPr>
            <w:tcW w:w="1402" w:type="dxa"/>
          </w:tcPr>
          <w:p w14:paraId="0D7A39C1" w14:textId="77777777" w:rsidR="009A4813" w:rsidRPr="00781FF6" w:rsidRDefault="009A4813" w:rsidP="009A4813">
            <w:pPr>
              <w:spacing w:after="160" w:line="259" w:lineRule="auto"/>
              <w:rPr>
                <w:rFonts w:eastAsia="Calibri" w:cs="Calibri"/>
                <w:sz w:val="24"/>
                <w:szCs w:val="24"/>
              </w:rPr>
            </w:pPr>
          </w:p>
        </w:tc>
        <w:tc>
          <w:tcPr>
            <w:tcW w:w="1784" w:type="dxa"/>
          </w:tcPr>
          <w:p w14:paraId="25064D3F" w14:textId="77777777" w:rsidR="009A4813" w:rsidRPr="00781FF6" w:rsidRDefault="009A4813" w:rsidP="009A4813">
            <w:pPr>
              <w:spacing w:after="160" w:line="259" w:lineRule="auto"/>
              <w:rPr>
                <w:rFonts w:eastAsia="Calibri" w:cs="Calibri"/>
                <w:sz w:val="24"/>
                <w:szCs w:val="24"/>
              </w:rPr>
            </w:pPr>
          </w:p>
        </w:tc>
        <w:tc>
          <w:tcPr>
            <w:tcW w:w="1471" w:type="dxa"/>
          </w:tcPr>
          <w:p w14:paraId="7DCE4333" w14:textId="77777777" w:rsidR="009A4813" w:rsidRPr="00781FF6" w:rsidRDefault="009A4813" w:rsidP="009A4813">
            <w:pPr>
              <w:spacing w:after="160" w:line="259" w:lineRule="auto"/>
              <w:rPr>
                <w:rFonts w:eastAsia="Calibri" w:cs="Calibri"/>
                <w:sz w:val="24"/>
                <w:szCs w:val="24"/>
              </w:rPr>
            </w:pPr>
          </w:p>
        </w:tc>
      </w:tr>
      <w:tr w:rsidR="009A4813" w:rsidRPr="00CD6503" w14:paraId="408306E1" w14:textId="77777777" w:rsidTr="00153BBF">
        <w:trPr>
          <w:trHeight w:val="552"/>
        </w:trPr>
        <w:tc>
          <w:tcPr>
            <w:tcW w:w="1015" w:type="dxa"/>
          </w:tcPr>
          <w:p w14:paraId="0AA126C2" w14:textId="77777777" w:rsidR="009A4813" w:rsidRPr="00781FF6" w:rsidRDefault="009A4813" w:rsidP="009A4813">
            <w:pPr>
              <w:spacing w:line="259" w:lineRule="auto"/>
              <w:rPr>
                <w:rFonts w:eastAsia="Calibri" w:cs="Calibri"/>
                <w:sz w:val="24"/>
                <w:szCs w:val="24"/>
              </w:rPr>
            </w:pPr>
            <w:r w:rsidRPr="00CD6503">
              <w:rPr>
                <w:rFonts w:eastAsia="Calibri" w:cs="Calibri"/>
              </w:rPr>
              <w:t>Step 9</w:t>
            </w:r>
          </w:p>
        </w:tc>
        <w:tc>
          <w:tcPr>
            <w:tcW w:w="1785" w:type="dxa"/>
          </w:tcPr>
          <w:p w14:paraId="63588CC2" w14:textId="77777777" w:rsidR="009A4813" w:rsidRPr="00781FF6" w:rsidRDefault="009A4813" w:rsidP="009A4813">
            <w:pPr>
              <w:spacing w:after="160" w:line="259" w:lineRule="auto"/>
              <w:rPr>
                <w:rFonts w:eastAsia="Calibri" w:cs="Calibri"/>
                <w:sz w:val="24"/>
                <w:szCs w:val="24"/>
              </w:rPr>
            </w:pPr>
          </w:p>
        </w:tc>
        <w:tc>
          <w:tcPr>
            <w:tcW w:w="1657" w:type="dxa"/>
          </w:tcPr>
          <w:p w14:paraId="571CD5BA" w14:textId="77777777" w:rsidR="009A4813" w:rsidRPr="00781FF6" w:rsidRDefault="009A4813" w:rsidP="009A4813">
            <w:pPr>
              <w:spacing w:after="160" w:line="259" w:lineRule="auto"/>
              <w:rPr>
                <w:rFonts w:eastAsia="Calibri" w:cs="Calibri"/>
                <w:sz w:val="24"/>
                <w:szCs w:val="24"/>
              </w:rPr>
            </w:pPr>
          </w:p>
        </w:tc>
        <w:tc>
          <w:tcPr>
            <w:tcW w:w="1402" w:type="dxa"/>
          </w:tcPr>
          <w:p w14:paraId="084025F4" w14:textId="77777777" w:rsidR="009A4813" w:rsidRPr="00781FF6" w:rsidRDefault="009A4813" w:rsidP="009A4813">
            <w:pPr>
              <w:spacing w:after="160" w:line="259" w:lineRule="auto"/>
              <w:rPr>
                <w:rFonts w:eastAsia="Calibri" w:cs="Calibri"/>
                <w:sz w:val="24"/>
                <w:szCs w:val="24"/>
              </w:rPr>
            </w:pPr>
          </w:p>
        </w:tc>
        <w:tc>
          <w:tcPr>
            <w:tcW w:w="1784" w:type="dxa"/>
          </w:tcPr>
          <w:p w14:paraId="1FFCABE7" w14:textId="77777777" w:rsidR="009A4813" w:rsidRPr="00781FF6" w:rsidRDefault="009A4813" w:rsidP="009A4813">
            <w:pPr>
              <w:spacing w:after="160" w:line="259" w:lineRule="auto"/>
              <w:rPr>
                <w:rFonts w:eastAsia="Calibri" w:cs="Calibri"/>
                <w:sz w:val="24"/>
                <w:szCs w:val="24"/>
              </w:rPr>
            </w:pPr>
          </w:p>
        </w:tc>
        <w:tc>
          <w:tcPr>
            <w:tcW w:w="1471" w:type="dxa"/>
          </w:tcPr>
          <w:p w14:paraId="3B5B817A" w14:textId="77777777" w:rsidR="009A4813" w:rsidRPr="00781FF6" w:rsidRDefault="009A4813" w:rsidP="009A4813">
            <w:pPr>
              <w:spacing w:after="160" w:line="259" w:lineRule="auto"/>
              <w:rPr>
                <w:rFonts w:eastAsia="Calibri" w:cs="Calibri"/>
                <w:sz w:val="24"/>
                <w:szCs w:val="24"/>
              </w:rPr>
            </w:pPr>
          </w:p>
        </w:tc>
      </w:tr>
      <w:tr w:rsidR="009A4813" w:rsidRPr="00CD6503" w14:paraId="46CB0980" w14:textId="77777777" w:rsidTr="00153BBF">
        <w:trPr>
          <w:trHeight w:val="552"/>
        </w:trPr>
        <w:tc>
          <w:tcPr>
            <w:tcW w:w="1015" w:type="dxa"/>
          </w:tcPr>
          <w:p w14:paraId="7DABAC3E" w14:textId="77777777" w:rsidR="009A4813" w:rsidRPr="00781FF6" w:rsidRDefault="009A4813" w:rsidP="009A4813">
            <w:pPr>
              <w:spacing w:line="259" w:lineRule="auto"/>
              <w:rPr>
                <w:rFonts w:eastAsia="Calibri" w:cs="Calibri"/>
                <w:sz w:val="24"/>
                <w:szCs w:val="24"/>
              </w:rPr>
            </w:pPr>
            <w:r w:rsidRPr="00CD6503">
              <w:rPr>
                <w:rFonts w:eastAsia="Calibri" w:cs="Calibri"/>
              </w:rPr>
              <w:t>Step 8</w:t>
            </w:r>
          </w:p>
        </w:tc>
        <w:tc>
          <w:tcPr>
            <w:tcW w:w="1785" w:type="dxa"/>
          </w:tcPr>
          <w:p w14:paraId="3DFBC3CE" w14:textId="77777777" w:rsidR="009A4813" w:rsidRPr="00781FF6" w:rsidRDefault="009A4813" w:rsidP="009A4813">
            <w:pPr>
              <w:spacing w:after="160" w:line="259" w:lineRule="auto"/>
              <w:rPr>
                <w:rFonts w:eastAsia="Calibri" w:cs="Calibri"/>
                <w:sz w:val="24"/>
                <w:szCs w:val="24"/>
              </w:rPr>
            </w:pPr>
          </w:p>
        </w:tc>
        <w:tc>
          <w:tcPr>
            <w:tcW w:w="1657" w:type="dxa"/>
          </w:tcPr>
          <w:p w14:paraId="7E938448" w14:textId="77777777" w:rsidR="009A4813" w:rsidRPr="00781FF6" w:rsidRDefault="009A4813" w:rsidP="009A4813">
            <w:pPr>
              <w:spacing w:after="160" w:line="259" w:lineRule="auto"/>
              <w:rPr>
                <w:rFonts w:eastAsia="Calibri" w:cs="Calibri"/>
                <w:sz w:val="24"/>
                <w:szCs w:val="24"/>
              </w:rPr>
            </w:pPr>
          </w:p>
        </w:tc>
        <w:tc>
          <w:tcPr>
            <w:tcW w:w="1402" w:type="dxa"/>
          </w:tcPr>
          <w:p w14:paraId="7C46C52C" w14:textId="77777777" w:rsidR="009A4813" w:rsidRPr="00781FF6" w:rsidRDefault="009A4813" w:rsidP="009A4813">
            <w:pPr>
              <w:spacing w:after="160" w:line="259" w:lineRule="auto"/>
              <w:rPr>
                <w:rFonts w:eastAsia="Calibri" w:cs="Calibri"/>
                <w:sz w:val="24"/>
                <w:szCs w:val="24"/>
              </w:rPr>
            </w:pPr>
          </w:p>
        </w:tc>
        <w:tc>
          <w:tcPr>
            <w:tcW w:w="1784" w:type="dxa"/>
          </w:tcPr>
          <w:p w14:paraId="4207357A" w14:textId="77777777" w:rsidR="009A4813" w:rsidRPr="00781FF6" w:rsidRDefault="009A4813" w:rsidP="009A4813">
            <w:pPr>
              <w:spacing w:after="160" w:line="259" w:lineRule="auto"/>
              <w:rPr>
                <w:rFonts w:eastAsia="Calibri" w:cs="Calibri"/>
                <w:sz w:val="24"/>
                <w:szCs w:val="24"/>
              </w:rPr>
            </w:pPr>
          </w:p>
        </w:tc>
        <w:tc>
          <w:tcPr>
            <w:tcW w:w="1471" w:type="dxa"/>
          </w:tcPr>
          <w:p w14:paraId="299B52FA" w14:textId="77777777" w:rsidR="009A4813" w:rsidRPr="00781FF6" w:rsidRDefault="009A4813" w:rsidP="009A4813">
            <w:pPr>
              <w:spacing w:after="160" w:line="259" w:lineRule="auto"/>
              <w:rPr>
                <w:rFonts w:eastAsia="Calibri" w:cs="Calibri"/>
                <w:sz w:val="24"/>
                <w:szCs w:val="24"/>
              </w:rPr>
            </w:pPr>
          </w:p>
        </w:tc>
      </w:tr>
      <w:tr w:rsidR="009A4813" w:rsidRPr="00CD6503" w14:paraId="164DD4E2" w14:textId="77777777" w:rsidTr="00153BBF">
        <w:trPr>
          <w:trHeight w:val="552"/>
        </w:trPr>
        <w:tc>
          <w:tcPr>
            <w:tcW w:w="1015" w:type="dxa"/>
          </w:tcPr>
          <w:p w14:paraId="763854AE" w14:textId="77777777" w:rsidR="009A4813" w:rsidRPr="00781FF6" w:rsidRDefault="009A4813" w:rsidP="009A4813">
            <w:pPr>
              <w:spacing w:line="259" w:lineRule="auto"/>
              <w:rPr>
                <w:rFonts w:eastAsia="Calibri" w:cs="Calibri"/>
                <w:sz w:val="24"/>
                <w:szCs w:val="24"/>
              </w:rPr>
            </w:pPr>
            <w:r w:rsidRPr="00CD6503">
              <w:rPr>
                <w:rFonts w:eastAsia="Calibri" w:cs="Calibri"/>
              </w:rPr>
              <w:t>Step 7</w:t>
            </w:r>
          </w:p>
        </w:tc>
        <w:tc>
          <w:tcPr>
            <w:tcW w:w="1785" w:type="dxa"/>
          </w:tcPr>
          <w:p w14:paraId="6A15879A" w14:textId="77777777" w:rsidR="009A4813" w:rsidRPr="00781FF6" w:rsidRDefault="009A4813" w:rsidP="009A4813">
            <w:pPr>
              <w:spacing w:after="160" w:line="259" w:lineRule="auto"/>
              <w:rPr>
                <w:rFonts w:eastAsia="Calibri" w:cs="Calibri"/>
                <w:sz w:val="24"/>
                <w:szCs w:val="24"/>
              </w:rPr>
            </w:pPr>
          </w:p>
        </w:tc>
        <w:tc>
          <w:tcPr>
            <w:tcW w:w="1657" w:type="dxa"/>
          </w:tcPr>
          <w:p w14:paraId="57000A77" w14:textId="77777777" w:rsidR="009A4813" w:rsidRPr="00781FF6" w:rsidRDefault="009A4813" w:rsidP="009A4813">
            <w:pPr>
              <w:spacing w:after="160" w:line="259" w:lineRule="auto"/>
              <w:rPr>
                <w:rFonts w:eastAsia="Calibri" w:cs="Calibri"/>
                <w:sz w:val="24"/>
                <w:szCs w:val="24"/>
              </w:rPr>
            </w:pPr>
          </w:p>
        </w:tc>
        <w:tc>
          <w:tcPr>
            <w:tcW w:w="1402" w:type="dxa"/>
          </w:tcPr>
          <w:p w14:paraId="379E6A2C" w14:textId="77777777" w:rsidR="009A4813" w:rsidRPr="00781FF6" w:rsidRDefault="009A4813" w:rsidP="009A4813">
            <w:pPr>
              <w:spacing w:after="160" w:line="259" w:lineRule="auto"/>
              <w:rPr>
                <w:rFonts w:eastAsia="Calibri" w:cs="Calibri"/>
                <w:sz w:val="24"/>
                <w:szCs w:val="24"/>
              </w:rPr>
            </w:pPr>
          </w:p>
        </w:tc>
        <w:tc>
          <w:tcPr>
            <w:tcW w:w="1784" w:type="dxa"/>
          </w:tcPr>
          <w:p w14:paraId="535BE5E3" w14:textId="77777777" w:rsidR="009A4813" w:rsidRPr="00781FF6" w:rsidRDefault="009A4813" w:rsidP="009A4813">
            <w:pPr>
              <w:spacing w:after="160" w:line="259" w:lineRule="auto"/>
              <w:rPr>
                <w:rFonts w:eastAsia="Calibri" w:cs="Calibri"/>
                <w:sz w:val="24"/>
                <w:szCs w:val="24"/>
              </w:rPr>
            </w:pPr>
          </w:p>
        </w:tc>
        <w:tc>
          <w:tcPr>
            <w:tcW w:w="1471" w:type="dxa"/>
          </w:tcPr>
          <w:p w14:paraId="078F0F62" w14:textId="77777777" w:rsidR="009A4813" w:rsidRPr="00781FF6" w:rsidRDefault="009A4813" w:rsidP="009A4813">
            <w:pPr>
              <w:spacing w:after="160" w:line="259" w:lineRule="auto"/>
              <w:rPr>
                <w:rFonts w:eastAsia="Calibri" w:cs="Calibri"/>
                <w:sz w:val="24"/>
                <w:szCs w:val="24"/>
              </w:rPr>
            </w:pPr>
          </w:p>
        </w:tc>
      </w:tr>
      <w:tr w:rsidR="009A4813" w:rsidRPr="00CD6503" w14:paraId="40681A47" w14:textId="77777777" w:rsidTr="00153BBF">
        <w:trPr>
          <w:trHeight w:val="552"/>
        </w:trPr>
        <w:tc>
          <w:tcPr>
            <w:tcW w:w="1015" w:type="dxa"/>
          </w:tcPr>
          <w:p w14:paraId="42EC9102" w14:textId="77777777" w:rsidR="009A4813" w:rsidRPr="00781FF6" w:rsidRDefault="009A4813" w:rsidP="009A4813">
            <w:pPr>
              <w:spacing w:line="259" w:lineRule="auto"/>
              <w:rPr>
                <w:rFonts w:eastAsia="Calibri" w:cs="Calibri"/>
                <w:sz w:val="24"/>
                <w:szCs w:val="24"/>
              </w:rPr>
            </w:pPr>
            <w:r w:rsidRPr="00CD6503">
              <w:rPr>
                <w:rFonts w:eastAsia="Calibri" w:cs="Calibri"/>
              </w:rPr>
              <w:t>Step 6</w:t>
            </w:r>
          </w:p>
        </w:tc>
        <w:tc>
          <w:tcPr>
            <w:tcW w:w="1785" w:type="dxa"/>
          </w:tcPr>
          <w:p w14:paraId="0883C854" w14:textId="77777777" w:rsidR="009A4813" w:rsidRPr="00781FF6" w:rsidRDefault="009A4813" w:rsidP="009A4813">
            <w:pPr>
              <w:spacing w:after="160" w:line="259" w:lineRule="auto"/>
              <w:rPr>
                <w:rFonts w:eastAsia="Calibri" w:cs="Calibri"/>
                <w:sz w:val="24"/>
                <w:szCs w:val="24"/>
              </w:rPr>
            </w:pPr>
          </w:p>
        </w:tc>
        <w:tc>
          <w:tcPr>
            <w:tcW w:w="1657" w:type="dxa"/>
          </w:tcPr>
          <w:p w14:paraId="42A906BF" w14:textId="77777777" w:rsidR="009A4813" w:rsidRPr="00781FF6" w:rsidRDefault="009A4813" w:rsidP="009A4813">
            <w:pPr>
              <w:spacing w:after="160" w:line="259" w:lineRule="auto"/>
              <w:rPr>
                <w:rFonts w:eastAsia="Calibri" w:cs="Calibri"/>
                <w:sz w:val="24"/>
                <w:szCs w:val="24"/>
              </w:rPr>
            </w:pPr>
          </w:p>
        </w:tc>
        <w:tc>
          <w:tcPr>
            <w:tcW w:w="1402" w:type="dxa"/>
          </w:tcPr>
          <w:p w14:paraId="6974AB1F" w14:textId="77777777" w:rsidR="009A4813" w:rsidRPr="00781FF6" w:rsidRDefault="009A4813" w:rsidP="009A4813">
            <w:pPr>
              <w:spacing w:after="160" w:line="259" w:lineRule="auto"/>
              <w:rPr>
                <w:rFonts w:eastAsia="Calibri" w:cs="Calibri"/>
                <w:sz w:val="24"/>
                <w:szCs w:val="24"/>
              </w:rPr>
            </w:pPr>
          </w:p>
        </w:tc>
        <w:tc>
          <w:tcPr>
            <w:tcW w:w="1784" w:type="dxa"/>
          </w:tcPr>
          <w:p w14:paraId="3BD5A705" w14:textId="77777777" w:rsidR="009A4813" w:rsidRPr="00781FF6" w:rsidRDefault="009A4813" w:rsidP="009A4813">
            <w:pPr>
              <w:spacing w:after="160" w:line="259" w:lineRule="auto"/>
              <w:rPr>
                <w:rFonts w:eastAsia="Calibri" w:cs="Calibri"/>
                <w:sz w:val="24"/>
                <w:szCs w:val="24"/>
              </w:rPr>
            </w:pPr>
          </w:p>
        </w:tc>
        <w:tc>
          <w:tcPr>
            <w:tcW w:w="1471" w:type="dxa"/>
          </w:tcPr>
          <w:p w14:paraId="0E752DBB" w14:textId="77777777" w:rsidR="009A4813" w:rsidRPr="00781FF6" w:rsidRDefault="009A4813" w:rsidP="009A4813">
            <w:pPr>
              <w:spacing w:after="160" w:line="259" w:lineRule="auto"/>
              <w:rPr>
                <w:rFonts w:eastAsia="Calibri" w:cs="Calibri"/>
                <w:sz w:val="24"/>
                <w:szCs w:val="24"/>
              </w:rPr>
            </w:pPr>
          </w:p>
        </w:tc>
      </w:tr>
      <w:tr w:rsidR="009A4813" w:rsidRPr="00CD6503" w14:paraId="1C57B2AF" w14:textId="77777777" w:rsidTr="00153BBF">
        <w:trPr>
          <w:trHeight w:val="552"/>
        </w:trPr>
        <w:tc>
          <w:tcPr>
            <w:tcW w:w="1015" w:type="dxa"/>
          </w:tcPr>
          <w:p w14:paraId="74C4EA3C" w14:textId="77777777" w:rsidR="009A4813" w:rsidRPr="00781FF6" w:rsidRDefault="009A4813" w:rsidP="009A4813">
            <w:pPr>
              <w:spacing w:line="259" w:lineRule="auto"/>
              <w:rPr>
                <w:rFonts w:eastAsia="Calibri" w:cs="Calibri"/>
                <w:sz w:val="24"/>
                <w:szCs w:val="24"/>
              </w:rPr>
            </w:pPr>
            <w:r w:rsidRPr="00CD6503">
              <w:rPr>
                <w:rFonts w:eastAsia="Calibri" w:cs="Calibri"/>
              </w:rPr>
              <w:t>Step 5</w:t>
            </w:r>
          </w:p>
        </w:tc>
        <w:tc>
          <w:tcPr>
            <w:tcW w:w="1785" w:type="dxa"/>
          </w:tcPr>
          <w:p w14:paraId="415AF4D6" w14:textId="77777777" w:rsidR="009A4813" w:rsidRPr="00781FF6" w:rsidRDefault="009A4813" w:rsidP="009A4813">
            <w:pPr>
              <w:spacing w:after="160" w:line="259" w:lineRule="auto"/>
              <w:rPr>
                <w:rFonts w:eastAsia="Calibri" w:cs="Calibri"/>
                <w:sz w:val="24"/>
                <w:szCs w:val="24"/>
              </w:rPr>
            </w:pPr>
          </w:p>
        </w:tc>
        <w:tc>
          <w:tcPr>
            <w:tcW w:w="1657" w:type="dxa"/>
          </w:tcPr>
          <w:p w14:paraId="596F8517" w14:textId="77777777" w:rsidR="009A4813" w:rsidRPr="00781FF6" w:rsidRDefault="009A4813" w:rsidP="009A4813">
            <w:pPr>
              <w:spacing w:after="160" w:line="259" w:lineRule="auto"/>
              <w:rPr>
                <w:rFonts w:eastAsia="Calibri" w:cs="Calibri"/>
                <w:sz w:val="24"/>
                <w:szCs w:val="24"/>
              </w:rPr>
            </w:pPr>
          </w:p>
        </w:tc>
        <w:tc>
          <w:tcPr>
            <w:tcW w:w="1402" w:type="dxa"/>
          </w:tcPr>
          <w:p w14:paraId="2651AAE9" w14:textId="77777777" w:rsidR="009A4813" w:rsidRPr="00781FF6" w:rsidRDefault="009A4813" w:rsidP="009A4813">
            <w:pPr>
              <w:spacing w:after="160" w:line="259" w:lineRule="auto"/>
              <w:rPr>
                <w:rFonts w:eastAsia="Calibri" w:cs="Calibri"/>
                <w:sz w:val="24"/>
                <w:szCs w:val="24"/>
              </w:rPr>
            </w:pPr>
          </w:p>
        </w:tc>
        <w:tc>
          <w:tcPr>
            <w:tcW w:w="1784" w:type="dxa"/>
          </w:tcPr>
          <w:p w14:paraId="2616612C" w14:textId="77777777" w:rsidR="009A4813" w:rsidRPr="00781FF6" w:rsidRDefault="009A4813" w:rsidP="009A4813">
            <w:pPr>
              <w:spacing w:after="160" w:line="259" w:lineRule="auto"/>
              <w:rPr>
                <w:rFonts w:eastAsia="Calibri" w:cs="Calibri"/>
                <w:sz w:val="24"/>
                <w:szCs w:val="24"/>
              </w:rPr>
            </w:pPr>
          </w:p>
        </w:tc>
        <w:tc>
          <w:tcPr>
            <w:tcW w:w="1471" w:type="dxa"/>
          </w:tcPr>
          <w:p w14:paraId="439A9520" w14:textId="77777777" w:rsidR="009A4813" w:rsidRPr="00781FF6" w:rsidRDefault="009A4813" w:rsidP="009A4813">
            <w:pPr>
              <w:spacing w:after="160" w:line="259" w:lineRule="auto"/>
              <w:rPr>
                <w:rFonts w:eastAsia="Calibri" w:cs="Calibri"/>
                <w:sz w:val="24"/>
                <w:szCs w:val="24"/>
              </w:rPr>
            </w:pPr>
          </w:p>
        </w:tc>
      </w:tr>
      <w:tr w:rsidR="009A4813" w:rsidRPr="00CD6503" w14:paraId="2C5B91C9" w14:textId="77777777" w:rsidTr="00153BBF">
        <w:trPr>
          <w:trHeight w:val="552"/>
        </w:trPr>
        <w:tc>
          <w:tcPr>
            <w:tcW w:w="1015" w:type="dxa"/>
          </w:tcPr>
          <w:p w14:paraId="6B6EB70B" w14:textId="77777777" w:rsidR="009A4813" w:rsidRPr="00781FF6" w:rsidRDefault="009A4813" w:rsidP="009A4813">
            <w:pPr>
              <w:spacing w:line="259" w:lineRule="auto"/>
              <w:rPr>
                <w:rFonts w:eastAsia="Calibri" w:cs="Calibri"/>
                <w:sz w:val="24"/>
                <w:szCs w:val="24"/>
              </w:rPr>
            </w:pPr>
            <w:r w:rsidRPr="00CD6503">
              <w:rPr>
                <w:rFonts w:eastAsia="Calibri" w:cs="Calibri"/>
              </w:rPr>
              <w:t>Step 4</w:t>
            </w:r>
          </w:p>
        </w:tc>
        <w:tc>
          <w:tcPr>
            <w:tcW w:w="1785" w:type="dxa"/>
          </w:tcPr>
          <w:p w14:paraId="1171082D" w14:textId="77777777" w:rsidR="009A4813" w:rsidRPr="00781FF6" w:rsidRDefault="009A4813" w:rsidP="009A4813">
            <w:pPr>
              <w:spacing w:after="160" w:line="259" w:lineRule="auto"/>
              <w:rPr>
                <w:rFonts w:eastAsia="Calibri" w:cs="Calibri"/>
                <w:sz w:val="24"/>
                <w:szCs w:val="24"/>
              </w:rPr>
            </w:pPr>
          </w:p>
        </w:tc>
        <w:tc>
          <w:tcPr>
            <w:tcW w:w="1657" w:type="dxa"/>
          </w:tcPr>
          <w:p w14:paraId="38535E78" w14:textId="77777777" w:rsidR="009A4813" w:rsidRPr="00781FF6" w:rsidRDefault="009A4813" w:rsidP="009A4813">
            <w:pPr>
              <w:spacing w:after="160" w:line="259" w:lineRule="auto"/>
              <w:rPr>
                <w:rFonts w:eastAsia="Calibri" w:cs="Calibri"/>
                <w:sz w:val="24"/>
                <w:szCs w:val="24"/>
              </w:rPr>
            </w:pPr>
          </w:p>
        </w:tc>
        <w:tc>
          <w:tcPr>
            <w:tcW w:w="1402" w:type="dxa"/>
          </w:tcPr>
          <w:p w14:paraId="715BFD4E" w14:textId="77777777" w:rsidR="009A4813" w:rsidRPr="00781FF6" w:rsidRDefault="009A4813" w:rsidP="009A4813">
            <w:pPr>
              <w:spacing w:after="160" w:line="259" w:lineRule="auto"/>
              <w:rPr>
                <w:rFonts w:eastAsia="Calibri" w:cs="Calibri"/>
                <w:sz w:val="24"/>
                <w:szCs w:val="24"/>
              </w:rPr>
            </w:pPr>
          </w:p>
        </w:tc>
        <w:tc>
          <w:tcPr>
            <w:tcW w:w="1784" w:type="dxa"/>
          </w:tcPr>
          <w:p w14:paraId="71117FC3" w14:textId="77777777" w:rsidR="009A4813" w:rsidRPr="00781FF6" w:rsidRDefault="009A4813" w:rsidP="009A4813">
            <w:pPr>
              <w:spacing w:after="160" w:line="259" w:lineRule="auto"/>
              <w:rPr>
                <w:rFonts w:eastAsia="Calibri" w:cs="Calibri"/>
                <w:sz w:val="24"/>
                <w:szCs w:val="24"/>
              </w:rPr>
            </w:pPr>
          </w:p>
        </w:tc>
        <w:tc>
          <w:tcPr>
            <w:tcW w:w="1471" w:type="dxa"/>
          </w:tcPr>
          <w:p w14:paraId="475F415E" w14:textId="77777777" w:rsidR="009A4813" w:rsidRPr="00781FF6" w:rsidRDefault="009A4813" w:rsidP="009A4813">
            <w:pPr>
              <w:spacing w:after="160" w:line="259" w:lineRule="auto"/>
              <w:rPr>
                <w:rFonts w:eastAsia="Calibri" w:cs="Calibri"/>
                <w:sz w:val="24"/>
                <w:szCs w:val="24"/>
              </w:rPr>
            </w:pPr>
          </w:p>
        </w:tc>
      </w:tr>
      <w:tr w:rsidR="009A4813" w:rsidRPr="00CD6503" w14:paraId="05600C3E" w14:textId="77777777" w:rsidTr="00153BBF">
        <w:trPr>
          <w:trHeight w:val="552"/>
        </w:trPr>
        <w:tc>
          <w:tcPr>
            <w:tcW w:w="1015" w:type="dxa"/>
          </w:tcPr>
          <w:p w14:paraId="4FF48F4E" w14:textId="77777777" w:rsidR="009A4813" w:rsidRPr="00781FF6" w:rsidRDefault="009A4813" w:rsidP="009A4813">
            <w:pPr>
              <w:spacing w:line="259" w:lineRule="auto"/>
              <w:rPr>
                <w:rFonts w:eastAsia="Calibri" w:cs="Calibri"/>
                <w:sz w:val="24"/>
                <w:szCs w:val="24"/>
              </w:rPr>
            </w:pPr>
            <w:r w:rsidRPr="00CD6503">
              <w:rPr>
                <w:rFonts w:eastAsia="Calibri" w:cs="Calibri"/>
              </w:rPr>
              <w:t>Step 3</w:t>
            </w:r>
          </w:p>
        </w:tc>
        <w:tc>
          <w:tcPr>
            <w:tcW w:w="1785" w:type="dxa"/>
          </w:tcPr>
          <w:p w14:paraId="742A8185" w14:textId="77777777" w:rsidR="009A4813" w:rsidRPr="00781FF6" w:rsidRDefault="009A4813" w:rsidP="009A4813">
            <w:pPr>
              <w:spacing w:after="160" w:line="259" w:lineRule="auto"/>
              <w:rPr>
                <w:rFonts w:eastAsia="Calibri" w:cs="Calibri"/>
                <w:sz w:val="24"/>
                <w:szCs w:val="24"/>
              </w:rPr>
            </w:pPr>
          </w:p>
        </w:tc>
        <w:tc>
          <w:tcPr>
            <w:tcW w:w="1657" w:type="dxa"/>
          </w:tcPr>
          <w:p w14:paraId="1DB7B185" w14:textId="77777777" w:rsidR="009A4813" w:rsidRPr="00781FF6" w:rsidRDefault="009A4813" w:rsidP="009A4813">
            <w:pPr>
              <w:spacing w:after="160" w:line="259" w:lineRule="auto"/>
              <w:rPr>
                <w:rFonts w:eastAsia="Calibri" w:cs="Calibri"/>
                <w:sz w:val="24"/>
                <w:szCs w:val="24"/>
              </w:rPr>
            </w:pPr>
          </w:p>
        </w:tc>
        <w:tc>
          <w:tcPr>
            <w:tcW w:w="1402" w:type="dxa"/>
          </w:tcPr>
          <w:p w14:paraId="2B220BDE" w14:textId="77777777" w:rsidR="009A4813" w:rsidRPr="00781FF6" w:rsidRDefault="009A4813" w:rsidP="009A4813">
            <w:pPr>
              <w:spacing w:after="160" w:line="259" w:lineRule="auto"/>
              <w:rPr>
                <w:rFonts w:eastAsia="Calibri" w:cs="Calibri"/>
                <w:sz w:val="24"/>
                <w:szCs w:val="24"/>
              </w:rPr>
            </w:pPr>
          </w:p>
        </w:tc>
        <w:tc>
          <w:tcPr>
            <w:tcW w:w="1784" w:type="dxa"/>
          </w:tcPr>
          <w:p w14:paraId="542E013D" w14:textId="77777777" w:rsidR="009A4813" w:rsidRPr="00781FF6" w:rsidRDefault="009A4813" w:rsidP="009A4813">
            <w:pPr>
              <w:spacing w:after="160" w:line="259" w:lineRule="auto"/>
              <w:rPr>
                <w:rFonts w:eastAsia="Calibri" w:cs="Calibri"/>
                <w:sz w:val="24"/>
                <w:szCs w:val="24"/>
              </w:rPr>
            </w:pPr>
          </w:p>
        </w:tc>
        <w:tc>
          <w:tcPr>
            <w:tcW w:w="1471" w:type="dxa"/>
          </w:tcPr>
          <w:p w14:paraId="03F266D8" w14:textId="77777777" w:rsidR="009A4813" w:rsidRPr="00781FF6" w:rsidRDefault="009A4813" w:rsidP="009A4813">
            <w:pPr>
              <w:spacing w:after="160" w:line="259" w:lineRule="auto"/>
              <w:rPr>
                <w:rFonts w:eastAsia="Calibri" w:cs="Calibri"/>
                <w:sz w:val="24"/>
                <w:szCs w:val="24"/>
              </w:rPr>
            </w:pPr>
          </w:p>
        </w:tc>
      </w:tr>
      <w:tr w:rsidR="009A4813" w:rsidRPr="00CD6503" w14:paraId="1293D37C" w14:textId="77777777" w:rsidTr="00153BBF">
        <w:trPr>
          <w:trHeight w:val="552"/>
        </w:trPr>
        <w:tc>
          <w:tcPr>
            <w:tcW w:w="1015" w:type="dxa"/>
          </w:tcPr>
          <w:p w14:paraId="50C25A99" w14:textId="77777777" w:rsidR="009A4813" w:rsidRPr="00781FF6" w:rsidRDefault="009A4813" w:rsidP="009A4813">
            <w:pPr>
              <w:spacing w:line="259" w:lineRule="auto"/>
              <w:rPr>
                <w:rFonts w:eastAsia="Calibri" w:cs="Calibri"/>
                <w:sz w:val="24"/>
                <w:szCs w:val="24"/>
              </w:rPr>
            </w:pPr>
            <w:r w:rsidRPr="00CD6503">
              <w:rPr>
                <w:rFonts w:eastAsia="Calibri" w:cs="Calibri"/>
              </w:rPr>
              <w:t>Step 2</w:t>
            </w:r>
          </w:p>
        </w:tc>
        <w:tc>
          <w:tcPr>
            <w:tcW w:w="1785" w:type="dxa"/>
          </w:tcPr>
          <w:p w14:paraId="4B1A82A3" w14:textId="77777777" w:rsidR="009A4813" w:rsidRPr="00781FF6" w:rsidRDefault="009A4813" w:rsidP="009A4813">
            <w:pPr>
              <w:spacing w:after="160" w:line="259" w:lineRule="auto"/>
              <w:rPr>
                <w:rFonts w:eastAsia="Calibri" w:cs="Calibri"/>
                <w:sz w:val="24"/>
                <w:szCs w:val="24"/>
              </w:rPr>
            </w:pPr>
          </w:p>
        </w:tc>
        <w:tc>
          <w:tcPr>
            <w:tcW w:w="1657" w:type="dxa"/>
          </w:tcPr>
          <w:p w14:paraId="53128600" w14:textId="77777777" w:rsidR="009A4813" w:rsidRPr="00781FF6" w:rsidRDefault="009A4813" w:rsidP="009A4813">
            <w:pPr>
              <w:spacing w:after="160" w:line="259" w:lineRule="auto"/>
              <w:rPr>
                <w:rFonts w:eastAsia="Calibri" w:cs="Calibri"/>
                <w:sz w:val="24"/>
                <w:szCs w:val="24"/>
              </w:rPr>
            </w:pPr>
          </w:p>
        </w:tc>
        <w:tc>
          <w:tcPr>
            <w:tcW w:w="1402" w:type="dxa"/>
          </w:tcPr>
          <w:p w14:paraId="08AB7F3A" w14:textId="77777777" w:rsidR="009A4813" w:rsidRPr="00781FF6" w:rsidRDefault="009A4813" w:rsidP="009A4813">
            <w:pPr>
              <w:spacing w:after="160" w:line="259" w:lineRule="auto"/>
              <w:rPr>
                <w:rFonts w:eastAsia="Calibri" w:cs="Calibri"/>
                <w:sz w:val="24"/>
                <w:szCs w:val="24"/>
              </w:rPr>
            </w:pPr>
          </w:p>
        </w:tc>
        <w:tc>
          <w:tcPr>
            <w:tcW w:w="1784" w:type="dxa"/>
          </w:tcPr>
          <w:p w14:paraId="363C83A7" w14:textId="77777777" w:rsidR="009A4813" w:rsidRPr="00781FF6" w:rsidRDefault="009A4813" w:rsidP="009A4813">
            <w:pPr>
              <w:spacing w:after="160" w:line="259" w:lineRule="auto"/>
              <w:rPr>
                <w:rFonts w:eastAsia="Calibri" w:cs="Calibri"/>
                <w:sz w:val="24"/>
                <w:szCs w:val="24"/>
              </w:rPr>
            </w:pPr>
          </w:p>
        </w:tc>
        <w:tc>
          <w:tcPr>
            <w:tcW w:w="1471" w:type="dxa"/>
          </w:tcPr>
          <w:p w14:paraId="4A935E41" w14:textId="77777777" w:rsidR="009A4813" w:rsidRPr="00781FF6" w:rsidRDefault="009A4813" w:rsidP="009A4813">
            <w:pPr>
              <w:spacing w:after="160" w:line="259" w:lineRule="auto"/>
              <w:rPr>
                <w:rFonts w:eastAsia="Calibri" w:cs="Calibri"/>
                <w:sz w:val="24"/>
                <w:szCs w:val="24"/>
              </w:rPr>
            </w:pPr>
          </w:p>
        </w:tc>
      </w:tr>
      <w:tr w:rsidR="009A4813" w:rsidRPr="00CD6503" w14:paraId="67CC8534" w14:textId="77777777" w:rsidTr="00153BBF">
        <w:trPr>
          <w:trHeight w:val="552"/>
        </w:trPr>
        <w:tc>
          <w:tcPr>
            <w:tcW w:w="1015" w:type="dxa"/>
          </w:tcPr>
          <w:p w14:paraId="4C24F6CA" w14:textId="77777777" w:rsidR="009A4813" w:rsidRPr="00781FF6" w:rsidRDefault="009A4813" w:rsidP="009A4813">
            <w:pPr>
              <w:spacing w:line="259" w:lineRule="auto"/>
              <w:rPr>
                <w:rFonts w:eastAsia="Calibri" w:cs="Calibri"/>
                <w:sz w:val="24"/>
                <w:szCs w:val="24"/>
              </w:rPr>
            </w:pPr>
            <w:r w:rsidRPr="00CD6503">
              <w:rPr>
                <w:rFonts w:eastAsia="Calibri" w:cs="Calibri"/>
              </w:rPr>
              <w:t>Step 1</w:t>
            </w:r>
          </w:p>
        </w:tc>
        <w:tc>
          <w:tcPr>
            <w:tcW w:w="1785" w:type="dxa"/>
          </w:tcPr>
          <w:p w14:paraId="411C8CCF" w14:textId="77777777" w:rsidR="009A4813" w:rsidRPr="00781FF6" w:rsidRDefault="009A4813" w:rsidP="009A4813">
            <w:pPr>
              <w:spacing w:after="160" w:line="259" w:lineRule="auto"/>
              <w:rPr>
                <w:rFonts w:eastAsia="Calibri" w:cs="Calibri"/>
                <w:sz w:val="24"/>
                <w:szCs w:val="24"/>
              </w:rPr>
            </w:pPr>
          </w:p>
        </w:tc>
        <w:tc>
          <w:tcPr>
            <w:tcW w:w="1657" w:type="dxa"/>
          </w:tcPr>
          <w:p w14:paraId="7F52AA7A" w14:textId="77777777" w:rsidR="009A4813" w:rsidRPr="00781FF6" w:rsidRDefault="009A4813" w:rsidP="009A4813">
            <w:pPr>
              <w:spacing w:after="160" w:line="259" w:lineRule="auto"/>
              <w:rPr>
                <w:rFonts w:eastAsia="Calibri" w:cs="Calibri"/>
                <w:sz w:val="24"/>
                <w:szCs w:val="24"/>
              </w:rPr>
            </w:pPr>
          </w:p>
        </w:tc>
        <w:tc>
          <w:tcPr>
            <w:tcW w:w="1402" w:type="dxa"/>
          </w:tcPr>
          <w:p w14:paraId="2162FCE3" w14:textId="77777777" w:rsidR="009A4813" w:rsidRPr="00781FF6" w:rsidRDefault="009A4813" w:rsidP="009A4813">
            <w:pPr>
              <w:spacing w:after="160" w:line="259" w:lineRule="auto"/>
              <w:rPr>
                <w:rFonts w:eastAsia="Calibri" w:cs="Calibri"/>
                <w:sz w:val="24"/>
                <w:szCs w:val="24"/>
              </w:rPr>
            </w:pPr>
          </w:p>
        </w:tc>
        <w:tc>
          <w:tcPr>
            <w:tcW w:w="1784" w:type="dxa"/>
          </w:tcPr>
          <w:p w14:paraId="6D8C5FF6" w14:textId="77777777" w:rsidR="009A4813" w:rsidRPr="00781FF6" w:rsidRDefault="009A4813" w:rsidP="009A4813">
            <w:pPr>
              <w:spacing w:after="160" w:line="259" w:lineRule="auto"/>
              <w:rPr>
                <w:rFonts w:eastAsia="Calibri" w:cs="Calibri"/>
                <w:sz w:val="24"/>
                <w:szCs w:val="24"/>
              </w:rPr>
            </w:pPr>
          </w:p>
        </w:tc>
        <w:tc>
          <w:tcPr>
            <w:tcW w:w="1471" w:type="dxa"/>
          </w:tcPr>
          <w:p w14:paraId="3D4A55DB" w14:textId="77777777" w:rsidR="009A4813" w:rsidRPr="00781FF6" w:rsidRDefault="009A4813" w:rsidP="009A4813">
            <w:pPr>
              <w:spacing w:after="160" w:line="259" w:lineRule="auto"/>
              <w:rPr>
                <w:rFonts w:eastAsia="Calibri" w:cs="Calibri"/>
                <w:sz w:val="24"/>
                <w:szCs w:val="24"/>
              </w:rPr>
            </w:pPr>
          </w:p>
        </w:tc>
      </w:tr>
    </w:tbl>
    <w:p w14:paraId="2C1F0325" w14:textId="77777777" w:rsidR="009A4813" w:rsidRPr="00781FF6" w:rsidRDefault="009A4813" w:rsidP="009A4813">
      <w:pPr>
        <w:spacing w:after="95" w:line="265" w:lineRule="auto"/>
        <w:rPr>
          <w:rFonts w:eastAsia="Calibri" w:cs="Calibri"/>
          <w:b/>
        </w:rPr>
      </w:pPr>
    </w:p>
    <w:p w14:paraId="751BBDA7" w14:textId="77777777" w:rsidR="00105B24" w:rsidRPr="00781FF6" w:rsidRDefault="00105B24">
      <w:pPr>
        <w:rPr>
          <w:rFonts w:eastAsia="Calibri" w:cs="Calibri"/>
          <w:b/>
        </w:rPr>
      </w:pPr>
      <w:r w:rsidRPr="00781FF6">
        <w:rPr>
          <w:rFonts w:eastAsia="Calibri" w:cs="Calibri"/>
          <w:b/>
        </w:rPr>
        <w:br w:type="page"/>
      </w:r>
    </w:p>
    <w:p w14:paraId="3CC86175" w14:textId="35A0CE6B" w:rsidR="009A4813" w:rsidRPr="00781FF6" w:rsidRDefault="009A4813" w:rsidP="009A4813">
      <w:pPr>
        <w:spacing w:after="95" w:line="265" w:lineRule="auto"/>
        <w:rPr>
          <w:rFonts w:eastAsia="Calibri" w:cs="Calibri"/>
          <w:b/>
        </w:rPr>
      </w:pPr>
      <w:bookmarkStart w:id="9" w:name="Devlisteningvocalising"/>
      <w:r w:rsidRPr="00781FF6">
        <w:rPr>
          <w:rFonts w:eastAsia="Calibri" w:cs="Calibri"/>
          <w:b/>
        </w:rPr>
        <w:lastRenderedPageBreak/>
        <w:t>Developmental profile for listening and vocalising</w:t>
      </w:r>
    </w:p>
    <w:bookmarkEnd w:id="9"/>
    <w:p w14:paraId="6E4F9620" w14:textId="77777777" w:rsidR="009A4813" w:rsidRPr="00781FF6" w:rsidRDefault="009A4813" w:rsidP="009A4813">
      <w:pPr>
        <w:spacing w:after="95" w:line="265" w:lineRule="auto"/>
        <w:ind w:left="-5" w:hanging="10"/>
        <w:rPr>
          <w:rFonts w:eastAsia="Calibri" w:cs="Calibri"/>
        </w:rPr>
      </w:pPr>
    </w:p>
    <w:p w14:paraId="480A9C0B" w14:textId="77777777" w:rsidR="00B13EB6" w:rsidRPr="00DC6E0F" w:rsidRDefault="00B13EB6" w:rsidP="00B13EB6">
      <w:pPr>
        <w:tabs>
          <w:tab w:val="right" w:pos="10145"/>
        </w:tabs>
        <w:spacing w:after="324" w:line="265" w:lineRule="auto"/>
        <w:ind w:left="-15"/>
        <w:rPr>
          <w:rFonts w:eastAsia="Calibri" w:cs="Calibri"/>
        </w:rPr>
      </w:pPr>
      <w:r w:rsidRPr="00DC6E0F">
        <w:rPr>
          <w:rFonts w:eastAsia="Calibri" w:cs="Calibri"/>
          <w:b/>
        </w:rPr>
        <w:t>Child’s name: _____________________ Date of birth ______________</w:t>
      </w:r>
    </w:p>
    <w:p w14:paraId="59CFC07D" w14:textId="330D1AFF" w:rsidR="009A4813" w:rsidRPr="00781FF6" w:rsidRDefault="009A4813" w:rsidP="009A4813">
      <w:pPr>
        <w:spacing w:after="274" w:line="255" w:lineRule="auto"/>
        <w:ind w:left="-5" w:right="14" w:hanging="10"/>
        <w:rPr>
          <w:rFonts w:eastAsia="Calibri" w:cs="Calibri"/>
        </w:rPr>
      </w:pPr>
      <w:r w:rsidRPr="00781FF6">
        <w:rPr>
          <w:rFonts w:eastAsia="Calibri" w:cs="Calibri"/>
        </w:rPr>
        <w:t>Please date boxes when you have entered ‘</w:t>
      </w:r>
      <w:r w:rsidR="00105B24" w:rsidRPr="00781FF6">
        <w:rPr>
          <w:rFonts w:eastAsia="Calibri" w:cs="Calibri"/>
        </w:rPr>
        <w:t>d</w:t>
      </w:r>
      <w:r w:rsidRPr="00781FF6">
        <w:rPr>
          <w:rFonts w:eastAsia="Calibri" w:cs="Calibri"/>
        </w:rPr>
        <w:t xml:space="preserve">efinitely’ for most of the behaviours in that </w:t>
      </w:r>
      <w:r w:rsidR="00105B24" w:rsidRPr="00781FF6">
        <w:rPr>
          <w:rFonts w:eastAsia="Calibri" w:cs="Calibri"/>
        </w:rPr>
        <w:t>s</w:t>
      </w:r>
      <w:r w:rsidRPr="00781FF6">
        <w:rPr>
          <w:rFonts w:eastAsia="Calibri" w:cs="Calibri"/>
        </w:rPr>
        <w:t>tep:</w:t>
      </w:r>
    </w:p>
    <w:tbl>
      <w:tblPr>
        <w:tblStyle w:val="TableGrid4"/>
        <w:tblW w:w="864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3" w:type="dxa"/>
          <w:left w:w="57" w:type="dxa"/>
          <w:right w:w="115" w:type="dxa"/>
        </w:tblCellMar>
        <w:tblLook w:val="04A0" w:firstRow="1" w:lastRow="0" w:firstColumn="1" w:lastColumn="0" w:noHBand="0" w:noVBand="1"/>
      </w:tblPr>
      <w:tblGrid>
        <w:gridCol w:w="1413"/>
        <w:gridCol w:w="3260"/>
        <w:gridCol w:w="3969"/>
      </w:tblGrid>
      <w:tr w:rsidR="009A4813" w:rsidRPr="00CD6503" w14:paraId="72BDEC69" w14:textId="77777777" w:rsidTr="00C534B3">
        <w:trPr>
          <w:trHeight w:val="353"/>
        </w:trPr>
        <w:tc>
          <w:tcPr>
            <w:tcW w:w="1413" w:type="dxa"/>
          </w:tcPr>
          <w:p w14:paraId="12186F54" w14:textId="77777777" w:rsidR="009A4813" w:rsidRPr="00781FF6" w:rsidRDefault="009A4813" w:rsidP="009A4813">
            <w:pPr>
              <w:spacing w:after="160" w:line="259" w:lineRule="auto"/>
              <w:rPr>
                <w:rFonts w:eastAsia="Calibri" w:cs="Calibri"/>
                <w:sz w:val="24"/>
                <w:szCs w:val="24"/>
              </w:rPr>
            </w:pPr>
          </w:p>
        </w:tc>
        <w:tc>
          <w:tcPr>
            <w:tcW w:w="3260" w:type="dxa"/>
          </w:tcPr>
          <w:p w14:paraId="4E739CEA" w14:textId="77777777" w:rsidR="009A4813" w:rsidRPr="00781FF6" w:rsidRDefault="009A4813" w:rsidP="009A4813">
            <w:pPr>
              <w:spacing w:line="259" w:lineRule="auto"/>
              <w:ind w:left="2"/>
              <w:jc w:val="center"/>
              <w:rPr>
                <w:rFonts w:eastAsia="Calibri" w:cs="Calibri"/>
                <w:sz w:val="24"/>
                <w:szCs w:val="24"/>
              </w:rPr>
            </w:pPr>
            <w:r w:rsidRPr="00781FF6">
              <w:rPr>
                <w:rFonts w:eastAsia="Calibri" w:cs="Calibri"/>
                <w:b/>
                <w:sz w:val="24"/>
                <w:szCs w:val="24"/>
              </w:rPr>
              <w:t>Listening</w:t>
            </w:r>
          </w:p>
        </w:tc>
        <w:tc>
          <w:tcPr>
            <w:tcW w:w="3969" w:type="dxa"/>
          </w:tcPr>
          <w:p w14:paraId="4457AE13" w14:textId="77777777" w:rsidR="009A4813" w:rsidRPr="00781FF6" w:rsidRDefault="009A4813" w:rsidP="009A4813">
            <w:pPr>
              <w:spacing w:line="259" w:lineRule="auto"/>
              <w:ind w:left="58"/>
              <w:jc w:val="center"/>
              <w:rPr>
                <w:rFonts w:eastAsia="Calibri" w:cs="Calibri"/>
                <w:sz w:val="24"/>
                <w:szCs w:val="24"/>
              </w:rPr>
            </w:pPr>
            <w:r w:rsidRPr="00781FF6">
              <w:rPr>
                <w:rFonts w:eastAsia="Calibri" w:cs="Calibri"/>
                <w:b/>
                <w:sz w:val="24"/>
                <w:szCs w:val="24"/>
              </w:rPr>
              <w:t>Vocalising</w:t>
            </w:r>
          </w:p>
        </w:tc>
      </w:tr>
      <w:tr w:rsidR="009A4813" w:rsidRPr="00CD6503" w14:paraId="2FD646A9" w14:textId="77777777" w:rsidTr="00C534B3">
        <w:trPr>
          <w:trHeight w:val="576"/>
        </w:trPr>
        <w:tc>
          <w:tcPr>
            <w:tcW w:w="1413" w:type="dxa"/>
          </w:tcPr>
          <w:p w14:paraId="7B236C5B"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11</w:t>
            </w:r>
          </w:p>
        </w:tc>
        <w:tc>
          <w:tcPr>
            <w:tcW w:w="3260" w:type="dxa"/>
          </w:tcPr>
          <w:p w14:paraId="1900D4C6" w14:textId="77777777" w:rsidR="009A4813" w:rsidRPr="00781FF6" w:rsidRDefault="009A4813" w:rsidP="009A4813">
            <w:pPr>
              <w:spacing w:after="160" w:line="259" w:lineRule="auto"/>
              <w:rPr>
                <w:rFonts w:eastAsia="Calibri" w:cs="Calibri"/>
                <w:sz w:val="24"/>
                <w:szCs w:val="24"/>
              </w:rPr>
            </w:pPr>
          </w:p>
        </w:tc>
        <w:tc>
          <w:tcPr>
            <w:tcW w:w="3969" w:type="dxa"/>
          </w:tcPr>
          <w:p w14:paraId="4FEF7131" w14:textId="77777777" w:rsidR="009A4813" w:rsidRPr="00781FF6" w:rsidRDefault="009A4813" w:rsidP="009A4813">
            <w:pPr>
              <w:spacing w:after="160" w:line="259" w:lineRule="auto"/>
              <w:rPr>
                <w:rFonts w:eastAsia="Calibri" w:cs="Calibri"/>
                <w:sz w:val="24"/>
                <w:szCs w:val="24"/>
              </w:rPr>
            </w:pPr>
          </w:p>
        </w:tc>
      </w:tr>
      <w:tr w:rsidR="009A4813" w:rsidRPr="00CD6503" w14:paraId="2D2B7313" w14:textId="77777777" w:rsidTr="00C534B3">
        <w:trPr>
          <w:trHeight w:val="575"/>
        </w:trPr>
        <w:tc>
          <w:tcPr>
            <w:tcW w:w="1413" w:type="dxa"/>
          </w:tcPr>
          <w:p w14:paraId="4A617D69"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10</w:t>
            </w:r>
          </w:p>
        </w:tc>
        <w:tc>
          <w:tcPr>
            <w:tcW w:w="3260" w:type="dxa"/>
          </w:tcPr>
          <w:p w14:paraId="191511F1" w14:textId="77777777" w:rsidR="009A4813" w:rsidRPr="00781FF6" w:rsidRDefault="009A4813" w:rsidP="009A4813">
            <w:pPr>
              <w:spacing w:after="160" w:line="259" w:lineRule="auto"/>
              <w:rPr>
                <w:rFonts w:eastAsia="Calibri" w:cs="Calibri"/>
                <w:sz w:val="24"/>
                <w:szCs w:val="24"/>
              </w:rPr>
            </w:pPr>
          </w:p>
        </w:tc>
        <w:tc>
          <w:tcPr>
            <w:tcW w:w="3969" w:type="dxa"/>
          </w:tcPr>
          <w:p w14:paraId="585E1A80" w14:textId="77777777" w:rsidR="009A4813" w:rsidRPr="00781FF6" w:rsidRDefault="009A4813" w:rsidP="009A4813">
            <w:pPr>
              <w:spacing w:after="160" w:line="259" w:lineRule="auto"/>
              <w:rPr>
                <w:rFonts w:eastAsia="Calibri" w:cs="Calibri"/>
                <w:sz w:val="24"/>
                <w:szCs w:val="24"/>
              </w:rPr>
            </w:pPr>
          </w:p>
        </w:tc>
      </w:tr>
      <w:tr w:rsidR="009A4813" w:rsidRPr="00CD6503" w14:paraId="1A7A95EF" w14:textId="77777777" w:rsidTr="00C534B3">
        <w:trPr>
          <w:trHeight w:val="575"/>
        </w:trPr>
        <w:tc>
          <w:tcPr>
            <w:tcW w:w="1413" w:type="dxa"/>
          </w:tcPr>
          <w:p w14:paraId="76EA59D2"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9</w:t>
            </w:r>
          </w:p>
        </w:tc>
        <w:tc>
          <w:tcPr>
            <w:tcW w:w="3260" w:type="dxa"/>
          </w:tcPr>
          <w:p w14:paraId="1784B6CA" w14:textId="77777777" w:rsidR="009A4813" w:rsidRPr="00781FF6" w:rsidRDefault="009A4813" w:rsidP="009A4813">
            <w:pPr>
              <w:spacing w:after="160" w:line="259" w:lineRule="auto"/>
              <w:rPr>
                <w:rFonts w:eastAsia="Calibri" w:cs="Calibri"/>
                <w:sz w:val="24"/>
                <w:szCs w:val="24"/>
              </w:rPr>
            </w:pPr>
          </w:p>
        </w:tc>
        <w:tc>
          <w:tcPr>
            <w:tcW w:w="3969" w:type="dxa"/>
          </w:tcPr>
          <w:p w14:paraId="596533A1" w14:textId="77777777" w:rsidR="009A4813" w:rsidRPr="00781FF6" w:rsidRDefault="009A4813" w:rsidP="009A4813">
            <w:pPr>
              <w:spacing w:after="160" w:line="259" w:lineRule="auto"/>
              <w:rPr>
                <w:rFonts w:eastAsia="Calibri" w:cs="Calibri"/>
                <w:sz w:val="24"/>
                <w:szCs w:val="24"/>
              </w:rPr>
            </w:pPr>
          </w:p>
        </w:tc>
      </w:tr>
      <w:tr w:rsidR="009A4813" w:rsidRPr="00CD6503" w14:paraId="5BA80AC0" w14:textId="77777777" w:rsidTr="00C534B3">
        <w:trPr>
          <w:trHeight w:val="575"/>
        </w:trPr>
        <w:tc>
          <w:tcPr>
            <w:tcW w:w="1413" w:type="dxa"/>
          </w:tcPr>
          <w:p w14:paraId="6BD6C19F"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8</w:t>
            </w:r>
          </w:p>
        </w:tc>
        <w:tc>
          <w:tcPr>
            <w:tcW w:w="3260" w:type="dxa"/>
          </w:tcPr>
          <w:p w14:paraId="28CEDBC3" w14:textId="77777777" w:rsidR="009A4813" w:rsidRPr="00781FF6" w:rsidRDefault="009A4813" w:rsidP="009A4813">
            <w:pPr>
              <w:spacing w:after="160" w:line="259" w:lineRule="auto"/>
              <w:rPr>
                <w:rFonts w:eastAsia="Calibri" w:cs="Calibri"/>
                <w:sz w:val="24"/>
                <w:szCs w:val="24"/>
              </w:rPr>
            </w:pPr>
          </w:p>
        </w:tc>
        <w:tc>
          <w:tcPr>
            <w:tcW w:w="3969" w:type="dxa"/>
          </w:tcPr>
          <w:p w14:paraId="22D18A01" w14:textId="77777777" w:rsidR="009A4813" w:rsidRPr="00781FF6" w:rsidRDefault="009A4813" w:rsidP="009A4813">
            <w:pPr>
              <w:spacing w:after="160" w:line="259" w:lineRule="auto"/>
              <w:rPr>
                <w:rFonts w:eastAsia="Calibri" w:cs="Calibri"/>
                <w:sz w:val="24"/>
                <w:szCs w:val="24"/>
              </w:rPr>
            </w:pPr>
          </w:p>
        </w:tc>
      </w:tr>
      <w:tr w:rsidR="009A4813" w:rsidRPr="00CD6503" w14:paraId="4033D4A8" w14:textId="77777777" w:rsidTr="00C534B3">
        <w:trPr>
          <w:trHeight w:val="575"/>
        </w:trPr>
        <w:tc>
          <w:tcPr>
            <w:tcW w:w="1413" w:type="dxa"/>
          </w:tcPr>
          <w:p w14:paraId="58B13F0A"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7</w:t>
            </w:r>
          </w:p>
        </w:tc>
        <w:tc>
          <w:tcPr>
            <w:tcW w:w="3260" w:type="dxa"/>
          </w:tcPr>
          <w:p w14:paraId="22CC53ED" w14:textId="77777777" w:rsidR="009A4813" w:rsidRPr="00781FF6" w:rsidRDefault="009A4813" w:rsidP="009A4813">
            <w:pPr>
              <w:spacing w:after="160" w:line="259" w:lineRule="auto"/>
              <w:rPr>
                <w:rFonts w:eastAsia="Calibri" w:cs="Calibri"/>
                <w:sz w:val="24"/>
                <w:szCs w:val="24"/>
              </w:rPr>
            </w:pPr>
          </w:p>
        </w:tc>
        <w:tc>
          <w:tcPr>
            <w:tcW w:w="3969" w:type="dxa"/>
          </w:tcPr>
          <w:p w14:paraId="13BC7727" w14:textId="77777777" w:rsidR="009A4813" w:rsidRPr="00781FF6" w:rsidRDefault="009A4813" w:rsidP="009A4813">
            <w:pPr>
              <w:spacing w:after="160" w:line="259" w:lineRule="auto"/>
              <w:rPr>
                <w:rFonts w:eastAsia="Calibri" w:cs="Calibri"/>
                <w:sz w:val="24"/>
                <w:szCs w:val="24"/>
              </w:rPr>
            </w:pPr>
          </w:p>
        </w:tc>
      </w:tr>
      <w:tr w:rsidR="009A4813" w:rsidRPr="00CD6503" w14:paraId="5623307B" w14:textId="77777777" w:rsidTr="00C534B3">
        <w:trPr>
          <w:trHeight w:val="575"/>
        </w:trPr>
        <w:tc>
          <w:tcPr>
            <w:tcW w:w="1413" w:type="dxa"/>
          </w:tcPr>
          <w:p w14:paraId="1F72016E"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6</w:t>
            </w:r>
          </w:p>
        </w:tc>
        <w:tc>
          <w:tcPr>
            <w:tcW w:w="3260" w:type="dxa"/>
          </w:tcPr>
          <w:p w14:paraId="73ADAEFA" w14:textId="77777777" w:rsidR="009A4813" w:rsidRPr="00781FF6" w:rsidRDefault="009A4813" w:rsidP="009A4813">
            <w:pPr>
              <w:spacing w:after="160" w:line="259" w:lineRule="auto"/>
              <w:rPr>
                <w:rFonts w:eastAsia="Calibri" w:cs="Calibri"/>
                <w:sz w:val="24"/>
                <w:szCs w:val="24"/>
              </w:rPr>
            </w:pPr>
          </w:p>
        </w:tc>
        <w:tc>
          <w:tcPr>
            <w:tcW w:w="3969" w:type="dxa"/>
          </w:tcPr>
          <w:p w14:paraId="691E9ABD" w14:textId="77777777" w:rsidR="009A4813" w:rsidRPr="00781FF6" w:rsidRDefault="009A4813" w:rsidP="009A4813">
            <w:pPr>
              <w:spacing w:after="160" w:line="259" w:lineRule="auto"/>
              <w:rPr>
                <w:rFonts w:eastAsia="Calibri" w:cs="Calibri"/>
                <w:sz w:val="24"/>
                <w:szCs w:val="24"/>
              </w:rPr>
            </w:pPr>
          </w:p>
        </w:tc>
      </w:tr>
      <w:tr w:rsidR="009A4813" w:rsidRPr="00CD6503" w14:paraId="5B0F9DC1" w14:textId="77777777" w:rsidTr="00C534B3">
        <w:trPr>
          <w:trHeight w:val="575"/>
        </w:trPr>
        <w:tc>
          <w:tcPr>
            <w:tcW w:w="1413" w:type="dxa"/>
          </w:tcPr>
          <w:p w14:paraId="1F07C723"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5</w:t>
            </w:r>
          </w:p>
        </w:tc>
        <w:tc>
          <w:tcPr>
            <w:tcW w:w="3260" w:type="dxa"/>
          </w:tcPr>
          <w:p w14:paraId="086F4523" w14:textId="77777777" w:rsidR="009A4813" w:rsidRPr="00781FF6" w:rsidRDefault="009A4813" w:rsidP="009A4813">
            <w:pPr>
              <w:spacing w:after="160" w:line="259" w:lineRule="auto"/>
              <w:rPr>
                <w:rFonts w:eastAsia="Calibri" w:cs="Calibri"/>
                <w:sz w:val="24"/>
                <w:szCs w:val="24"/>
              </w:rPr>
            </w:pPr>
          </w:p>
        </w:tc>
        <w:tc>
          <w:tcPr>
            <w:tcW w:w="3969" w:type="dxa"/>
          </w:tcPr>
          <w:p w14:paraId="2FBC04C4" w14:textId="77777777" w:rsidR="009A4813" w:rsidRPr="00781FF6" w:rsidRDefault="009A4813" w:rsidP="009A4813">
            <w:pPr>
              <w:spacing w:after="160" w:line="259" w:lineRule="auto"/>
              <w:rPr>
                <w:rFonts w:eastAsia="Calibri" w:cs="Calibri"/>
                <w:sz w:val="24"/>
                <w:szCs w:val="24"/>
              </w:rPr>
            </w:pPr>
          </w:p>
        </w:tc>
      </w:tr>
      <w:tr w:rsidR="009A4813" w:rsidRPr="00CD6503" w14:paraId="2D746DDE" w14:textId="77777777" w:rsidTr="00C534B3">
        <w:trPr>
          <w:trHeight w:val="575"/>
        </w:trPr>
        <w:tc>
          <w:tcPr>
            <w:tcW w:w="1413" w:type="dxa"/>
          </w:tcPr>
          <w:p w14:paraId="0123EB0E"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4</w:t>
            </w:r>
          </w:p>
        </w:tc>
        <w:tc>
          <w:tcPr>
            <w:tcW w:w="3260" w:type="dxa"/>
          </w:tcPr>
          <w:p w14:paraId="59FD27D0" w14:textId="77777777" w:rsidR="009A4813" w:rsidRPr="00781FF6" w:rsidRDefault="009A4813" w:rsidP="009A4813">
            <w:pPr>
              <w:spacing w:after="160" w:line="259" w:lineRule="auto"/>
              <w:rPr>
                <w:rFonts w:eastAsia="Calibri" w:cs="Calibri"/>
                <w:sz w:val="24"/>
                <w:szCs w:val="24"/>
              </w:rPr>
            </w:pPr>
          </w:p>
        </w:tc>
        <w:tc>
          <w:tcPr>
            <w:tcW w:w="3969" w:type="dxa"/>
          </w:tcPr>
          <w:p w14:paraId="5FED4B73" w14:textId="77777777" w:rsidR="009A4813" w:rsidRPr="00781FF6" w:rsidRDefault="009A4813" w:rsidP="009A4813">
            <w:pPr>
              <w:spacing w:after="160" w:line="259" w:lineRule="auto"/>
              <w:rPr>
                <w:rFonts w:eastAsia="Calibri" w:cs="Calibri"/>
                <w:sz w:val="24"/>
                <w:szCs w:val="24"/>
              </w:rPr>
            </w:pPr>
          </w:p>
        </w:tc>
      </w:tr>
      <w:tr w:rsidR="009A4813" w:rsidRPr="00CD6503" w14:paraId="76D4790A" w14:textId="77777777" w:rsidTr="00C534B3">
        <w:trPr>
          <w:trHeight w:val="575"/>
        </w:trPr>
        <w:tc>
          <w:tcPr>
            <w:tcW w:w="1413" w:type="dxa"/>
          </w:tcPr>
          <w:p w14:paraId="66A7B77C"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3</w:t>
            </w:r>
          </w:p>
        </w:tc>
        <w:tc>
          <w:tcPr>
            <w:tcW w:w="3260" w:type="dxa"/>
          </w:tcPr>
          <w:p w14:paraId="4B370815" w14:textId="77777777" w:rsidR="009A4813" w:rsidRPr="00781FF6" w:rsidRDefault="009A4813" w:rsidP="009A4813">
            <w:pPr>
              <w:spacing w:after="160" w:line="259" w:lineRule="auto"/>
              <w:rPr>
                <w:rFonts w:eastAsia="Calibri" w:cs="Calibri"/>
                <w:sz w:val="24"/>
                <w:szCs w:val="24"/>
              </w:rPr>
            </w:pPr>
          </w:p>
        </w:tc>
        <w:tc>
          <w:tcPr>
            <w:tcW w:w="3969" w:type="dxa"/>
          </w:tcPr>
          <w:p w14:paraId="193DE705" w14:textId="77777777" w:rsidR="009A4813" w:rsidRPr="00781FF6" w:rsidRDefault="009A4813" w:rsidP="009A4813">
            <w:pPr>
              <w:spacing w:after="160" w:line="259" w:lineRule="auto"/>
              <w:rPr>
                <w:rFonts w:eastAsia="Calibri" w:cs="Calibri"/>
                <w:sz w:val="24"/>
                <w:szCs w:val="24"/>
              </w:rPr>
            </w:pPr>
          </w:p>
        </w:tc>
      </w:tr>
      <w:tr w:rsidR="009A4813" w:rsidRPr="00CD6503" w14:paraId="3918378D" w14:textId="77777777" w:rsidTr="00C534B3">
        <w:trPr>
          <w:trHeight w:val="575"/>
        </w:trPr>
        <w:tc>
          <w:tcPr>
            <w:tcW w:w="1413" w:type="dxa"/>
          </w:tcPr>
          <w:p w14:paraId="503466BF"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2</w:t>
            </w:r>
          </w:p>
        </w:tc>
        <w:tc>
          <w:tcPr>
            <w:tcW w:w="3260" w:type="dxa"/>
          </w:tcPr>
          <w:p w14:paraId="05569FCE" w14:textId="77777777" w:rsidR="009A4813" w:rsidRPr="00781FF6" w:rsidRDefault="009A4813" w:rsidP="009A4813">
            <w:pPr>
              <w:spacing w:after="160" w:line="259" w:lineRule="auto"/>
              <w:rPr>
                <w:rFonts w:eastAsia="Calibri" w:cs="Calibri"/>
                <w:sz w:val="24"/>
                <w:szCs w:val="24"/>
              </w:rPr>
            </w:pPr>
          </w:p>
        </w:tc>
        <w:tc>
          <w:tcPr>
            <w:tcW w:w="3969" w:type="dxa"/>
          </w:tcPr>
          <w:p w14:paraId="673D6352" w14:textId="77777777" w:rsidR="009A4813" w:rsidRPr="00781FF6" w:rsidRDefault="009A4813" w:rsidP="009A4813">
            <w:pPr>
              <w:spacing w:after="160" w:line="259" w:lineRule="auto"/>
              <w:rPr>
                <w:rFonts w:eastAsia="Calibri" w:cs="Calibri"/>
                <w:sz w:val="24"/>
                <w:szCs w:val="24"/>
              </w:rPr>
            </w:pPr>
          </w:p>
        </w:tc>
      </w:tr>
      <w:tr w:rsidR="009A4813" w:rsidRPr="00CD6503" w14:paraId="2AE06F72" w14:textId="77777777" w:rsidTr="00C534B3">
        <w:trPr>
          <w:trHeight w:val="575"/>
        </w:trPr>
        <w:tc>
          <w:tcPr>
            <w:tcW w:w="1413" w:type="dxa"/>
          </w:tcPr>
          <w:p w14:paraId="7117F23D" w14:textId="77777777" w:rsidR="009A4813" w:rsidRPr="00781FF6" w:rsidRDefault="009A4813" w:rsidP="009A4813">
            <w:pPr>
              <w:spacing w:line="259" w:lineRule="auto"/>
              <w:rPr>
                <w:rFonts w:eastAsia="Calibri" w:cs="Calibri"/>
                <w:sz w:val="24"/>
                <w:szCs w:val="24"/>
              </w:rPr>
            </w:pPr>
            <w:r w:rsidRPr="00781FF6">
              <w:rPr>
                <w:rFonts w:eastAsia="Calibri" w:cs="Calibri"/>
                <w:sz w:val="24"/>
                <w:szCs w:val="24"/>
              </w:rPr>
              <w:t>Step 1</w:t>
            </w:r>
          </w:p>
        </w:tc>
        <w:tc>
          <w:tcPr>
            <w:tcW w:w="3260" w:type="dxa"/>
          </w:tcPr>
          <w:p w14:paraId="3EB4FC15" w14:textId="77777777" w:rsidR="009A4813" w:rsidRPr="00781FF6" w:rsidRDefault="009A4813" w:rsidP="009A4813">
            <w:pPr>
              <w:spacing w:after="160" w:line="259" w:lineRule="auto"/>
              <w:rPr>
                <w:rFonts w:eastAsia="Calibri" w:cs="Calibri"/>
                <w:sz w:val="24"/>
                <w:szCs w:val="24"/>
              </w:rPr>
            </w:pPr>
          </w:p>
        </w:tc>
        <w:tc>
          <w:tcPr>
            <w:tcW w:w="3969" w:type="dxa"/>
          </w:tcPr>
          <w:p w14:paraId="40377716" w14:textId="77777777" w:rsidR="009A4813" w:rsidRPr="00781FF6" w:rsidRDefault="009A4813" w:rsidP="009A4813">
            <w:pPr>
              <w:spacing w:after="160" w:line="259" w:lineRule="auto"/>
              <w:rPr>
                <w:rFonts w:eastAsia="Calibri" w:cs="Calibri"/>
                <w:sz w:val="24"/>
                <w:szCs w:val="24"/>
              </w:rPr>
            </w:pPr>
          </w:p>
        </w:tc>
      </w:tr>
    </w:tbl>
    <w:p w14:paraId="7F2023D4" w14:textId="77777777" w:rsidR="009A4813" w:rsidRPr="00781FF6" w:rsidRDefault="009A4813" w:rsidP="009A4813">
      <w:pPr>
        <w:spacing w:after="637" w:line="265" w:lineRule="auto"/>
        <w:ind w:left="-5" w:hanging="10"/>
        <w:rPr>
          <w:rFonts w:eastAsia="Calibri" w:cs="Calibri"/>
          <w:b/>
          <w:color w:val="00A9C3"/>
        </w:rPr>
      </w:pPr>
    </w:p>
    <w:p w14:paraId="315F5E57" w14:textId="292DBADA" w:rsidR="00DB48CB" w:rsidRDefault="00DB48CB">
      <w:pPr>
        <w:rPr>
          <w:rFonts w:eastAsia="Calibri" w:cs="Calibri"/>
          <w:b/>
          <w:color w:val="00A9C3"/>
        </w:rPr>
      </w:pPr>
      <w:r>
        <w:rPr>
          <w:rFonts w:eastAsia="Calibri" w:cs="Calibri"/>
          <w:b/>
          <w:color w:val="00A9C3"/>
        </w:rPr>
        <w:br w:type="page"/>
      </w:r>
    </w:p>
    <w:p w14:paraId="743AA3F9" w14:textId="77777777" w:rsidR="00DB48CB" w:rsidRPr="00DB48CB" w:rsidRDefault="00DB48CB" w:rsidP="00DB48CB">
      <w:pPr>
        <w:spacing w:after="637" w:line="265" w:lineRule="auto"/>
        <w:ind w:left="-5" w:hanging="10"/>
        <w:rPr>
          <w:rFonts w:eastAsia="Calibri" w:cs="Calibri"/>
          <w:b/>
        </w:rPr>
      </w:pPr>
      <w:bookmarkStart w:id="10" w:name="Devsocialdevelopment"/>
      <w:r w:rsidRPr="00DB48CB">
        <w:rPr>
          <w:rFonts w:eastAsia="Calibri" w:cs="Calibri"/>
          <w:b/>
        </w:rPr>
        <w:lastRenderedPageBreak/>
        <w:t>Developmental profile for social development and wellbeing</w:t>
      </w:r>
    </w:p>
    <w:bookmarkEnd w:id="10"/>
    <w:p w14:paraId="34FB115D" w14:textId="08B17E4C" w:rsidR="00DB48CB" w:rsidRPr="00DC6E0F" w:rsidRDefault="00DB48CB" w:rsidP="00DB48CB">
      <w:pPr>
        <w:spacing w:after="637" w:line="265" w:lineRule="auto"/>
        <w:ind w:left="-5" w:hanging="10"/>
        <w:rPr>
          <w:rFonts w:eastAsia="Calibri" w:cs="Calibri"/>
        </w:rPr>
      </w:pPr>
      <w:r w:rsidRPr="00DC6E0F">
        <w:rPr>
          <w:rFonts w:eastAsia="Calibri" w:cs="Calibri"/>
          <w:b/>
        </w:rPr>
        <w:t>Child’s name: _____________________ Date of birth ______________</w:t>
      </w:r>
    </w:p>
    <w:p w14:paraId="1ED5EEAF" w14:textId="77777777" w:rsidR="00DB48CB" w:rsidRPr="00781FF6" w:rsidRDefault="00DB48CB" w:rsidP="00DB48CB">
      <w:pPr>
        <w:spacing w:after="274" w:line="255" w:lineRule="auto"/>
        <w:ind w:left="-5" w:right="14" w:hanging="10"/>
        <w:rPr>
          <w:rFonts w:eastAsia="Calibri" w:cs="Calibri"/>
        </w:rPr>
      </w:pPr>
      <w:r w:rsidRPr="00781FF6">
        <w:rPr>
          <w:rFonts w:eastAsia="Calibri" w:cs="Calibri"/>
        </w:rPr>
        <w:t>Please date boxes when you have entered ‘definitely’ for most of the behaviours in that step:</w:t>
      </w:r>
    </w:p>
    <w:tbl>
      <w:tblPr>
        <w:tblStyle w:val="TableGrid4"/>
        <w:tblW w:w="91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3" w:type="dxa"/>
          <w:left w:w="57" w:type="dxa"/>
          <w:right w:w="115" w:type="dxa"/>
        </w:tblCellMar>
        <w:tblLook w:val="04A0" w:firstRow="1" w:lastRow="0" w:firstColumn="1" w:lastColumn="0" w:noHBand="0" w:noVBand="1"/>
      </w:tblPr>
      <w:tblGrid>
        <w:gridCol w:w="1129"/>
        <w:gridCol w:w="8015"/>
      </w:tblGrid>
      <w:tr w:rsidR="00DB48CB" w:rsidRPr="00CD6503" w14:paraId="48A3DA5C" w14:textId="77777777" w:rsidTr="00DB48CB">
        <w:trPr>
          <w:trHeight w:val="347"/>
        </w:trPr>
        <w:tc>
          <w:tcPr>
            <w:tcW w:w="1129" w:type="dxa"/>
          </w:tcPr>
          <w:p w14:paraId="10327782" w14:textId="77777777" w:rsidR="00DB48CB" w:rsidRPr="00781FF6" w:rsidRDefault="00DB48CB" w:rsidP="00F955B6">
            <w:pPr>
              <w:spacing w:after="160" w:line="259" w:lineRule="auto"/>
              <w:rPr>
                <w:rFonts w:eastAsia="Calibri" w:cs="Calibri"/>
                <w:sz w:val="24"/>
                <w:szCs w:val="24"/>
              </w:rPr>
            </w:pPr>
          </w:p>
        </w:tc>
        <w:tc>
          <w:tcPr>
            <w:tcW w:w="8015" w:type="dxa"/>
          </w:tcPr>
          <w:p w14:paraId="7B1F7816" w14:textId="30359456" w:rsidR="00DB48CB" w:rsidRPr="00781FF6" w:rsidRDefault="00DB48CB" w:rsidP="00F955B6">
            <w:pPr>
              <w:spacing w:line="259" w:lineRule="auto"/>
              <w:ind w:left="2"/>
              <w:jc w:val="center"/>
              <w:rPr>
                <w:rFonts w:eastAsia="Calibri" w:cs="Calibri"/>
                <w:sz w:val="24"/>
                <w:szCs w:val="24"/>
              </w:rPr>
            </w:pPr>
            <w:r>
              <w:rPr>
                <w:rFonts w:eastAsia="Calibri" w:cs="Calibri"/>
                <w:b/>
                <w:sz w:val="24"/>
                <w:szCs w:val="24"/>
              </w:rPr>
              <w:t>Social development and wellbeing</w:t>
            </w:r>
          </w:p>
        </w:tc>
      </w:tr>
      <w:tr w:rsidR="00DB48CB" w:rsidRPr="00CD6503" w14:paraId="5731B07D" w14:textId="77777777" w:rsidTr="00DB48CB">
        <w:trPr>
          <w:trHeight w:val="566"/>
        </w:trPr>
        <w:tc>
          <w:tcPr>
            <w:tcW w:w="1129" w:type="dxa"/>
          </w:tcPr>
          <w:p w14:paraId="50FCD2CA"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11</w:t>
            </w:r>
          </w:p>
        </w:tc>
        <w:tc>
          <w:tcPr>
            <w:tcW w:w="8015" w:type="dxa"/>
          </w:tcPr>
          <w:p w14:paraId="0E2F6CBF" w14:textId="77777777" w:rsidR="00DB48CB" w:rsidRPr="00781FF6" w:rsidRDefault="00DB48CB" w:rsidP="00F955B6">
            <w:pPr>
              <w:spacing w:after="160" w:line="259" w:lineRule="auto"/>
              <w:rPr>
                <w:rFonts w:eastAsia="Calibri" w:cs="Calibri"/>
                <w:sz w:val="24"/>
                <w:szCs w:val="24"/>
              </w:rPr>
            </w:pPr>
          </w:p>
        </w:tc>
      </w:tr>
      <w:tr w:rsidR="00DB48CB" w:rsidRPr="00CD6503" w14:paraId="435EE612" w14:textId="77777777" w:rsidTr="00DB48CB">
        <w:trPr>
          <w:trHeight w:val="565"/>
        </w:trPr>
        <w:tc>
          <w:tcPr>
            <w:tcW w:w="1129" w:type="dxa"/>
          </w:tcPr>
          <w:p w14:paraId="284C8B3F"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10</w:t>
            </w:r>
          </w:p>
        </w:tc>
        <w:tc>
          <w:tcPr>
            <w:tcW w:w="8015" w:type="dxa"/>
          </w:tcPr>
          <w:p w14:paraId="1B86AF94" w14:textId="77777777" w:rsidR="00DB48CB" w:rsidRPr="00781FF6" w:rsidRDefault="00DB48CB" w:rsidP="00F955B6">
            <w:pPr>
              <w:spacing w:after="160" w:line="259" w:lineRule="auto"/>
              <w:rPr>
                <w:rFonts w:eastAsia="Calibri" w:cs="Calibri"/>
                <w:sz w:val="24"/>
                <w:szCs w:val="24"/>
              </w:rPr>
            </w:pPr>
          </w:p>
        </w:tc>
      </w:tr>
      <w:tr w:rsidR="00DB48CB" w:rsidRPr="00CD6503" w14:paraId="1A3BE582" w14:textId="77777777" w:rsidTr="00DB48CB">
        <w:trPr>
          <w:trHeight w:val="565"/>
        </w:trPr>
        <w:tc>
          <w:tcPr>
            <w:tcW w:w="1129" w:type="dxa"/>
          </w:tcPr>
          <w:p w14:paraId="2AAD2578"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9</w:t>
            </w:r>
          </w:p>
        </w:tc>
        <w:tc>
          <w:tcPr>
            <w:tcW w:w="8015" w:type="dxa"/>
          </w:tcPr>
          <w:p w14:paraId="4F8339C5" w14:textId="77777777" w:rsidR="00DB48CB" w:rsidRPr="00781FF6" w:rsidRDefault="00DB48CB" w:rsidP="00F955B6">
            <w:pPr>
              <w:spacing w:after="160" w:line="259" w:lineRule="auto"/>
              <w:rPr>
                <w:rFonts w:eastAsia="Calibri" w:cs="Calibri"/>
                <w:sz w:val="24"/>
                <w:szCs w:val="24"/>
              </w:rPr>
            </w:pPr>
          </w:p>
        </w:tc>
      </w:tr>
      <w:tr w:rsidR="00DB48CB" w:rsidRPr="00CD6503" w14:paraId="63D73EFB" w14:textId="77777777" w:rsidTr="00DB48CB">
        <w:trPr>
          <w:trHeight w:val="565"/>
        </w:trPr>
        <w:tc>
          <w:tcPr>
            <w:tcW w:w="1129" w:type="dxa"/>
          </w:tcPr>
          <w:p w14:paraId="06E06181"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8</w:t>
            </w:r>
          </w:p>
        </w:tc>
        <w:tc>
          <w:tcPr>
            <w:tcW w:w="8015" w:type="dxa"/>
          </w:tcPr>
          <w:p w14:paraId="69094AF5" w14:textId="77777777" w:rsidR="00DB48CB" w:rsidRPr="00781FF6" w:rsidRDefault="00DB48CB" w:rsidP="00F955B6">
            <w:pPr>
              <w:spacing w:after="160" w:line="259" w:lineRule="auto"/>
              <w:rPr>
                <w:rFonts w:eastAsia="Calibri" w:cs="Calibri"/>
                <w:sz w:val="24"/>
                <w:szCs w:val="24"/>
              </w:rPr>
            </w:pPr>
          </w:p>
        </w:tc>
      </w:tr>
      <w:tr w:rsidR="00DB48CB" w:rsidRPr="00CD6503" w14:paraId="5F58C953" w14:textId="77777777" w:rsidTr="00DB48CB">
        <w:trPr>
          <w:trHeight w:val="565"/>
        </w:trPr>
        <w:tc>
          <w:tcPr>
            <w:tcW w:w="1129" w:type="dxa"/>
          </w:tcPr>
          <w:p w14:paraId="53980D82"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7</w:t>
            </w:r>
          </w:p>
        </w:tc>
        <w:tc>
          <w:tcPr>
            <w:tcW w:w="8015" w:type="dxa"/>
          </w:tcPr>
          <w:p w14:paraId="0B4B0467" w14:textId="77777777" w:rsidR="00DB48CB" w:rsidRPr="00781FF6" w:rsidRDefault="00DB48CB" w:rsidP="00F955B6">
            <w:pPr>
              <w:spacing w:after="160" w:line="259" w:lineRule="auto"/>
              <w:rPr>
                <w:rFonts w:eastAsia="Calibri" w:cs="Calibri"/>
                <w:sz w:val="24"/>
                <w:szCs w:val="24"/>
              </w:rPr>
            </w:pPr>
          </w:p>
        </w:tc>
      </w:tr>
      <w:tr w:rsidR="00DB48CB" w:rsidRPr="00CD6503" w14:paraId="16FB23BA" w14:textId="77777777" w:rsidTr="00DB48CB">
        <w:trPr>
          <w:trHeight w:val="565"/>
        </w:trPr>
        <w:tc>
          <w:tcPr>
            <w:tcW w:w="1129" w:type="dxa"/>
          </w:tcPr>
          <w:p w14:paraId="6C305FC6"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6</w:t>
            </w:r>
          </w:p>
        </w:tc>
        <w:tc>
          <w:tcPr>
            <w:tcW w:w="8015" w:type="dxa"/>
          </w:tcPr>
          <w:p w14:paraId="16D71AFB" w14:textId="77777777" w:rsidR="00DB48CB" w:rsidRPr="00781FF6" w:rsidRDefault="00DB48CB" w:rsidP="00F955B6">
            <w:pPr>
              <w:spacing w:after="160" w:line="259" w:lineRule="auto"/>
              <w:rPr>
                <w:rFonts w:eastAsia="Calibri" w:cs="Calibri"/>
                <w:sz w:val="24"/>
                <w:szCs w:val="24"/>
              </w:rPr>
            </w:pPr>
          </w:p>
        </w:tc>
      </w:tr>
      <w:tr w:rsidR="00DB48CB" w:rsidRPr="00CD6503" w14:paraId="0DCADED5" w14:textId="77777777" w:rsidTr="00DB48CB">
        <w:trPr>
          <w:trHeight w:val="565"/>
        </w:trPr>
        <w:tc>
          <w:tcPr>
            <w:tcW w:w="1129" w:type="dxa"/>
          </w:tcPr>
          <w:p w14:paraId="3B964481"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5</w:t>
            </w:r>
          </w:p>
        </w:tc>
        <w:tc>
          <w:tcPr>
            <w:tcW w:w="8015" w:type="dxa"/>
          </w:tcPr>
          <w:p w14:paraId="0ECEC99B" w14:textId="77777777" w:rsidR="00DB48CB" w:rsidRPr="00781FF6" w:rsidRDefault="00DB48CB" w:rsidP="00F955B6">
            <w:pPr>
              <w:spacing w:after="160" w:line="259" w:lineRule="auto"/>
              <w:rPr>
                <w:rFonts w:eastAsia="Calibri" w:cs="Calibri"/>
                <w:sz w:val="24"/>
                <w:szCs w:val="24"/>
              </w:rPr>
            </w:pPr>
          </w:p>
        </w:tc>
      </w:tr>
      <w:tr w:rsidR="00DB48CB" w:rsidRPr="00CD6503" w14:paraId="5D95F814" w14:textId="77777777" w:rsidTr="00DB48CB">
        <w:trPr>
          <w:trHeight w:val="565"/>
        </w:trPr>
        <w:tc>
          <w:tcPr>
            <w:tcW w:w="1129" w:type="dxa"/>
          </w:tcPr>
          <w:p w14:paraId="3AD35531"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4</w:t>
            </w:r>
          </w:p>
        </w:tc>
        <w:tc>
          <w:tcPr>
            <w:tcW w:w="8015" w:type="dxa"/>
          </w:tcPr>
          <w:p w14:paraId="5877FB09" w14:textId="77777777" w:rsidR="00DB48CB" w:rsidRPr="00781FF6" w:rsidRDefault="00DB48CB" w:rsidP="00F955B6">
            <w:pPr>
              <w:spacing w:after="160" w:line="259" w:lineRule="auto"/>
              <w:rPr>
                <w:rFonts w:eastAsia="Calibri" w:cs="Calibri"/>
                <w:sz w:val="24"/>
                <w:szCs w:val="24"/>
              </w:rPr>
            </w:pPr>
          </w:p>
        </w:tc>
      </w:tr>
      <w:tr w:rsidR="00DB48CB" w:rsidRPr="00CD6503" w14:paraId="4B5DA99B" w14:textId="77777777" w:rsidTr="00DB48CB">
        <w:trPr>
          <w:trHeight w:val="565"/>
        </w:trPr>
        <w:tc>
          <w:tcPr>
            <w:tcW w:w="1129" w:type="dxa"/>
          </w:tcPr>
          <w:p w14:paraId="5D5B08EE"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3</w:t>
            </w:r>
          </w:p>
        </w:tc>
        <w:tc>
          <w:tcPr>
            <w:tcW w:w="8015" w:type="dxa"/>
          </w:tcPr>
          <w:p w14:paraId="0872815C" w14:textId="77777777" w:rsidR="00DB48CB" w:rsidRPr="00781FF6" w:rsidRDefault="00DB48CB" w:rsidP="00F955B6">
            <w:pPr>
              <w:spacing w:after="160" w:line="259" w:lineRule="auto"/>
              <w:rPr>
                <w:rFonts w:eastAsia="Calibri" w:cs="Calibri"/>
                <w:sz w:val="24"/>
                <w:szCs w:val="24"/>
              </w:rPr>
            </w:pPr>
          </w:p>
        </w:tc>
      </w:tr>
      <w:tr w:rsidR="00DB48CB" w:rsidRPr="00CD6503" w14:paraId="30C6172B" w14:textId="77777777" w:rsidTr="00DB48CB">
        <w:trPr>
          <w:trHeight w:val="565"/>
        </w:trPr>
        <w:tc>
          <w:tcPr>
            <w:tcW w:w="1129" w:type="dxa"/>
          </w:tcPr>
          <w:p w14:paraId="63408A14"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2</w:t>
            </w:r>
          </w:p>
        </w:tc>
        <w:tc>
          <w:tcPr>
            <w:tcW w:w="8015" w:type="dxa"/>
          </w:tcPr>
          <w:p w14:paraId="3DFE1B40" w14:textId="77777777" w:rsidR="00DB48CB" w:rsidRPr="00781FF6" w:rsidRDefault="00DB48CB" w:rsidP="00F955B6">
            <w:pPr>
              <w:spacing w:after="160" w:line="259" w:lineRule="auto"/>
              <w:rPr>
                <w:rFonts w:eastAsia="Calibri" w:cs="Calibri"/>
                <w:sz w:val="24"/>
                <w:szCs w:val="24"/>
              </w:rPr>
            </w:pPr>
          </w:p>
        </w:tc>
      </w:tr>
      <w:tr w:rsidR="00DB48CB" w:rsidRPr="00CD6503" w14:paraId="50738025" w14:textId="77777777" w:rsidTr="00DB48CB">
        <w:trPr>
          <w:trHeight w:val="565"/>
        </w:trPr>
        <w:tc>
          <w:tcPr>
            <w:tcW w:w="1129" w:type="dxa"/>
          </w:tcPr>
          <w:p w14:paraId="3A73A21D"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1</w:t>
            </w:r>
          </w:p>
        </w:tc>
        <w:tc>
          <w:tcPr>
            <w:tcW w:w="8015" w:type="dxa"/>
          </w:tcPr>
          <w:p w14:paraId="011F160B" w14:textId="77777777" w:rsidR="00DB48CB" w:rsidRPr="00781FF6" w:rsidRDefault="00DB48CB" w:rsidP="00F955B6">
            <w:pPr>
              <w:spacing w:after="160" w:line="259" w:lineRule="auto"/>
              <w:rPr>
                <w:rFonts w:eastAsia="Calibri" w:cs="Calibri"/>
                <w:sz w:val="24"/>
                <w:szCs w:val="24"/>
              </w:rPr>
            </w:pPr>
          </w:p>
        </w:tc>
      </w:tr>
    </w:tbl>
    <w:p w14:paraId="7C03B31B" w14:textId="77777777" w:rsidR="00DB48CB" w:rsidRDefault="00DB48CB" w:rsidP="009A4813">
      <w:pPr>
        <w:spacing w:after="637" w:line="265" w:lineRule="auto"/>
        <w:ind w:left="-5" w:hanging="10"/>
        <w:rPr>
          <w:rFonts w:eastAsia="Calibri" w:cs="Calibri"/>
          <w:b/>
          <w:color w:val="00A9C3"/>
        </w:rPr>
      </w:pPr>
    </w:p>
    <w:p w14:paraId="15DA0833" w14:textId="77777777" w:rsidR="00DB48CB" w:rsidRPr="00781FF6" w:rsidRDefault="00DB48CB" w:rsidP="009A4813">
      <w:pPr>
        <w:spacing w:after="637" w:line="265" w:lineRule="auto"/>
        <w:ind w:left="-5" w:hanging="10"/>
        <w:rPr>
          <w:rFonts w:eastAsia="Calibri" w:cs="Calibri"/>
          <w:b/>
          <w:color w:val="00A9C3"/>
        </w:rPr>
      </w:pPr>
    </w:p>
    <w:p w14:paraId="212DE8B3" w14:textId="18D17A17" w:rsidR="00E21BFF" w:rsidRPr="00781FF6" w:rsidRDefault="00E21BFF" w:rsidP="00E21BFF">
      <w:pPr>
        <w:jc w:val="center"/>
      </w:pPr>
    </w:p>
    <w:p w14:paraId="7944E6B4" w14:textId="77777777" w:rsidR="00E21BFF" w:rsidRPr="00781FF6" w:rsidRDefault="00E21BFF" w:rsidP="00E21BFF">
      <w:pPr>
        <w:jc w:val="center"/>
      </w:pPr>
    </w:p>
    <w:p w14:paraId="0E3ABED8" w14:textId="77777777" w:rsidR="00E21BFF" w:rsidRPr="00781FF6" w:rsidRDefault="00E21BFF" w:rsidP="00E21BFF">
      <w:pPr>
        <w:jc w:val="center"/>
      </w:pPr>
    </w:p>
    <w:p w14:paraId="195D60B8" w14:textId="77777777" w:rsidR="008D46E4" w:rsidRDefault="008D46E4" w:rsidP="00E21BFF">
      <w:pPr>
        <w:jc w:val="center"/>
      </w:pPr>
    </w:p>
    <w:p w14:paraId="2E544052" w14:textId="77777777" w:rsidR="008D46E4" w:rsidRDefault="008D46E4" w:rsidP="00E21BFF">
      <w:pPr>
        <w:jc w:val="center"/>
      </w:pPr>
    </w:p>
    <w:p w14:paraId="68794C5D" w14:textId="70DFF839" w:rsidR="00DB48CB" w:rsidRPr="00DB48CB" w:rsidRDefault="00DB48CB" w:rsidP="00DB48CB">
      <w:pPr>
        <w:spacing w:after="637" w:line="265" w:lineRule="auto"/>
        <w:ind w:left="-5" w:hanging="10"/>
        <w:rPr>
          <w:rFonts w:eastAsia="Calibri" w:cs="Calibri"/>
          <w:b/>
        </w:rPr>
      </w:pPr>
      <w:bookmarkStart w:id="11" w:name="Devplayingunderstanding"/>
      <w:r w:rsidRPr="00DB48CB">
        <w:rPr>
          <w:rFonts w:eastAsia="Calibri" w:cs="Calibri"/>
          <w:b/>
        </w:rPr>
        <w:lastRenderedPageBreak/>
        <w:t xml:space="preserve">Developmental profile for </w:t>
      </w:r>
      <w:r>
        <w:rPr>
          <w:rFonts w:eastAsia="Calibri" w:cs="Calibri"/>
          <w:b/>
        </w:rPr>
        <w:t>p</w:t>
      </w:r>
      <w:r w:rsidRPr="00DB48CB">
        <w:rPr>
          <w:rFonts w:eastAsia="Calibri" w:cs="Calibri"/>
          <w:b/>
        </w:rPr>
        <w:t>laying and understanding</w:t>
      </w:r>
      <w:r w:rsidRPr="00DB48CB">
        <w:rPr>
          <w:rFonts w:eastAsia="Calibri" w:cs="Calibri"/>
          <w:b/>
        </w:rPr>
        <w:tab/>
      </w:r>
      <w:r w:rsidRPr="00DB48CB">
        <w:rPr>
          <w:rFonts w:eastAsia="Calibri" w:cs="Calibri"/>
          <w:b/>
        </w:rPr>
        <w:tab/>
      </w:r>
    </w:p>
    <w:bookmarkEnd w:id="11"/>
    <w:p w14:paraId="107382B3" w14:textId="77777777" w:rsidR="00DB48CB" w:rsidRPr="00DC6E0F" w:rsidRDefault="00DB48CB" w:rsidP="00DB48CB">
      <w:pPr>
        <w:spacing w:after="637" w:line="265" w:lineRule="auto"/>
        <w:ind w:left="-5" w:hanging="10"/>
        <w:rPr>
          <w:rFonts w:eastAsia="Calibri" w:cs="Calibri"/>
        </w:rPr>
      </w:pPr>
      <w:r w:rsidRPr="00DC6E0F">
        <w:rPr>
          <w:rFonts w:eastAsia="Calibri" w:cs="Calibri"/>
          <w:b/>
        </w:rPr>
        <w:t>Child’s name: _____________________ Date of birth ______________</w:t>
      </w:r>
    </w:p>
    <w:p w14:paraId="3A69CA9E" w14:textId="77777777" w:rsidR="00DB48CB" w:rsidRPr="00781FF6" w:rsidRDefault="00DB48CB" w:rsidP="00DB48CB">
      <w:pPr>
        <w:spacing w:after="274" w:line="255" w:lineRule="auto"/>
        <w:ind w:left="-5" w:right="14" w:hanging="10"/>
        <w:rPr>
          <w:rFonts w:eastAsia="Calibri" w:cs="Calibri"/>
        </w:rPr>
      </w:pPr>
      <w:r w:rsidRPr="00781FF6">
        <w:rPr>
          <w:rFonts w:eastAsia="Calibri" w:cs="Calibri"/>
        </w:rPr>
        <w:t>Please date boxes when you have entered ‘definitely’ for most of the behaviours in that step:</w:t>
      </w:r>
    </w:p>
    <w:tbl>
      <w:tblPr>
        <w:tblStyle w:val="TableGrid4"/>
        <w:tblW w:w="91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3" w:type="dxa"/>
          <w:left w:w="57" w:type="dxa"/>
          <w:right w:w="115" w:type="dxa"/>
        </w:tblCellMar>
        <w:tblLook w:val="04A0" w:firstRow="1" w:lastRow="0" w:firstColumn="1" w:lastColumn="0" w:noHBand="0" w:noVBand="1"/>
      </w:tblPr>
      <w:tblGrid>
        <w:gridCol w:w="1129"/>
        <w:gridCol w:w="8015"/>
      </w:tblGrid>
      <w:tr w:rsidR="00DB48CB" w:rsidRPr="00CD6503" w14:paraId="0C34117F" w14:textId="77777777" w:rsidTr="36CA1C4A">
        <w:trPr>
          <w:trHeight w:val="347"/>
        </w:trPr>
        <w:tc>
          <w:tcPr>
            <w:tcW w:w="1129" w:type="dxa"/>
          </w:tcPr>
          <w:p w14:paraId="078EF514" w14:textId="77777777" w:rsidR="00DB48CB" w:rsidRPr="00781FF6" w:rsidRDefault="00DB48CB" w:rsidP="00F955B6">
            <w:pPr>
              <w:spacing w:after="160" w:line="259" w:lineRule="auto"/>
              <w:rPr>
                <w:rFonts w:eastAsia="Calibri" w:cs="Calibri"/>
                <w:sz w:val="24"/>
                <w:szCs w:val="24"/>
              </w:rPr>
            </w:pPr>
          </w:p>
        </w:tc>
        <w:tc>
          <w:tcPr>
            <w:tcW w:w="8015" w:type="dxa"/>
          </w:tcPr>
          <w:p w14:paraId="125CC667" w14:textId="468E682E" w:rsidR="00DB48CB" w:rsidRPr="00781FF6" w:rsidRDefault="00DB48CB" w:rsidP="00DB48CB">
            <w:pPr>
              <w:spacing w:line="259" w:lineRule="auto"/>
              <w:ind w:left="2"/>
              <w:jc w:val="center"/>
              <w:rPr>
                <w:rFonts w:eastAsia="Calibri" w:cs="Calibri"/>
                <w:sz w:val="24"/>
                <w:szCs w:val="24"/>
              </w:rPr>
            </w:pPr>
            <w:r w:rsidRPr="00DB48CB">
              <w:rPr>
                <w:rFonts w:eastAsia="Calibri" w:cs="Calibri"/>
                <w:b/>
                <w:sz w:val="24"/>
                <w:szCs w:val="24"/>
              </w:rPr>
              <w:t>Playing and understanding</w:t>
            </w:r>
            <w:r w:rsidRPr="00DB48CB">
              <w:rPr>
                <w:rFonts w:eastAsia="Calibri" w:cs="Calibri"/>
                <w:b/>
                <w:sz w:val="24"/>
                <w:szCs w:val="24"/>
              </w:rPr>
              <w:tab/>
            </w:r>
            <w:r w:rsidRPr="00DB48CB">
              <w:rPr>
                <w:rFonts w:eastAsia="Calibri" w:cs="Calibri"/>
                <w:b/>
                <w:sz w:val="24"/>
                <w:szCs w:val="24"/>
              </w:rPr>
              <w:tab/>
            </w:r>
          </w:p>
        </w:tc>
      </w:tr>
      <w:tr w:rsidR="00DB48CB" w:rsidRPr="00CD6503" w14:paraId="0385F9B3" w14:textId="77777777" w:rsidTr="36CA1C4A">
        <w:trPr>
          <w:trHeight w:val="566"/>
        </w:trPr>
        <w:tc>
          <w:tcPr>
            <w:tcW w:w="1129" w:type="dxa"/>
          </w:tcPr>
          <w:p w14:paraId="448FF1D4"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11</w:t>
            </w:r>
          </w:p>
        </w:tc>
        <w:tc>
          <w:tcPr>
            <w:tcW w:w="8015" w:type="dxa"/>
          </w:tcPr>
          <w:p w14:paraId="613D30CC" w14:textId="77777777" w:rsidR="00DB48CB" w:rsidRPr="00781FF6" w:rsidRDefault="00DB48CB" w:rsidP="00F955B6">
            <w:pPr>
              <w:spacing w:after="160" w:line="259" w:lineRule="auto"/>
              <w:rPr>
                <w:rFonts w:eastAsia="Calibri" w:cs="Calibri"/>
                <w:sz w:val="24"/>
                <w:szCs w:val="24"/>
              </w:rPr>
            </w:pPr>
          </w:p>
        </w:tc>
      </w:tr>
      <w:tr w:rsidR="00DB48CB" w:rsidRPr="00CD6503" w14:paraId="4641BFD8" w14:textId="77777777" w:rsidTr="36CA1C4A">
        <w:trPr>
          <w:trHeight w:val="565"/>
        </w:trPr>
        <w:tc>
          <w:tcPr>
            <w:tcW w:w="1129" w:type="dxa"/>
          </w:tcPr>
          <w:p w14:paraId="45C8F79B"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10</w:t>
            </w:r>
          </w:p>
        </w:tc>
        <w:tc>
          <w:tcPr>
            <w:tcW w:w="8015" w:type="dxa"/>
          </w:tcPr>
          <w:p w14:paraId="49CFDC43" w14:textId="77777777" w:rsidR="00DB48CB" w:rsidRPr="00781FF6" w:rsidRDefault="00DB48CB" w:rsidP="00F955B6">
            <w:pPr>
              <w:spacing w:after="160" w:line="259" w:lineRule="auto"/>
              <w:rPr>
                <w:rFonts w:eastAsia="Calibri" w:cs="Calibri"/>
                <w:sz w:val="24"/>
                <w:szCs w:val="24"/>
              </w:rPr>
            </w:pPr>
          </w:p>
        </w:tc>
      </w:tr>
      <w:tr w:rsidR="00DB48CB" w:rsidRPr="00CD6503" w14:paraId="0F07F04C" w14:textId="77777777" w:rsidTr="36CA1C4A">
        <w:trPr>
          <w:trHeight w:val="565"/>
        </w:trPr>
        <w:tc>
          <w:tcPr>
            <w:tcW w:w="1129" w:type="dxa"/>
          </w:tcPr>
          <w:p w14:paraId="6369A293"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9</w:t>
            </w:r>
          </w:p>
        </w:tc>
        <w:tc>
          <w:tcPr>
            <w:tcW w:w="8015" w:type="dxa"/>
          </w:tcPr>
          <w:p w14:paraId="668ECAD3" w14:textId="77777777" w:rsidR="00DB48CB" w:rsidRPr="00781FF6" w:rsidRDefault="00DB48CB" w:rsidP="00F955B6">
            <w:pPr>
              <w:spacing w:after="160" w:line="259" w:lineRule="auto"/>
              <w:rPr>
                <w:rFonts w:eastAsia="Calibri" w:cs="Calibri"/>
                <w:sz w:val="24"/>
                <w:szCs w:val="24"/>
              </w:rPr>
            </w:pPr>
          </w:p>
        </w:tc>
      </w:tr>
      <w:tr w:rsidR="00DB48CB" w:rsidRPr="00CD6503" w14:paraId="01A01B12" w14:textId="77777777" w:rsidTr="36CA1C4A">
        <w:trPr>
          <w:trHeight w:val="565"/>
        </w:trPr>
        <w:tc>
          <w:tcPr>
            <w:tcW w:w="1129" w:type="dxa"/>
          </w:tcPr>
          <w:p w14:paraId="3E9A5FD0"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8</w:t>
            </w:r>
          </w:p>
        </w:tc>
        <w:tc>
          <w:tcPr>
            <w:tcW w:w="8015" w:type="dxa"/>
          </w:tcPr>
          <w:p w14:paraId="435A7DFD" w14:textId="77777777" w:rsidR="00DB48CB" w:rsidRPr="00781FF6" w:rsidRDefault="00DB48CB" w:rsidP="00F955B6">
            <w:pPr>
              <w:spacing w:after="160" w:line="259" w:lineRule="auto"/>
              <w:rPr>
                <w:rFonts w:eastAsia="Calibri" w:cs="Calibri"/>
                <w:sz w:val="24"/>
                <w:szCs w:val="24"/>
              </w:rPr>
            </w:pPr>
          </w:p>
        </w:tc>
      </w:tr>
      <w:tr w:rsidR="00DB48CB" w:rsidRPr="00CD6503" w14:paraId="592A371C" w14:textId="77777777" w:rsidTr="36CA1C4A">
        <w:trPr>
          <w:trHeight w:val="565"/>
        </w:trPr>
        <w:tc>
          <w:tcPr>
            <w:tcW w:w="1129" w:type="dxa"/>
          </w:tcPr>
          <w:p w14:paraId="763B31F1"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7</w:t>
            </w:r>
          </w:p>
        </w:tc>
        <w:tc>
          <w:tcPr>
            <w:tcW w:w="8015" w:type="dxa"/>
          </w:tcPr>
          <w:p w14:paraId="57F7D16D" w14:textId="77777777" w:rsidR="00DB48CB" w:rsidRPr="00781FF6" w:rsidRDefault="00DB48CB" w:rsidP="00F955B6">
            <w:pPr>
              <w:spacing w:after="160" w:line="259" w:lineRule="auto"/>
              <w:rPr>
                <w:rFonts w:eastAsia="Calibri" w:cs="Calibri"/>
                <w:sz w:val="24"/>
                <w:szCs w:val="24"/>
              </w:rPr>
            </w:pPr>
          </w:p>
        </w:tc>
      </w:tr>
      <w:tr w:rsidR="00DB48CB" w:rsidRPr="00CD6503" w14:paraId="40A6D1F9" w14:textId="77777777" w:rsidTr="36CA1C4A">
        <w:trPr>
          <w:trHeight w:val="565"/>
        </w:trPr>
        <w:tc>
          <w:tcPr>
            <w:tcW w:w="1129" w:type="dxa"/>
          </w:tcPr>
          <w:p w14:paraId="43911852"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6</w:t>
            </w:r>
          </w:p>
        </w:tc>
        <w:tc>
          <w:tcPr>
            <w:tcW w:w="8015" w:type="dxa"/>
          </w:tcPr>
          <w:p w14:paraId="305ED1E4" w14:textId="77777777" w:rsidR="00DB48CB" w:rsidRPr="00781FF6" w:rsidRDefault="00DB48CB" w:rsidP="00F955B6">
            <w:pPr>
              <w:spacing w:after="160" w:line="259" w:lineRule="auto"/>
              <w:rPr>
                <w:rFonts w:eastAsia="Calibri" w:cs="Calibri"/>
                <w:sz w:val="24"/>
                <w:szCs w:val="24"/>
              </w:rPr>
            </w:pPr>
          </w:p>
        </w:tc>
      </w:tr>
      <w:tr w:rsidR="00DB48CB" w:rsidRPr="00CD6503" w14:paraId="4716062B" w14:textId="77777777" w:rsidTr="36CA1C4A">
        <w:trPr>
          <w:trHeight w:val="565"/>
        </w:trPr>
        <w:tc>
          <w:tcPr>
            <w:tcW w:w="1129" w:type="dxa"/>
          </w:tcPr>
          <w:p w14:paraId="5AD2157F"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5</w:t>
            </w:r>
          </w:p>
        </w:tc>
        <w:tc>
          <w:tcPr>
            <w:tcW w:w="8015" w:type="dxa"/>
          </w:tcPr>
          <w:p w14:paraId="488F9363" w14:textId="77777777" w:rsidR="00DB48CB" w:rsidRPr="00781FF6" w:rsidRDefault="00DB48CB" w:rsidP="00F955B6">
            <w:pPr>
              <w:spacing w:after="160" w:line="259" w:lineRule="auto"/>
              <w:rPr>
                <w:rFonts w:eastAsia="Calibri" w:cs="Calibri"/>
                <w:sz w:val="24"/>
                <w:szCs w:val="24"/>
              </w:rPr>
            </w:pPr>
          </w:p>
        </w:tc>
      </w:tr>
      <w:tr w:rsidR="00DB48CB" w:rsidRPr="00CD6503" w14:paraId="1309109D" w14:textId="77777777" w:rsidTr="36CA1C4A">
        <w:trPr>
          <w:trHeight w:val="565"/>
        </w:trPr>
        <w:tc>
          <w:tcPr>
            <w:tcW w:w="1129" w:type="dxa"/>
          </w:tcPr>
          <w:p w14:paraId="32F78B38"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4</w:t>
            </w:r>
          </w:p>
        </w:tc>
        <w:tc>
          <w:tcPr>
            <w:tcW w:w="8015" w:type="dxa"/>
          </w:tcPr>
          <w:p w14:paraId="5DA4B6E3" w14:textId="77777777" w:rsidR="00DB48CB" w:rsidRPr="00781FF6" w:rsidRDefault="00DB48CB" w:rsidP="00F955B6">
            <w:pPr>
              <w:spacing w:after="160" w:line="259" w:lineRule="auto"/>
              <w:rPr>
                <w:rFonts w:eastAsia="Calibri" w:cs="Calibri"/>
                <w:sz w:val="24"/>
                <w:szCs w:val="24"/>
              </w:rPr>
            </w:pPr>
          </w:p>
        </w:tc>
      </w:tr>
      <w:tr w:rsidR="00DB48CB" w:rsidRPr="00CD6503" w14:paraId="548A0013" w14:textId="77777777" w:rsidTr="36CA1C4A">
        <w:trPr>
          <w:trHeight w:val="565"/>
        </w:trPr>
        <w:tc>
          <w:tcPr>
            <w:tcW w:w="1129" w:type="dxa"/>
          </w:tcPr>
          <w:p w14:paraId="5DCF0AF5"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3</w:t>
            </w:r>
          </w:p>
        </w:tc>
        <w:tc>
          <w:tcPr>
            <w:tcW w:w="8015" w:type="dxa"/>
          </w:tcPr>
          <w:p w14:paraId="6AE4547C" w14:textId="77777777" w:rsidR="00DB48CB" w:rsidRPr="00781FF6" w:rsidRDefault="00DB48CB" w:rsidP="00F955B6">
            <w:pPr>
              <w:spacing w:after="160" w:line="259" w:lineRule="auto"/>
              <w:rPr>
                <w:rFonts w:eastAsia="Calibri" w:cs="Calibri"/>
                <w:sz w:val="24"/>
                <w:szCs w:val="24"/>
              </w:rPr>
            </w:pPr>
          </w:p>
        </w:tc>
      </w:tr>
      <w:tr w:rsidR="00DB48CB" w:rsidRPr="00CD6503" w14:paraId="4A76DF9C" w14:textId="77777777" w:rsidTr="36CA1C4A">
        <w:trPr>
          <w:trHeight w:val="565"/>
        </w:trPr>
        <w:tc>
          <w:tcPr>
            <w:tcW w:w="1129" w:type="dxa"/>
          </w:tcPr>
          <w:p w14:paraId="4D31A973"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2</w:t>
            </w:r>
          </w:p>
        </w:tc>
        <w:tc>
          <w:tcPr>
            <w:tcW w:w="8015" w:type="dxa"/>
          </w:tcPr>
          <w:p w14:paraId="053E84BC" w14:textId="77777777" w:rsidR="00DB48CB" w:rsidRPr="00781FF6" w:rsidRDefault="00DB48CB" w:rsidP="00F955B6">
            <w:pPr>
              <w:spacing w:after="160" w:line="259" w:lineRule="auto"/>
              <w:rPr>
                <w:rFonts w:eastAsia="Calibri" w:cs="Calibri"/>
                <w:sz w:val="24"/>
                <w:szCs w:val="24"/>
              </w:rPr>
            </w:pPr>
          </w:p>
        </w:tc>
      </w:tr>
      <w:tr w:rsidR="00DB48CB" w:rsidRPr="00CD6503" w14:paraId="7D3D8E80" w14:textId="77777777" w:rsidTr="36CA1C4A">
        <w:trPr>
          <w:trHeight w:val="565"/>
        </w:trPr>
        <w:tc>
          <w:tcPr>
            <w:tcW w:w="1129" w:type="dxa"/>
          </w:tcPr>
          <w:p w14:paraId="4D6D502B"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1</w:t>
            </w:r>
          </w:p>
        </w:tc>
        <w:tc>
          <w:tcPr>
            <w:tcW w:w="8015" w:type="dxa"/>
          </w:tcPr>
          <w:p w14:paraId="75A95C0E" w14:textId="77777777" w:rsidR="00DB48CB" w:rsidRPr="00781FF6" w:rsidRDefault="00DB48CB" w:rsidP="00F955B6">
            <w:pPr>
              <w:spacing w:after="160" w:line="259" w:lineRule="auto"/>
              <w:rPr>
                <w:rFonts w:eastAsia="Calibri" w:cs="Calibri"/>
                <w:sz w:val="24"/>
                <w:szCs w:val="24"/>
              </w:rPr>
            </w:pPr>
          </w:p>
        </w:tc>
      </w:tr>
    </w:tbl>
    <w:p w14:paraId="702F4D63" w14:textId="35582103" w:rsidR="36CA1C4A" w:rsidRDefault="36CA1C4A"/>
    <w:p w14:paraId="71345C95" w14:textId="77777777" w:rsidR="008D46E4" w:rsidRDefault="008D46E4" w:rsidP="00E21BFF">
      <w:pPr>
        <w:jc w:val="center"/>
      </w:pPr>
    </w:p>
    <w:p w14:paraId="2DB46141" w14:textId="77777777" w:rsidR="00DB48CB" w:rsidRDefault="00DB48CB">
      <w:pPr>
        <w:rPr>
          <w:b/>
          <w:sz w:val="28"/>
        </w:rPr>
      </w:pPr>
      <w:r>
        <w:rPr>
          <w:b/>
          <w:sz w:val="28"/>
        </w:rPr>
        <w:br w:type="page"/>
      </w:r>
    </w:p>
    <w:p w14:paraId="0AAC27EC" w14:textId="0C37FF61" w:rsidR="00DB48CB" w:rsidRPr="00DB48CB" w:rsidRDefault="00DB48CB" w:rsidP="00DB48CB">
      <w:pPr>
        <w:spacing w:after="637" w:line="265" w:lineRule="auto"/>
        <w:ind w:left="-5" w:hanging="10"/>
        <w:rPr>
          <w:rFonts w:eastAsia="Calibri" w:cs="Calibri"/>
          <w:b/>
        </w:rPr>
      </w:pPr>
      <w:bookmarkStart w:id="12" w:name="Devphysical"/>
      <w:r w:rsidRPr="00DB48CB">
        <w:rPr>
          <w:rFonts w:eastAsia="Calibri" w:cs="Calibri"/>
          <w:b/>
        </w:rPr>
        <w:lastRenderedPageBreak/>
        <w:t>Developmental profile</w:t>
      </w:r>
      <w:r>
        <w:rPr>
          <w:rFonts w:eastAsia="Calibri" w:cs="Calibri"/>
          <w:b/>
        </w:rPr>
        <w:t xml:space="preserve"> for physical development</w:t>
      </w:r>
      <w:r w:rsidRPr="00DB48CB">
        <w:rPr>
          <w:rFonts w:eastAsia="Calibri" w:cs="Calibri"/>
          <w:b/>
        </w:rPr>
        <w:tab/>
      </w:r>
      <w:r w:rsidRPr="00DB48CB">
        <w:rPr>
          <w:rFonts w:eastAsia="Calibri" w:cs="Calibri"/>
          <w:b/>
        </w:rPr>
        <w:tab/>
      </w:r>
    </w:p>
    <w:bookmarkEnd w:id="12"/>
    <w:p w14:paraId="098440C9" w14:textId="77777777" w:rsidR="00DB48CB" w:rsidRPr="00DC6E0F" w:rsidRDefault="00DB48CB" w:rsidP="00DB48CB">
      <w:pPr>
        <w:spacing w:after="637" w:line="265" w:lineRule="auto"/>
        <w:ind w:left="-5" w:hanging="10"/>
        <w:rPr>
          <w:rFonts w:eastAsia="Calibri" w:cs="Calibri"/>
        </w:rPr>
      </w:pPr>
      <w:r w:rsidRPr="00DC6E0F">
        <w:rPr>
          <w:rFonts w:eastAsia="Calibri" w:cs="Calibri"/>
          <w:b/>
        </w:rPr>
        <w:t>Child’s name: _____________________ Date of birth ______________</w:t>
      </w:r>
    </w:p>
    <w:p w14:paraId="31B60D67" w14:textId="77777777" w:rsidR="00DB48CB" w:rsidRPr="00781FF6" w:rsidRDefault="00DB48CB" w:rsidP="00DB48CB">
      <w:pPr>
        <w:spacing w:after="274" w:line="255" w:lineRule="auto"/>
        <w:ind w:left="-5" w:right="14" w:hanging="10"/>
        <w:rPr>
          <w:rFonts w:eastAsia="Calibri" w:cs="Calibri"/>
        </w:rPr>
      </w:pPr>
      <w:r w:rsidRPr="00781FF6">
        <w:rPr>
          <w:rFonts w:eastAsia="Calibri" w:cs="Calibri"/>
        </w:rPr>
        <w:t>Please date boxes when you have entered ‘definitely’ for most of the behaviours in that step:</w:t>
      </w:r>
    </w:p>
    <w:tbl>
      <w:tblPr>
        <w:tblStyle w:val="TableGrid4"/>
        <w:tblW w:w="91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3" w:type="dxa"/>
          <w:left w:w="57" w:type="dxa"/>
          <w:right w:w="115" w:type="dxa"/>
        </w:tblCellMar>
        <w:tblLook w:val="04A0" w:firstRow="1" w:lastRow="0" w:firstColumn="1" w:lastColumn="0" w:noHBand="0" w:noVBand="1"/>
      </w:tblPr>
      <w:tblGrid>
        <w:gridCol w:w="1129"/>
        <w:gridCol w:w="8015"/>
      </w:tblGrid>
      <w:tr w:rsidR="00DB48CB" w:rsidRPr="00CD6503" w14:paraId="5F96824A" w14:textId="77777777" w:rsidTr="36CA1C4A">
        <w:trPr>
          <w:trHeight w:val="347"/>
        </w:trPr>
        <w:tc>
          <w:tcPr>
            <w:tcW w:w="1129" w:type="dxa"/>
          </w:tcPr>
          <w:p w14:paraId="302CEC9B" w14:textId="77777777" w:rsidR="00DB48CB" w:rsidRPr="00781FF6" w:rsidRDefault="00DB48CB" w:rsidP="00F955B6">
            <w:pPr>
              <w:spacing w:after="160" w:line="259" w:lineRule="auto"/>
              <w:rPr>
                <w:rFonts w:eastAsia="Calibri" w:cs="Calibri"/>
                <w:sz w:val="24"/>
                <w:szCs w:val="24"/>
              </w:rPr>
            </w:pPr>
          </w:p>
        </w:tc>
        <w:tc>
          <w:tcPr>
            <w:tcW w:w="8015" w:type="dxa"/>
          </w:tcPr>
          <w:p w14:paraId="467DB506" w14:textId="2BAF3BAC" w:rsidR="00DB48CB" w:rsidRPr="00781FF6" w:rsidRDefault="00DB48CB" w:rsidP="00DB48CB">
            <w:pPr>
              <w:spacing w:line="259" w:lineRule="auto"/>
              <w:ind w:left="2"/>
              <w:jc w:val="center"/>
              <w:rPr>
                <w:rFonts w:eastAsia="Calibri" w:cs="Calibri"/>
                <w:sz w:val="24"/>
                <w:szCs w:val="24"/>
              </w:rPr>
            </w:pPr>
            <w:r>
              <w:rPr>
                <w:rFonts w:eastAsia="Calibri" w:cs="Calibri"/>
                <w:b/>
                <w:sz w:val="24"/>
                <w:szCs w:val="24"/>
              </w:rPr>
              <w:t>Physical development</w:t>
            </w:r>
            <w:r w:rsidRPr="00DB48CB">
              <w:rPr>
                <w:rFonts w:eastAsia="Calibri" w:cs="Calibri"/>
                <w:b/>
                <w:sz w:val="24"/>
                <w:szCs w:val="24"/>
              </w:rPr>
              <w:tab/>
            </w:r>
          </w:p>
        </w:tc>
      </w:tr>
      <w:tr w:rsidR="00DB48CB" w:rsidRPr="00CD6503" w14:paraId="1419FC26" w14:textId="77777777" w:rsidTr="36CA1C4A">
        <w:trPr>
          <w:trHeight w:val="566"/>
        </w:trPr>
        <w:tc>
          <w:tcPr>
            <w:tcW w:w="1129" w:type="dxa"/>
          </w:tcPr>
          <w:p w14:paraId="2C114C4B"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11</w:t>
            </w:r>
          </w:p>
        </w:tc>
        <w:tc>
          <w:tcPr>
            <w:tcW w:w="8015" w:type="dxa"/>
          </w:tcPr>
          <w:p w14:paraId="2EA892F1" w14:textId="77777777" w:rsidR="00DB48CB" w:rsidRPr="00781FF6" w:rsidRDefault="00DB48CB" w:rsidP="00F955B6">
            <w:pPr>
              <w:spacing w:after="160" w:line="259" w:lineRule="auto"/>
              <w:rPr>
                <w:rFonts w:eastAsia="Calibri" w:cs="Calibri"/>
                <w:sz w:val="24"/>
                <w:szCs w:val="24"/>
              </w:rPr>
            </w:pPr>
          </w:p>
        </w:tc>
      </w:tr>
      <w:tr w:rsidR="00DB48CB" w:rsidRPr="00CD6503" w14:paraId="7A53745B" w14:textId="77777777" w:rsidTr="36CA1C4A">
        <w:trPr>
          <w:trHeight w:val="565"/>
        </w:trPr>
        <w:tc>
          <w:tcPr>
            <w:tcW w:w="1129" w:type="dxa"/>
          </w:tcPr>
          <w:p w14:paraId="43EAF40E"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10</w:t>
            </w:r>
          </w:p>
        </w:tc>
        <w:tc>
          <w:tcPr>
            <w:tcW w:w="8015" w:type="dxa"/>
          </w:tcPr>
          <w:p w14:paraId="27A1840B" w14:textId="77777777" w:rsidR="00DB48CB" w:rsidRPr="00781FF6" w:rsidRDefault="00DB48CB" w:rsidP="00F955B6">
            <w:pPr>
              <w:spacing w:after="160" w:line="259" w:lineRule="auto"/>
              <w:rPr>
                <w:rFonts w:eastAsia="Calibri" w:cs="Calibri"/>
                <w:sz w:val="24"/>
                <w:szCs w:val="24"/>
              </w:rPr>
            </w:pPr>
          </w:p>
        </w:tc>
      </w:tr>
      <w:tr w:rsidR="00DB48CB" w:rsidRPr="00CD6503" w14:paraId="04C8C026" w14:textId="77777777" w:rsidTr="36CA1C4A">
        <w:trPr>
          <w:trHeight w:val="565"/>
        </w:trPr>
        <w:tc>
          <w:tcPr>
            <w:tcW w:w="1129" w:type="dxa"/>
          </w:tcPr>
          <w:p w14:paraId="6EA3C982"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9</w:t>
            </w:r>
          </w:p>
        </w:tc>
        <w:tc>
          <w:tcPr>
            <w:tcW w:w="8015" w:type="dxa"/>
          </w:tcPr>
          <w:p w14:paraId="1C766336" w14:textId="77777777" w:rsidR="00DB48CB" w:rsidRPr="00781FF6" w:rsidRDefault="00DB48CB" w:rsidP="00F955B6">
            <w:pPr>
              <w:spacing w:after="160" w:line="259" w:lineRule="auto"/>
              <w:rPr>
                <w:rFonts w:eastAsia="Calibri" w:cs="Calibri"/>
                <w:sz w:val="24"/>
                <w:szCs w:val="24"/>
              </w:rPr>
            </w:pPr>
          </w:p>
        </w:tc>
      </w:tr>
      <w:tr w:rsidR="00DB48CB" w:rsidRPr="00CD6503" w14:paraId="09C3A0CD" w14:textId="77777777" w:rsidTr="36CA1C4A">
        <w:trPr>
          <w:trHeight w:val="565"/>
        </w:trPr>
        <w:tc>
          <w:tcPr>
            <w:tcW w:w="1129" w:type="dxa"/>
          </w:tcPr>
          <w:p w14:paraId="248027C1"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8</w:t>
            </w:r>
          </w:p>
        </w:tc>
        <w:tc>
          <w:tcPr>
            <w:tcW w:w="8015" w:type="dxa"/>
          </w:tcPr>
          <w:p w14:paraId="6381E88F" w14:textId="77777777" w:rsidR="00DB48CB" w:rsidRPr="00781FF6" w:rsidRDefault="00DB48CB" w:rsidP="00F955B6">
            <w:pPr>
              <w:spacing w:after="160" w:line="259" w:lineRule="auto"/>
              <w:rPr>
                <w:rFonts w:eastAsia="Calibri" w:cs="Calibri"/>
                <w:sz w:val="24"/>
                <w:szCs w:val="24"/>
              </w:rPr>
            </w:pPr>
          </w:p>
        </w:tc>
      </w:tr>
      <w:tr w:rsidR="00DB48CB" w:rsidRPr="00CD6503" w14:paraId="377DF893" w14:textId="77777777" w:rsidTr="36CA1C4A">
        <w:trPr>
          <w:trHeight w:val="565"/>
        </w:trPr>
        <w:tc>
          <w:tcPr>
            <w:tcW w:w="1129" w:type="dxa"/>
          </w:tcPr>
          <w:p w14:paraId="30FC8CB3"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7</w:t>
            </w:r>
          </w:p>
        </w:tc>
        <w:tc>
          <w:tcPr>
            <w:tcW w:w="8015" w:type="dxa"/>
          </w:tcPr>
          <w:p w14:paraId="63AE79A7" w14:textId="77777777" w:rsidR="00DB48CB" w:rsidRPr="00781FF6" w:rsidRDefault="00DB48CB" w:rsidP="00F955B6">
            <w:pPr>
              <w:spacing w:after="160" w:line="259" w:lineRule="auto"/>
              <w:rPr>
                <w:rFonts w:eastAsia="Calibri" w:cs="Calibri"/>
                <w:sz w:val="24"/>
                <w:szCs w:val="24"/>
              </w:rPr>
            </w:pPr>
          </w:p>
        </w:tc>
      </w:tr>
      <w:tr w:rsidR="00DB48CB" w:rsidRPr="00CD6503" w14:paraId="5418961C" w14:textId="77777777" w:rsidTr="36CA1C4A">
        <w:trPr>
          <w:trHeight w:val="565"/>
        </w:trPr>
        <w:tc>
          <w:tcPr>
            <w:tcW w:w="1129" w:type="dxa"/>
          </w:tcPr>
          <w:p w14:paraId="76B5F15F"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6</w:t>
            </w:r>
          </w:p>
        </w:tc>
        <w:tc>
          <w:tcPr>
            <w:tcW w:w="8015" w:type="dxa"/>
          </w:tcPr>
          <w:p w14:paraId="3CF9BEC6" w14:textId="77777777" w:rsidR="00DB48CB" w:rsidRPr="00781FF6" w:rsidRDefault="00DB48CB" w:rsidP="00F955B6">
            <w:pPr>
              <w:spacing w:after="160" w:line="259" w:lineRule="auto"/>
              <w:rPr>
                <w:rFonts w:eastAsia="Calibri" w:cs="Calibri"/>
                <w:sz w:val="24"/>
                <w:szCs w:val="24"/>
              </w:rPr>
            </w:pPr>
          </w:p>
        </w:tc>
      </w:tr>
      <w:tr w:rsidR="00DB48CB" w:rsidRPr="00CD6503" w14:paraId="5E5C1A6E" w14:textId="77777777" w:rsidTr="36CA1C4A">
        <w:trPr>
          <w:trHeight w:val="565"/>
        </w:trPr>
        <w:tc>
          <w:tcPr>
            <w:tcW w:w="1129" w:type="dxa"/>
          </w:tcPr>
          <w:p w14:paraId="4E438464"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5</w:t>
            </w:r>
          </w:p>
        </w:tc>
        <w:tc>
          <w:tcPr>
            <w:tcW w:w="8015" w:type="dxa"/>
          </w:tcPr>
          <w:p w14:paraId="0F3AD077" w14:textId="77777777" w:rsidR="00DB48CB" w:rsidRPr="00781FF6" w:rsidRDefault="00DB48CB" w:rsidP="00F955B6">
            <w:pPr>
              <w:spacing w:after="160" w:line="259" w:lineRule="auto"/>
              <w:rPr>
                <w:rFonts w:eastAsia="Calibri" w:cs="Calibri"/>
                <w:sz w:val="24"/>
                <w:szCs w:val="24"/>
              </w:rPr>
            </w:pPr>
          </w:p>
        </w:tc>
      </w:tr>
      <w:tr w:rsidR="00DB48CB" w:rsidRPr="00CD6503" w14:paraId="465153CD" w14:textId="77777777" w:rsidTr="36CA1C4A">
        <w:trPr>
          <w:trHeight w:val="565"/>
        </w:trPr>
        <w:tc>
          <w:tcPr>
            <w:tcW w:w="1129" w:type="dxa"/>
          </w:tcPr>
          <w:p w14:paraId="0E6EC674"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4</w:t>
            </w:r>
          </w:p>
        </w:tc>
        <w:tc>
          <w:tcPr>
            <w:tcW w:w="8015" w:type="dxa"/>
          </w:tcPr>
          <w:p w14:paraId="4AC01779" w14:textId="77777777" w:rsidR="00DB48CB" w:rsidRPr="00781FF6" w:rsidRDefault="00DB48CB" w:rsidP="00F955B6">
            <w:pPr>
              <w:spacing w:after="160" w:line="259" w:lineRule="auto"/>
              <w:rPr>
                <w:rFonts w:eastAsia="Calibri" w:cs="Calibri"/>
                <w:sz w:val="24"/>
                <w:szCs w:val="24"/>
              </w:rPr>
            </w:pPr>
          </w:p>
        </w:tc>
      </w:tr>
      <w:tr w:rsidR="00DB48CB" w:rsidRPr="00CD6503" w14:paraId="57CAC579" w14:textId="77777777" w:rsidTr="36CA1C4A">
        <w:trPr>
          <w:trHeight w:val="565"/>
        </w:trPr>
        <w:tc>
          <w:tcPr>
            <w:tcW w:w="1129" w:type="dxa"/>
          </w:tcPr>
          <w:p w14:paraId="3908A6F4"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3</w:t>
            </w:r>
          </w:p>
        </w:tc>
        <w:tc>
          <w:tcPr>
            <w:tcW w:w="8015" w:type="dxa"/>
          </w:tcPr>
          <w:p w14:paraId="1BF9C36C" w14:textId="77777777" w:rsidR="00DB48CB" w:rsidRPr="00781FF6" w:rsidRDefault="00DB48CB" w:rsidP="00F955B6">
            <w:pPr>
              <w:spacing w:after="160" w:line="259" w:lineRule="auto"/>
              <w:rPr>
                <w:rFonts w:eastAsia="Calibri" w:cs="Calibri"/>
                <w:sz w:val="24"/>
                <w:szCs w:val="24"/>
              </w:rPr>
            </w:pPr>
          </w:p>
        </w:tc>
      </w:tr>
      <w:tr w:rsidR="00DB48CB" w:rsidRPr="00CD6503" w14:paraId="0D083BFE" w14:textId="77777777" w:rsidTr="36CA1C4A">
        <w:trPr>
          <w:trHeight w:val="565"/>
        </w:trPr>
        <w:tc>
          <w:tcPr>
            <w:tcW w:w="1129" w:type="dxa"/>
          </w:tcPr>
          <w:p w14:paraId="1906987D"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2</w:t>
            </w:r>
          </w:p>
        </w:tc>
        <w:tc>
          <w:tcPr>
            <w:tcW w:w="8015" w:type="dxa"/>
          </w:tcPr>
          <w:p w14:paraId="2D14AB9C" w14:textId="77777777" w:rsidR="00DB48CB" w:rsidRPr="00781FF6" w:rsidRDefault="00DB48CB" w:rsidP="00F955B6">
            <w:pPr>
              <w:spacing w:after="160" w:line="259" w:lineRule="auto"/>
              <w:rPr>
                <w:rFonts w:eastAsia="Calibri" w:cs="Calibri"/>
                <w:sz w:val="24"/>
                <w:szCs w:val="24"/>
              </w:rPr>
            </w:pPr>
          </w:p>
        </w:tc>
      </w:tr>
      <w:tr w:rsidR="00DB48CB" w:rsidRPr="00CD6503" w14:paraId="74CAE344" w14:textId="77777777" w:rsidTr="36CA1C4A">
        <w:trPr>
          <w:trHeight w:val="565"/>
        </w:trPr>
        <w:tc>
          <w:tcPr>
            <w:tcW w:w="1129" w:type="dxa"/>
          </w:tcPr>
          <w:p w14:paraId="0FF23B38" w14:textId="77777777" w:rsidR="00DB48CB" w:rsidRPr="00781FF6" w:rsidRDefault="00DB48CB" w:rsidP="00F955B6">
            <w:pPr>
              <w:spacing w:line="259" w:lineRule="auto"/>
              <w:rPr>
                <w:rFonts w:eastAsia="Calibri" w:cs="Calibri"/>
                <w:sz w:val="24"/>
                <w:szCs w:val="24"/>
              </w:rPr>
            </w:pPr>
            <w:r w:rsidRPr="00781FF6">
              <w:rPr>
                <w:rFonts w:eastAsia="Calibri" w:cs="Calibri"/>
                <w:sz w:val="24"/>
                <w:szCs w:val="24"/>
              </w:rPr>
              <w:t>Step 1</w:t>
            </w:r>
          </w:p>
        </w:tc>
        <w:tc>
          <w:tcPr>
            <w:tcW w:w="8015" w:type="dxa"/>
          </w:tcPr>
          <w:p w14:paraId="5AD692CF" w14:textId="77777777" w:rsidR="00DB48CB" w:rsidRPr="00781FF6" w:rsidRDefault="00DB48CB" w:rsidP="00F955B6">
            <w:pPr>
              <w:spacing w:after="160" w:line="259" w:lineRule="auto"/>
              <w:rPr>
                <w:rFonts w:eastAsia="Calibri" w:cs="Calibri"/>
                <w:sz w:val="24"/>
                <w:szCs w:val="24"/>
              </w:rPr>
            </w:pPr>
          </w:p>
        </w:tc>
      </w:tr>
    </w:tbl>
    <w:p w14:paraId="18A0DF1C" w14:textId="0A7B3CE8" w:rsidR="36CA1C4A" w:rsidRDefault="36CA1C4A"/>
    <w:p w14:paraId="7E6D5429" w14:textId="77777777" w:rsidR="00DB48CB" w:rsidRDefault="00DB48CB">
      <w:pPr>
        <w:rPr>
          <w:b/>
          <w:sz w:val="28"/>
        </w:rPr>
      </w:pPr>
      <w:r>
        <w:rPr>
          <w:b/>
          <w:sz w:val="28"/>
        </w:rPr>
        <w:br w:type="page"/>
      </w:r>
    </w:p>
    <w:p w14:paraId="635372C3" w14:textId="603F7B62" w:rsidR="00E21BFF" w:rsidRDefault="00E21BFF" w:rsidP="00781FF6">
      <w:pPr>
        <w:rPr>
          <w:b/>
          <w:sz w:val="28"/>
        </w:rPr>
      </w:pPr>
      <w:r w:rsidRPr="00781FF6">
        <w:rPr>
          <w:b/>
          <w:sz w:val="28"/>
        </w:rPr>
        <w:lastRenderedPageBreak/>
        <w:t>The 11 Steps</w:t>
      </w:r>
      <w:r w:rsidR="008D46E4">
        <w:rPr>
          <w:b/>
          <w:sz w:val="28"/>
        </w:rPr>
        <w:t xml:space="preserve"> </w:t>
      </w:r>
    </w:p>
    <w:p w14:paraId="38A4547C" w14:textId="22373895" w:rsidR="00B72C44" w:rsidRPr="00781FF6" w:rsidRDefault="00C14E3C" w:rsidP="00781FF6">
      <w:pPr>
        <w:rPr>
          <w:rFonts w:cstheme="majorHAnsi"/>
          <w:b/>
          <w:sz w:val="28"/>
        </w:rPr>
      </w:pPr>
      <w:bookmarkStart w:id="13" w:name="One"/>
      <w:bookmarkStart w:id="14" w:name="OneCL"/>
      <w:r w:rsidRPr="00781FF6">
        <w:rPr>
          <w:rFonts w:cstheme="majorHAnsi"/>
          <w:b/>
          <w:sz w:val="28"/>
        </w:rPr>
        <w:t>Step 1</w:t>
      </w:r>
      <w:r w:rsidR="00A80CF8" w:rsidRPr="00781FF6">
        <w:rPr>
          <w:rFonts w:cstheme="majorHAnsi"/>
          <w:b/>
          <w:sz w:val="28"/>
        </w:rPr>
        <w:t xml:space="preserve">: </w:t>
      </w:r>
      <w:r w:rsidR="00CD164B" w:rsidRPr="00781FF6">
        <w:rPr>
          <w:rFonts w:cstheme="majorHAnsi"/>
          <w:b/>
          <w:sz w:val="28"/>
        </w:rPr>
        <w:t>Communication and l</w:t>
      </w:r>
      <w:r w:rsidR="0044301D" w:rsidRPr="00781FF6">
        <w:rPr>
          <w:rFonts w:cstheme="majorHAnsi"/>
          <w:b/>
          <w:sz w:val="28"/>
        </w:rPr>
        <w:t>anguage</w:t>
      </w:r>
    </w:p>
    <w:bookmarkEnd w:id="13"/>
    <w:bookmarkEnd w:id="14"/>
    <w:p w14:paraId="1349D8D0" w14:textId="77777777" w:rsidR="00BF5129" w:rsidRPr="00CD6503" w:rsidRDefault="00BF5129" w:rsidP="00D17ED3">
      <w:pPr>
        <w:spacing w:after="0"/>
      </w:pPr>
    </w:p>
    <w:p w14:paraId="6271526E" w14:textId="6D0FA24A" w:rsidR="00543F3C" w:rsidRPr="00781FF6" w:rsidRDefault="004C6B62" w:rsidP="00D17ED3">
      <w:pPr>
        <w:spacing w:after="0"/>
      </w:pPr>
      <w:r w:rsidRPr="00781FF6">
        <w:t xml:space="preserve">Babies are </w:t>
      </w:r>
      <w:r w:rsidR="00271C09" w:rsidRPr="00781FF6">
        <w:t xml:space="preserve">able </w:t>
      </w:r>
      <w:r w:rsidRPr="00781FF6">
        <w:t>to communicate their needs</w:t>
      </w:r>
      <w:r w:rsidR="00A80CF8" w:rsidRPr="00781FF6">
        <w:t xml:space="preserve"> from birth</w:t>
      </w:r>
      <w:r w:rsidRPr="00781FF6">
        <w:t xml:space="preserve">. </w:t>
      </w:r>
      <w:r w:rsidR="00396B96" w:rsidRPr="00781FF6">
        <w:t>They use</w:t>
      </w:r>
      <w:r w:rsidRPr="00781FF6">
        <w:t xml:space="preserve"> different cries to tell you whether they are hungry, tired or uncomfortable</w:t>
      </w:r>
      <w:r w:rsidR="00BF5129" w:rsidRPr="00781FF6">
        <w:t>. E</w:t>
      </w:r>
      <w:r w:rsidRPr="00781FF6">
        <w:t>ven at this early stage, babies show their natural instinct to be sociable by their special interest in human faces and voices – turning towards faces or becoming quiet on hearing a familiar voice</w:t>
      </w:r>
      <w:r w:rsidR="00A64E8C" w:rsidRPr="00781FF6">
        <w:t xml:space="preserve"> or touch</w:t>
      </w:r>
      <w:r w:rsidRPr="00781FF6">
        <w:t>. Thes</w:t>
      </w:r>
      <w:r w:rsidR="00271C09" w:rsidRPr="00781FF6">
        <w:t>e behaviours are the foundations</w:t>
      </w:r>
      <w:r w:rsidRPr="00781FF6">
        <w:t xml:space="preserve"> of </w:t>
      </w:r>
      <w:r w:rsidR="0044301D" w:rsidRPr="00781FF6">
        <w:t xml:space="preserve">communication and </w:t>
      </w:r>
      <w:r w:rsidR="00246EB9" w:rsidRPr="00781FF6">
        <w:t>language</w:t>
      </w:r>
      <w:r w:rsidR="003C21A5" w:rsidRPr="00781FF6">
        <w:t>.</w:t>
      </w:r>
      <w:r w:rsidR="00163DF1" w:rsidRPr="00781FF6">
        <w:t xml:space="preserve"> </w:t>
      </w:r>
      <w:r w:rsidRPr="00781FF6">
        <w:t>It</w:t>
      </w:r>
      <w:r w:rsidR="00A80CF8" w:rsidRPr="00781FF6">
        <w:t>’</w:t>
      </w:r>
      <w:r w:rsidRPr="00781FF6">
        <w:t xml:space="preserve">s important to communicate with your baby right from </w:t>
      </w:r>
      <w:r w:rsidR="00BF57EA" w:rsidRPr="00781FF6">
        <w:t>the start.</w:t>
      </w:r>
    </w:p>
    <w:p w14:paraId="1DC2FDC9" w14:textId="77777777" w:rsidR="00651064" w:rsidRPr="00781FF6" w:rsidRDefault="00651064" w:rsidP="00D17ED3">
      <w:pPr>
        <w:spacing w:after="0"/>
      </w:pPr>
    </w:p>
    <w:p w14:paraId="51DAE627" w14:textId="0BD1F343" w:rsidR="009C1393" w:rsidRPr="00781FF6" w:rsidRDefault="009C1393" w:rsidP="00D17ED3">
      <w:pPr>
        <w:spacing w:after="0"/>
        <w:ind w:left="-5" w:right="14"/>
      </w:pPr>
      <w:r w:rsidRPr="00781FF6">
        <w:t xml:space="preserve">The way in which </w:t>
      </w:r>
      <w:r w:rsidR="00A63047" w:rsidRPr="00781FF6">
        <w:t>you</w:t>
      </w:r>
      <w:r w:rsidRPr="00781FF6">
        <w:t xml:space="preserve"> communicate and play with </w:t>
      </w:r>
      <w:r w:rsidR="00A63047" w:rsidRPr="00781FF6">
        <w:t>y</w:t>
      </w:r>
      <w:r w:rsidRPr="00781FF6">
        <w:t>our bab</w:t>
      </w:r>
      <w:r w:rsidR="00A63047" w:rsidRPr="00781FF6">
        <w:t>y</w:t>
      </w:r>
      <w:r w:rsidR="00271C09" w:rsidRPr="00781FF6">
        <w:t xml:space="preserve"> varies</w:t>
      </w:r>
      <w:r w:rsidR="00B5715F" w:rsidRPr="00781FF6">
        <w:t xml:space="preserve"> from</w:t>
      </w:r>
      <w:r w:rsidRPr="00781FF6">
        <w:t xml:space="preserve"> culture to culture and </w:t>
      </w:r>
      <w:r w:rsidR="003C21A5" w:rsidRPr="00781FF6">
        <w:t xml:space="preserve">according to </w:t>
      </w:r>
      <w:r w:rsidR="00A63047" w:rsidRPr="00781FF6">
        <w:t>y</w:t>
      </w:r>
      <w:r w:rsidR="003C21A5" w:rsidRPr="00781FF6">
        <w:t>our</w:t>
      </w:r>
      <w:r w:rsidRPr="00781FF6">
        <w:t xml:space="preserve"> language background</w:t>
      </w:r>
      <w:r w:rsidR="00163DF1" w:rsidRPr="00781FF6">
        <w:t>.</w:t>
      </w:r>
      <w:r w:rsidRPr="00781FF6">
        <w:t xml:space="preserve"> It</w:t>
      </w:r>
      <w:r w:rsidR="00A80CF8" w:rsidRPr="00781FF6">
        <w:t>’s</w:t>
      </w:r>
      <w:r w:rsidRPr="00781FF6">
        <w:t xml:space="preserve"> important that you</w:t>
      </w:r>
      <w:r w:rsidR="00680A86" w:rsidRPr="00781FF6">
        <w:t xml:space="preserve"> </w:t>
      </w:r>
      <w:r w:rsidRPr="00781FF6">
        <w:t xml:space="preserve">use whichever language you feel is most natural </w:t>
      </w:r>
      <w:r w:rsidR="00BF5129" w:rsidRPr="00781FF6">
        <w:t>for</w:t>
      </w:r>
      <w:r w:rsidRPr="00781FF6">
        <w:t xml:space="preserve"> you.</w:t>
      </w:r>
    </w:p>
    <w:p w14:paraId="5C8EB7BF" w14:textId="77777777" w:rsidR="00651064" w:rsidRPr="00781FF6" w:rsidRDefault="00651064" w:rsidP="00D17ED3">
      <w:pPr>
        <w:spacing w:after="0"/>
        <w:ind w:left="-5" w:right="14"/>
      </w:pPr>
    </w:p>
    <w:p w14:paraId="55BC4B78" w14:textId="680C13F9" w:rsidR="00BF5129" w:rsidRPr="00781FF6" w:rsidRDefault="00BF5129" w:rsidP="00D17ED3">
      <w:pPr>
        <w:spacing w:after="0"/>
        <w:ind w:left="-5" w:right="14"/>
      </w:pPr>
      <w:r w:rsidRPr="00781FF6">
        <w:t>When you communicate w</w:t>
      </w:r>
      <w:r w:rsidR="00271C09" w:rsidRPr="00781FF6">
        <w:t>ith your baby, you use</w:t>
      </w:r>
      <w:r w:rsidRPr="00781FF6">
        <w:t xml:space="preserve"> language, touch, gesture and facial expressions in a way </w:t>
      </w:r>
      <w:r w:rsidR="00A80CF8" w:rsidRPr="00781FF6">
        <w:t>that interests</w:t>
      </w:r>
      <w:r w:rsidRPr="00781FF6">
        <w:t xml:space="preserve"> babi</w:t>
      </w:r>
      <w:r w:rsidR="007661EC" w:rsidRPr="00781FF6">
        <w:t>es. This is often called</w:t>
      </w:r>
      <w:r w:rsidRPr="00781FF6">
        <w:t xml:space="preserve"> </w:t>
      </w:r>
      <w:r w:rsidR="00A80CF8" w:rsidRPr="00781FF6">
        <w:t>‘</w:t>
      </w:r>
      <w:r w:rsidRPr="00781FF6">
        <w:t>child-directed language o</w:t>
      </w:r>
      <w:r w:rsidR="00271C09" w:rsidRPr="00781FF6">
        <w:t>r speech</w:t>
      </w:r>
      <w:r w:rsidR="00A80CF8" w:rsidRPr="00781FF6">
        <w:t>’</w:t>
      </w:r>
      <w:r w:rsidR="00271C09" w:rsidRPr="00781FF6">
        <w:t>. It</w:t>
      </w:r>
      <w:r w:rsidRPr="00781FF6">
        <w:t xml:space="preserve"> involve</w:t>
      </w:r>
      <w:r w:rsidR="00271C09" w:rsidRPr="00781FF6">
        <w:t>s</w:t>
      </w:r>
      <w:r w:rsidRPr="00781FF6">
        <w:t xml:space="preserve"> lots of repetition, varying the tone</w:t>
      </w:r>
      <w:r w:rsidR="000B69C0" w:rsidRPr="00781FF6">
        <w:t>/</w:t>
      </w:r>
      <w:r w:rsidRPr="00781FF6">
        <w:t>pitch of voice</w:t>
      </w:r>
      <w:r w:rsidR="00396B96" w:rsidRPr="00781FF6">
        <w:t>, using</w:t>
      </w:r>
      <w:r w:rsidRPr="00781FF6">
        <w:t xml:space="preserve"> facial expressions</w:t>
      </w:r>
      <w:r w:rsidR="0037107C" w:rsidRPr="00781FF6">
        <w:t>,</w:t>
      </w:r>
      <w:r w:rsidRPr="00781FF6">
        <w:t xml:space="preserve"> </w:t>
      </w:r>
      <w:r w:rsidR="0037107C" w:rsidRPr="00781FF6">
        <w:t xml:space="preserve">bigger or more exaggerated </w:t>
      </w:r>
      <w:r w:rsidRPr="00781FF6">
        <w:t>gestures</w:t>
      </w:r>
      <w:r w:rsidR="0093415F" w:rsidRPr="00781FF6">
        <w:t xml:space="preserve"> and rhythmic hand movement</w:t>
      </w:r>
      <w:r w:rsidR="00EB4B56" w:rsidRPr="00781FF6">
        <w:t>s</w:t>
      </w:r>
      <w:r w:rsidR="001B11AE" w:rsidRPr="00781FF6">
        <w:t xml:space="preserve">. </w:t>
      </w:r>
      <w:r w:rsidR="00271C09" w:rsidRPr="00781FF6">
        <w:t xml:space="preserve">Babies </w:t>
      </w:r>
      <w:r w:rsidR="00EB4B56" w:rsidRPr="00781FF6">
        <w:t>respond to your communication by communicating back.</w:t>
      </w:r>
    </w:p>
    <w:p w14:paraId="33A82A9D" w14:textId="77777777" w:rsidR="00D17ED3" w:rsidRPr="00781FF6" w:rsidRDefault="00D17ED3" w:rsidP="00D17ED3">
      <w:pPr>
        <w:spacing w:after="0"/>
        <w:ind w:left="-5" w:right="14"/>
      </w:pPr>
    </w:p>
    <w:p w14:paraId="557791B7" w14:textId="77777777" w:rsidR="00AC5430" w:rsidRPr="00781FF6" w:rsidRDefault="00D0756D" w:rsidP="00D17ED3">
      <w:pPr>
        <w:spacing w:after="0"/>
        <w:ind w:left="-5" w:right="14"/>
      </w:pPr>
      <w:r w:rsidRPr="00781FF6">
        <w:t>You can</w:t>
      </w:r>
      <w:r w:rsidR="007F5DAA" w:rsidRPr="00781FF6">
        <w:t>:</w:t>
      </w:r>
    </w:p>
    <w:p w14:paraId="042615CA" w14:textId="77777777" w:rsidR="00AC5430" w:rsidRPr="00781FF6" w:rsidRDefault="007F5DAA" w:rsidP="00D17ED3">
      <w:pPr>
        <w:pStyle w:val="ListParagraph"/>
        <w:numPr>
          <w:ilvl w:val="0"/>
          <w:numId w:val="31"/>
        </w:numPr>
        <w:spacing w:after="0"/>
      </w:pPr>
      <w:r w:rsidRPr="00781FF6">
        <w:t>u</w:t>
      </w:r>
      <w:r w:rsidR="00C45767" w:rsidRPr="00781FF6">
        <w:t xml:space="preserve">se </w:t>
      </w:r>
      <w:r w:rsidR="00AC5430" w:rsidRPr="00781FF6">
        <w:t xml:space="preserve">speech, </w:t>
      </w:r>
      <w:r w:rsidRPr="00781FF6">
        <w:t xml:space="preserve">signs </w:t>
      </w:r>
      <w:r w:rsidR="00AC5430" w:rsidRPr="00781FF6">
        <w:t>touch, gesture and facial expression</w:t>
      </w:r>
    </w:p>
    <w:p w14:paraId="704837B4" w14:textId="326736E9" w:rsidR="00EB4B56" w:rsidRPr="00781FF6" w:rsidRDefault="007F5DAA" w:rsidP="00D17ED3">
      <w:pPr>
        <w:pStyle w:val="ListParagraph"/>
        <w:numPr>
          <w:ilvl w:val="0"/>
          <w:numId w:val="31"/>
        </w:numPr>
        <w:spacing w:after="0"/>
      </w:pPr>
      <w:r w:rsidRPr="00781FF6">
        <w:t>u</w:t>
      </w:r>
      <w:r w:rsidR="001D1BA1" w:rsidRPr="00781FF6">
        <w:t>se</w:t>
      </w:r>
      <w:r w:rsidR="00AC5430" w:rsidRPr="00781FF6">
        <w:t xml:space="preserve"> ‘baby talk’ or </w:t>
      </w:r>
      <w:r w:rsidR="00A80CF8" w:rsidRPr="00781FF6">
        <w:t>‘</w:t>
      </w:r>
      <w:r w:rsidR="00AC5430" w:rsidRPr="00781FF6">
        <w:t>child directed speech</w:t>
      </w:r>
      <w:r w:rsidR="00A80CF8" w:rsidRPr="00781FF6">
        <w:t>’. You should</w:t>
      </w:r>
      <w:r w:rsidR="00A35B54" w:rsidRPr="00781FF6">
        <w:t xml:space="preserve"> t</w:t>
      </w:r>
      <w:r w:rsidR="00EB4B56" w:rsidRPr="00781FF6">
        <w:t>hink about</w:t>
      </w:r>
      <w:r w:rsidR="00A80CF8" w:rsidRPr="00781FF6">
        <w:t xml:space="preserve"> using</w:t>
      </w:r>
      <w:r w:rsidR="00EB4B56" w:rsidRPr="00781FF6">
        <w:t>:</w:t>
      </w:r>
    </w:p>
    <w:p w14:paraId="4FD91594" w14:textId="3A0E416B" w:rsidR="00EB4B56" w:rsidRPr="00781FF6" w:rsidRDefault="00AC5430" w:rsidP="009A4813">
      <w:pPr>
        <w:pStyle w:val="ListParagraph"/>
        <w:numPr>
          <w:ilvl w:val="0"/>
          <w:numId w:val="99"/>
        </w:numPr>
        <w:spacing w:after="0"/>
      </w:pPr>
      <w:r w:rsidRPr="00781FF6">
        <w:t>short simple sentences</w:t>
      </w:r>
    </w:p>
    <w:p w14:paraId="4D808C76" w14:textId="79EAA6CF" w:rsidR="00EB4B56" w:rsidRPr="00781FF6" w:rsidRDefault="00AC5430" w:rsidP="009A4813">
      <w:pPr>
        <w:pStyle w:val="ListParagraph"/>
        <w:numPr>
          <w:ilvl w:val="0"/>
          <w:numId w:val="99"/>
        </w:numPr>
        <w:spacing w:after="0"/>
      </w:pPr>
      <w:r w:rsidRPr="00781FF6">
        <w:t>a lively tone of voice</w:t>
      </w:r>
    </w:p>
    <w:p w14:paraId="67A7C012" w14:textId="64ADC2CB" w:rsidR="00AC5430" w:rsidRPr="00781FF6" w:rsidRDefault="00AC5430" w:rsidP="009A4813">
      <w:pPr>
        <w:pStyle w:val="ListParagraph"/>
        <w:numPr>
          <w:ilvl w:val="0"/>
          <w:numId w:val="99"/>
        </w:numPr>
        <w:spacing w:after="0"/>
      </w:pPr>
      <w:r w:rsidRPr="00781FF6">
        <w:t>lots of facial expression</w:t>
      </w:r>
      <w:r w:rsidR="007F5DAA" w:rsidRPr="00781FF6">
        <w:t>s</w:t>
      </w:r>
      <w:r w:rsidRPr="00781FF6">
        <w:t xml:space="preserve"> and gesture</w:t>
      </w:r>
      <w:r w:rsidR="007F5DAA" w:rsidRPr="00781FF6">
        <w:t>s</w:t>
      </w:r>
    </w:p>
    <w:p w14:paraId="35068AEA" w14:textId="224DE2A9" w:rsidR="00EB4B56" w:rsidRPr="00781FF6" w:rsidRDefault="00EB4B56" w:rsidP="009A4813">
      <w:pPr>
        <w:pStyle w:val="ListParagraph"/>
        <w:numPr>
          <w:ilvl w:val="0"/>
          <w:numId w:val="99"/>
        </w:numPr>
        <w:spacing w:after="0"/>
      </w:pPr>
      <w:r w:rsidRPr="00781FF6">
        <w:t>your baby’s name or nickname</w:t>
      </w:r>
    </w:p>
    <w:p w14:paraId="3DA80CC0" w14:textId="53AC410F" w:rsidR="00AC5430" w:rsidRPr="00781FF6" w:rsidRDefault="007F5DAA" w:rsidP="00D17ED3">
      <w:pPr>
        <w:pStyle w:val="ListParagraph"/>
        <w:numPr>
          <w:ilvl w:val="0"/>
          <w:numId w:val="31"/>
        </w:numPr>
        <w:spacing w:after="0"/>
      </w:pPr>
      <w:r w:rsidRPr="00781FF6">
        <w:t>r</w:t>
      </w:r>
      <w:r w:rsidR="00AC5430" w:rsidRPr="00781FF6">
        <w:t>epeat things</w:t>
      </w:r>
      <w:r w:rsidRPr="00781FF6">
        <w:t xml:space="preserve"> and </w:t>
      </w:r>
      <w:r w:rsidR="007661EC" w:rsidRPr="00781FF6">
        <w:t>allow</w:t>
      </w:r>
      <w:r w:rsidR="00AC5430" w:rsidRPr="00781FF6">
        <w:t xml:space="preserve"> time and space for the baby to join in</w:t>
      </w:r>
    </w:p>
    <w:p w14:paraId="147BA399" w14:textId="77777777" w:rsidR="00AC5430" w:rsidRPr="00781FF6" w:rsidRDefault="007F5DAA" w:rsidP="00D17ED3">
      <w:pPr>
        <w:pStyle w:val="ListParagraph"/>
        <w:numPr>
          <w:ilvl w:val="0"/>
          <w:numId w:val="31"/>
        </w:numPr>
        <w:spacing w:after="0"/>
      </w:pPr>
      <w:r w:rsidRPr="00781FF6">
        <w:t>t</w:t>
      </w:r>
      <w:r w:rsidR="00AC5430" w:rsidRPr="00781FF6">
        <w:t>alk to your baby about what they are doing and might be thinking</w:t>
      </w:r>
    </w:p>
    <w:p w14:paraId="3E66DA0C" w14:textId="77777777" w:rsidR="00AC5430" w:rsidRPr="00781FF6" w:rsidRDefault="007F5DAA" w:rsidP="007661EC">
      <w:pPr>
        <w:pStyle w:val="ListParagraph"/>
        <w:numPr>
          <w:ilvl w:val="0"/>
          <w:numId w:val="31"/>
        </w:numPr>
        <w:spacing w:after="0"/>
      </w:pPr>
      <w:r w:rsidRPr="00781FF6">
        <w:t>s</w:t>
      </w:r>
      <w:r w:rsidR="001D1BA1" w:rsidRPr="00781FF6">
        <w:t xml:space="preserve">ing </w:t>
      </w:r>
      <w:r w:rsidR="00AC5430" w:rsidRPr="00781FF6">
        <w:t xml:space="preserve">songs and rhymes </w:t>
      </w:r>
      <w:r w:rsidR="00A63047" w:rsidRPr="00781FF6">
        <w:t>and</w:t>
      </w:r>
      <w:r w:rsidR="00AC5430" w:rsidRPr="00781FF6">
        <w:t xml:space="preserve"> vary </w:t>
      </w:r>
      <w:r w:rsidRPr="00781FF6">
        <w:t xml:space="preserve">the </w:t>
      </w:r>
      <w:r w:rsidR="00AC5430" w:rsidRPr="00781FF6">
        <w:t xml:space="preserve">rhythm and pitch </w:t>
      </w:r>
    </w:p>
    <w:p w14:paraId="2873F643" w14:textId="20FD37E0" w:rsidR="009E181A" w:rsidRPr="00781FF6" w:rsidRDefault="007F5DAA" w:rsidP="00781FF6">
      <w:pPr>
        <w:pStyle w:val="ListParagraph"/>
        <w:numPr>
          <w:ilvl w:val="0"/>
          <w:numId w:val="31"/>
        </w:numPr>
        <w:spacing w:after="0"/>
      </w:pPr>
      <w:r w:rsidRPr="00781FF6">
        <w:t>c</w:t>
      </w:r>
      <w:r w:rsidR="00AC5430" w:rsidRPr="00781FF6">
        <w:t xml:space="preserve">opy your </w:t>
      </w:r>
      <w:r w:rsidR="009E181A" w:rsidRPr="00781FF6">
        <w:t>baby’s</w:t>
      </w:r>
      <w:r w:rsidR="00AC5430" w:rsidRPr="00781FF6">
        <w:t xml:space="preserve"> facial expressions and mouth movements and encourage your baby to copy yours</w:t>
      </w:r>
      <w:r w:rsidR="00A80CF8" w:rsidRPr="00781FF6">
        <w:t>.</w:t>
      </w:r>
    </w:p>
    <w:p w14:paraId="6A2C0F46" w14:textId="77777777" w:rsidR="00651064" w:rsidRPr="00CD6503" w:rsidRDefault="00651064" w:rsidP="00D17ED3">
      <w:pPr>
        <w:spacing w:after="0"/>
        <w:ind w:left="-5" w:right="14"/>
        <w:rPr>
          <w:u w:val="single"/>
        </w:rPr>
      </w:pPr>
    </w:p>
    <w:p w14:paraId="0D4DC279" w14:textId="77777777" w:rsidR="00F955B6" w:rsidRDefault="008A0EF0" w:rsidP="00D17ED3">
      <w:pPr>
        <w:spacing w:after="0"/>
        <w:ind w:left="-5" w:right="14"/>
      </w:pPr>
      <w:r w:rsidRPr="00781FF6">
        <w:t>By the end of this step</w:t>
      </w:r>
      <w:r w:rsidR="00A80CF8" w:rsidRPr="00781FF6">
        <w:t xml:space="preserve"> </w:t>
      </w:r>
    </w:p>
    <w:p w14:paraId="25D3B43A" w14:textId="7B2A5712" w:rsidR="008A0EF0" w:rsidRPr="00781FF6" w:rsidRDefault="00A80CF8" w:rsidP="00060C13">
      <w:pPr>
        <w:pStyle w:val="ListParagraph"/>
        <w:numPr>
          <w:ilvl w:val="0"/>
          <w:numId w:val="179"/>
        </w:numPr>
        <w:spacing w:after="0"/>
        <w:ind w:right="14"/>
      </w:pPr>
      <w:r w:rsidRPr="00781FF6">
        <w:t>b</w:t>
      </w:r>
      <w:r w:rsidR="00271C09" w:rsidRPr="00781FF6">
        <w:t xml:space="preserve">abies </w:t>
      </w:r>
      <w:r w:rsidRPr="00781FF6">
        <w:t xml:space="preserve">will </w:t>
      </w:r>
      <w:r w:rsidR="00271C09" w:rsidRPr="00781FF6">
        <w:t>show</w:t>
      </w:r>
      <w:r w:rsidR="00163DF1" w:rsidRPr="00781FF6">
        <w:t xml:space="preserve"> the beginnings of social behaviour.</w:t>
      </w:r>
      <w:r w:rsidRPr="00781FF6">
        <w:t xml:space="preserve"> </w:t>
      </w:r>
      <w:r w:rsidR="00271C09" w:rsidRPr="00781FF6">
        <w:t xml:space="preserve">They </w:t>
      </w:r>
      <w:r w:rsidRPr="00781FF6">
        <w:t xml:space="preserve">will </w:t>
      </w:r>
      <w:r w:rsidR="00163DF1" w:rsidRPr="00781FF6">
        <w:t>look</w:t>
      </w:r>
      <w:r w:rsidR="0093415F" w:rsidRPr="00781FF6">
        <w:t xml:space="preserve"> at</w:t>
      </w:r>
      <w:r w:rsidR="00163DF1" w:rsidRPr="00781FF6">
        <w:t xml:space="preserve"> and listen to </w:t>
      </w:r>
      <w:r w:rsidR="00271C09" w:rsidRPr="00781FF6">
        <w:t>the communication and copy you. This</w:t>
      </w:r>
      <w:r w:rsidR="00163DF1" w:rsidRPr="00781FF6">
        <w:t xml:space="preserve"> show</w:t>
      </w:r>
      <w:r w:rsidR="00271C09" w:rsidRPr="00781FF6">
        <w:t>s</w:t>
      </w:r>
      <w:r w:rsidR="00163DF1" w:rsidRPr="00781FF6">
        <w:t xml:space="preserve"> that they will soon </w:t>
      </w:r>
      <w:r w:rsidR="00271C09" w:rsidRPr="00781FF6">
        <w:t>try to</w:t>
      </w:r>
      <w:r w:rsidR="00163DF1" w:rsidRPr="00781FF6">
        <w:t xml:space="preserve"> join in.</w:t>
      </w:r>
    </w:p>
    <w:p w14:paraId="295966E0" w14:textId="34BA6426" w:rsidR="008D46E4" w:rsidRDefault="008D46E4">
      <w:r>
        <w:br w:type="page"/>
      </w:r>
    </w:p>
    <w:tbl>
      <w:tblPr>
        <w:tblStyle w:val="NDCSTableDefault"/>
        <w:tblW w:w="0" w:type="auto"/>
        <w:tblLayout w:type="fixed"/>
        <w:tblLook w:val="04A0" w:firstRow="1" w:lastRow="0" w:firstColumn="1" w:lastColumn="0" w:noHBand="0" w:noVBand="1"/>
      </w:tblPr>
      <w:tblGrid>
        <w:gridCol w:w="4248"/>
        <w:gridCol w:w="1276"/>
        <w:gridCol w:w="1559"/>
        <w:gridCol w:w="2262"/>
      </w:tblGrid>
      <w:tr w:rsidR="009E181A" w:rsidRPr="00CD6503" w14:paraId="5A7B64EE" w14:textId="77777777" w:rsidTr="007661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128BF53" w14:textId="7F29D6A1" w:rsidR="0047668F" w:rsidRPr="00781FF6" w:rsidRDefault="0047668F" w:rsidP="00781FF6">
            <w:pPr>
              <w:tabs>
                <w:tab w:val="left" w:pos="2835"/>
              </w:tabs>
              <w:spacing w:before="0" w:after="0"/>
            </w:pPr>
            <w:r w:rsidRPr="00781FF6">
              <w:lastRenderedPageBreak/>
              <w:t>Step 1</w:t>
            </w:r>
            <w:r w:rsidR="00A80CF8" w:rsidRPr="00781FF6">
              <w:tab/>
            </w:r>
          </w:p>
          <w:p w14:paraId="134085BB" w14:textId="6BAEE728" w:rsidR="009E181A" w:rsidRPr="00781FF6" w:rsidRDefault="00CD164B" w:rsidP="00D17ED3">
            <w:pPr>
              <w:spacing w:before="0" w:after="0"/>
            </w:pPr>
            <w:r w:rsidRPr="00781FF6">
              <w:t>Communication and l</w:t>
            </w:r>
            <w:r w:rsidR="0047668F" w:rsidRPr="00781FF6">
              <w:t>anguage</w:t>
            </w:r>
          </w:p>
        </w:tc>
        <w:tc>
          <w:tcPr>
            <w:tcW w:w="1276" w:type="dxa"/>
          </w:tcPr>
          <w:p w14:paraId="2D5721B7" w14:textId="77777777" w:rsidR="009E181A" w:rsidRPr="00781FF6" w:rsidRDefault="009E181A" w:rsidP="00D17ED3">
            <w:pPr>
              <w:spacing w:before="0"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02B5331A" w14:textId="77777777" w:rsidR="009E181A" w:rsidRPr="00781FF6" w:rsidRDefault="009E181A" w:rsidP="00D17ED3">
            <w:pPr>
              <w:spacing w:before="0"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2262" w:type="dxa"/>
          </w:tcPr>
          <w:p w14:paraId="7C761E75" w14:textId="77777777" w:rsidR="009E181A" w:rsidRPr="00781FF6" w:rsidRDefault="009E181A" w:rsidP="00D17ED3">
            <w:pPr>
              <w:spacing w:before="0" w:after="0"/>
              <w:cnfStyle w:val="100000000000" w:firstRow="1" w:lastRow="0" w:firstColumn="0" w:lastColumn="0" w:oddVBand="0" w:evenVBand="0" w:oddHBand="0" w:evenHBand="0" w:firstRowFirstColumn="0" w:firstRowLastColumn="0" w:lastRowFirstColumn="0" w:lastRowLastColumn="0"/>
            </w:pPr>
            <w:r w:rsidRPr="00781FF6">
              <w:t>Notes</w:t>
            </w:r>
          </w:p>
        </w:tc>
      </w:tr>
      <w:tr w:rsidR="009E181A" w:rsidRPr="00CD6503" w14:paraId="0908D51F" w14:textId="77777777" w:rsidTr="007661EC">
        <w:tc>
          <w:tcPr>
            <w:cnfStyle w:val="001000000000" w:firstRow="0" w:lastRow="0" w:firstColumn="1" w:lastColumn="0" w:oddVBand="0" w:evenVBand="0" w:oddHBand="0" w:evenHBand="0" w:firstRowFirstColumn="0" w:firstRowLastColumn="0" w:lastRowFirstColumn="0" w:lastRowLastColumn="0"/>
            <w:tcW w:w="4248" w:type="dxa"/>
          </w:tcPr>
          <w:p w14:paraId="4ADBDF58" w14:textId="2931DEB6" w:rsidR="0047668F" w:rsidRPr="00781FF6" w:rsidRDefault="00BD7B40" w:rsidP="00BD7B40">
            <w:pPr>
              <w:spacing w:before="0" w:after="0"/>
              <w:rPr>
                <w:b w:val="0"/>
              </w:rPr>
            </w:pPr>
            <w:r w:rsidRPr="00781FF6">
              <w:t>Vocalises. E.g.</w:t>
            </w:r>
            <w:r w:rsidR="0047668F" w:rsidRPr="00781FF6">
              <w:t xml:space="preserve"> gurgles and coos to communicate when happy</w:t>
            </w:r>
          </w:p>
        </w:tc>
        <w:tc>
          <w:tcPr>
            <w:tcW w:w="1276" w:type="dxa"/>
          </w:tcPr>
          <w:p w14:paraId="7014077C"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4B701C0E"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2262" w:type="dxa"/>
            <w:vMerge w:val="restart"/>
          </w:tcPr>
          <w:p w14:paraId="26F1103E"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r>
      <w:tr w:rsidR="009E181A" w:rsidRPr="00CD6503" w14:paraId="13BD7F1F" w14:textId="77777777" w:rsidTr="007661EC">
        <w:tc>
          <w:tcPr>
            <w:cnfStyle w:val="001000000000" w:firstRow="0" w:lastRow="0" w:firstColumn="1" w:lastColumn="0" w:oddVBand="0" w:evenVBand="0" w:oddHBand="0" w:evenHBand="0" w:firstRowFirstColumn="0" w:firstRowLastColumn="0" w:lastRowFirstColumn="0" w:lastRowLastColumn="0"/>
            <w:tcW w:w="4248" w:type="dxa"/>
          </w:tcPr>
          <w:p w14:paraId="32E4BB63" w14:textId="77777777" w:rsidR="009E181A" w:rsidRPr="00781FF6" w:rsidRDefault="0047668F" w:rsidP="001E52AF">
            <w:pPr>
              <w:spacing w:before="0" w:after="0"/>
              <w:rPr>
                <w:b w:val="0"/>
              </w:rPr>
            </w:pPr>
            <w:r w:rsidRPr="00781FF6">
              <w:t>Cries to express needs</w:t>
            </w:r>
            <w:r w:rsidR="001E52AF" w:rsidRPr="00781FF6">
              <w:t>. E.g.</w:t>
            </w:r>
            <w:r w:rsidRPr="00781FF6">
              <w:t xml:space="preserve"> when hungry or in discomfort</w:t>
            </w:r>
          </w:p>
        </w:tc>
        <w:tc>
          <w:tcPr>
            <w:tcW w:w="1276" w:type="dxa"/>
          </w:tcPr>
          <w:p w14:paraId="0BF5967E"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679B04DC"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2262" w:type="dxa"/>
            <w:vMerge/>
          </w:tcPr>
          <w:p w14:paraId="411668C1"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r>
      <w:tr w:rsidR="009E181A" w:rsidRPr="00CD6503" w14:paraId="48D7D06B" w14:textId="77777777" w:rsidTr="007661EC">
        <w:tc>
          <w:tcPr>
            <w:cnfStyle w:val="001000000000" w:firstRow="0" w:lastRow="0" w:firstColumn="1" w:lastColumn="0" w:oddVBand="0" w:evenVBand="0" w:oddHBand="0" w:evenHBand="0" w:firstRowFirstColumn="0" w:firstRowLastColumn="0" w:lastRowFirstColumn="0" w:lastRowLastColumn="0"/>
            <w:tcW w:w="4248" w:type="dxa"/>
          </w:tcPr>
          <w:p w14:paraId="67C274EB" w14:textId="77777777" w:rsidR="009E181A" w:rsidRPr="00781FF6" w:rsidRDefault="00D0756D" w:rsidP="001E52AF">
            <w:pPr>
              <w:spacing w:before="0" w:after="0"/>
              <w:rPr>
                <w:b w:val="0"/>
              </w:rPr>
            </w:pPr>
            <w:r w:rsidRPr="00781FF6">
              <w:t>‘Copies’ facial expressions and mouth shapes</w:t>
            </w:r>
            <w:r w:rsidR="001E52AF" w:rsidRPr="00781FF6">
              <w:t xml:space="preserve">. E.g. </w:t>
            </w:r>
            <w:r w:rsidRPr="00781FF6">
              <w:t>poking out tongue, opening mouth wide, widening eyes</w:t>
            </w:r>
          </w:p>
        </w:tc>
        <w:tc>
          <w:tcPr>
            <w:tcW w:w="1276" w:type="dxa"/>
          </w:tcPr>
          <w:p w14:paraId="2A0C3F1A"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32DD9938"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2262" w:type="dxa"/>
            <w:vMerge/>
          </w:tcPr>
          <w:p w14:paraId="7A4BCBD6"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r>
      <w:tr w:rsidR="009E181A" w:rsidRPr="00CD6503" w14:paraId="464D2892" w14:textId="77777777" w:rsidTr="007661EC">
        <w:tc>
          <w:tcPr>
            <w:cnfStyle w:val="001000000000" w:firstRow="0" w:lastRow="0" w:firstColumn="1" w:lastColumn="0" w:oddVBand="0" w:evenVBand="0" w:oddHBand="0" w:evenHBand="0" w:firstRowFirstColumn="0" w:firstRowLastColumn="0" w:lastRowFirstColumn="0" w:lastRowLastColumn="0"/>
            <w:tcW w:w="4248" w:type="dxa"/>
          </w:tcPr>
          <w:p w14:paraId="1A63867E" w14:textId="77777777" w:rsidR="009E181A" w:rsidRPr="00781FF6" w:rsidRDefault="00D0756D" w:rsidP="00D17ED3">
            <w:pPr>
              <w:spacing w:before="0" w:after="0"/>
              <w:rPr>
                <w:b w:val="0"/>
              </w:rPr>
            </w:pPr>
            <w:r w:rsidRPr="00781FF6">
              <w:t>Looks intently at nearby faces (</w:t>
            </w:r>
            <w:r w:rsidR="00BF5129" w:rsidRPr="00781FF6">
              <w:t>approx.</w:t>
            </w:r>
            <w:r w:rsidRPr="00781FF6">
              <w:t xml:space="preserve"> 20 cm)</w:t>
            </w:r>
          </w:p>
        </w:tc>
        <w:tc>
          <w:tcPr>
            <w:tcW w:w="1276" w:type="dxa"/>
          </w:tcPr>
          <w:p w14:paraId="772B5FA5"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56012EE8"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2262" w:type="dxa"/>
            <w:vMerge/>
          </w:tcPr>
          <w:p w14:paraId="06715EC4"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r>
      <w:tr w:rsidR="009E181A" w:rsidRPr="00CD6503" w14:paraId="1D994B37" w14:textId="77777777" w:rsidTr="007661EC">
        <w:tc>
          <w:tcPr>
            <w:cnfStyle w:val="001000000000" w:firstRow="0" w:lastRow="0" w:firstColumn="1" w:lastColumn="0" w:oddVBand="0" w:evenVBand="0" w:oddHBand="0" w:evenHBand="0" w:firstRowFirstColumn="0" w:firstRowLastColumn="0" w:lastRowFirstColumn="0" w:lastRowLastColumn="0"/>
            <w:tcW w:w="4248" w:type="dxa"/>
          </w:tcPr>
          <w:p w14:paraId="191A38B1" w14:textId="36C2ACD1" w:rsidR="00D0756D" w:rsidRPr="00781FF6" w:rsidRDefault="00D0756D" w:rsidP="00D17ED3">
            <w:pPr>
              <w:spacing w:before="0" w:after="0"/>
              <w:rPr>
                <w:b w:val="0"/>
              </w:rPr>
            </w:pPr>
            <w:r w:rsidRPr="00781FF6">
              <w:t>Attention is attracted and held when you</w:t>
            </w:r>
            <w:r w:rsidR="00BD7B40" w:rsidRPr="00781FF6">
              <w:t xml:space="preserve"> use:</w:t>
            </w:r>
          </w:p>
          <w:p w14:paraId="1DFD9500" w14:textId="656CA391" w:rsidR="00D0756D" w:rsidRPr="00781FF6" w:rsidRDefault="00D0756D" w:rsidP="00D17ED3">
            <w:pPr>
              <w:pStyle w:val="ListParagraph"/>
              <w:numPr>
                <w:ilvl w:val="0"/>
                <w:numId w:val="30"/>
              </w:numPr>
              <w:spacing w:before="0" w:after="0"/>
              <w:rPr>
                <w:b w:val="0"/>
              </w:rPr>
            </w:pPr>
            <w:r w:rsidRPr="00781FF6">
              <w:t xml:space="preserve"> lively facial expressions</w:t>
            </w:r>
          </w:p>
          <w:p w14:paraId="2449EB68" w14:textId="480B81AF" w:rsidR="009E181A" w:rsidRPr="00781FF6" w:rsidRDefault="00D0756D" w:rsidP="00D17ED3">
            <w:pPr>
              <w:pStyle w:val="ListParagraph"/>
              <w:numPr>
                <w:ilvl w:val="0"/>
                <w:numId w:val="30"/>
              </w:numPr>
              <w:spacing w:before="0" w:after="0"/>
            </w:pPr>
            <w:r w:rsidRPr="00781FF6">
              <w:t xml:space="preserve"> child-directed speech</w:t>
            </w:r>
          </w:p>
        </w:tc>
        <w:tc>
          <w:tcPr>
            <w:tcW w:w="1276" w:type="dxa"/>
          </w:tcPr>
          <w:p w14:paraId="42D8B66B"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0EDB0536"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2262" w:type="dxa"/>
            <w:vMerge/>
          </w:tcPr>
          <w:p w14:paraId="03639009"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r>
      <w:tr w:rsidR="009E181A" w:rsidRPr="00CD6503" w14:paraId="3FD1AD77" w14:textId="77777777" w:rsidTr="007661EC">
        <w:tc>
          <w:tcPr>
            <w:cnfStyle w:val="001000000000" w:firstRow="0" w:lastRow="0" w:firstColumn="1" w:lastColumn="0" w:oddVBand="0" w:evenVBand="0" w:oddHBand="0" w:evenHBand="0" w:firstRowFirstColumn="0" w:firstRowLastColumn="0" w:lastRowFirstColumn="0" w:lastRowLastColumn="0"/>
            <w:tcW w:w="4248" w:type="dxa"/>
          </w:tcPr>
          <w:p w14:paraId="1CE73B53" w14:textId="6D19E0D6" w:rsidR="009E181A" w:rsidRPr="00781FF6" w:rsidRDefault="00D0756D" w:rsidP="00D17ED3">
            <w:pPr>
              <w:spacing w:before="0" w:after="0"/>
            </w:pPr>
            <w:r w:rsidRPr="00781FF6">
              <w:t>Smiles or quietens to familiar voice</w:t>
            </w:r>
            <w:r w:rsidR="00651064" w:rsidRPr="00781FF6">
              <w:t>/</w:t>
            </w:r>
            <w:r w:rsidRPr="00781FF6">
              <w:t>face</w:t>
            </w:r>
          </w:p>
        </w:tc>
        <w:tc>
          <w:tcPr>
            <w:tcW w:w="1276" w:type="dxa"/>
          </w:tcPr>
          <w:p w14:paraId="6DDB976C"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1C4CF3E3"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2262" w:type="dxa"/>
            <w:vMerge/>
          </w:tcPr>
          <w:p w14:paraId="4F350370" w14:textId="77777777" w:rsidR="009E181A" w:rsidRPr="00781FF6" w:rsidRDefault="009E181A" w:rsidP="00D17ED3">
            <w:pPr>
              <w:spacing w:before="0" w:after="0"/>
              <w:cnfStyle w:val="000000000000" w:firstRow="0" w:lastRow="0" w:firstColumn="0" w:lastColumn="0" w:oddVBand="0" w:evenVBand="0" w:oddHBand="0" w:evenHBand="0" w:firstRowFirstColumn="0" w:firstRowLastColumn="0" w:lastRowFirstColumn="0" w:lastRowLastColumn="0"/>
            </w:pPr>
          </w:p>
        </w:tc>
      </w:tr>
    </w:tbl>
    <w:p w14:paraId="69F87689" w14:textId="77777777" w:rsidR="009E2B52" w:rsidRPr="00781FF6" w:rsidRDefault="009E2B52" w:rsidP="00D17ED3">
      <w:pPr>
        <w:spacing w:after="0"/>
        <w:ind w:left="-5" w:right="155"/>
        <w:rPr>
          <w:b/>
        </w:rPr>
      </w:pPr>
    </w:p>
    <w:p w14:paraId="011AC9AC" w14:textId="77777777" w:rsidR="007661EC" w:rsidRPr="00781FF6" w:rsidRDefault="007661EC" w:rsidP="007661EC">
      <w:pPr>
        <w:ind w:right="155"/>
        <w:rPr>
          <w:rFonts w:cstheme="majorHAnsi"/>
          <w:b/>
        </w:rPr>
      </w:pPr>
    </w:p>
    <w:p w14:paraId="6BE0789A" w14:textId="77777777" w:rsidR="00507454" w:rsidRPr="00781FF6" w:rsidRDefault="00507454">
      <w:pPr>
        <w:rPr>
          <w:rFonts w:cstheme="majorHAnsi"/>
          <w:b/>
        </w:rPr>
      </w:pPr>
      <w:r w:rsidRPr="00781FF6">
        <w:rPr>
          <w:rFonts w:cstheme="majorHAnsi"/>
          <w:b/>
        </w:rPr>
        <w:br w:type="page"/>
      </w:r>
    </w:p>
    <w:p w14:paraId="4F38A6EB" w14:textId="70FDDD70" w:rsidR="00D0756D" w:rsidRPr="00781FF6" w:rsidRDefault="007661EC" w:rsidP="007661EC">
      <w:pPr>
        <w:spacing w:after="0"/>
        <w:ind w:right="155"/>
        <w:rPr>
          <w:rFonts w:cstheme="majorHAnsi"/>
          <w:b/>
          <w:sz w:val="28"/>
        </w:rPr>
      </w:pPr>
      <w:bookmarkStart w:id="15" w:name="OneLV"/>
      <w:r w:rsidRPr="00781FF6">
        <w:rPr>
          <w:rFonts w:cstheme="majorHAnsi"/>
          <w:b/>
          <w:sz w:val="28"/>
        </w:rPr>
        <w:lastRenderedPageBreak/>
        <w:t>S</w:t>
      </w:r>
      <w:r w:rsidR="00D0756D" w:rsidRPr="00781FF6">
        <w:rPr>
          <w:rFonts w:cstheme="majorHAnsi"/>
          <w:b/>
          <w:sz w:val="28"/>
        </w:rPr>
        <w:t>tep 1</w:t>
      </w:r>
      <w:r w:rsidR="00BA47FF" w:rsidRPr="00781FF6">
        <w:rPr>
          <w:rFonts w:cstheme="majorHAnsi"/>
          <w:b/>
          <w:sz w:val="28"/>
        </w:rPr>
        <w:t xml:space="preserve">: </w:t>
      </w:r>
      <w:r w:rsidR="00236DBA" w:rsidRPr="00781FF6">
        <w:rPr>
          <w:rFonts w:cstheme="majorHAnsi"/>
          <w:b/>
          <w:sz w:val="28"/>
        </w:rPr>
        <w:t>Listening</w:t>
      </w:r>
      <w:r w:rsidR="00CD164B" w:rsidRPr="00781FF6">
        <w:rPr>
          <w:rFonts w:cstheme="majorHAnsi"/>
          <w:b/>
          <w:sz w:val="28"/>
        </w:rPr>
        <w:t xml:space="preserve"> and vocalising</w:t>
      </w:r>
      <w:bookmarkEnd w:id="15"/>
    </w:p>
    <w:p w14:paraId="4B686774" w14:textId="77777777" w:rsidR="007F5DAA" w:rsidRPr="00781FF6" w:rsidRDefault="007F5DAA" w:rsidP="007661EC">
      <w:pPr>
        <w:spacing w:after="0"/>
        <w:ind w:left="-5" w:right="153"/>
        <w:rPr>
          <w:b/>
        </w:rPr>
      </w:pPr>
    </w:p>
    <w:p w14:paraId="14D3606A" w14:textId="6DE346B5" w:rsidR="00651064" w:rsidRPr="00781FF6" w:rsidRDefault="002B491A" w:rsidP="00B64D03">
      <w:pPr>
        <w:spacing w:after="0"/>
        <w:ind w:left="-5" w:right="153"/>
      </w:pPr>
      <w:r w:rsidRPr="00781FF6">
        <w:t>Very young babies have</w:t>
      </w:r>
      <w:r w:rsidR="009D11ED" w:rsidRPr="00781FF6">
        <w:t xml:space="preserve"> a range of listening abilities that start to develop in the womb</w:t>
      </w:r>
      <w:r w:rsidR="0044301D" w:rsidRPr="00781FF6">
        <w:t xml:space="preserve">. </w:t>
      </w:r>
      <w:r w:rsidR="00A63047" w:rsidRPr="00781FF6">
        <w:t>Even babies</w:t>
      </w:r>
      <w:r w:rsidR="009D11ED" w:rsidRPr="00781FF6">
        <w:t xml:space="preserve"> with </w:t>
      </w:r>
      <w:r w:rsidR="00A35B54" w:rsidRPr="00781FF6">
        <w:t xml:space="preserve">a </w:t>
      </w:r>
      <w:r w:rsidR="009D11ED" w:rsidRPr="00781FF6">
        <w:t>severe to profound hearing loss</w:t>
      </w:r>
      <w:r w:rsidR="00A63047" w:rsidRPr="00781FF6">
        <w:t xml:space="preserve"> are</w:t>
      </w:r>
      <w:r w:rsidR="0044301D" w:rsidRPr="00781FF6">
        <w:t xml:space="preserve"> likely to </w:t>
      </w:r>
      <w:r w:rsidR="00271C09" w:rsidRPr="00781FF6">
        <w:t>sense</w:t>
      </w:r>
      <w:r w:rsidR="00A63047" w:rsidRPr="00781FF6">
        <w:t xml:space="preserve"> the</w:t>
      </w:r>
      <w:r w:rsidR="009D11ED" w:rsidRPr="00781FF6">
        <w:t xml:space="preserve"> vibrations of very low frequency </w:t>
      </w:r>
      <w:r w:rsidR="00BF57EA" w:rsidRPr="00781FF6">
        <w:t>sound</w:t>
      </w:r>
      <w:r w:rsidR="006421B7" w:rsidRPr="00781FF6">
        <w:t>s</w:t>
      </w:r>
      <w:r w:rsidR="00A63047" w:rsidRPr="00781FF6">
        <w:t xml:space="preserve">, before birth. </w:t>
      </w:r>
      <w:r w:rsidR="00271C09" w:rsidRPr="00781FF6">
        <w:t>S</w:t>
      </w:r>
      <w:r w:rsidR="00396B96" w:rsidRPr="00781FF6">
        <w:t>ome children only</w:t>
      </w:r>
      <w:r w:rsidR="00A63047" w:rsidRPr="00781FF6">
        <w:t xml:space="preserve"> </w:t>
      </w:r>
      <w:r w:rsidR="0093415F" w:rsidRPr="00781FF6">
        <w:t>begin</w:t>
      </w:r>
      <w:r w:rsidR="009D11ED" w:rsidRPr="00781FF6">
        <w:t xml:space="preserve"> to learn to listen when they are fitted with hearing</w:t>
      </w:r>
      <w:r w:rsidR="0044301D" w:rsidRPr="00781FF6">
        <w:t xml:space="preserve"> technology</w:t>
      </w:r>
      <w:r w:rsidR="009D11ED" w:rsidRPr="00781FF6">
        <w:t xml:space="preserve"> and wear </w:t>
      </w:r>
      <w:r w:rsidR="001E52AF" w:rsidRPr="00781FF6">
        <w:t>it</w:t>
      </w:r>
      <w:r w:rsidR="009D11ED" w:rsidRPr="00781FF6">
        <w:t xml:space="preserve"> most of their waking hours. This stage is often referred to as a </w:t>
      </w:r>
      <w:r w:rsidR="00396B96" w:rsidRPr="00781FF6">
        <w:t>child’s ‘listening’</w:t>
      </w:r>
      <w:r w:rsidR="009D11ED" w:rsidRPr="00781FF6">
        <w:t xml:space="preserve"> age.</w:t>
      </w:r>
      <w:r w:rsidR="0044301D" w:rsidRPr="00781FF6">
        <w:t xml:space="preserve"> </w:t>
      </w:r>
      <w:r w:rsidRPr="00781FF6">
        <w:t xml:space="preserve">It may take some time for your child to learn to listen, </w:t>
      </w:r>
      <w:r w:rsidR="00032211" w:rsidRPr="00781FF6">
        <w:t xml:space="preserve">so </w:t>
      </w:r>
      <w:r w:rsidR="0044301D" w:rsidRPr="00781FF6">
        <w:t>it</w:t>
      </w:r>
      <w:r w:rsidRPr="00781FF6">
        <w:t xml:space="preserve"> he</w:t>
      </w:r>
      <w:r w:rsidR="009D11ED" w:rsidRPr="00781FF6">
        <w:t>l</w:t>
      </w:r>
      <w:r w:rsidRPr="00781FF6">
        <w:t xml:space="preserve">ps to think of your </w:t>
      </w:r>
      <w:r w:rsidR="009D11ED" w:rsidRPr="00781FF6">
        <w:t xml:space="preserve">child’s </w:t>
      </w:r>
      <w:r w:rsidR="00032211" w:rsidRPr="00781FF6">
        <w:t xml:space="preserve">listening progress in </w:t>
      </w:r>
      <w:r w:rsidR="009D11ED" w:rsidRPr="00781FF6">
        <w:t xml:space="preserve">terms of their listening age rather than </w:t>
      </w:r>
      <w:r w:rsidRPr="00781FF6">
        <w:t xml:space="preserve">their </w:t>
      </w:r>
      <w:r w:rsidR="009D11ED" w:rsidRPr="00781FF6">
        <w:t>chronological age.</w:t>
      </w:r>
    </w:p>
    <w:p w14:paraId="08DF0840" w14:textId="77777777" w:rsidR="00B64D03" w:rsidRPr="00781FF6" w:rsidRDefault="00B64D03" w:rsidP="00B64D03">
      <w:pPr>
        <w:spacing w:after="0"/>
        <w:ind w:left="-5" w:right="153"/>
      </w:pPr>
    </w:p>
    <w:p w14:paraId="3C2CC356" w14:textId="391186AA" w:rsidR="00651064" w:rsidRPr="00781FF6" w:rsidRDefault="0093415F" w:rsidP="007661EC">
      <w:pPr>
        <w:spacing w:after="100" w:afterAutospacing="1"/>
        <w:ind w:left="-5" w:right="153"/>
      </w:pPr>
      <w:r w:rsidRPr="00781FF6">
        <w:t>H</w:t>
      </w:r>
      <w:r w:rsidR="0051361A" w:rsidRPr="00781FF6">
        <w:t xml:space="preserve">earing </w:t>
      </w:r>
      <w:r w:rsidR="0044301D" w:rsidRPr="00781FF6">
        <w:t>technology</w:t>
      </w:r>
      <w:r w:rsidR="0051361A" w:rsidRPr="00781FF6">
        <w:t xml:space="preserve"> </w:t>
      </w:r>
      <w:r w:rsidRPr="00781FF6">
        <w:t xml:space="preserve">really helps a child on </w:t>
      </w:r>
      <w:r w:rsidR="00396B96" w:rsidRPr="00781FF6">
        <w:t>their listening</w:t>
      </w:r>
      <w:r w:rsidR="0051361A" w:rsidRPr="00781FF6">
        <w:t xml:space="preserve"> journey</w:t>
      </w:r>
      <w:r w:rsidR="002B491A" w:rsidRPr="00781FF6">
        <w:t xml:space="preserve"> and they </w:t>
      </w:r>
      <w:r w:rsidR="009D11ED" w:rsidRPr="00781FF6">
        <w:t>start to display a range of listening behaviours</w:t>
      </w:r>
      <w:r w:rsidR="0051361A" w:rsidRPr="00781FF6">
        <w:t>.</w:t>
      </w:r>
      <w:r w:rsidR="0044301D" w:rsidRPr="00781FF6">
        <w:t xml:space="preserve"> </w:t>
      </w:r>
      <w:r w:rsidR="0051361A" w:rsidRPr="00781FF6">
        <w:t>You</w:t>
      </w:r>
      <w:r w:rsidR="0044301D" w:rsidRPr="00781FF6">
        <w:t xml:space="preserve"> may</w:t>
      </w:r>
      <w:r w:rsidR="009D11ED" w:rsidRPr="00781FF6">
        <w:t xml:space="preserve"> notice how loud sounds disturb </w:t>
      </w:r>
      <w:r w:rsidR="0044301D" w:rsidRPr="00781FF6">
        <w:t>your baby or how your baby</w:t>
      </w:r>
      <w:r w:rsidR="009D11ED" w:rsidRPr="00781FF6">
        <w:t xml:space="preserve"> reacts to </w:t>
      </w:r>
      <w:r w:rsidR="0026218A" w:rsidRPr="00781FF6">
        <w:t xml:space="preserve">the </w:t>
      </w:r>
      <w:r w:rsidR="009D11ED" w:rsidRPr="00781FF6">
        <w:t>sounds around them that start or stop</w:t>
      </w:r>
      <w:r w:rsidR="00396B96" w:rsidRPr="00781FF6">
        <w:t xml:space="preserve">. </w:t>
      </w:r>
      <w:r w:rsidR="002B491A" w:rsidRPr="00781FF6">
        <w:t xml:space="preserve">The most important sound is </w:t>
      </w:r>
      <w:r w:rsidR="0051361A" w:rsidRPr="00781FF6">
        <w:t>your voice</w:t>
      </w:r>
      <w:r w:rsidR="00A80CF8" w:rsidRPr="00781FF6">
        <w:t xml:space="preserve"> which they will hear t</w:t>
      </w:r>
      <w:r w:rsidR="0051361A" w:rsidRPr="00781FF6">
        <w:t>hrough talking, singing, humming or child directed speech.</w:t>
      </w:r>
      <w:r w:rsidR="0026218A" w:rsidRPr="00781FF6">
        <w:t xml:space="preserve"> </w:t>
      </w:r>
      <w:r w:rsidR="00B64D03" w:rsidRPr="00781FF6">
        <w:t>Make sure you</w:t>
      </w:r>
      <w:r w:rsidR="00A80CF8" w:rsidRPr="00781FF6">
        <w:t>’</w:t>
      </w:r>
      <w:r w:rsidR="00B64D03" w:rsidRPr="00781FF6">
        <w:t xml:space="preserve">re looking at you baby when you talk and they can see your face. </w:t>
      </w:r>
      <w:r w:rsidR="0026218A" w:rsidRPr="00781FF6">
        <w:t>More information about child directed speech can be found in the section on communication and language.</w:t>
      </w:r>
    </w:p>
    <w:p w14:paraId="78182282" w14:textId="17CE0E8D" w:rsidR="008C0690" w:rsidRPr="00781FF6" w:rsidRDefault="00A950DA" w:rsidP="007661EC">
      <w:pPr>
        <w:spacing w:after="100" w:afterAutospacing="1"/>
        <w:ind w:left="-5" w:right="153"/>
      </w:pPr>
      <w:r w:rsidRPr="00781FF6">
        <w:t>Babies’</w:t>
      </w:r>
      <w:r w:rsidR="008C0690" w:rsidRPr="00781FF6">
        <w:t xml:space="preserve"> ears are small and soft and they spend a lot of time lying down. Don’t worry if </w:t>
      </w:r>
      <w:r w:rsidR="002B491A" w:rsidRPr="00781FF6">
        <w:t xml:space="preserve">your child’s </w:t>
      </w:r>
      <w:r w:rsidR="0052608C" w:rsidRPr="00781FF6">
        <w:t>hearing technology</w:t>
      </w:r>
      <w:r w:rsidR="008C0690" w:rsidRPr="00781FF6">
        <w:t xml:space="preserve"> become</w:t>
      </w:r>
      <w:r w:rsidR="00A35B54" w:rsidRPr="00781FF6">
        <w:t>s</w:t>
      </w:r>
      <w:r w:rsidR="008C0690" w:rsidRPr="00781FF6">
        <w:t xml:space="preserve"> dislodged, just replace when you can.</w:t>
      </w:r>
      <w:r w:rsidR="0052608C" w:rsidRPr="00781FF6">
        <w:t xml:space="preserve"> Babies’ ears grow very quickly so make sure you have regular appointments to replace </w:t>
      </w:r>
      <w:r w:rsidRPr="00781FF6">
        <w:t>ear moulds</w:t>
      </w:r>
      <w:r w:rsidR="00A35B54" w:rsidRPr="00781FF6">
        <w:t>.</w:t>
      </w:r>
    </w:p>
    <w:p w14:paraId="19B82E3F" w14:textId="6B43155A" w:rsidR="00AC5430" w:rsidRPr="00781FF6" w:rsidRDefault="00D0756D" w:rsidP="007661EC">
      <w:pPr>
        <w:spacing w:after="100" w:afterAutospacing="1"/>
        <w:ind w:left="-5" w:right="153"/>
      </w:pPr>
      <w:r w:rsidRPr="00781FF6">
        <w:t>You can</w:t>
      </w:r>
      <w:r w:rsidR="00703E65" w:rsidRPr="00781FF6">
        <w:t xml:space="preserve">: </w:t>
      </w:r>
    </w:p>
    <w:p w14:paraId="3F3A9681" w14:textId="01281777" w:rsidR="00B64D03" w:rsidRPr="00781FF6" w:rsidRDefault="000D60B8" w:rsidP="00060C13">
      <w:pPr>
        <w:pStyle w:val="ListParagraph"/>
        <w:numPr>
          <w:ilvl w:val="0"/>
          <w:numId w:val="91"/>
        </w:numPr>
        <w:spacing w:after="0" w:afterAutospacing="1"/>
        <w:ind w:right="153"/>
      </w:pPr>
      <w:r w:rsidRPr="00781FF6">
        <w:t>d</w:t>
      </w:r>
      <w:r w:rsidR="00D0756D" w:rsidRPr="00781FF6">
        <w:t>evelop your baby’s listening skills through u</w:t>
      </w:r>
      <w:r w:rsidR="00AC5430" w:rsidRPr="00781FF6">
        <w:t>s</w:t>
      </w:r>
      <w:r w:rsidR="009E2B52" w:rsidRPr="00781FF6">
        <w:t>ing y</w:t>
      </w:r>
      <w:r w:rsidR="00AC5430" w:rsidRPr="00781FF6">
        <w:t>our bab</w:t>
      </w:r>
      <w:r w:rsidR="008E03DE" w:rsidRPr="00781FF6">
        <w:t>y’s</w:t>
      </w:r>
      <w:r w:rsidR="00AC5430" w:rsidRPr="00781FF6">
        <w:t xml:space="preserve"> hearing technology</w:t>
      </w:r>
      <w:r w:rsidR="00D0756D" w:rsidRPr="00781FF6">
        <w:t xml:space="preserve"> as much and as often as possible</w:t>
      </w:r>
    </w:p>
    <w:p w14:paraId="252AEAB3" w14:textId="7A18F0E4" w:rsidR="000D60B8" w:rsidRPr="00781FF6" w:rsidRDefault="000D60B8" w:rsidP="00060C13">
      <w:pPr>
        <w:pStyle w:val="ListParagraph"/>
        <w:numPr>
          <w:ilvl w:val="0"/>
          <w:numId w:val="91"/>
        </w:numPr>
        <w:spacing w:after="0"/>
        <w:ind w:right="153"/>
      </w:pPr>
      <w:r w:rsidRPr="00781FF6">
        <w:t xml:space="preserve">think about </w:t>
      </w:r>
      <w:r w:rsidR="00A55CE7" w:rsidRPr="00781FF6">
        <w:t>your baby’s</w:t>
      </w:r>
      <w:r w:rsidRPr="00781FF6">
        <w:t xml:space="preserve"> listening environment</w:t>
      </w:r>
      <w:r w:rsidR="00703E65" w:rsidRPr="00781FF6">
        <w:t>. Your</w:t>
      </w:r>
      <w:r w:rsidR="000749DF" w:rsidRPr="00781FF6">
        <w:t xml:space="preserve"> baby will listen to you best when you</w:t>
      </w:r>
      <w:r w:rsidR="00703E65" w:rsidRPr="00781FF6">
        <w:t>’</w:t>
      </w:r>
      <w:r w:rsidR="000749DF" w:rsidRPr="00781FF6">
        <w:t>re close</w:t>
      </w:r>
      <w:r w:rsidR="002B491A" w:rsidRPr="00781FF6">
        <w:t xml:space="preserve"> and it</w:t>
      </w:r>
      <w:r w:rsidR="00703E65" w:rsidRPr="00781FF6">
        <w:t>’</w:t>
      </w:r>
      <w:r w:rsidR="002B491A" w:rsidRPr="00781FF6">
        <w:t xml:space="preserve">s quiet, so turn off </w:t>
      </w:r>
      <w:r w:rsidR="00442FDE" w:rsidRPr="00781FF6">
        <w:t>the r</w:t>
      </w:r>
      <w:r w:rsidR="002B491A" w:rsidRPr="00781FF6">
        <w:t>adio or TV</w:t>
      </w:r>
    </w:p>
    <w:p w14:paraId="57FD5B6A" w14:textId="29DE51AB" w:rsidR="000D60B8" w:rsidRPr="00781FF6" w:rsidRDefault="000D60B8" w:rsidP="00060C13">
      <w:pPr>
        <w:pStyle w:val="ListParagraph"/>
        <w:numPr>
          <w:ilvl w:val="0"/>
          <w:numId w:val="91"/>
        </w:numPr>
        <w:spacing w:after="0"/>
        <w:ind w:right="153"/>
      </w:pPr>
      <w:r w:rsidRPr="00781FF6">
        <w:t xml:space="preserve">talk to your Teacher of the Deaf or audiologist about </w:t>
      </w:r>
      <w:r w:rsidR="00442FDE" w:rsidRPr="00781FF6">
        <w:t>r</w:t>
      </w:r>
      <w:r w:rsidRPr="00781FF6">
        <w:t xml:space="preserve">adio </w:t>
      </w:r>
      <w:r w:rsidR="00442FDE" w:rsidRPr="00781FF6">
        <w:t>a</w:t>
      </w:r>
      <w:r w:rsidRPr="00781FF6">
        <w:t xml:space="preserve">ids, what they </w:t>
      </w:r>
      <w:r w:rsidR="00396B96" w:rsidRPr="00781FF6">
        <w:t>are</w:t>
      </w:r>
      <w:r w:rsidR="002B491A" w:rsidRPr="00781FF6">
        <w:t>,</w:t>
      </w:r>
      <w:r w:rsidR="00396B96" w:rsidRPr="00781FF6">
        <w:t xml:space="preserve"> how</w:t>
      </w:r>
      <w:r w:rsidRPr="00781FF6">
        <w:t xml:space="preserve"> they work</w:t>
      </w:r>
      <w:r w:rsidR="000749DF" w:rsidRPr="00781FF6">
        <w:t xml:space="preserve">, and whether they might help your baby listen </w:t>
      </w:r>
    </w:p>
    <w:p w14:paraId="473ECBBF" w14:textId="50EFCF48" w:rsidR="008E03DE" w:rsidRPr="00781FF6" w:rsidRDefault="000D60B8" w:rsidP="00060C13">
      <w:pPr>
        <w:pStyle w:val="ListParagraph"/>
        <w:numPr>
          <w:ilvl w:val="0"/>
          <w:numId w:val="91"/>
        </w:numPr>
        <w:spacing w:after="0"/>
        <w:ind w:right="153"/>
      </w:pPr>
      <w:r w:rsidRPr="00781FF6">
        <w:t xml:space="preserve">make sure </w:t>
      </w:r>
      <w:r w:rsidR="00A950DA" w:rsidRPr="00781FF6">
        <w:t>ear moulds</w:t>
      </w:r>
      <w:r w:rsidRPr="00781FF6">
        <w:t xml:space="preserve"> fit well and talk to your Teacher of the Deaf or audiologist if your bab</w:t>
      </w:r>
      <w:r w:rsidR="00A55CE7" w:rsidRPr="00781FF6">
        <w:t>y’s</w:t>
      </w:r>
      <w:r w:rsidRPr="00781FF6">
        <w:t xml:space="preserve"> hearing </w:t>
      </w:r>
      <w:r w:rsidR="00A55CE7" w:rsidRPr="00781FF6">
        <w:t>technology</w:t>
      </w:r>
      <w:r w:rsidRPr="00781FF6">
        <w:t xml:space="preserve"> keep</w:t>
      </w:r>
      <w:r w:rsidR="00217D7D" w:rsidRPr="00781FF6">
        <w:t>s</w:t>
      </w:r>
      <w:r w:rsidRPr="00781FF6">
        <w:t xml:space="preserve"> falling </w:t>
      </w:r>
      <w:r w:rsidR="00A55CE7" w:rsidRPr="00781FF6">
        <w:t xml:space="preserve">off or is </w:t>
      </w:r>
      <w:r w:rsidRPr="00781FF6">
        <w:t>making a noise</w:t>
      </w:r>
    </w:p>
    <w:p w14:paraId="61F57E7E" w14:textId="1AEFE5E9" w:rsidR="008E03DE" w:rsidRPr="00781FF6" w:rsidRDefault="000D60B8" w:rsidP="00060C13">
      <w:pPr>
        <w:pStyle w:val="ListParagraph"/>
        <w:numPr>
          <w:ilvl w:val="0"/>
          <w:numId w:val="91"/>
        </w:numPr>
        <w:spacing w:after="0"/>
        <w:ind w:right="153"/>
      </w:pPr>
      <w:r w:rsidRPr="00781FF6">
        <w:t>r</w:t>
      </w:r>
      <w:r w:rsidR="00AC5430" w:rsidRPr="00781FF6">
        <w:t>ock your baby rhy</w:t>
      </w:r>
      <w:r w:rsidR="00163DF1" w:rsidRPr="00781FF6">
        <w:t>th</w:t>
      </w:r>
      <w:r w:rsidR="00AC5430" w:rsidRPr="00781FF6">
        <w:t>mically to songs and music</w:t>
      </w:r>
    </w:p>
    <w:p w14:paraId="4C0A2579" w14:textId="549F101F" w:rsidR="000749DF" w:rsidRPr="00781FF6" w:rsidRDefault="00396B96" w:rsidP="009A4813">
      <w:pPr>
        <w:pStyle w:val="ListParagraph"/>
        <w:numPr>
          <w:ilvl w:val="0"/>
          <w:numId w:val="91"/>
        </w:numPr>
        <w:spacing w:after="0"/>
        <w:ind w:right="153"/>
      </w:pPr>
      <w:r w:rsidRPr="00781FF6">
        <w:t>use</w:t>
      </w:r>
      <w:r w:rsidR="000749DF" w:rsidRPr="00781FF6">
        <w:t xml:space="preserve"> lots of baby talk during daily routines, you may want to use sign</w:t>
      </w:r>
      <w:r w:rsidR="00442FDE" w:rsidRPr="00781FF6">
        <w:t>s</w:t>
      </w:r>
      <w:r w:rsidR="000749DF" w:rsidRPr="00781FF6">
        <w:t xml:space="preserve"> and gesture as well.</w:t>
      </w:r>
    </w:p>
    <w:p w14:paraId="55CB8EDA" w14:textId="77777777" w:rsidR="008E03DE" w:rsidRPr="00781FF6" w:rsidRDefault="008E03DE" w:rsidP="00D0756D">
      <w:pPr>
        <w:spacing w:after="0"/>
        <w:ind w:right="153"/>
      </w:pPr>
    </w:p>
    <w:p w14:paraId="176105BB" w14:textId="7A3F6885" w:rsidR="0078529F" w:rsidRPr="00781FF6" w:rsidRDefault="003C21A5" w:rsidP="00D0756D">
      <w:pPr>
        <w:spacing w:after="0"/>
        <w:ind w:left="-5" w:right="153"/>
      </w:pPr>
      <w:r w:rsidRPr="00781FF6">
        <w:t>By the end of this st</w:t>
      </w:r>
      <w:r w:rsidR="009269E1" w:rsidRPr="00781FF6">
        <w:t>ep</w:t>
      </w:r>
      <w:r w:rsidR="0078529F" w:rsidRPr="00781FF6">
        <w:t>:</w:t>
      </w:r>
    </w:p>
    <w:p w14:paraId="4F21009B" w14:textId="77777777" w:rsidR="0078529F" w:rsidRPr="00781FF6" w:rsidRDefault="0078529F" w:rsidP="00D0756D">
      <w:pPr>
        <w:spacing w:after="0"/>
        <w:ind w:left="-5" w:right="153"/>
      </w:pPr>
    </w:p>
    <w:p w14:paraId="539DFE7B" w14:textId="681DEFBA" w:rsidR="0078529F" w:rsidRPr="00CD6503" w:rsidRDefault="0078529F" w:rsidP="00781FF6">
      <w:pPr>
        <w:pStyle w:val="ListParagraph"/>
        <w:numPr>
          <w:ilvl w:val="0"/>
          <w:numId w:val="30"/>
        </w:numPr>
      </w:pPr>
      <w:r w:rsidRPr="00CD6503">
        <w:t>Babies show a consistent reaction to sound through a change in behaviour or actions.</w:t>
      </w:r>
    </w:p>
    <w:p w14:paraId="638472A7" w14:textId="585F74AB" w:rsidR="008D46E4" w:rsidRDefault="008D46E4">
      <w:r>
        <w:br w:type="page"/>
      </w:r>
    </w:p>
    <w:tbl>
      <w:tblPr>
        <w:tblStyle w:val="NDCSTableDefault"/>
        <w:tblW w:w="0" w:type="auto"/>
        <w:tblLook w:val="04A0" w:firstRow="1" w:lastRow="0" w:firstColumn="1" w:lastColumn="0" w:noHBand="0" w:noVBand="1"/>
      </w:tblPr>
      <w:tblGrid>
        <w:gridCol w:w="3256"/>
        <w:gridCol w:w="1416"/>
        <w:gridCol w:w="1419"/>
        <w:gridCol w:w="3254"/>
      </w:tblGrid>
      <w:tr w:rsidR="009269E1" w:rsidRPr="00CD6503" w14:paraId="63F6A287" w14:textId="77777777" w:rsidTr="00926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B2F5F69" w14:textId="77777777" w:rsidR="009269E1" w:rsidRPr="00781FF6" w:rsidRDefault="009269E1" w:rsidP="009269E1">
            <w:pPr>
              <w:spacing w:before="0" w:after="0"/>
            </w:pPr>
            <w:r w:rsidRPr="00781FF6">
              <w:lastRenderedPageBreak/>
              <w:t>Step 1</w:t>
            </w:r>
          </w:p>
          <w:p w14:paraId="136C2AD2" w14:textId="0AC3A49F" w:rsidR="009269E1" w:rsidRPr="00781FF6" w:rsidRDefault="009269E1" w:rsidP="009269E1">
            <w:pPr>
              <w:spacing w:before="0" w:after="0"/>
            </w:pPr>
            <w:r w:rsidRPr="00781FF6">
              <w:t>Listening</w:t>
            </w:r>
            <w:r w:rsidR="00EE4089" w:rsidRPr="00781FF6">
              <w:t xml:space="preserve"> and vocalising</w:t>
            </w:r>
          </w:p>
        </w:tc>
        <w:tc>
          <w:tcPr>
            <w:tcW w:w="1416" w:type="dxa"/>
          </w:tcPr>
          <w:p w14:paraId="37B36E84" w14:textId="77777777" w:rsidR="009269E1" w:rsidRPr="00781FF6" w:rsidRDefault="009269E1" w:rsidP="009269E1">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79A38894" w14:textId="77777777" w:rsidR="009269E1" w:rsidRPr="00781FF6" w:rsidRDefault="009269E1" w:rsidP="009269E1">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11BB92AD" w14:textId="77777777" w:rsidR="009269E1" w:rsidRPr="00781FF6" w:rsidRDefault="009269E1" w:rsidP="009269E1">
            <w:pPr>
              <w:cnfStyle w:val="100000000000" w:firstRow="1" w:lastRow="0" w:firstColumn="0" w:lastColumn="0" w:oddVBand="0" w:evenVBand="0" w:oddHBand="0" w:evenHBand="0" w:firstRowFirstColumn="0" w:firstRowLastColumn="0" w:lastRowFirstColumn="0" w:lastRowLastColumn="0"/>
            </w:pPr>
            <w:r w:rsidRPr="00781FF6">
              <w:t>Notes</w:t>
            </w:r>
          </w:p>
        </w:tc>
      </w:tr>
      <w:tr w:rsidR="009269E1" w:rsidRPr="00CD6503" w14:paraId="78EEF559" w14:textId="77777777" w:rsidTr="009269E1">
        <w:tc>
          <w:tcPr>
            <w:cnfStyle w:val="001000000000" w:firstRow="0" w:lastRow="0" w:firstColumn="1" w:lastColumn="0" w:oddVBand="0" w:evenVBand="0" w:oddHBand="0" w:evenHBand="0" w:firstRowFirstColumn="0" w:firstRowLastColumn="0" w:lastRowFirstColumn="0" w:lastRowLastColumn="0"/>
            <w:tcW w:w="3256" w:type="dxa"/>
          </w:tcPr>
          <w:p w14:paraId="07C61147" w14:textId="2093C848" w:rsidR="006762E2" w:rsidRPr="00781FF6" w:rsidRDefault="009269E1" w:rsidP="009269E1">
            <w:pPr>
              <w:rPr>
                <w:b w:val="0"/>
              </w:rPr>
            </w:pPr>
            <w:r w:rsidRPr="00781FF6">
              <w:t>Shows a reaction to sound by changing behaviour</w:t>
            </w:r>
            <w:r w:rsidR="000B69C0" w:rsidRPr="00781FF6">
              <w:t>/</w:t>
            </w:r>
            <w:r w:rsidRPr="00781FF6">
              <w:t xml:space="preserve">actions: </w:t>
            </w:r>
          </w:p>
          <w:p w14:paraId="54918A69" w14:textId="77777777" w:rsidR="009269E1" w:rsidRPr="00781FF6" w:rsidRDefault="009269E1" w:rsidP="00D17ED3">
            <w:pPr>
              <w:pStyle w:val="ListParagraph"/>
              <w:numPr>
                <w:ilvl w:val="0"/>
                <w:numId w:val="15"/>
              </w:numPr>
              <w:rPr>
                <w:b w:val="0"/>
              </w:rPr>
            </w:pPr>
            <w:r w:rsidRPr="00781FF6">
              <w:t>eyes widen</w:t>
            </w:r>
          </w:p>
          <w:p w14:paraId="6E77D222" w14:textId="1D7F9765" w:rsidR="009269E1" w:rsidRPr="00781FF6" w:rsidRDefault="009269E1" w:rsidP="00D17ED3">
            <w:pPr>
              <w:pStyle w:val="ListParagraph"/>
              <w:numPr>
                <w:ilvl w:val="0"/>
                <w:numId w:val="15"/>
              </w:numPr>
              <w:rPr>
                <w:b w:val="0"/>
              </w:rPr>
            </w:pPr>
            <w:r w:rsidRPr="00781FF6">
              <w:t>limbs move or slow</w:t>
            </w:r>
            <w:r w:rsidR="00507454" w:rsidRPr="00781FF6">
              <w:t xml:space="preserve"> down</w:t>
            </w:r>
          </w:p>
          <w:p w14:paraId="05C54316" w14:textId="6B079BF8" w:rsidR="009269E1" w:rsidRPr="00781FF6" w:rsidRDefault="009269E1" w:rsidP="00D17ED3">
            <w:pPr>
              <w:pStyle w:val="ListParagraph"/>
              <w:numPr>
                <w:ilvl w:val="0"/>
                <w:numId w:val="15"/>
              </w:numPr>
              <w:rPr>
                <w:b w:val="0"/>
              </w:rPr>
            </w:pPr>
            <w:r w:rsidRPr="00781FF6">
              <w:t>facial twitch</w:t>
            </w:r>
          </w:p>
          <w:p w14:paraId="7BAB69A5" w14:textId="77777777" w:rsidR="009269E1" w:rsidRPr="00781FF6" w:rsidRDefault="009269E1" w:rsidP="00D17ED3">
            <w:pPr>
              <w:pStyle w:val="ListParagraph"/>
              <w:numPr>
                <w:ilvl w:val="0"/>
                <w:numId w:val="15"/>
              </w:numPr>
              <w:rPr>
                <w:b w:val="0"/>
              </w:rPr>
            </w:pPr>
            <w:r w:rsidRPr="00781FF6">
              <w:t>cry</w:t>
            </w:r>
          </w:p>
          <w:p w14:paraId="7A00EA28" w14:textId="77777777" w:rsidR="009269E1" w:rsidRPr="00781FF6" w:rsidRDefault="009269E1" w:rsidP="00D17ED3">
            <w:pPr>
              <w:pStyle w:val="ListParagraph"/>
              <w:numPr>
                <w:ilvl w:val="0"/>
                <w:numId w:val="15"/>
              </w:numPr>
              <w:rPr>
                <w:b w:val="0"/>
              </w:rPr>
            </w:pPr>
            <w:r w:rsidRPr="00781FF6">
              <w:t>change in sucking patterns during feeding</w:t>
            </w:r>
          </w:p>
          <w:p w14:paraId="1023ED41" w14:textId="77777777" w:rsidR="009269E1" w:rsidRPr="00781FF6" w:rsidRDefault="009269E1" w:rsidP="00D17ED3">
            <w:pPr>
              <w:pStyle w:val="ListParagraph"/>
              <w:numPr>
                <w:ilvl w:val="0"/>
                <w:numId w:val="15"/>
              </w:numPr>
              <w:rPr>
                <w:b w:val="0"/>
              </w:rPr>
            </w:pPr>
            <w:r w:rsidRPr="00781FF6">
              <w:t>stirs from sleep</w:t>
            </w:r>
          </w:p>
          <w:p w14:paraId="4D519FAB" w14:textId="77777777" w:rsidR="009269E1" w:rsidRPr="00781FF6" w:rsidRDefault="009269E1" w:rsidP="00D17ED3">
            <w:pPr>
              <w:pStyle w:val="ListParagraph"/>
              <w:numPr>
                <w:ilvl w:val="0"/>
                <w:numId w:val="15"/>
              </w:numPr>
              <w:rPr>
                <w:b w:val="0"/>
              </w:rPr>
            </w:pPr>
            <w:r w:rsidRPr="00781FF6">
              <w:t xml:space="preserve">change in breathing pattern  </w:t>
            </w:r>
          </w:p>
          <w:p w14:paraId="4F6740C8" w14:textId="77777777" w:rsidR="009269E1" w:rsidRPr="00781FF6" w:rsidRDefault="009269E1" w:rsidP="00D17ED3">
            <w:pPr>
              <w:pStyle w:val="ListParagraph"/>
              <w:numPr>
                <w:ilvl w:val="0"/>
                <w:numId w:val="15"/>
              </w:numPr>
            </w:pPr>
            <w:r w:rsidRPr="00781FF6">
              <w:t>quietens</w:t>
            </w:r>
          </w:p>
        </w:tc>
        <w:tc>
          <w:tcPr>
            <w:tcW w:w="1416" w:type="dxa"/>
          </w:tcPr>
          <w:p w14:paraId="472D1471"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1419" w:type="dxa"/>
          </w:tcPr>
          <w:p w14:paraId="27762073"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79C796BE"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r>
      <w:tr w:rsidR="009269E1" w:rsidRPr="00CD6503" w14:paraId="1595006B" w14:textId="77777777" w:rsidTr="009269E1">
        <w:tc>
          <w:tcPr>
            <w:cnfStyle w:val="001000000000" w:firstRow="0" w:lastRow="0" w:firstColumn="1" w:lastColumn="0" w:oddVBand="0" w:evenVBand="0" w:oddHBand="0" w:evenHBand="0" w:firstRowFirstColumn="0" w:firstRowLastColumn="0" w:lastRowFirstColumn="0" w:lastRowLastColumn="0"/>
            <w:tcW w:w="3256" w:type="dxa"/>
          </w:tcPr>
          <w:p w14:paraId="02476121" w14:textId="4C3F39E3" w:rsidR="009269E1" w:rsidRPr="00781FF6" w:rsidRDefault="006762E2" w:rsidP="001B3B8E">
            <w:pPr>
              <w:rPr>
                <w:b w:val="0"/>
              </w:rPr>
            </w:pPr>
            <w:r w:rsidRPr="00781FF6">
              <w:t xml:space="preserve">Recognises and is most responsive to </w:t>
            </w:r>
            <w:r w:rsidR="001B3B8E" w:rsidRPr="00781FF6">
              <w:t>a familiar</w:t>
            </w:r>
            <w:r w:rsidRPr="00781FF6">
              <w:t xml:space="preserve"> voice</w:t>
            </w:r>
            <w:r w:rsidR="00A55CE7" w:rsidRPr="00781FF6">
              <w:t>. E</w:t>
            </w:r>
            <w:r w:rsidRPr="00781FF6">
              <w:t>.g. may become more vocal, active or make more eye contact</w:t>
            </w:r>
          </w:p>
        </w:tc>
        <w:tc>
          <w:tcPr>
            <w:tcW w:w="1416" w:type="dxa"/>
          </w:tcPr>
          <w:p w14:paraId="0765E3F7"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1419" w:type="dxa"/>
          </w:tcPr>
          <w:p w14:paraId="6AE73E51"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444E941D"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r>
      <w:tr w:rsidR="009269E1" w:rsidRPr="00CD6503" w14:paraId="77F9916A" w14:textId="77777777" w:rsidTr="009269E1">
        <w:tc>
          <w:tcPr>
            <w:cnfStyle w:val="001000000000" w:firstRow="0" w:lastRow="0" w:firstColumn="1" w:lastColumn="0" w:oddVBand="0" w:evenVBand="0" w:oddHBand="0" w:evenHBand="0" w:firstRowFirstColumn="0" w:firstRowLastColumn="0" w:lastRowFirstColumn="0" w:lastRowLastColumn="0"/>
            <w:tcW w:w="3256" w:type="dxa"/>
          </w:tcPr>
          <w:p w14:paraId="103DC138" w14:textId="4002FF03" w:rsidR="009269E1" w:rsidRPr="00781FF6" w:rsidRDefault="006762E2">
            <w:r w:rsidRPr="00781FF6">
              <w:t>Shows awareness of voices close to them (usually less than one metre) by a change in behaviour</w:t>
            </w:r>
            <w:r w:rsidR="00A55CE7" w:rsidRPr="00781FF6">
              <w:t>. E</w:t>
            </w:r>
            <w:r w:rsidRPr="00781FF6">
              <w:t>.g. smiles, stops vocalising, turns head towards person speaking</w:t>
            </w:r>
          </w:p>
        </w:tc>
        <w:tc>
          <w:tcPr>
            <w:tcW w:w="1416" w:type="dxa"/>
          </w:tcPr>
          <w:p w14:paraId="2C2A4B99"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1419" w:type="dxa"/>
          </w:tcPr>
          <w:p w14:paraId="6DA306A5"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2242CE85"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r>
      <w:tr w:rsidR="009269E1" w:rsidRPr="00CD6503" w14:paraId="52E051F1" w14:textId="77777777" w:rsidTr="009269E1">
        <w:tc>
          <w:tcPr>
            <w:cnfStyle w:val="001000000000" w:firstRow="0" w:lastRow="0" w:firstColumn="1" w:lastColumn="0" w:oddVBand="0" w:evenVBand="0" w:oddHBand="0" w:evenHBand="0" w:firstRowFirstColumn="0" w:firstRowLastColumn="0" w:lastRowFirstColumn="0" w:lastRowLastColumn="0"/>
            <w:tcW w:w="3256" w:type="dxa"/>
          </w:tcPr>
          <w:p w14:paraId="3C4C8C30" w14:textId="42A701FC" w:rsidR="009269E1" w:rsidRPr="00781FF6" w:rsidRDefault="006762E2" w:rsidP="009269E1">
            <w:pPr>
              <w:rPr>
                <w:b w:val="0"/>
              </w:rPr>
            </w:pPr>
            <w:r w:rsidRPr="00781FF6">
              <w:t xml:space="preserve">Arm, hand and leg movements may match rhythm of </w:t>
            </w:r>
            <w:r w:rsidR="00A55CE7" w:rsidRPr="00781FF6">
              <w:t>speakers</w:t>
            </w:r>
            <w:r w:rsidRPr="00781FF6">
              <w:t xml:space="preserve"> voice</w:t>
            </w:r>
          </w:p>
        </w:tc>
        <w:tc>
          <w:tcPr>
            <w:tcW w:w="1416" w:type="dxa"/>
          </w:tcPr>
          <w:p w14:paraId="5FAAF0DE"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1419" w:type="dxa"/>
          </w:tcPr>
          <w:p w14:paraId="3BE74FE9"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33F180A0"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r>
      <w:tr w:rsidR="009269E1" w:rsidRPr="00CD6503" w14:paraId="7E3E7E7E" w14:textId="77777777" w:rsidTr="009269E1">
        <w:tc>
          <w:tcPr>
            <w:cnfStyle w:val="001000000000" w:firstRow="0" w:lastRow="0" w:firstColumn="1" w:lastColumn="0" w:oddVBand="0" w:evenVBand="0" w:oddHBand="0" w:evenHBand="0" w:firstRowFirstColumn="0" w:firstRowLastColumn="0" w:lastRowFirstColumn="0" w:lastRowLastColumn="0"/>
            <w:tcW w:w="3256" w:type="dxa"/>
          </w:tcPr>
          <w:p w14:paraId="02B45FE6" w14:textId="5949E2B9" w:rsidR="009269E1" w:rsidRPr="00781FF6" w:rsidRDefault="006762E2" w:rsidP="006762E2">
            <w:r w:rsidRPr="00781FF6">
              <w:t xml:space="preserve">Sensitive to tone and rhythm of voices – livelier to </w:t>
            </w:r>
            <w:r w:rsidR="000F13F5" w:rsidRPr="00781FF6">
              <w:t>happy sounds, unsettled by loud</w:t>
            </w:r>
            <w:r w:rsidR="000B69C0" w:rsidRPr="00781FF6">
              <w:t>/</w:t>
            </w:r>
            <w:r w:rsidRPr="00781FF6">
              <w:t>sad voices</w:t>
            </w:r>
          </w:p>
        </w:tc>
        <w:tc>
          <w:tcPr>
            <w:tcW w:w="1416" w:type="dxa"/>
          </w:tcPr>
          <w:p w14:paraId="5CCFA9C2"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1419" w:type="dxa"/>
          </w:tcPr>
          <w:p w14:paraId="25B061F4"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AAA9C63"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r>
      <w:tr w:rsidR="009269E1" w:rsidRPr="00CD6503" w14:paraId="3E0CFB15" w14:textId="77777777" w:rsidTr="009269E1">
        <w:tc>
          <w:tcPr>
            <w:cnfStyle w:val="001000000000" w:firstRow="0" w:lastRow="0" w:firstColumn="1" w:lastColumn="0" w:oddVBand="0" w:evenVBand="0" w:oddHBand="0" w:evenHBand="0" w:firstRowFirstColumn="0" w:firstRowLastColumn="0" w:lastRowFirstColumn="0" w:lastRowLastColumn="0"/>
            <w:tcW w:w="3256" w:type="dxa"/>
          </w:tcPr>
          <w:p w14:paraId="3E87A3C8" w14:textId="77777777" w:rsidR="009269E1" w:rsidRPr="00781FF6" w:rsidRDefault="006762E2" w:rsidP="009269E1">
            <w:pPr>
              <w:rPr>
                <w:b w:val="0"/>
              </w:rPr>
            </w:pPr>
            <w:r w:rsidRPr="00781FF6">
              <w:t>Startled by loud noises (door, vacuum, washing machine)</w:t>
            </w:r>
          </w:p>
        </w:tc>
        <w:tc>
          <w:tcPr>
            <w:tcW w:w="1416" w:type="dxa"/>
          </w:tcPr>
          <w:p w14:paraId="74A2FACE"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1419" w:type="dxa"/>
          </w:tcPr>
          <w:p w14:paraId="2B7CB828"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6AB1B22B"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r>
      <w:tr w:rsidR="009269E1" w:rsidRPr="00CD6503" w14:paraId="55C77561" w14:textId="77777777" w:rsidTr="009269E1">
        <w:tc>
          <w:tcPr>
            <w:cnfStyle w:val="001000000000" w:firstRow="0" w:lastRow="0" w:firstColumn="1" w:lastColumn="0" w:oddVBand="0" w:evenVBand="0" w:oddHBand="0" w:evenHBand="0" w:firstRowFirstColumn="0" w:firstRowLastColumn="0" w:lastRowFirstColumn="0" w:lastRowLastColumn="0"/>
            <w:tcW w:w="3256" w:type="dxa"/>
          </w:tcPr>
          <w:p w14:paraId="130917D8" w14:textId="77777777" w:rsidR="009269E1" w:rsidRPr="00781FF6" w:rsidRDefault="006762E2" w:rsidP="006762E2">
            <w:r w:rsidRPr="00781FF6">
              <w:t>May be soothed by particular music or songs</w:t>
            </w:r>
          </w:p>
        </w:tc>
        <w:tc>
          <w:tcPr>
            <w:tcW w:w="1416" w:type="dxa"/>
          </w:tcPr>
          <w:p w14:paraId="5EE46A52"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1419" w:type="dxa"/>
          </w:tcPr>
          <w:p w14:paraId="7BCFB61C"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6A8A46B5" w14:textId="77777777" w:rsidR="009269E1" w:rsidRPr="00781FF6" w:rsidRDefault="009269E1" w:rsidP="009269E1">
            <w:pPr>
              <w:cnfStyle w:val="000000000000" w:firstRow="0" w:lastRow="0" w:firstColumn="0" w:lastColumn="0" w:oddVBand="0" w:evenVBand="0" w:oddHBand="0" w:evenHBand="0" w:firstRowFirstColumn="0" w:firstRowLastColumn="0" w:lastRowFirstColumn="0" w:lastRowLastColumn="0"/>
            </w:pPr>
          </w:p>
        </w:tc>
      </w:tr>
    </w:tbl>
    <w:p w14:paraId="5FEEEC18" w14:textId="77777777" w:rsidR="009269E1" w:rsidRPr="00781FF6" w:rsidRDefault="009269E1" w:rsidP="00246EB9">
      <w:pPr>
        <w:ind w:right="155"/>
      </w:pPr>
    </w:p>
    <w:p w14:paraId="524512D1" w14:textId="1C03F9DD" w:rsidR="006421B7" w:rsidRPr="00781FF6" w:rsidRDefault="00CD21E0">
      <w:r w:rsidRPr="00781FF6">
        <w:br w:type="page"/>
      </w:r>
    </w:p>
    <w:p w14:paraId="41DA9382" w14:textId="30CBAB04" w:rsidR="00FD228E" w:rsidRPr="00781FF6" w:rsidRDefault="00A55CE7" w:rsidP="00781FF6">
      <w:pPr>
        <w:spacing w:after="0"/>
        <w:rPr>
          <w:rFonts w:cstheme="majorHAnsi"/>
          <w:b/>
          <w:sz w:val="28"/>
        </w:rPr>
      </w:pPr>
      <w:bookmarkStart w:id="16" w:name="OneSDW"/>
      <w:r w:rsidRPr="00CB54BF">
        <w:rPr>
          <w:rFonts w:cstheme="majorHAnsi"/>
          <w:b/>
          <w:sz w:val="28"/>
        </w:rPr>
        <w:lastRenderedPageBreak/>
        <w:t>S</w:t>
      </w:r>
      <w:r w:rsidR="006762E2" w:rsidRPr="00781FF6">
        <w:rPr>
          <w:rFonts w:cstheme="majorHAnsi"/>
          <w:b/>
          <w:sz w:val="28"/>
        </w:rPr>
        <w:t>tep 1</w:t>
      </w:r>
      <w:r w:rsidR="00442FDE" w:rsidRPr="00781FF6">
        <w:rPr>
          <w:rFonts w:cstheme="majorHAnsi"/>
          <w:b/>
          <w:sz w:val="28"/>
        </w:rPr>
        <w:t xml:space="preserve">: </w:t>
      </w:r>
      <w:r w:rsidR="008A0EF0" w:rsidRPr="00781FF6">
        <w:rPr>
          <w:rFonts w:cstheme="majorHAnsi"/>
          <w:b/>
          <w:sz w:val="28"/>
        </w:rPr>
        <w:t>S</w:t>
      </w:r>
      <w:r w:rsidR="00DB0C41" w:rsidRPr="00781FF6">
        <w:rPr>
          <w:rFonts w:cstheme="majorHAnsi"/>
          <w:b/>
          <w:sz w:val="28"/>
        </w:rPr>
        <w:t>ocial d</w:t>
      </w:r>
      <w:r w:rsidR="009D11ED" w:rsidRPr="00781FF6">
        <w:rPr>
          <w:rFonts w:cstheme="majorHAnsi"/>
          <w:b/>
          <w:sz w:val="28"/>
        </w:rPr>
        <w:t xml:space="preserve">evelopment </w:t>
      </w:r>
      <w:r w:rsidR="00DB0C41" w:rsidRPr="00781FF6">
        <w:rPr>
          <w:rFonts w:cstheme="majorHAnsi"/>
          <w:b/>
          <w:sz w:val="28"/>
        </w:rPr>
        <w:t xml:space="preserve">and </w:t>
      </w:r>
      <w:r w:rsidR="00BA47FF" w:rsidRPr="00781FF6">
        <w:rPr>
          <w:rFonts w:cstheme="majorHAnsi"/>
          <w:b/>
          <w:sz w:val="28"/>
        </w:rPr>
        <w:t>wellbeing</w:t>
      </w:r>
    </w:p>
    <w:bookmarkEnd w:id="16"/>
    <w:p w14:paraId="7959C282" w14:textId="77777777" w:rsidR="00D17ED3" w:rsidRPr="00781FF6" w:rsidRDefault="00D17ED3" w:rsidP="00B64D03">
      <w:pPr>
        <w:spacing w:after="0"/>
        <w:ind w:left="-5" w:right="155"/>
        <w:rPr>
          <w:b/>
        </w:rPr>
      </w:pPr>
    </w:p>
    <w:p w14:paraId="0387DEBB" w14:textId="62E6DA44" w:rsidR="003C21A5" w:rsidRPr="00781FF6" w:rsidRDefault="0051361A" w:rsidP="00B64D03">
      <w:pPr>
        <w:spacing w:after="0"/>
        <w:ind w:left="-5" w:right="14"/>
      </w:pPr>
      <w:r w:rsidRPr="00781FF6">
        <w:t>Close, affectionate relationships with family members</w:t>
      </w:r>
      <w:r w:rsidR="004B1FFC" w:rsidRPr="00781FF6">
        <w:t xml:space="preserve"> are</w:t>
      </w:r>
      <w:r w:rsidRPr="00781FF6">
        <w:t xml:space="preserve"> just as </w:t>
      </w:r>
      <w:r w:rsidR="00163DF1" w:rsidRPr="00781FF6">
        <w:t>important</w:t>
      </w:r>
      <w:r w:rsidRPr="00781FF6">
        <w:t xml:space="preserve"> </w:t>
      </w:r>
      <w:r w:rsidR="00F225DB" w:rsidRPr="00781FF6">
        <w:t>to</w:t>
      </w:r>
      <w:r w:rsidRPr="00781FF6">
        <w:t xml:space="preserve"> babies as their basic need for warmth, fo</w:t>
      </w:r>
      <w:r w:rsidR="00AC5430" w:rsidRPr="00781FF6">
        <w:t>o</w:t>
      </w:r>
      <w:r w:rsidRPr="00781FF6">
        <w:t xml:space="preserve">d and physical </w:t>
      </w:r>
      <w:r w:rsidR="00AC5430" w:rsidRPr="00781FF6">
        <w:t>care. Respond</w:t>
      </w:r>
      <w:r w:rsidRPr="00781FF6">
        <w:t xml:space="preserve">ing </w:t>
      </w:r>
      <w:r w:rsidR="00AC5430" w:rsidRPr="00781FF6">
        <w:t>sensitively to</w:t>
      </w:r>
      <w:r w:rsidRPr="00781FF6">
        <w:t xml:space="preserve"> your baby helps them to </w:t>
      </w:r>
      <w:r w:rsidR="001B3B8E" w:rsidRPr="00781FF6">
        <w:t>learn and manage their emotions</w:t>
      </w:r>
      <w:r w:rsidR="003C21A5" w:rsidRPr="00781FF6">
        <w:t>. This then helps them to calm themselve</w:t>
      </w:r>
      <w:r w:rsidR="00AC5430" w:rsidRPr="00781FF6">
        <w:t>s or settle themselves to sleep</w:t>
      </w:r>
      <w:r w:rsidR="003C21A5" w:rsidRPr="00781FF6">
        <w:t>. Right from birth</w:t>
      </w:r>
      <w:r w:rsidR="00AC5430" w:rsidRPr="00781FF6">
        <w:t xml:space="preserve">, babies </w:t>
      </w:r>
      <w:r w:rsidR="003C21A5" w:rsidRPr="00781FF6">
        <w:t>are beginning to notice oth</w:t>
      </w:r>
      <w:r w:rsidR="00D966CE" w:rsidRPr="00781FF6">
        <w:t xml:space="preserve">er people and </w:t>
      </w:r>
      <w:r w:rsidR="00F225DB" w:rsidRPr="00781FF6">
        <w:t>show</w:t>
      </w:r>
      <w:r w:rsidR="003C21A5" w:rsidRPr="00781FF6">
        <w:t xml:space="preserve"> interest in other people’s faces, particul</w:t>
      </w:r>
      <w:r w:rsidR="008E43BA" w:rsidRPr="00781FF6">
        <w:t>arly when their face is lively</w:t>
      </w:r>
      <w:r w:rsidR="003C21A5" w:rsidRPr="00781FF6">
        <w:t xml:space="preserve">. </w:t>
      </w:r>
    </w:p>
    <w:p w14:paraId="2A6DD94F" w14:textId="77777777" w:rsidR="00651064" w:rsidRPr="00781FF6" w:rsidRDefault="00651064" w:rsidP="00D17ED3">
      <w:pPr>
        <w:spacing w:after="0"/>
        <w:ind w:left="-5" w:right="14"/>
      </w:pPr>
    </w:p>
    <w:p w14:paraId="0E7855D2" w14:textId="4D505378" w:rsidR="009269E1" w:rsidRPr="00781FF6" w:rsidRDefault="00F225DB" w:rsidP="00D17ED3">
      <w:pPr>
        <w:spacing w:after="0"/>
        <w:ind w:left="-5" w:right="145"/>
      </w:pPr>
      <w:r w:rsidRPr="00781FF6">
        <w:t>During this</w:t>
      </w:r>
      <w:r w:rsidR="007F5DAA" w:rsidRPr="00781FF6">
        <w:t xml:space="preserve"> step</w:t>
      </w:r>
      <w:r w:rsidR="003C21A5" w:rsidRPr="00781FF6">
        <w:t xml:space="preserve"> babies mainly use their voice</w:t>
      </w:r>
      <w:r w:rsidR="001B3B8E" w:rsidRPr="00781FF6">
        <w:t xml:space="preserve"> and bodies</w:t>
      </w:r>
      <w:r w:rsidR="003C21A5" w:rsidRPr="00781FF6">
        <w:t xml:space="preserve"> to express strong feelings such</w:t>
      </w:r>
      <w:r w:rsidR="00307C66" w:rsidRPr="00781FF6">
        <w:t xml:space="preserve"> as pain, hunger and anger.</w:t>
      </w:r>
      <w:r w:rsidR="003C21A5" w:rsidRPr="00781FF6">
        <w:t xml:space="preserve"> Even babies with </w:t>
      </w:r>
      <w:r w:rsidR="005E22FE" w:rsidRPr="00781FF6">
        <w:t xml:space="preserve">a </w:t>
      </w:r>
      <w:r w:rsidR="003C21A5" w:rsidRPr="00781FF6">
        <w:t>profound hearing lo</w:t>
      </w:r>
      <w:r w:rsidR="007F5DAA" w:rsidRPr="00781FF6">
        <w:t>ss cry like this. B</w:t>
      </w:r>
      <w:r w:rsidR="003C21A5" w:rsidRPr="00781FF6">
        <w:t>abies also begin to smile</w:t>
      </w:r>
      <w:r w:rsidR="00EC2753" w:rsidRPr="00781FF6">
        <w:t xml:space="preserve"> in </w:t>
      </w:r>
      <w:r w:rsidR="00396B96" w:rsidRPr="00781FF6">
        <w:t>their</w:t>
      </w:r>
      <w:r w:rsidR="00EC2753" w:rsidRPr="00781FF6">
        <w:t xml:space="preserve"> sleep and at people.</w:t>
      </w:r>
      <w:r w:rsidR="00AC5430" w:rsidRPr="00781FF6">
        <w:t xml:space="preserve"> </w:t>
      </w:r>
      <w:r w:rsidR="008E43BA" w:rsidRPr="00781FF6">
        <w:t>They begin to</w:t>
      </w:r>
      <w:r w:rsidR="00AC5430" w:rsidRPr="00781FF6">
        <w:t xml:space="preserve"> show</w:t>
      </w:r>
      <w:r w:rsidR="004B1FFC" w:rsidRPr="00781FF6">
        <w:t xml:space="preserve"> </w:t>
      </w:r>
      <w:r w:rsidR="005E22FE" w:rsidRPr="00781FF6">
        <w:t xml:space="preserve">us </w:t>
      </w:r>
      <w:r w:rsidR="004B1FFC" w:rsidRPr="00781FF6">
        <w:t>w</w:t>
      </w:r>
      <w:r w:rsidR="00AC5430" w:rsidRPr="00781FF6">
        <w:t>hat they</w:t>
      </w:r>
      <w:r w:rsidR="00442FDE" w:rsidRPr="00781FF6">
        <w:t>’</w:t>
      </w:r>
      <w:r w:rsidR="00AC5430" w:rsidRPr="00781FF6">
        <w:t>re interested in</w:t>
      </w:r>
      <w:r w:rsidR="00307C66" w:rsidRPr="00781FF6">
        <w:t>, particularly faces.</w:t>
      </w:r>
      <w:r w:rsidR="005061E9" w:rsidRPr="00781FF6">
        <w:t xml:space="preserve"> </w:t>
      </w:r>
      <w:r w:rsidR="008E43BA" w:rsidRPr="00781FF6">
        <w:t xml:space="preserve">You and your </w:t>
      </w:r>
      <w:r w:rsidR="00AC5430" w:rsidRPr="00781FF6">
        <w:t xml:space="preserve">baby enjoy spending time looking </w:t>
      </w:r>
      <w:r w:rsidR="005061E9" w:rsidRPr="00781FF6">
        <w:t>and communicating with each</w:t>
      </w:r>
      <w:r w:rsidR="00AC5430" w:rsidRPr="00781FF6">
        <w:t xml:space="preserve"> other</w:t>
      </w:r>
      <w:r w:rsidR="005061E9" w:rsidRPr="00781FF6">
        <w:t xml:space="preserve">. </w:t>
      </w:r>
      <w:r w:rsidR="007F5DAA" w:rsidRPr="00781FF6">
        <w:t>This is the start of your</w:t>
      </w:r>
      <w:r w:rsidR="00AC5430" w:rsidRPr="00781FF6">
        <w:t xml:space="preserve"> baby’s first relationship</w:t>
      </w:r>
      <w:r w:rsidR="00EA0FA0" w:rsidRPr="00781FF6">
        <w:t xml:space="preserve">. </w:t>
      </w:r>
    </w:p>
    <w:p w14:paraId="3981215F" w14:textId="77777777" w:rsidR="004B1FFC" w:rsidRPr="00781FF6" w:rsidRDefault="004B1FFC" w:rsidP="00D17ED3">
      <w:pPr>
        <w:spacing w:after="0"/>
        <w:ind w:left="-5" w:right="145"/>
      </w:pPr>
    </w:p>
    <w:p w14:paraId="2F2D15E0" w14:textId="1D9F0A99" w:rsidR="00A55CE7" w:rsidRPr="00781FF6" w:rsidRDefault="009269E1" w:rsidP="00D17ED3">
      <w:pPr>
        <w:spacing w:after="0"/>
        <w:ind w:right="14"/>
        <w:rPr>
          <w:u w:val="single"/>
        </w:rPr>
      </w:pPr>
      <w:r w:rsidRPr="00781FF6">
        <w:t>You can</w:t>
      </w:r>
      <w:r w:rsidR="007F5DAA" w:rsidRPr="00781FF6">
        <w:t>:</w:t>
      </w:r>
    </w:p>
    <w:p w14:paraId="0831C331" w14:textId="63D3E05C" w:rsidR="00DE7133" w:rsidRPr="00781FF6" w:rsidRDefault="007F5DAA" w:rsidP="008E43BA">
      <w:pPr>
        <w:pStyle w:val="ListParagraph"/>
        <w:numPr>
          <w:ilvl w:val="0"/>
          <w:numId w:val="32"/>
        </w:numPr>
        <w:spacing w:after="0"/>
      </w:pPr>
      <w:r w:rsidRPr="00781FF6">
        <w:t>t</w:t>
      </w:r>
      <w:r w:rsidR="00DB0C41" w:rsidRPr="00781FF6">
        <w:t>o</w:t>
      </w:r>
      <w:r w:rsidR="00EA0FA0" w:rsidRPr="00781FF6">
        <w:t>uch</w:t>
      </w:r>
      <w:r w:rsidR="009B55C2" w:rsidRPr="00781FF6">
        <w:t>, c</w:t>
      </w:r>
      <w:r w:rsidR="00EA0FA0" w:rsidRPr="00781FF6">
        <w:t>uddl</w:t>
      </w:r>
      <w:r w:rsidR="00DB0C41" w:rsidRPr="00781FF6">
        <w:t>e</w:t>
      </w:r>
      <w:r w:rsidR="00EA0FA0" w:rsidRPr="00781FF6">
        <w:t>, strok</w:t>
      </w:r>
      <w:r w:rsidR="00DB0C41" w:rsidRPr="00781FF6">
        <w:t>e</w:t>
      </w:r>
      <w:r w:rsidR="008E43BA" w:rsidRPr="00781FF6">
        <w:t xml:space="preserve"> </w:t>
      </w:r>
      <w:r w:rsidR="00EA0FA0" w:rsidRPr="00781FF6">
        <w:t>and massage</w:t>
      </w:r>
      <w:r w:rsidR="00442FDE" w:rsidRPr="00781FF6">
        <w:t>. T</w:t>
      </w:r>
      <w:r w:rsidR="005061E9" w:rsidRPr="00781FF6">
        <w:t>hese</w:t>
      </w:r>
      <w:r w:rsidR="00EA0FA0" w:rsidRPr="00781FF6">
        <w:t xml:space="preserve"> are all important ways of </w:t>
      </w:r>
      <w:r w:rsidR="00B64D03" w:rsidRPr="00781FF6">
        <w:t>comforting, soothing</w:t>
      </w:r>
      <w:r w:rsidR="00EA0FA0" w:rsidRPr="00781FF6">
        <w:t>, communicating and showing love</w:t>
      </w:r>
    </w:p>
    <w:p w14:paraId="164695BB" w14:textId="77777777" w:rsidR="00DE7133" w:rsidRPr="00781FF6" w:rsidRDefault="007F5DAA" w:rsidP="00D17ED3">
      <w:pPr>
        <w:pStyle w:val="ListParagraph"/>
        <w:numPr>
          <w:ilvl w:val="0"/>
          <w:numId w:val="32"/>
        </w:numPr>
        <w:spacing w:after="0"/>
      </w:pPr>
      <w:r w:rsidRPr="00781FF6">
        <w:t>p</w:t>
      </w:r>
      <w:r w:rsidR="00DE7133" w:rsidRPr="00781FF6">
        <w:t>lay games such as ‘pat a cake’ and tickling</w:t>
      </w:r>
    </w:p>
    <w:p w14:paraId="4C505735" w14:textId="58D5CECD" w:rsidR="00DE7133" w:rsidRPr="00781FF6" w:rsidRDefault="007F5DAA" w:rsidP="00703194">
      <w:pPr>
        <w:pStyle w:val="ListParagraph"/>
        <w:numPr>
          <w:ilvl w:val="0"/>
          <w:numId w:val="32"/>
        </w:numPr>
        <w:spacing w:after="0"/>
      </w:pPr>
      <w:r w:rsidRPr="00781FF6">
        <w:t>f</w:t>
      </w:r>
      <w:r w:rsidR="00DE7133" w:rsidRPr="00781FF6">
        <w:t>ind out wh</w:t>
      </w:r>
      <w:r w:rsidR="00703194" w:rsidRPr="00781FF6">
        <w:t xml:space="preserve">at </w:t>
      </w:r>
      <w:r w:rsidR="00DE7133" w:rsidRPr="00781FF6">
        <w:t>interest</w:t>
      </w:r>
      <w:r w:rsidR="00703194" w:rsidRPr="00781FF6">
        <w:t>s</w:t>
      </w:r>
      <w:r w:rsidR="00DE7133" w:rsidRPr="00781FF6">
        <w:t xml:space="preserve"> your child </w:t>
      </w:r>
      <w:r w:rsidR="0035260B" w:rsidRPr="00781FF6">
        <w:t xml:space="preserve">such as </w:t>
      </w:r>
      <w:r w:rsidR="00703194" w:rsidRPr="00781FF6">
        <w:t xml:space="preserve">faces, bright lights and colours, stripes, dots and patterns </w:t>
      </w:r>
      <w:r w:rsidR="00DE7133" w:rsidRPr="00781FF6">
        <w:t>and watch their reaction</w:t>
      </w:r>
    </w:p>
    <w:p w14:paraId="412E6FFC" w14:textId="77777777" w:rsidR="00DB0C41" w:rsidRPr="00781FF6" w:rsidRDefault="00DB0C41" w:rsidP="00D17ED3">
      <w:pPr>
        <w:pStyle w:val="ListParagraph"/>
        <w:spacing w:after="0"/>
        <w:ind w:left="0"/>
      </w:pPr>
    </w:p>
    <w:p w14:paraId="2D8AE752" w14:textId="7CE67E33" w:rsidR="00AC5430" w:rsidRPr="00781FF6" w:rsidRDefault="001C38BA" w:rsidP="00D17ED3">
      <w:pPr>
        <w:pStyle w:val="Heading3"/>
        <w:spacing w:after="0"/>
        <w:rPr>
          <w:rFonts w:asciiTheme="minorHAnsi" w:hAnsiTheme="minorHAnsi"/>
          <w:szCs w:val="24"/>
          <w:u w:val="none"/>
        </w:rPr>
      </w:pPr>
      <w:r w:rsidRPr="00781FF6">
        <w:rPr>
          <w:rFonts w:asciiTheme="minorHAnsi" w:hAnsiTheme="minorHAnsi"/>
          <w:szCs w:val="24"/>
          <w:u w:val="none"/>
        </w:rPr>
        <w:t>By the end of this step</w:t>
      </w:r>
      <w:r w:rsidR="0078529F" w:rsidRPr="00781FF6">
        <w:rPr>
          <w:rFonts w:asciiTheme="minorHAnsi" w:hAnsiTheme="minorHAnsi"/>
          <w:szCs w:val="24"/>
          <w:u w:val="none"/>
        </w:rPr>
        <w:t>:</w:t>
      </w:r>
    </w:p>
    <w:p w14:paraId="44D90749" w14:textId="77777777" w:rsidR="00DB0C41" w:rsidRPr="00781FF6" w:rsidRDefault="00DB0C41" w:rsidP="00D17ED3">
      <w:pPr>
        <w:spacing w:after="0"/>
        <w:rPr>
          <w:lang w:eastAsia="en-US"/>
        </w:rPr>
      </w:pPr>
    </w:p>
    <w:p w14:paraId="7C385CFF" w14:textId="1D6B64DE" w:rsidR="00DB0C41" w:rsidRPr="00CD6503" w:rsidRDefault="00AC5430" w:rsidP="00781FF6">
      <w:pPr>
        <w:pStyle w:val="ListParagraph"/>
        <w:numPr>
          <w:ilvl w:val="0"/>
          <w:numId w:val="114"/>
        </w:numPr>
        <w:spacing w:after="0"/>
      </w:pPr>
      <w:r w:rsidRPr="00CD6503">
        <w:t>Babies smile when they see an interesting object or when touched.</w:t>
      </w:r>
    </w:p>
    <w:p w14:paraId="5D799520" w14:textId="3C095CAF" w:rsidR="00DB0C41" w:rsidRPr="00CD6503" w:rsidRDefault="00AC5430" w:rsidP="00781FF6">
      <w:pPr>
        <w:pStyle w:val="ListParagraph"/>
        <w:numPr>
          <w:ilvl w:val="0"/>
          <w:numId w:val="114"/>
        </w:numPr>
        <w:spacing w:after="0"/>
      </w:pPr>
      <w:r w:rsidRPr="00CD6503">
        <w:t>They show they are aware of ot</w:t>
      </w:r>
      <w:r w:rsidR="00E169B7" w:rsidRPr="00CD6503">
        <w:t>her people as well as family members</w:t>
      </w:r>
      <w:r w:rsidRPr="00CD6503">
        <w:t>.</w:t>
      </w:r>
    </w:p>
    <w:p w14:paraId="607FB447" w14:textId="3C9F02AB" w:rsidR="00B13EB6" w:rsidRDefault="00AC5430">
      <w:pPr>
        <w:pStyle w:val="ListParagraph"/>
        <w:numPr>
          <w:ilvl w:val="0"/>
          <w:numId w:val="114"/>
        </w:numPr>
        <w:spacing w:after="0"/>
      </w:pPr>
      <w:r w:rsidRPr="00CD6503">
        <w:t>Babies cry</w:t>
      </w:r>
      <w:r w:rsidR="009E2B52" w:rsidRPr="00CD6503">
        <w:t xml:space="preserve"> to get the attention of others.</w:t>
      </w:r>
    </w:p>
    <w:p w14:paraId="3B362F51" w14:textId="77777777" w:rsidR="00B13EB6" w:rsidRDefault="00B13EB6">
      <w:r>
        <w:br w:type="page"/>
      </w:r>
    </w:p>
    <w:tbl>
      <w:tblPr>
        <w:tblStyle w:val="NDCSTableDefault1"/>
        <w:tblW w:w="0" w:type="auto"/>
        <w:tblLook w:val="04A0" w:firstRow="1" w:lastRow="0" w:firstColumn="1" w:lastColumn="0" w:noHBand="0" w:noVBand="1"/>
      </w:tblPr>
      <w:tblGrid>
        <w:gridCol w:w="3397"/>
        <w:gridCol w:w="1275"/>
        <w:gridCol w:w="1419"/>
        <w:gridCol w:w="3254"/>
      </w:tblGrid>
      <w:tr w:rsidR="00DB0C41" w:rsidRPr="00CD6503" w14:paraId="5C29EFE4" w14:textId="77777777" w:rsidTr="005656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F5A7D8D" w14:textId="77777777" w:rsidR="00DB0C41" w:rsidRPr="00781FF6" w:rsidRDefault="00DB0C41" w:rsidP="00D17ED3">
            <w:pPr>
              <w:spacing w:before="0" w:after="0"/>
            </w:pPr>
            <w:r w:rsidRPr="00781FF6">
              <w:lastRenderedPageBreak/>
              <w:t>Step 1</w:t>
            </w:r>
          </w:p>
          <w:p w14:paraId="2D8F863B" w14:textId="4E357CB7" w:rsidR="00DB0C41" w:rsidRPr="00781FF6" w:rsidRDefault="008A0EF0" w:rsidP="00D17ED3">
            <w:pPr>
              <w:spacing w:before="0" w:after="0"/>
            </w:pPr>
            <w:r w:rsidRPr="00781FF6">
              <w:t>S</w:t>
            </w:r>
            <w:r w:rsidR="00DB0C41" w:rsidRPr="00781FF6">
              <w:t>ocial development and wellbeing</w:t>
            </w:r>
          </w:p>
        </w:tc>
        <w:tc>
          <w:tcPr>
            <w:tcW w:w="1275" w:type="dxa"/>
          </w:tcPr>
          <w:p w14:paraId="761D5082" w14:textId="77777777" w:rsidR="00DB0C41" w:rsidRPr="00781FF6" w:rsidRDefault="00DB0C41" w:rsidP="00D17ED3">
            <w:pPr>
              <w:spacing w:before="0"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5DA68B94" w14:textId="77777777" w:rsidR="00DB0C41" w:rsidRPr="00781FF6" w:rsidRDefault="00DB0C41" w:rsidP="00D17ED3">
            <w:pPr>
              <w:spacing w:before="0"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59458C73" w14:textId="77777777" w:rsidR="00DB0C41" w:rsidRPr="00781FF6" w:rsidRDefault="00DB0C41" w:rsidP="00D17ED3">
            <w:pPr>
              <w:spacing w:before="0" w:after="0"/>
              <w:cnfStyle w:val="100000000000" w:firstRow="1" w:lastRow="0" w:firstColumn="0" w:lastColumn="0" w:oddVBand="0" w:evenVBand="0" w:oddHBand="0" w:evenHBand="0" w:firstRowFirstColumn="0" w:firstRowLastColumn="0" w:lastRowFirstColumn="0" w:lastRowLastColumn="0"/>
            </w:pPr>
            <w:r w:rsidRPr="00781FF6">
              <w:t>Notes</w:t>
            </w:r>
          </w:p>
        </w:tc>
      </w:tr>
      <w:tr w:rsidR="00DB0C41" w:rsidRPr="00CD6503" w14:paraId="53D4A96E" w14:textId="77777777" w:rsidTr="005656E3">
        <w:tc>
          <w:tcPr>
            <w:cnfStyle w:val="001000000000" w:firstRow="0" w:lastRow="0" w:firstColumn="1" w:lastColumn="0" w:oddVBand="0" w:evenVBand="0" w:oddHBand="0" w:evenHBand="0" w:firstRowFirstColumn="0" w:firstRowLastColumn="0" w:lastRowFirstColumn="0" w:lastRowLastColumn="0"/>
            <w:tcW w:w="3397" w:type="dxa"/>
          </w:tcPr>
          <w:p w14:paraId="4FE4EF0B" w14:textId="77777777" w:rsidR="00DB0C41" w:rsidRPr="00781FF6" w:rsidRDefault="00DB0C41" w:rsidP="00D17ED3">
            <w:pPr>
              <w:spacing w:before="0" w:after="0"/>
              <w:rPr>
                <w:b w:val="0"/>
              </w:rPr>
            </w:pPr>
            <w:r w:rsidRPr="00781FF6">
              <w:t>Smiles when drowsy or asleep</w:t>
            </w:r>
          </w:p>
        </w:tc>
        <w:tc>
          <w:tcPr>
            <w:tcW w:w="1275" w:type="dxa"/>
          </w:tcPr>
          <w:p w14:paraId="1CB36472"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29212F06"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7915C933"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r>
      <w:tr w:rsidR="00DB0C41" w:rsidRPr="00CD6503" w14:paraId="630436DE" w14:textId="77777777" w:rsidTr="005656E3">
        <w:tc>
          <w:tcPr>
            <w:cnfStyle w:val="001000000000" w:firstRow="0" w:lastRow="0" w:firstColumn="1" w:lastColumn="0" w:oddVBand="0" w:evenVBand="0" w:oddHBand="0" w:evenHBand="0" w:firstRowFirstColumn="0" w:firstRowLastColumn="0" w:lastRowFirstColumn="0" w:lastRowLastColumn="0"/>
            <w:tcW w:w="3397" w:type="dxa"/>
          </w:tcPr>
          <w:p w14:paraId="2074BD33" w14:textId="77777777" w:rsidR="00DB0C41" w:rsidRPr="00781FF6" w:rsidRDefault="00DB0C41" w:rsidP="00D17ED3">
            <w:pPr>
              <w:spacing w:before="0" w:after="0"/>
              <w:rPr>
                <w:b w:val="0"/>
              </w:rPr>
            </w:pPr>
            <w:r w:rsidRPr="00781FF6">
              <w:t>Moves hanging rattle or soft toy while moving arms and legs</w:t>
            </w:r>
          </w:p>
        </w:tc>
        <w:tc>
          <w:tcPr>
            <w:tcW w:w="1275" w:type="dxa"/>
          </w:tcPr>
          <w:p w14:paraId="398B1802"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2824CD55"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26E61018"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r>
      <w:tr w:rsidR="00DB0C41" w:rsidRPr="00CD6503" w14:paraId="170FD1FD" w14:textId="77777777" w:rsidTr="005656E3">
        <w:tc>
          <w:tcPr>
            <w:cnfStyle w:val="001000000000" w:firstRow="0" w:lastRow="0" w:firstColumn="1" w:lastColumn="0" w:oddVBand="0" w:evenVBand="0" w:oddHBand="0" w:evenHBand="0" w:firstRowFirstColumn="0" w:firstRowLastColumn="0" w:lastRowFirstColumn="0" w:lastRowLastColumn="0"/>
            <w:tcW w:w="3397" w:type="dxa"/>
          </w:tcPr>
          <w:p w14:paraId="33B9CDCC" w14:textId="74FE5BD5" w:rsidR="00DB0C41" w:rsidRPr="00781FF6" w:rsidRDefault="00DB0C41" w:rsidP="00D17ED3">
            <w:pPr>
              <w:spacing w:before="0" w:after="0"/>
              <w:rPr>
                <w:b w:val="0"/>
              </w:rPr>
            </w:pPr>
            <w:r w:rsidRPr="00781FF6">
              <w:t>Smiles in respon</w:t>
            </w:r>
            <w:r w:rsidR="00BA47FF" w:rsidRPr="00781FF6">
              <w:t>se</w:t>
            </w:r>
            <w:r w:rsidRPr="00781FF6">
              <w:t xml:space="preserve"> to touch and sound</w:t>
            </w:r>
          </w:p>
        </w:tc>
        <w:tc>
          <w:tcPr>
            <w:tcW w:w="1275" w:type="dxa"/>
          </w:tcPr>
          <w:p w14:paraId="7A18DB34"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269E60C3"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24F2F0E2"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r>
      <w:tr w:rsidR="00DB0C41" w:rsidRPr="00CD6503" w14:paraId="5F2E1787" w14:textId="77777777" w:rsidTr="005656E3">
        <w:tc>
          <w:tcPr>
            <w:cnfStyle w:val="001000000000" w:firstRow="0" w:lastRow="0" w:firstColumn="1" w:lastColumn="0" w:oddVBand="0" w:evenVBand="0" w:oddHBand="0" w:evenHBand="0" w:firstRowFirstColumn="0" w:firstRowLastColumn="0" w:lastRowFirstColumn="0" w:lastRowLastColumn="0"/>
            <w:tcW w:w="3397" w:type="dxa"/>
          </w:tcPr>
          <w:p w14:paraId="54F7A01D" w14:textId="77777777" w:rsidR="00DB0C41" w:rsidRPr="00781FF6" w:rsidRDefault="00DB0C41" w:rsidP="00D17ED3">
            <w:pPr>
              <w:spacing w:before="0" w:after="0"/>
              <w:rPr>
                <w:b w:val="0"/>
              </w:rPr>
            </w:pPr>
            <w:r w:rsidRPr="00781FF6">
              <w:t>Smiles or quietens to familiar voice or face</w:t>
            </w:r>
          </w:p>
        </w:tc>
        <w:tc>
          <w:tcPr>
            <w:tcW w:w="1275" w:type="dxa"/>
          </w:tcPr>
          <w:p w14:paraId="3AC66422"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67FC3FE5"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532C2256"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r>
      <w:tr w:rsidR="00DB0C41" w:rsidRPr="00CD6503" w14:paraId="0BA650E3" w14:textId="77777777" w:rsidTr="005656E3">
        <w:tc>
          <w:tcPr>
            <w:cnfStyle w:val="001000000000" w:firstRow="0" w:lastRow="0" w:firstColumn="1" w:lastColumn="0" w:oddVBand="0" w:evenVBand="0" w:oddHBand="0" w:evenHBand="0" w:firstRowFirstColumn="0" w:firstRowLastColumn="0" w:lastRowFirstColumn="0" w:lastRowLastColumn="0"/>
            <w:tcW w:w="3397" w:type="dxa"/>
          </w:tcPr>
          <w:p w14:paraId="06499187" w14:textId="77777777" w:rsidR="00DB0C41" w:rsidRPr="00781FF6" w:rsidRDefault="00DB0C41" w:rsidP="001B7D1C">
            <w:pPr>
              <w:spacing w:before="0" w:after="0"/>
              <w:rPr>
                <w:b w:val="0"/>
              </w:rPr>
            </w:pPr>
            <w:r w:rsidRPr="00781FF6">
              <w:t>Show</w:t>
            </w:r>
            <w:r w:rsidR="007F5DAA" w:rsidRPr="00781FF6">
              <w:t>s</w:t>
            </w:r>
            <w:r w:rsidR="001B7D1C" w:rsidRPr="00781FF6">
              <w:t xml:space="preserve"> interest. E.g.</w:t>
            </w:r>
            <w:r w:rsidRPr="00781FF6">
              <w:t xml:space="preserve"> smiles at interesting object or new experience</w:t>
            </w:r>
          </w:p>
        </w:tc>
        <w:tc>
          <w:tcPr>
            <w:tcW w:w="1275" w:type="dxa"/>
          </w:tcPr>
          <w:p w14:paraId="4F60A8B5"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4A34F83A"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6D23A60E" w14:textId="77777777" w:rsidR="00DB0C41" w:rsidRPr="00781FF6" w:rsidRDefault="00DB0C41" w:rsidP="00D17ED3">
            <w:pPr>
              <w:spacing w:before="0" w:after="0"/>
              <w:cnfStyle w:val="000000000000" w:firstRow="0" w:lastRow="0" w:firstColumn="0" w:lastColumn="0" w:oddVBand="0" w:evenVBand="0" w:oddHBand="0" w:evenHBand="0" w:firstRowFirstColumn="0" w:firstRowLastColumn="0" w:lastRowFirstColumn="0" w:lastRowLastColumn="0"/>
            </w:pPr>
          </w:p>
        </w:tc>
      </w:tr>
    </w:tbl>
    <w:p w14:paraId="4D344F19" w14:textId="77777777" w:rsidR="00B410C4" w:rsidRPr="00781FF6" w:rsidRDefault="00B410C4" w:rsidP="00B649EC">
      <w:pPr>
        <w:rPr>
          <w:rFonts w:cstheme="majorHAnsi"/>
          <w:b/>
        </w:rPr>
      </w:pPr>
    </w:p>
    <w:p w14:paraId="16D5AFC2" w14:textId="77777777" w:rsidR="00B410C4" w:rsidRPr="00781FF6" w:rsidRDefault="00B410C4">
      <w:pPr>
        <w:rPr>
          <w:rFonts w:cstheme="majorHAnsi"/>
          <w:b/>
        </w:rPr>
      </w:pPr>
      <w:r w:rsidRPr="00781FF6">
        <w:rPr>
          <w:rFonts w:cstheme="majorHAnsi"/>
          <w:b/>
        </w:rPr>
        <w:br w:type="page"/>
      </w:r>
    </w:p>
    <w:p w14:paraId="5721DCC8" w14:textId="5D15F509" w:rsidR="004F3ADA" w:rsidRPr="00781FF6" w:rsidRDefault="003D7B59" w:rsidP="00B64D03">
      <w:pPr>
        <w:spacing w:after="0"/>
        <w:rPr>
          <w:rFonts w:cstheme="majorHAnsi"/>
          <w:b/>
          <w:sz w:val="28"/>
        </w:rPr>
      </w:pPr>
      <w:bookmarkStart w:id="17" w:name="OnePU"/>
      <w:r w:rsidRPr="00781FF6">
        <w:rPr>
          <w:rFonts w:cstheme="majorHAnsi"/>
          <w:b/>
          <w:sz w:val="28"/>
        </w:rPr>
        <w:lastRenderedPageBreak/>
        <w:t>S</w:t>
      </w:r>
      <w:r w:rsidR="00DB0C41" w:rsidRPr="00781FF6">
        <w:rPr>
          <w:rFonts w:cstheme="majorHAnsi"/>
          <w:b/>
          <w:sz w:val="28"/>
        </w:rPr>
        <w:t>tep 1</w:t>
      </w:r>
      <w:r w:rsidR="00BA47FF" w:rsidRPr="00781FF6">
        <w:rPr>
          <w:rFonts w:cstheme="majorHAnsi"/>
          <w:b/>
          <w:sz w:val="28"/>
        </w:rPr>
        <w:t xml:space="preserve">: </w:t>
      </w:r>
      <w:r w:rsidR="00AA6CE8" w:rsidRPr="00781FF6">
        <w:rPr>
          <w:rFonts w:cstheme="majorHAnsi"/>
          <w:b/>
          <w:sz w:val="28"/>
        </w:rPr>
        <w:t>Play</w:t>
      </w:r>
      <w:r w:rsidR="00307C66" w:rsidRPr="00781FF6">
        <w:rPr>
          <w:rFonts w:cstheme="majorHAnsi"/>
          <w:b/>
          <w:sz w:val="28"/>
        </w:rPr>
        <w:t xml:space="preserve"> and understanding</w:t>
      </w:r>
      <w:r w:rsidR="0030338B" w:rsidRPr="00781FF6">
        <w:rPr>
          <w:rFonts w:cstheme="majorHAnsi"/>
          <w:b/>
          <w:sz w:val="28"/>
        </w:rPr>
        <w:t xml:space="preserve"> </w:t>
      </w:r>
    </w:p>
    <w:bookmarkEnd w:id="17"/>
    <w:p w14:paraId="04F97554" w14:textId="77777777" w:rsidR="00B64D03" w:rsidRPr="00781FF6" w:rsidRDefault="00B64D03" w:rsidP="00B64D03">
      <w:pPr>
        <w:spacing w:after="0"/>
        <w:rPr>
          <w:rFonts w:cstheme="majorHAnsi"/>
        </w:rPr>
      </w:pPr>
    </w:p>
    <w:p w14:paraId="491FC77D" w14:textId="3E614846" w:rsidR="00D17ED3" w:rsidRPr="00781FF6" w:rsidRDefault="009140B8" w:rsidP="00D17ED3">
      <w:pPr>
        <w:spacing w:after="0"/>
      </w:pPr>
      <w:r w:rsidRPr="00781FF6">
        <w:t>Babies are learning and developing skills from the moment they</w:t>
      </w:r>
      <w:r w:rsidR="00BA47FF" w:rsidRPr="00781FF6">
        <w:t>’</w:t>
      </w:r>
      <w:r w:rsidRPr="00781FF6">
        <w:t>re born</w:t>
      </w:r>
      <w:r w:rsidR="007F5DAA" w:rsidRPr="00781FF6">
        <w:t xml:space="preserve">. They </w:t>
      </w:r>
      <w:r w:rsidRPr="00781FF6">
        <w:t>have a natural curiosity about the world and their creative development can be stimulated by every day sensory experience</w:t>
      </w:r>
      <w:r w:rsidR="007F5DAA" w:rsidRPr="00781FF6">
        <w:t>s</w:t>
      </w:r>
      <w:r w:rsidR="008E43BA" w:rsidRPr="00781FF6">
        <w:t xml:space="preserve">. They </w:t>
      </w:r>
      <w:r w:rsidR="007F5DAA" w:rsidRPr="00781FF6">
        <w:t>copy you if you stick out your tongue</w:t>
      </w:r>
      <w:r w:rsidR="00BA47FF" w:rsidRPr="00781FF6">
        <w:t xml:space="preserve">, </w:t>
      </w:r>
      <w:r w:rsidR="007F5DAA" w:rsidRPr="00781FF6">
        <w:t xml:space="preserve">make </w:t>
      </w:r>
      <w:r w:rsidR="00BA47FF" w:rsidRPr="00781FF6">
        <w:t xml:space="preserve">shapes with your </w:t>
      </w:r>
      <w:r w:rsidRPr="00781FF6">
        <w:t>mouth</w:t>
      </w:r>
      <w:r w:rsidR="005E22FE" w:rsidRPr="00781FF6">
        <w:t xml:space="preserve">, </w:t>
      </w:r>
      <w:r w:rsidRPr="00781FF6">
        <w:t>react differently to sweet, sour or bitter tastes</w:t>
      </w:r>
      <w:r w:rsidR="00307C66" w:rsidRPr="00781FF6">
        <w:t xml:space="preserve"> and </w:t>
      </w:r>
      <w:r w:rsidRPr="00781FF6">
        <w:t>sense</w:t>
      </w:r>
      <w:r w:rsidR="00B649EC" w:rsidRPr="00781FF6">
        <w:t xml:space="preserve"> differences in touch. Children learn through all their senses so use touch, vision, hearing, smell and taste in their play. </w:t>
      </w:r>
    </w:p>
    <w:p w14:paraId="6334D04A" w14:textId="77777777" w:rsidR="001D20FD" w:rsidRPr="00781FF6" w:rsidRDefault="001D20FD" w:rsidP="00D17ED3">
      <w:pPr>
        <w:spacing w:after="0"/>
      </w:pPr>
    </w:p>
    <w:p w14:paraId="7C278477" w14:textId="41B684B6" w:rsidR="00307C66" w:rsidRPr="00781FF6" w:rsidRDefault="00307C66" w:rsidP="001B7D1C">
      <w:pPr>
        <w:spacing w:after="0"/>
      </w:pPr>
      <w:r w:rsidRPr="00781FF6">
        <w:t>Babies</w:t>
      </w:r>
      <w:r w:rsidR="0030338B" w:rsidRPr="00781FF6">
        <w:t xml:space="preserve"> may spend most of their time asleep, feeding or even crying, but they also begin to use skills to learn new things. </w:t>
      </w:r>
      <w:r w:rsidR="00D17ED3" w:rsidRPr="00781FF6">
        <w:t>You</w:t>
      </w:r>
      <w:r w:rsidR="008E43BA" w:rsidRPr="00781FF6">
        <w:t xml:space="preserve"> may </w:t>
      </w:r>
      <w:r w:rsidR="0030338B" w:rsidRPr="00781FF6">
        <w:t>see this when</w:t>
      </w:r>
      <w:r w:rsidR="00D17ED3" w:rsidRPr="00781FF6">
        <w:t xml:space="preserve"> your</w:t>
      </w:r>
      <w:r w:rsidR="0030338B" w:rsidRPr="00781FF6">
        <w:t xml:space="preserve"> child starts to </w:t>
      </w:r>
      <w:r w:rsidR="00D17ED3" w:rsidRPr="00781FF6">
        <w:t>recognise your face</w:t>
      </w:r>
      <w:r w:rsidR="0030338B" w:rsidRPr="00781FF6">
        <w:t xml:space="preserve"> from those of strangers and when they mimic some facial </w:t>
      </w:r>
      <w:r w:rsidR="00DB0C41" w:rsidRPr="00781FF6">
        <w:t>expressions and hand movements.</w:t>
      </w:r>
      <w:r w:rsidR="008E43BA" w:rsidRPr="00781FF6">
        <w:t xml:space="preserve"> Remember</w:t>
      </w:r>
      <w:r w:rsidR="00BA47FF" w:rsidRPr="00781FF6">
        <w:t>,</w:t>
      </w:r>
      <w:r w:rsidR="008E43BA" w:rsidRPr="00781FF6">
        <w:t xml:space="preserve"> your baby</w:t>
      </w:r>
      <w:r w:rsidR="000749DF" w:rsidRPr="00781FF6">
        <w:t xml:space="preserve"> enjoy</w:t>
      </w:r>
      <w:r w:rsidR="008E43BA" w:rsidRPr="00781FF6">
        <w:t>s</w:t>
      </w:r>
      <w:r w:rsidR="000749DF" w:rsidRPr="00781FF6">
        <w:t xml:space="preserve"> it if you copy their </w:t>
      </w:r>
      <w:r w:rsidR="00396B96" w:rsidRPr="00781FF6">
        <w:t>facial</w:t>
      </w:r>
      <w:r w:rsidR="000749DF" w:rsidRPr="00781FF6">
        <w:t xml:space="preserve"> expressions and gestures back. Make sure they can see your face and you are close.</w:t>
      </w:r>
    </w:p>
    <w:p w14:paraId="1311C46A" w14:textId="77777777" w:rsidR="00D17ED3" w:rsidRPr="00781FF6" w:rsidRDefault="00D17ED3" w:rsidP="00D17ED3">
      <w:pPr>
        <w:spacing w:after="0"/>
      </w:pPr>
    </w:p>
    <w:p w14:paraId="2BA8E1AA" w14:textId="17C24013" w:rsidR="00DB0C41" w:rsidRPr="00781FF6" w:rsidRDefault="00DB0C41" w:rsidP="00D17ED3">
      <w:pPr>
        <w:spacing w:after="0"/>
      </w:pPr>
      <w:r w:rsidRPr="00781FF6">
        <w:t>You can</w:t>
      </w:r>
      <w:r w:rsidR="00396B96" w:rsidRPr="00781FF6">
        <w:t>:</w:t>
      </w:r>
    </w:p>
    <w:p w14:paraId="08E5F15B" w14:textId="77777777" w:rsidR="00D17ED3" w:rsidRPr="00781FF6" w:rsidRDefault="00D17ED3" w:rsidP="00D17ED3">
      <w:pPr>
        <w:spacing w:after="0"/>
        <w:rPr>
          <w:u w:val="single"/>
        </w:rPr>
      </w:pPr>
    </w:p>
    <w:p w14:paraId="7868E52E" w14:textId="1FBA71E3" w:rsidR="0030338B" w:rsidRPr="00781FF6" w:rsidRDefault="00D17ED3" w:rsidP="00D17ED3">
      <w:pPr>
        <w:pStyle w:val="ListParagraph"/>
        <w:numPr>
          <w:ilvl w:val="0"/>
          <w:numId w:val="33"/>
        </w:numPr>
        <w:spacing w:after="0"/>
      </w:pPr>
      <w:r w:rsidRPr="00781FF6">
        <w:t>s</w:t>
      </w:r>
      <w:r w:rsidR="0030338B" w:rsidRPr="00781FF6">
        <w:t>timulat</w:t>
      </w:r>
      <w:r w:rsidR="001C38BA" w:rsidRPr="00781FF6">
        <w:t>e</w:t>
      </w:r>
      <w:r w:rsidR="0030338B" w:rsidRPr="00781FF6">
        <w:t xml:space="preserve"> all your child’s senses, sight, touch, hearing and smell</w:t>
      </w:r>
      <w:r w:rsidR="00396B96" w:rsidRPr="00781FF6">
        <w:t xml:space="preserve"> by:</w:t>
      </w:r>
    </w:p>
    <w:p w14:paraId="498AF44C" w14:textId="6D4D5403" w:rsidR="0054686C" w:rsidRPr="00781FF6" w:rsidRDefault="0054686C" w:rsidP="009A4813">
      <w:pPr>
        <w:pStyle w:val="ListParagraph"/>
        <w:numPr>
          <w:ilvl w:val="0"/>
          <w:numId w:val="100"/>
        </w:numPr>
        <w:spacing w:after="0"/>
      </w:pPr>
      <w:r w:rsidRPr="00781FF6">
        <w:t xml:space="preserve">hanging a </w:t>
      </w:r>
      <w:r w:rsidR="00396B96" w:rsidRPr="00781FF6">
        <w:t>colourful</w:t>
      </w:r>
      <w:r w:rsidRPr="00781FF6">
        <w:t xml:space="preserve"> mobile above </w:t>
      </w:r>
      <w:r w:rsidR="00BA47FF" w:rsidRPr="00781FF6">
        <w:t xml:space="preserve">their </w:t>
      </w:r>
      <w:r w:rsidRPr="00781FF6">
        <w:t>bed</w:t>
      </w:r>
    </w:p>
    <w:p w14:paraId="72CAE0EC" w14:textId="4A9CF20C" w:rsidR="0054686C" w:rsidRPr="00781FF6" w:rsidRDefault="0054686C" w:rsidP="009A4813">
      <w:pPr>
        <w:pStyle w:val="ListParagraph"/>
        <w:numPr>
          <w:ilvl w:val="0"/>
          <w:numId w:val="100"/>
        </w:numPr>
        <w:spacing w:after="0"/>
      </w:pPr>
      <w:r w:rsidRPr="00781FF6">
        <w:t xml:space="preserve">encouraging </w:t>
      </w:r>
      <w:r w:rsidR="00BA47FF" w:rsidRPr="00781FF6">
        <w:t xml:space="preserve">them </w:t>
      </w:r>
      <w:r w:rsidRPr="00781FF6">
        <w:t>to hold or shake a rattle</w:t>
      </w:r>
    </w:p>
    <w:p w14:paraId="6C23AB5A" w14:textId="01FE930D" w:rsidR="0054686C" w:rsidRPr="00781FF6" w:rsidRDefault="0054686C" w:rsidP="009A4813">
      <w:pPr>
        <w:pStyle w:val="ListParagraph"/>
        <w:numPr>
          <w:ilvl w:val="0"/>
          <w:numId w:val="100"/>
        </w:numPr>
        <w:spacing w:after="0"/>
      </w:pPr>
      <w:r w:rsidRPr="00781FF6">
        <w:t>gently touching and tickling</w:t>
      </w:r>
      <w:r w:rsidR="00BA47FF" w:rsidRPr="00781FF6">
        <w:t xml:space="preserve"> them </w:t>
      </w:r>
    </w:p>
    <w:p w14:paraId="2F719202" w14:textId="1E5C014A" w:rsidR="0054686C" w:rsidRPr="00781FF6" w:rsidRDefault="0054686C" w:rsidP="009A4813">
      <w:pPr>
        <w:pStyle w:val="ListParagraph"/>
        <w:numPr>
          <w:ilvl w:val="0"/>
          <w:numId w:val="100"/>
        </w:numPr>
        <w:spacing w:after="0"/>
      </w:pPr>
      <w:r w:rsidRPr="00781FF6">
        <w:t>play</w:t>
      </w:r>
      <w:r w:rsidR="008E43BA" w:rsidRPr="00781FF6">
        <w:t>ing</w:t>
      </w:r>
      <w:r w:rsidRPr="00781FF6">
        <w:t xml:space="preserve"> with </w:t>
      </w:r>
      <w:r w:rsidR="00BA47FF" w:rsidRPr="00781FF6">
        <w:t xml:space="preserve">them </w:t>
      </w:r>
      <w:r w:rsidRPr="00781FF6">
        <w:t>in a variety of positions</w:t>
      </w:r>
    </w:p>
    <w:p w14:paraId="32FB2960" w14:textId="6453BBA7" w:rsidR="0054686C" w:rsidRPr="00781FF6" w:rsidRDefault="0054686C" w:rsidP="009A4813">
      <w:pPr>
        <w:pStyle w:val="ListParagraph"/>
        <w:numPr>
          <w:ilvl w:val="0"/>
          <w:numId w:val="100"/>
        </w:numPr>
        <w:spacing w:after="0"/>
      </w:pPr>
      <w:r w:rsidRPr="00781FF6">
        <w:t xml:space="preserve">providing plenty of skin-to-skin contact </w:t>
      </w:r>
    </w:p>
    <w:p w14:paraId="660AC044" w14:textId="357C028B" w:rsidR="0054686C" w:rsidRPr="00781FF6" w:rsidRDefault="0054686C" w:rsidP="009A4813">
      <w:pPr>
        <w:pStyle w:val="ListParagraph"/>
        <w:numPr>
          <w:ilvl w:val="0"/>
          <w:numId w:val="100"/>
        </w:numPr>
        <w:spacing w:after="0"/>
      </w:pPr>
      <w:r w:rsidRPr="00781FF6">
        <w:t>playing or singing songs</w:t>
      </w:r>
    </w:p>
    <w:p w14:paraId="35A859E2" w14:textId="388A037C" w:rsidR="0054686C" w:rsidRPr="00781FF6" w:rsidRDefault="001B3B8E" w:rsidP="009A4813">
      <w:pPr>
        <w:pStyle w:val="ListParagraph"/>
        <w:numPr>
          <w:ilvl w:val="0"/>
          <w:numId w:val="100"/>
        </w:numPr>
        <w:spacing w:after="0"/>
      </w:pPr>
      <w:r w:rsidRPr="00781FF6">
        <w:t xml:space="preserve">hanging a mirror on the cot or using </w:t>
      </w:r>
      <w:r w:rsidR="00BA47FF" w:rsidRPr="00781FF6">
        <w:t xml:space="preserve">one </w:t>
      </w:r>
      <w:r w:rsidRPr="00781FF6">
        <w:t>during play</w:t>
      </w:r>
      <w:r w:rsidR="0054686C" w:rsidRPr="00781FF6">
        <w:t xml:space="preserve">. </w:t>
      </w:r>
    </w:p>
    <w:p w14:paraId="3A6F7209" w14:textId="77777777" w:rsidR="0030338B" w:rsidRPr="00781FF6" w:rsidRDefault="00D17ED3" w:rsidP="00D17ED3">
      <w:pPr>
        <w:pStyle w:val="ListParagraph"/>
        <w:numPr>
          <w:ilvl w:val="0"/>
          <w:numId w:val="33"/>
        </w:numPr>
        <w:spacing w:after="0" w:line="259" w:lineRule="auto"/>
      </w:pPr>
      <w:r w:rsidRPr="00781FF6">
        <w:t>use lots of facial expressions and g</w:t>
      </w:r>
      <w:r w:rsidR="0030338B" w:rsidRPr="00781FF6">
        <w:t>iv</w:t>
      </w:r>
      <w:r w:rsidR="001C38BA" w:rsidRPr="00781FF6">
        <w:t>e</w:t>
      </w:r>
      <w:r w:rsidR="0030338B" w:rsidRPr="00781FF6">
        <w:t xml:space="preserve"> your baby plenty of opportunities to see your face </w:t>
      </w:r>
    </w:p>
    <w:p w14:paraId="12708435" w14:textId="77777777" w:rsidR="00B64D03" w:rsidRPr="00781FF6" w:rsidRDefault="00B64D03" w:rsidP="00D17ED3">
      <w:pPr>
        <w:pStyle w:val="ListParagraph"/>
        <w:spacing w:after="0" w:line="259" w:lineRule="auto"/>
        <w:ind w:left="-5"/>
      </w:pPr>
    </w:p>
    <w:p w14:paraId="40F79289" w14:textId="23FCB1AC" w:rsidR="0030338B" w:rsidRPr="00781FF6" w:rsidRDefault="001C38BA" w:rsidP="00781FF6">
      <w:pPr>
        <w:tabs>
          <w:tab w:val="left" w:pos="2985"/>
        </w:tabs>
        <w:spacing w:after="0"/>
        <w:ind w:left="-6"/>
      </w:pPr>
      <w:r w:rsidRPr="00781FF6">
        <w:t>By the end of this step</w:t>
      </w:r>
      <w:r w:rsidR="00BA47FF" w:rsidRPr="00781FF6">
        <w:t xml:space="preserve">: </w:t>
      </w:r>
      <w:r w:rsidR="00BA47FF" w:rsidRPr="00781FF6">
        <w:tab/>
      </w:r>
    </w:p>
    <w:p w14:paraId="58598C9B" w14:textId="77777777" w:rsidR="00F065B9" w:rsidRDefault="00F065B9" w:rsidP="00060C13">
      <w:pPr>
        <w:pStyle w:val="ListParagraph"/>
        <w:numPr>
          <w:ilvl w:val="0"/>
          <w:numId w:val="180"/>
        </w:numPr>
        <w:tabs>
          <w:tab w:val="left" w:pos="2985"/>
        </w:tabs>
        <w:spacing w:after="0"/>
      </w:pPr>
      <w:r>
        <w:t>Babies can distinguish some colours, for example they look for longer at blue and green objects.</w:t>
      </w:r>
    </w:p>
    <w:p w14:paraId="05ABFE8A" w14:textId="0053CC94" w:rsidR="00F065B9" w:rsidRDefault="00F065B9" w:rsidP="00060C13">
      <w:pPr>
        <w:pStyle w:val="ListParagraph"/>
        <w:numPr>
          <w:ilvl w:val="0"/>
          <w:numId w:val="180"/>
        </w:numPr>
        <w:tabs>
          <w:tab w:val="left" w:pos="2985"/>
        </w:tabs>
        <w:spacing w:after="0"/>
      </w:pPr>
      <w:r>
        <w:t xml:space="preserve">They expect a voice to match the face and lip patterns of the speaker. </w:t>
      </w:r>
    </w:p>
    <w:p w14:paraId="124042FA" w14:textId="29DBEE55" w:rsidR="00BA47FF" w:rsidRPr="00CD6503" w:rsidRDefault="00F065B9" w:rsidP="00060C13">
      <w:pPr>
        <w:pStyle w:val="ListParagraph"/>
        <w:numPr>
          <w:ilvl w:val="0"/>
          <w:numId w:val="180"/>
        </w:numPr>
        <w:tabs>
          <w:tab w:val="left" w:pos="2985"/>
        </w:tabs>
        <w:spacing w:after="0"/>
      </w:pPr>
      <w:r>
        <w:t>They can distinguish the outlines of shapes, people and objects.</w:t>
      </w:r>
    </w:p>
    <w:p w14:paraId="3038E89B" w14:textId="77777777" w:rsidR="00BA47FF" w:rsidRPr="00CD6503" w:rsidRDefault="00BA47FF" w:rsidP="00781FF6">
      <w:pPr>
        <w:pStyle w:val="ListParagraph"/>
        <w:spacing w:after="0"/>
        <w:ind w:right="14"/>
      </w:pPr>
    </w:p>
    <w:p w14:paraId="14380E98" w14:textId="5AFF5AAB" w:rsidR="00B13EB6" w:rsidRDefault="00B13EB6">
      <w:r>
        <w:br w:type="page"/>
      </w:r>
    </w:p>
    <w:tbl>
      <w:tblPr>
        <w:tblStyle w:val="NDCSTableDefault2"/>
        <w:tblW w:w="0" w:type="auto"/>
        <w:tblLook w:val="04A0" w:firstRow="1" w:lastRow="0" w:firstColumn="1" w:lastColumn="0" w:noHBand="0" w:noVBand="1"/>
      </w:tblPr>
      <w:tblGrid>
        <w:gridCol w:w="3256"/>
        <w:gridCol w:w="1416"/>
        <w:gridCol w:w="1419"/>
        <w:gridCol w:w="3254"/>
      </w:tblGrid>
      <w:tr w:rsidR="001C38BA" w:rsidRPr="00CD6503" w14:paraId="398F0DA8" w14:textId="77777777" w:rsidTr="00D157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5948E86" w14:textId="77777777" w:rsidR="001C38BA" w:rsidRPr="00781FF6" w:rsidRDefault="001C38BA" w:rsidP="001C38BA">
            <w:pPr>
              <w:spacing w:before="0" w:after="0"/>
            </w:pPr>
            <w:r w:rsidRPr="00781FF6">
              <w:lastRenderedPageBreak/>
              <w:t>Step 1</w:t>
            </w:r>
          </w:p>
          <w:p w14:paraId="6F2C7215" w14:textId="77777777" w:rsidR="001C38BA" w:rsidRPr="00781FF6" w:rsidRDefault="001C38BA" w:rsidP="001C38BA">
            <w:pPr>
              <w:spacing w:before="0" w:after="0"/>
            </w:pPr>
            <w:r w:rsidRPr="00781FF6">
              <w:t>Play and understanding</w:t>
            </w:r>
          </w:p>
        </w:tc>
        <w:tc>
          <w:tcPr>
            <w:tcW w:w="1416" w:type="dxa"/>
          </w:tcPr>
          <w:p w14:paraId="172193CE" w14:textId="77777777" w:rsidR="001C38BA" w:rsidRPr="00781FF6" w:rsidRDefault="001C38BA" w:rsidP="001C38BA">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7E300931" w14:textId="77777777" w:rsidR="001C38BA" w:rsidRPr="00781FF6" w:rsidRDefault="001C38BA" w:rsidP="001C38BA">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13DDA852" w14:textId="77777777" w:rsidR="001C38BA" w:rsidRPr="00781FF6" w:rsidRDefault="001C38BA" w:rsidP="001C38BA">
            <w:pPr>
              <w:cnfStyle w:val="100000000000" w:firstRow="1" w:lastRow="0" w:firstColumn="0" w:lastColumn="0" w:oddVBand="0" w:evenVBand="0" w:oddHBand="0" w:evenHBand="0" w:firstRowFirstColumn="0" w:firstRowLastColumn="0" w:lastRowFirstColumn="0" w:lastRowLastColumn="0"/>
            </w:pPr>
            <w:r w:rsidRPr="00781FF6">
              <w:t>Notes</w:t>
            </w:r>
          </w:p>
        </w:tc>
      </w:tr>
      <w:tr w:rsidR="001C38BA" w:rsidRPr="00CD6503" w14:paraId="33970A7B" w14:textId="77777777" w:rsidTr="00D157A3">
        <w:tc>
          <w:tcPr>
            <w:cnfStyle w:val="001000000000" w:firstRow="0" w:lastRow="0" w:firstColumn="1" w:lastColumn="0" w:oddVBand="0" w:evenVBand="0" w:oddHBand="0" w:evenHBand="0" w:firstRowFirstColumn="0" w:firstRowLastColumn="0" w:lastRowFirstColumn="0" w:lastRowLastColumn="0"/>
            <w:tcW w:w="3256" w:type="dxa"/>
          </w:tcPr>
          <w:p w14:paraId="400BC4E4" w14:textId="56B4A2B5" w:rsidR="001C38BA" w:rsidRPr="00781FF6" w:rsidRDefault="001C38BA" w:rsidP="001C38BA">
            <w:pPr>
              <w:rPr>
                <w:b w:val="0"/>
              </w:rPr>
            </w:pPr>
            <w:r w:rsidRPr="00781FF6">
              <w:t>Watches an object moving in front of their face at close range (20</w:t>
            </w:r>
            <w:r w:rsidR="009C058B" w:rsidRPr="00781FF6">
              <w:t xml:space="preserve"> </w:t>
            </w:r>
            <w:proofErr w:type="spellStart"/>
            <w:r w:rsidRPr="00781FF6">
              <w:t>cms</w:t>
            </w:r>
            <w:proofErr w:type="spellEnd"/>
            <w:r w:rsidRPr="00781FF6">
              <w:t>)</w:t>
            </w:r>
          </w:p>
        </w:tc>
        <w:tc>
          <w:tcPr>
            <w:tcW w:w="1416" w:type="dxa"/>
          </w:tcPr>
          <w:p w14:paraId="1E8D3705"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c>
          <w:tcPr>
            <w:tcW w:w="1419" w:type="dxa"/>
          </w:tcPr>
          <w:p w14:paraId="2A848CA4"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3A14308B"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r>
      <w:tr w:rsidR="001C38BA" w:rsidRPr="00CD6503" w14:paraId="1D22F06B" w14:textId="77777777" w:rsidTr="00D157A3">
        <w:tc>
          <w:tcPr>
            <w:cnfStyle w:val="001000000000" w:firstRow="0" w:lastRow="0" w:firstColumn="1" w:lastColumn="0" w:oddVBand="0" w:evenVBand="0" w:oddHBand="0" w:evenHBand="0" w:firstRowFirstColumn="0" w:firstRowLastColumn="0" w:lastRowFirstColumn="0" w:lastRowLastColumn="0"/>
            <w:tcW w:w="3256" w:type="dxa"/>
          </w:tcPr>
          <w:p w14:paraId="4479DD2F" w14:textId="77777777" w:rsidR="001C38BA" w:rsidRPr="00781FF6" w:rsidRDefault="001C38BA" w:rsidP="001C38BA">
            <w:pPr>
              <w:rPr>
                <w:b w:val="0"/>
              </w:rPr>
            </w:pPr>
            <w:r w:rsidRPr="00781FF6">
              <w:t>Stills or becomes more active in response to touch ‘games’</w:t>
            </w:r>
          </w:p>
        </w:tc>
        <w:tc>
          <w:tcPr>
            <w:tcW w:w="1416" w:type="dxa"/>
          </w:tcPr>
          <w:p w14:paraId="12273F60"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c>
          <w:tcPr>
            <w:tcW w:w="1419" w:type="dxa"/>
          </w:tcPr>
          <w:p w14:paraId="06B6FD8D"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3529BC20"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r>
    </w:tbl>
    <w:p w14:paraId="3B27351A" w14:textId="3EF8B7B2" w:rsidR="003D7B59" w:rsidRPr="00781FF6" w:rsidRDefault="003D7B59" w:rsidP="0037107C">
      <w:pPr>
        <w:ind w:left="-5" w:right="14"/>
      </w:pPr>
    </w:p>
    <w:p w14:paraId="66ABFEA7" w14:textId="77777777" w:rsidR="003D7B59" w:rsidRPr="00781FF6" w:rsidRDefault="003D7B59">
      <w:pPr>
        <w:rPr>
          <w:sz w:val="28"/>
        </w:rPr>
      </w:pPr>
      <w:r w:rsidRPr="00781FF6">
        <w:br w:type="page"/>
      </w:r>
    </w:p>
    <w:p w14:paraId="2E968AD6" w14:textId="7C2AE34D" w:rsidR="00C14E3C" w:rsidRPr="00781FF6" w:rsidRDefault="00B64D03" w:rsidP="00B64D03">
      <w:pPr>
        <w:spacing w:after="0"/>
        <w:rPr>
          <w:rFonts w:cstheme="majorHAnsi"/>
          <w:b/>
          <w:sz w:val="28"/>
        </w:rPr>
      </w:pPr>
      <w:bookmarkStart w:id="18" w:name="OnePD"/>
      <w:r w:rsidRPr="00781FF6">
        <w:rPr>
          <w:rFonts w:cstheme="majorHAnsi"/>
          <w:b/>
          <w:sz w:val="28"/>
        </w:rPr>
        <w:lastRenderedPageBreak/>
        <w:t>S</w:t>
      </w:r>
      <w:r w:rsidR="001C38BA" w:rsidRPr="00781FF6">
        <w:rPr>
          <w:rFonts w:cstheme="majorHAnsi"/>
          <w:b/>
          <w:sz w:val="28"/>
        </w:rPr>
        <w:t>tep 1</w:t>
      </w:r>
      <w:r w:rsidR="00BA47FF" w:rsidRPr="00781FF6">
        <w:rPr>
          <w:rFonts w:cstheme="majorHAnsi"/>
          <w:b/>
          <w:sz w:val="28"/>
        </w:rPr>
        <w:t xml:space="preserve">: </w:t>
      </w:r>
      <w:r w:rsidR="001C38BA" w:rsidRPr="00781FF6">
        <w:rPr>
          <w:rFonts w:cstheme="majorHAnsi"/>
          <w:b/>
          <w:sz w:val="28"/>
        </w:rPr>
        <w:t>P</w:t>
      </w:r>
      <w:r w:rsidR="00C14E3C" w:rsidRPr="00781FF6">
        <w:rPr>
          <w:rFonts w:cstheme="majorHAnsi"/>
          <w:b/>
          <w:sz w:val="28"/>
        </w:rPr>
        <w:t xml:space="preserve">hysical </w:t>
      </w:r>
      <w:r w:rsidR="00CD164B" w:rsidRPr="00781FF6">
        <w:rPr>
          <w:rFonts w:cstheme="majorHAnsi"/>
          <w:b/>
          <w:sz w:val="28"/>
        </w:rPr>
        <w:t>d</w:t>
      </w:r>
      <w:r w:rsidR="00C14E3C" w:rsidRPr="00781FF6">
        <w:rPr>
          <w:rFonts w:cstheme="majorHAnsi"/>
          <w:b/>
          <w:sz w:val="28"/>
        </w:rPr>
        <w:t>evelopment</w:t>
      </w:r>
    </w:p>
    <w:bookmarkEnd w:id="18"/>
    <w:p w14:paraId="1215A789" w14:textId="77777777" w:rsidR="00B64D03" w:rsidRPr="00781FF6" w:rsidRDefault="00B64D03" w:rsidP="00B64D03">
      <w:pPr>
        <w:spacing w:after="0"/>
        <w:rPr>
          <w:rFonts w:cstheme="majorHAnsi"/>
          <w:b/>
        </w:rPr>
      </w:pPr>
    </w:p>
    <w:p w14:paraId="6058FB39" w14:textId="36902F95" w:rsidR="00530AC6" w:rsidRPr="00781FF6" w:rsidRDefault="00B5715F" w:rsidP="005E22FE">
      <w:pPr>
        <w:ind w:left="-5" w:right="14"/>
      </w:pPr>
      <w:proofErr w:type="spellStart"/>
      <w:r w:rsidRPr="00781FF6">
        <w:t>Newborn</w:t>
      </w:r>
      <w:proofErr w:type="spellEnd"/>
      <w:r w:rsidR="00530AC6" w:rsidRPr="00781FF6">
        <w:t xml:space="preserve"> babies are born with a range of reflex actions, </w:t>
      </w:r>
      <w:r w:rsidR="00AA6CE8" w:rsidRPr="00781FF6">
        <w:t xml:space="preserve">for </w:t>
      </w:r>
      <w:r w:rsidR="00197A79" w:rsidRPr="00781FF6">
        <w:t>example</w:t>
      </w:r>
      <w:r w:rsidR="00530AC6" w:rsidRPr="00781FF6">
        <w:t xml:space="preserve"> sucking, stepping, grasping, and blinking</w:t>
      </w:r>
      <w:r w:rsidR="00D54862" w:rsidRPr="00781FF6">
        <w:t>.</w:t>
      </w:r>
      <w:r w:rsidR="00CE1317" w:rsidRPr="00781FF6">
        <w:t xml:space="preserve"> </w:t>
      </w:r>
      <w:r w:rsidR="005E22FE" w:rsidRPr="00781FF6">
        <w:t xml:space="preserve">From birth, your baby’s reflexes will allow </w:t>
      </w:r>
      <w:r w:rsidR="00236FF7" w:rsidRPr="00781FF6">
        <w:t xml:space="preserve">them </w:t>
      </w:r>
      <w:r w:rsidR="005E22FE" w:rsidRPr="00781FF6">
        <w:t xml:space="preserve">to turn </w:t>
      </w:r>
      <w:r w:rsidR="00236FF7" w:rsidRPr="00781FF6">
        <w:t xml:space="preserve">their </w:t>
      </w:r>
      <w:r w:rsidR="005E22FE" w:rsidRPr="00781FF6">
        <w:t xml:space="preserve">head to suckle when you touch </w:t>
      </w:r>
      <w:r w:rsidR="00236FF7" w:rsidRPr="00781FF6">
        <w:t xml:space="preserve">their </w:t>
      </w:r>
      <w:r w:rsidR="005E22FE" w:rsidRPr="00781FF6">
        <w:t xml:space="preserve">cheek. By </w:t>
      </w:r>
      <w:r w:rsidR="00236FF7" w:rsidRPr="00781FF6">
        <w:t>one-</w:t>
      </w:r>
      <w:r w:rsidR="005E22FE" w:rsidRPr="00781FF6">
        <w:t>month</w:t>
      </w:r>
      <w:r w:rsidR="00236FF7" w:rsidRPr="00781FF6">
        <w:t>-</w:t>
      </w:r>
      <w:r w:rsidR="005E22FE" w:rsidRPr="00781FF6">
        <w:t>old babies eyes can follow a moving light</w:t>
      </w:r>
      <w:r w:rsidR="00236FF7" w:rsidRPr="00781FF6">
        <w:t xml:space="preserve">, they </w:t>
      </w:r>
      <w:r w:rsidR="005E22FE" w:rsidRPr="00781FF6">
        <w:t xml:space="preserve">will </w:t>
      </w:r>
      <w:r w:rsidR="00236FF7" w:rsidRPr="00781FF6">
        <w:t xml:space="preserve">shut them </w:t>
      </w:r>
      <w:r w:rsidR="005E22FE" w:rsidRPr="00781FF6">
        <w:t>to a bright light and they</w:t>
      </w:r>
      <w:r w:rsidR="00236FF7" w:rsidRPr="00781FF6">
        <w:t>’</w:t>
      </w:r>
      <w:r w:rsidR="005E22FE" w:rsidRPr="00781FF6">
        <w:t xml:space="preserve">re able to distinguish shapes and outlines. </w:t>
      </w:r>
      <w:r w:rsidR="00CE1317" w:rsidRPr="00781FF6">
        <w:t>T</w:t>
      </w:r>
      <w:r w:rsidR="008E43BA" w:rsidRPr="00781FF6">
        <w:t xml:space="preserve">here will be </w:t>
      </w:r>
      <w:r w:rsidR="00D17ED3" w:rsidRPr="00781FF6">
        <w:t>differences</w:t>
      </w:r>
      <w:r w:rsidR="00CE1317" w:rsidRPr="00781FF6">
        <w:t xml:space="preserve"> in the</w:t>
      </w:r>
      <w:r w:rsidR="00D17ED3" w:rsidRPr="00781FF6">
        <w:t>ir</w:t>
      </w:r>
      <w:r w:rsidR="00CE1317" w:rsidRPr="00781FF6">
        <w:t xml:space="preserve"> behaviour depending on </w:t>
      </w:r>
      <w:r w:rsidR="00D17ED3" w:rsidRPr="00781FF6">
        <w:t xml:space="preserve">their </w:t>
      </w:r>
      <w:r w:rsidR="00CE1317" w:rsidRPr="00781FF6">
        <w:t xml:space="preserve">maturity and physical condition </w:t>
      </w:r>
      <w:r w:rsidR="00D17ED3" w:rsidRPr="00781FF6">
        <w:t>and how alert or drowsy they are</w:t>
      </w:r>
      <w:r w:rsidR="001C38BA" w:rsidRPr="00781FF6">
        <w:t>.</w:t>
      </w:r>
    </w:p>
    <w:p w14:paraId="50AA9E7C" w14:textId="77777777" w:rsidR="00B649EC" w:rsidRPr="00781FF6" w:rsidRDefault="001C38BA" w:rsidP="00530AC6">
      <w:pPr>
        <w:ind w:left="-5" w:right="14"/>
      </w:pPr>
      <w:r w:rsidRPr="00781FF6">
        <w:t>You can</w:t>
      </w:r>
      <w:r w:rsidR="00D17ED3" w:rsidRPr="00781FF6">
        <w:t>:</w:t>
      </w:r>
    </w:p>
    <w:p w14:paraId="19E436AE" w14:textId="547E2911" w:rsidR="00536B35" w:rsidRPr="00781FF6" w:rsidRDefault="00A55CE7" w:rsidP="00781FF6">
      <w:pPr>
        <w:pStyle w:val="ListParagraph"/>
        <w:numPr>
          <w:ilvl w:val="0"/>
          <w:numId w:val="34"/>
        </w:numPr>
        <w:ind w:right="14"/>
      </w:pPr>
      <w:r w:rsidRPr="00781FF6">
        <w:t>g</w:t>
      </w:r>
      <w:r w:rsidR="00B649EC" w:rsidRPr="00781FF6">
        <w:t>ently touch your baby, e.g. stroke their cheek or kiss their tummy</w:t>
      </w:r>
      <w:r w:rsidRPr="00781FF6">
        <w:t xml:space="preserve"> – t</w:t>
      </w:r>
      <w:r w:rsidR="00B649EC" w:rsidRPr="00781FF6">
        <w:t>alk as you do this and be aware of how your baby shows their enjoyment of this close physical contact</w:t>
      </w:r>
    </w:p>
    <w:p w14:paraId="0BC555FB" w14:textId="7CED9352" w:rsidR="00536B35" w:rsidRPr="00781FF6" w:rsidRDefault="00536B35" w:rsidP="00536B35">
      <w:pPr>
        <w:pStyle w:val="ListParagraph"/>
        <w:numPr>
          <w:ilvl w:val="0"/>
          <w:numId w:val="34"/>
        </w:numPr>
        <w:ind w:right="14"/>
      </w:pPr>
      <w:r w:rsidRPr="00781FF6">
        <w:t xml:space="preserve">make time for your baby to spend </w:t>
      </w:r>
      <w:r w:rsidR="008E43BA" w:rsidRPr="00781FF6">
        <w:t xml:space="preserve">time </w:t>
      </w:r>
      <w:r w:rsidRPr="00781FF6">
        <w:t xml:space="preserve">on </w:t>
      </w:r>
      <w:r w:rsidR="008E43BA" w:rsidRPr="00781FF6">
        <w:t>t</w:t>
      </w:r>
      <w:r w:rsidRPr="00781FF6">
        <w:t>he</w:t>
      </w:r>
      <w:r w:rsidR="008E43BA" w:rsidRPr="00781FF6">
        <w:t>i</w:t>
      </w:r>
      <w:r w:rsidRPr="00781FF6">
        <w:t xml:space="preserve">r tummy, this helps to develop upper body strength </w:t>
      </w:r>
    </w:p>
    <w:p w14:paraId="504D25D5" w14:textId="3184608A" w:rsidR="00B3788C" w:rsidRPr="00781FF6" w:rsidRDefault="00B649EC" w:rsidP="00B649EC">
      <w:pPr>
        <w:ind w:right="14"/>
      </w:pPr>
      <w:r w:rsidRPr="00781FF6">
        <w:t>B</w:t>
      </w:r>
      <w:r w:rsidR="001C38BA" w:rsidRPr="00781FF6">
        <w:t>y the end of this step</w:t>
      </w:r>
      <w:r w:rsidR="0078529F" w:rsidRPr="00781FF6">
        <w:t>:</w:t>
      </w:r>
    </w:p>
    <w:p w14:paraId="3AB13AF0" w14:textId="77777777" w:rsidR="00B3788C" w:rsidRPr="00CD6503" w:rsidRDefault="00D17ED3" w:rsidP="00781FF6">
      <w:pPr>
        <w:pStyle w:val="ListParagraph"/>
        <w:numPr>
          <w:ilvl w:val="0"/>
          <w:numId w:val="116"/>
        </w:numPr>
        <w:ind w:right="14"/>
      </w:pPr>
      <w:r w:rsidRPr="00CD6503">
        <w:t>Babies</w:t>
      </w:r>
      <w:r w:rsidR="00B649EC" w:rsidRPr="00CD6503">
        <w:t xml:space="preserve"> may</w:t>
      </w:r>
      <w:r w:rsidR="00BE310A" w:rsidRPr="00CD6503">
        <w:t xml:space="preserve"> turn head to one side when placed on tummy and turn elbows away from the body</w:t>
      </w:r>
      <w:r w:rsidRPr="00CD6503">
        <w:t>.</w:t>
      </w:r>
    </w:p>
    <w:p w14:paraId="3C2EEBDE" w14:textId="77777777" w:rsidR="00C428F8" w:rsidRPr="00CD6503" w:rsidRDefault="00D17ED3" w:rsidP="00781FF6">
      <w:pPr>
        <w:pStyle w:val="ListParagraph"/>
        <w:numPr>
          <w:ilvl w:val="0"/>
          <w:numId w:val="116"/>
        </w:numPr>
        <w:spacing w:after="0"/>
        <w:ind w:right="14"/>
      </w:pPr>
      <w:r w:rsidRPr="00CD6503">
        <w:t>They m</w:t>
      </w:r>
      <w:r w:rsidR="00B649EC" w:rsidRPr="00CD6503">
        <w:t>ay</w:t>
      </w:r>
      <w:r w:rsidR="00BE310A" w:rsidRPr="00CD6503">
        <w:t xml:space="preserve"> make a walking movement when standing on a hard surface</w:t>
      </w:r>
      <w:r w:rsidRPr="00CD6503">
        <w:t>.</w:t>
      </w:r>
    </w:p>
    <w:p w14:paraId="0645B05F" w14:textId="61183B81" w:rsidR="00536B35" w:rsidRPr="00CD6503" w:rsidRDefault="008E43BA" w:rsidP="00781FF6">
      <w:pPr>
        <w:pStyle w:val="ListParagraph"/>
        <w:numPr>
          <w:ilvl w:val="0"/>
          <w:numId w:val="116"/>
        </w:numPr>
        <w:spacing w:after="0"/>
        <w:ind w:right="14"/>
      </w:pPr>
      <w:r w:rsidRPr="00CD6503">
        <w:t>They</w:t>
      </w:r>
      <w:r w:rsidR="00536B35" w:rsidRPr="00CD6503">
        <w:t xml:space="preserve"> kick </w:t>
      </w:r>
      <w:r w:rsidRPr="00CD6503">
        <w:t xml:space="preserve">their </w:t>
      </w:r>
      <w:r w:rsidR="00536B35" w:rsidRPr="00CD6503">
        <w:t>legs enthusiastically</w:t>
      </w:r>
      <w:r w:rsidRPr="00CD6503">
        <w:t>.</w:t>
      </w:r>
    </w:p>
    <w:p w14:paraId="07A9F6FF" w14:textId="57FC49F0" w:rsidR="00B13EB6" w:rsidRDefault="008E43BA">
      <w:pPr>
        <w:pStyle w:val="ListParagraph"/>
        <w:numPr>
          <w:ilvl w:val="0"/>
          <w:numId w:val="116"/>
        </w:numPr>
        <w:spacing w:after="0"/>
        <w:ind w:right="14"/>
      </w:pPr>
      <w:r w:rsidRPr="00CD6503">
        <w:t xml:space="preserve">Their eyes </w:t>
      </w:r>
      <w:r w:rsidR="00536B35" w:rsidRPr="00CD6503">
        <w:t>move together and they can watch and follow a moving face.</w:t>
      </w:r>
    </w:p>
    <w:p w14:paraId="40F08E6D" w14:textId="77777777" w:rsidR="00F955B6" w:rsidRDefault="00F955B6" w:rsidP="00060C13">
      <w:pPr>
        <w:pStyle w:val="ListParagraph"/>
        <w:spacing w:after="0"/>
        <w:ind w:right="14"/>
      </w:pPr>
    </w:p>
    <w:tbl>
      <w:tblPr>
        <w:tblStyle w:val="NDCSTableDefault3"/>
        <w:tblW w:w="0" w:type="auto"/>
        <w:tblLook w:val="04A0" w:firstRow="1" w:lastRow="0" w:firstColumn="1" w:lastColumn="0" w:noHBand="0" w:noVBand="1"/>
      </w:tblPr>
      <w:tblGrid>
        <w:gridCol w:w="3256"/>
        <w:gridCol w:w="1416"/>
        <w:gridCol w:w="1419"/>
        <w:gridCol w:w="3254"/>
      </w:tblGrid>
      <w:tr w:rsidR="001C38BA" w:rsidRPr="00CD6503" w14:paraId="04328247" w14:textId="77777777" w:rsidTr="00D157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DEEC779" w14:textId="69CF9DAA" w:rsidR="001C38BA" w:rsidRPr="00781FF6" w:rsidRDefault="00B13EB6" w:rsidP="001C38BA">
            <w:pPr>
              <w:spacing w:before="0" w:after="0"/>
            </w:pPr>
            <w:r>
              <w:br w:type="page"/>
            </w:r>
            <w:r w:rsidR="001C38BA" w:rsidRPr="00781FF6">
              <w:t>Step 1</w:t>
            </w:r>
          </w:p>
          <w:p w14:paraId="1C671ABE" w14:textId="77777777" w:rsidR="001C38BA" w:rsidRPr="00781FF6" w:rsidRDefault="001C38BA" w:rsidP="001C38BA">
            <w:pPr>
              <w:spacing w:before="0" w:after="0"/>
            </w:pPr>
            <w:r w:rsidRPr="00781FF6">
              <w:t>Physical development</w:t>
            </w:r>
          </w:p>
        </w:tc>
        <w:tc>
          <w:tcPr>
            <w:tcW w:w="1416" w:type="dxa"/>
          </w:tcPr>
          <w:p w14:paraId="3A799DD3" w14:textId="77777777" w:rsidR="001C38BA" w:rsidRPr="00781FF6" w:rsidRDefault="001C38BA" w:rsidP="001C38BA">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66A88755" w14:textId="77777777" w:rsidR="001C38BA" w:rsidRPr="00781FF6" w:rsidRDefault="001C38BA" w:rsidP="001C38BA">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6A5CC65B" w14:textId="77777777" w:rsidR="001C38BA" w:rsidRPr="00781FF6" w:rsidRDefault="001C38BA" w:rsidP="001C38BA">
            <w:pPr>
              <w:cnfStyle w:val="100000000000" w:firstRow="1" w:lastRow="0" w:firstColumn="0" w:lastColumn="0" w:oddVBand="0" w:evenVBand="0" w:oddHBand="0" w:evenHBand="0" w:firstRowFirstColumn="0" w:firstRowLastColumn="0" w:lastRowFirstColumn="0" w:lastRowLastColumn="0"/>
            </w:pPr>
            <w:r w:rsidRPr="00781FF6">
              <w:t>Notes</w:t>
            </w:r>
          </w:p>
        </w:tc>
      </w:tr>
      <w:tr w:rsidR="001C38BA" w:rsidRPr="00CD6503" w14:paraId="117F5EBF" w14:textId="77777777" w:rsidTr="00D157A3">
        <w:tc>
          <w:tcPr>
            <w:cnfStyle w:val="001000000000" w:firstRow="0" w:lastRow="0" w:firstColumn="1" w:lastColumn="0" w:oddVBand="0" w:evenVBand="0" w:oddHBand="0" w:evenHBand="0" w:firstRowFirstColumn="0" w:firstRowLastColumn="0" w:lastRowFirstColumn="0" w:lastRowLastColumn="0"/>
            <w:tcW w:w="3256" w:type="dxa"/>
          </w:tcPr>
          <w:p w14:paraId="20BCA2E1" w14:textId="4708B8CD" w:rsidR="001C38BA" w:rsidRPr="00781FF6" w:rsidRDefault="001C38BA" w:rsidP="0037107C">
            <w:pPr>
              <w:rPr>
                <w:b w:val="0"/>
              </w:rPr>
            </w:pPr>
            <w:r w:rsidRPr="00781FF6">
              <w:t xml:space="preserve">Sucking is strong and rhythmic </w:t>
            </w:r>
            <w:r w:rsidR="0037107C" w:rsidRPr="00781FF6">
              <w:t>and swallowing happens at the same time</w:t>
            </w:r>
          </w:p>
        </w:tc>
        <w:tc>
          <w:tcPr>
            <w:tcW w:w="1416" w:type="dxa"/>
          </w:tcPr>
          <w:p w14:paraId="7FC15758"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c>
          <w:tcPr>
            <w:tcW w:w="1419" w:type="dxa"/>
          </w:tcPr>
          <w:p w14:paraId="3740C15B"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4A469999"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r>
      <w:tr w:rsidR="001C38BA" w:rsidRPr="00CD6503" w14:paraId="19EDEF17" w14:textId="77777777" w:rsidTr="00D157A3">
        <w:tc>
          <w:tcPr>
            <w:cnfStyle w:val="001000000000" w:firstRow="0" w:lastRow="0" w:firstColumn="1" w:lastColumn="0" w:oddVBand="0" w:evenVBand="0" w:oddHBand="0" w:evenHBand="0" w:firstRowFirstColumn="0" w:firstRowLastColumn="0" w:lastRowFirstColumn="0" w:lastRowLastColumn="0"/>
            <w:tcW w:w="3256" w:type="dxa"/>
          </w:tcPr>
          <w:p w14:paraId="5E6288E5" w14:textId="77777777" w:rsidR="001C38BA" w:rsidRPr="00781FF6" w:rsidRDefault="001C38BA" w:rsidP="001C38BA">
            <w:pPr>
              <w:rPr>
                <w:b w:val="0"/>
              </w:rPr>
            </w:pPr>
            <w:r w:rsidRPr="00781FF6">
              <w:t>Opens mouth to feed when corner of mouth is touched</w:t>
            </w:r>
          </w:p>
        </w:tc>
        <w:tc>
          <w:tcPr>
            <w:tcW w:w="1416" w:type="dxa"/>
          </w:tcPr>
          <w:p w14:paraId="052AAC49"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c>
          <w:tcPr>
            <w:tcW w:w="1419" w:type="dxa"/>
          </w:tcPr>
          <w:p w14:paraId="51201FFF"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58784B4F"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r>
      <w:tr w:rsidR="00536B35" w:rsidRPr="00CD6503" w14:paraId="6F9BA1CD" w14:textId="77777777" w:rsidTr="00D157A3">
        <w:tc>
          <w:tcPr>
            <w:cnfStyle w:val="001000000000" w:firstRow="0" w:lastRow="0" w:firstColumn="1" w:lastColumn="0" w:oddVBand="0" w:evenVBand="0" w:oddHBand="0" w:evenHBand="0" w:firstRowFirstColumn="0" w:firstRowLastColumn="0" w:lastRowFirstColumn="0" w:lastRowLastColumn="0"/>
            <w:tcW w:w="3256" w:type="dxa"/>
          </w:tcPr>
          <w:p w14:paraId="25821D36" w14:textId="69AA6B56" w:rsidR="00536B35" w:rsidRPr="00781FF6" w:rsidRDefault="00536B35" w:rsidP="001C38BA">
            <w:pPr>
              <w:rPr>
                <w:b w:val="0"/>
              </w:rPr>
            </w:pPr>
            <w:r w:rsidRPr="00781FF6">
              <w:t>Can lift head from side to side when lying down</w:t>
            </w:r>
          </w:p>
        </w:tc>
        <w:tc>
          <w:tcPr>
            <w:tcW w:w="1416" w:type="dxa"/>
          </w:tcPr>
          <w:p w14:paraId="0BA77836" w14:textId="77777777" w:rsidR="00536B35" w:rsidRPr="00781FF6" w:rsidRDefault="00536B35" w:rsidP="001C38BA">
            <w:pPr>
              <w:cnfStyle w:val="000000000000" w:firstRow="0" w:lastRow="0" w:firstColumn="0" w:lastColumn="0" w:oddVBand="0" w:evenVBand="0" w:oddHBand="0" w:evenHBand="0" w:firstRowFirstColumn="0" w:firstRowLastColumn="0" w:lastRowFirstColumn="0" w:lastRowLastColumn="0"/>
            </w:pPr>
          </w:p>
        </w:tc>
        <w:tc>
          <w:tcPr>
            <w:tcW w:w="1419" w:type="dxa"/>
          </w:tcPr>
          <w:p w14:paraId="32BB700F" w14:textId="77777777" w:rsidR="00536B35" w:rsidRPr="00781FF6" w:rsidRDefault="00536B35" w:rsidP="001C38BA">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5BC6AB04" w14:textId="77777777" w:rsidR="00536B35" w:rsidRPr="00781FF6" w:rsidRDefault="00536B35" w:rsidP="001C38BA">
            <w:pPr>
              <w:cnfStyle w:val="000000000000" w:firstRow="0" w:lastRow="0" w:firstColumn="0" w:lastColumn="0" w:oddVBand="0" w:evenVBand="0" w:oddHBand="0" w:evenHBand="0" w:firstRowFirstColumn="0" w:firstRowLastColumn="0" w:lastRowFirstColumn="0" w:lastRowLastColumn="0"/>
            </w:pPr>
          </w:p>
        </w:tc>
      </w:tr>
      <w:tr w:rsidR="00536B35" w:rsidRPr="00CD6503" w14:paraId="633BE4CC" w14:textId="77777777" w:rsidTr="00D157A3">
        <w:tc>
          <w:tcPr>
            <w:cnfStyle w:val="001000000000" w:firstRow="0" w:lastRow="0" w:firstColumn="1" w:lastColumn="0" w:oddVBand="0" w:evenVBand="0" w:oddHBand="0" w:evenHBand="0" w:firstRowFirstColumn="0" w:firstRowLastColumn="0" w:lastRowFirstColumn="0" w:lastRowLastColumn="0"/>
            <w:tcW w:w="3256" w:type="dxa"/>
          </w:tcPr>
          <w:p w14:paraId="080EBC96" w14:textId="0DB29F1C" w:rsidR="00536B35" w:rsidRPr="00781FF6" w:rsidRDefault="00536B35" w:rsidP="001C38BA">
            <w:pPr>
              <w:rPr>
                <w:b w:val="0"/>
              </w:rPr>
            </w:pPr>
            <w:r w:rsidRPr="00781FF6">
              <w:t>Makes large movements with all limbs</w:t>
            </w:r>
          </w:p>
        </w:tc>
        <w:tc>
          <w:tcPr>
            <w:tcW w:w="1416" w:type="dxa"/>
          </w:tcPr>
          <w:p w14:paraId="38658E6D" w14:textId="77777777" w:rsidR="00536B35" w:rsidRPr="00781FF6" w:rsidRDefault="00536B35" w:rsidP="001C38BA">
            <w:pPr>
              <w:cnfStyle w:val="000000000000" w:firstRow="0" w:lastRow="0" w:firstColumn="0" w:lastColumn="0" w:oddVBand="0" w:evenVBand="0" w:oddHBand="0" w:evenHBand="0" w:firstRowFirstColumn="0" w:firstRowLastColumn="0" w:lastRowFirstColumn="0" w:lastRowLastColumn="0"/>
            </w:pPr>
          </w:p>
        </w:tc>
        <w:tc>
          <w:tcPr>
            <w:tcW w:w="1419" w:type="dxa"/>
          </w:tcPr>
          <w:p w14:paraId="2B15AD76" w14:textId="77777777" w:rsidR="00536B35" w:rsidRPr="00781FF6" w:rsidRDefault="00536B35" w:rsidP="001C38BA">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9AC54BE" w14:textId="77777777" w:rsidR="00536B35" w:rsidRPr="00781FF6" w:rsidRDefault="00536B35" w:rsidP="001C38BA">
            <w:pPr>
              <w:cnfStyle w:val="000000000000" w:firstRow="0" w:lastRow="0" w:firstColumn="0" w:lastColumn="0" w:oddVBand="0" w:evenVBand="0" w:oddHBand="0" w:evenHBand="0" w:firstRowFirstColumn="0" w:firstRowLastColumn="0" w:lastRowFirstColumn="0" w:lastRowLastColumn="0"/>
            </w:pPr>
          </w:p>
        </w:tc>
      </w:tr>
      <w:tr w:rsidR="00536B35" w:rsidRPr="00CD6503" w14:paraId="26E0404F" w14:textId="77777777" w:rsidTr="00D157A3">
        <w:tc>
          <w:tcPr>
            <w:cnfStyle w:val="001000000000" w:firstRow="0" w:lastRow="0" w:firstColumn="1" w:lastColumn="0" w:oddVBand="0" w:evenVBand="0" w:oddHBand="0" w:evenHBand="0" w:firstRowFirstColumn="0" w:firstRowLastColumn="0" w:lastRowFirstColumn="0" w:lastRowLastColumn="0"/>
            <w:tcW w:w="3256" w:type="dxa"/>
          </w:tcPr>
          <w:p w14:paraId="46DA0EAB" w14:textId="188EBEE7" w:rsidR="00536B35" w:rsidRPr="00781FF6" w:rsidRDefault="00536B35" w:rsidP="001C38BA">
            <w:pPr>
              <w:rPr>
                <w:b w:val="0"/>
              </w:rPr>
            </w:pPr>
            <w:r w:rsidRPr="00781FF6">
              <w:t>Active arms and legs but with arms more active than legs</w:t>
            </w:r>
          </w:p>
        </w:tc>
        <w:tc>
          <w:tcPr>
            <w:tcW w:w="1416" w:type="dxa"/>
          </w:tcPr>
          <w:p w14:paraId="36719D99" w14:textId="77777777" w:rsidR="00536B35" w:rsidRPr="00781FF6" w:rsidRDefault="00536B35" w:rsidP="001C38BA">
            <w:pPr>
              <w:cnfStyle w:val="000000000000" w:firstRow="0" w:lastRow="0" w:firstColumn="0" w:lastColumn="0" w:oddVBand="0" w:evenVBand="0" w:oddHBand="0" w:evenHBand="0" w:firstRowFirstColumn="0" w:firstRowLastColumn="0" w:lastRowFirstColumn="0" w:lastRowLastColumn="0"/>
            </w:pPr>
          </w:p>
        </w:tc>
        <w:tc>
          <w:tcPr>
            <w:tcW w:w="1419" w:type="dxa"/>
          </w:tcPr>
          <w:p w14:paraId="3FB7CA81" w14:textId="77777777" w:rsidR="00536B35" w:rsidRPr="00781FF6" w:rsidRDefault="00536B35" w:rsidP="001C38BA">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08E07B20" w14:textId="77777777" w:rsidR="00536B35" w:rsidRPr="00781FF6" w:rsidRDefault="00536B35" w:rsidP="001C38BA">
            <w:pPr>
              <w:cnfStyle w:val="000000000000" w:firstRow="0" w:lastRow="0" w:firstColumn="0" w:lastColumn="0" w:oddVBand="0" w:evenVBand="0" w:oddHBand="0" w:evenHBand="0" w:firstRowFirstColumn="0" w:firstRowLastColumn="0" w:lastRowFirstColumn="0" w:lastRowLastColumn="0"/>
            </w:pPr>
          </w:p>
        </w:tc>
      </w:tr>
      <w:tr w:rsidR="001C38BA" w:rsidRPr="00CD6503" w14:paraId="41F27E53" w14:textId="77777777" w:rsidTr="00D157A3">
        <w:tc>
          <w:tcPr>
            <w:cnfStyle w:val="001000000000" w:firstRow="0" w:lastRow="0" w:firstColumn="1" w:lastColumn="0" w:oddVBand="0" w:evenVBand="0" w:oddHBand="0" w:evenHBand="0" w:firstRowFirstColumn="0" w:firstRowLastColumn="0" w:lastRowFirstColumn="0" w:lastRowLastColumn="0"/>
            <w:tcW w:w="3256" w:type="dxa"/>
          </w:tcPr>
          <w:p w14:paraId="57FA1394" w14:textId="77777777" w:rsidR="001C38BA" w:rsidRPr="00781FF6" w:rsidRDefault="001C38BA" w:rsidP="001C38BA">
            <w:pPr>
              <w:rPr>
                <w:b w:val="0"/>
              </w:rPr>
            </w:pPr>
            <w:r w:rsidRPr="00781FF6">
              <w:t>Closes eyes to bright light</w:t>
            </w:r>
          </w:p>
        </w:tc>
        <w:tc>
          <w:tcPr>
            <w:tcW w:w="1416" w:type="dxa"/>
          </w:tcPr>
          <w:p w14:paraId="2FCE06E2"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c>
          <w:tcPr>
            <w:tcW w:w="1419" w:type="dxa"/>
          </w:tcPr>
          <w:p w14:paraId="0DEAD815"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05705827" w14:textId="77777777" w:rsidR="001C38BA" w:rsidRPr="00781FF6" w:rsidRDefault="001C38BA" w:rsidP="001C38BA">
            <w:pPr>
              <w:cnfStyle w:val="000000000000" w:firstRow="0" w:lastRow="0" w:firstColumn="0" w:lastColumn="0" w:oddVBand="0" w:evenVBand="0" w:oddHBand="0" w:evenHBand="0" w:firstRowFirstColumn="0" w:firstRowLastColumn="0" w:lastRowFirstColumn="0" w:lastRowLastColumn="0"/>
            </w:pPr>
          </w:p>
        </w:tc>
      </w:tr>
    </w:tbl>
    <w:p w14:paraId="2B52BFE3" w14:textId="77777777" w:rsidR="005656E3" w:rsidRPr="00781FF6" w:rsidRDefault="005656E3" w:rsidP="00204011"/>
    <w:p w14:paraId="79AFABC9" w14:textId="77777777" w:rsidR="008E43BA" w:rsidRPr="00781FF6" w:rsidRDefault="006216CB" w:rsidP="00204011">
      <w:r w:rsidRPr="00781FF6">
        <w:br w:type="page"/>
      </w:r>
    </w:p>
    <w:p w14:paraId="72CD7034" w14:textId="28EB0420" w:rsidR="00204011" w:rsidRPr="00781FF6" w:rsidRDefault="003D7B59" w:rsidP="00B64D03">
      <w:pPr>
        <w:spacing w:after="0"/>
        <w:rPr>
          <w:rFonts w:cstheme="majorHAnsi"/>
          <w:b/>
          <w:sz w:val="28"/>
        </w:rPr>
      </w:pPr>
      <w:bookmarkStart w:id="19" w:name="TwoCL"/>
      <w:bookmarkStart w:id="20" w:name="Two"/>
      <w:r w:rsidRPr="00781FF6">
        <w:rPr>
          <w:b/>
          <w:sz w:val="28"/>
        </w:rPr>
        <w:lastRenderedPageBreak/>
        <w:t>S</w:t>
      </w:r>
      <w:r w:rsidR="00BD02AF" w:rsidRPr="00781FF6">
        <w:rPr>
          <w:rFonts w:cstheme="majorHAnsi"/>
          <w:b/>
          <w:sz w:val="28"/>
        </w:rPr>
        <w:t>tep 2</w:t>
      </w:r>
      <w:r w:rsidR="00236FF7" w:rsidRPr="00781FF6">
        <w:rPr>
          <w:rFonts w:cstheme="majorHAnsi"/>
          <w:b/>
          <w:sz w:val="28"/>
        </w:rPr>
        <w:t xml:space="preserve">: </w:t>
      </w:r>
      <w:r w:rsidR="00CD164B" w:rsidRPr="00781FF6">
        <w:rPr>
          <w:rFonts w:cstheme="majorHAnsi"/>
          <w:b/>
          <w:sz w:val="28"/>
        </w:rPr>
        <w:t>Communication and l</w:t>
      </w:r>
      <w:r w:rsidR="00204011" w:rsidRPr="00781FF6">
        <w:rPr>
          <w:rFonts w:cstheme="majorHAnsi"/>
          <w:b/>
          <w:sz w:val="28"/>
        </w:rPr>
        <w:t>anguage</w:t>
      </w:r>
    </w:p>
    <w:bookmarkEnd w:id="19"/>
    <w:bookmarkEnd w:id="20"/>
    <w:p w14:paraId="320A7C68" w14:textId="77777777" w:rsidR="00814F6B" w:rsidRPr="00781FF6" w:rsidRDefault="00814F6B" w:rsidP="00C82CB8">
      <w:pPr>
        <w:spacing w:after="0"/>
      </w:pPr>
    </w:p>
    <w:p w14:paraId="2EA6B845" w14:textId="4BC1867A" w:rsidR="00814F6B" w:rsidRPr="00781FF6" w:rsidRDefault="00204011" w:rsidP="00C82CB8">
      <w:pPr>
        <w:spacing w:after="0"/>
      </w:pPr>
      <w:r w:rsidRPr="00781FF6">
        <w:t>Children now begin to express their needs in a greater variety of ways. The</w:t>
      </w:r>
      <w:r w:rsidR="000820B6" w:rsidRPr="00781FF6">
        <w:t>y</w:t>
      </w:r>
      <w:r w:rsidRPr="00781FF6">
        <w:t xml:space="preserve"> find ways to show you that they’re happy or sad, hungry or tired, excited or bored.</w:t>
      </w:r>
      <w:r w:rsidR="008E43BA" w:rsidRPr="00781FF6">
        <w:t xml:space="preserve"> This </w:t>
      </w:r>
      <w:r w:rsidR="000820B6" w:rsidRPr="00781FF6">
        <w:t>help</w:t>
      </w:r>
      <w:r w:rsidR="008E43BA" w:rsidRPr="00781FF6">
        <w:t>s</w:t>
      </w:r>
      <w:r w:rsidR="000820B6" w:rsidRPr="00781FF6">
        <w:t xml:space="preserve"> you understand what your baby wants or means. </w:t>
      </w:r>
      <w:r w:rsidR="008E43BA" w:rsidRPr="00781FF6">
        <w:t xml:space="preserve">Children </w:t>
      </w:r>
      <w:r w:rsidRPr="00781FF6">
        <w:t>begin to make a range of sounds</w:t>
      </w:r>
      <w:r w:rsidR="00BD02AF" w:rsidRPr="00781FF6">
        <w:t xml:space="preserve"> and </w:t>
      </w:r>
      <w:r w:rsidR="000820B6" w:rsidRPr="00781FF6">
        <w:t xml:space="preserve">expressions </w:t>
      </w:r>
      <w:r w:rsidR="00814F6B" w:rsidRPr="00781FF6">
        <w:t>and</w:t>
      </w:r>
      <w:r w:rsidR="00BD02AF" w:rsidRPr="00781FF6">
        <w:t xml:space="preserve"> use </w:t>
      </w:r>
      <w:r w:rsidR="000820B6" w:rsidRPr="00781FF6">
        <w:t>these to express different things.</w:t>
      </w:r>
      <w:r w:rsidR="00BD02AF" w:rsidRPr="00781FF6">
        <w:t xml:space="preserve"> They may blow raspberries, squeal, grunt, giggle and laugh.  </w:t>
      </w:r>
    </w:p>
    <w:p w14:paraId="2FAC4FA8" w14:textId="77777777" w:rsidR="00D966CE" w:rsidRPr="00781FF6" w:rsidRDefault="00D966CE" w:rsidP="00C82CB8">
      <w:pPr>
        <w:spacing w:after="0"/>
      </w:pPr>
    </w:p>
    <w:p w14:paraId="656FA877" w14:textId="6D49A9D5" w:rsidR="000820B6" w:rsidRPr="00781FF6" w:rsidRDefault="000820B6" w:rsidP="00C82CB8">
      <w:pPr>
        <w:spacing w:after="0"/>
      </w:pPr>
      <w:r w:rsidRPr="00781FF6">
        <w:t>Children often appear fascinated by faces at this time, particularly thos</w:t>
      </w:r>
      <w:r w:rsidR="008E43BA" w:rsidRPr="00781FF6">
        <w:t>e of family members. Babies</w:t>
      </w:r>
      <w:r w:rsidRPr="00781FF6">
        <w:t xml:space="preserve"> reply to </w:t>
      </w:r>
      <w:r w:rsidR="001D1BA1" w:rsidRPr="00781FF6">
        <w:t>families’</w:t>
      </w:r>
      <w:r w:rsidRPr="00781FF6">
        <w:t xml:space="preserve"> communication by moving their legs, making a noise, making a mouth movement or changing their facial expression. This turn</w:t>
      </w:r>
      <w:r w:rsidR="007B4E19" w:rsidRPr="00781FF6">
        <w:t>-</w:t>
      </w:r>
      <w:r w:rsidRPr="00781FF6">
        <w:t xml:space="preserve">taking is the beginning of conversation. </w:t>
      </w:r>
    </w:p>
    <w:p w14:paraId="4CF7F4F9" w14:textId="77777777" w:rsidR="00814F6B" w:rsidRPr="00781FF6" w:rsidRDefault="00814F6B" w:rsidP="00C82CB8">
      <w:pPr>
        <w:spacing w:after="0"/>
      </w:pPr>
    </w:p>
    <w:p w14:paraId="079ECF46" w14:textId="3E786B45" w:rsidR="000820B6" w:rsidRPr="00781FF6" w:rsidRDefault="008A0EF0" w:rsidP="00C82CB8">
      <w:pPr>
        <w:spacing w:after="0"/>
      </w:pPr>
      <w:r w:rsidRPr="00781FF6">
        <w:t>You can</w:t>
      </w:r>
      <w:r w:rsidR="0078529F" w:rsidRPr="00781FF6">
        <w:t>:</w:t>
      </w:r>
    </w:p>
    <w:p w14:paraId="5F7DE05A" w14:textId="77777777" w:rsidR="00814F6B" w:rsidRPr="00781FF6" w:rsidRDefault="00814F6B" w:rsidP="00C82CB8">
      <w:pPr>
        <w:spacing w:after="0"/>
      </w:pPr>
    </w:p>
    <w:p w14:paraId="11E02EB2" w14:textId="3E053622" w:rsidR="00CD21E0" w:rsidRPr="00781FF6" w:rsidRDefault="00CD21E0" w:rsidP="00781FF6">
      <w:pPr>
        <w:pStyle w:val="ListParagraph"/>
        <w:numPr>
          <w:ilvl w:val="0"/>
          <w:numId w:val="35"/>
        </w:numPr>
        <w:spacing w:after="0"/>
      </w:pPr>
      <w:r w:rsidRPr="00781FF6">
        <w:t>c</w:t>
      </w:r>
      <w:r w:rsidR="00BD02AF" w:rsidRPr="00781FF6">
        <w:t xml:space="preserve">opy your babies’ </w:t>
      </w:r>
      <w:r w:rsidRPr="00781FF6">
        <w:t>noises and facial expressions, r</w:t>
      </w:r>
      <w:r w:rsidR="00BD02AF" w:rsidRPr="00781FF6">
        <w:t>emember to leave a space to let your baby reply</w:t>
      </w:r>
    </w:p>
    <w:p w14:paraId="606C1072" w14:textId="6A5D72B6" w:rsidR="00BD02AF" w:rsidRPr="00781FF6" w:rsidRDefault="00CD21E0" w:rsidP="00C82CB8">
      <w:pPr>
        <w:pStyle w:val="ListParagraph"/>
        <w:numPr>
          <w:ilvl w:val="0"/>
          <w:numId w:val="35"/>
        </w:numPr>
        <w:spacing w:after="0"/>
      </w:pPr>
      <w:r w:rsidRPr="00781FF6">
        <w:t>s</w:t>
      </w:r>
      <w:r w:rsidR="00BD02AF" w:rsidRPr="00781FF6">
        <w:t>pend time in fac</w:t>
      </w:r>
      <w:r w:rsidR="007B4E19" w:rsidRPr="00781FF6">
        <w:t>e-</w:t>
      </w:r>
      <w:r w:rsidR="00BD02AF" w:rsidRPr="00781FF6">
        <w:t>to</w:t>
      </w:r>
      <w:r w:rsidR="007B4E19" w:rsidRPr="00781FF6">
        <w:t>-</w:t>
      </w:r>
      <w:r w:rsidR="00BD02AF" w:rsidRPr="00781FF6">
        <w:t>face contact and talk about what your baby is doing or ho</w:t>
      </w:r>
      <w:r w:rsidRPr="00781FF6">
        <w:t>w they</w:t>
      </w:r>
      <w:r w:rsidR="007B4E19" w:rsidRPr="00781FF6">
        <w:t>’</w:t>
      </w:r>
      <w:r w:rsidRPr="00781FF6">
        <w:t>re feeling, for example:</w:t>
      </w:r>
      <w:r w:rsidR="00BD02AF" w:rsidRPr="00781FF6">
        <w:t xml:space="preserve"> ‘Was that a yawn? Are you tired?’</w:t>
      </w:r>
    </w:p>
    <w:p w14:paraId="1E99FAE5" w14:textId="6CAFEFF9" w:rsidR="00CD21E0" w:rsidRPr="00781FF6" w:rsidRDefault="00CD21E0" w:rsidP="00781FF6">
      <w:pPr>
        <w:pStyle w:val="ListParagraph"/>
        <w:numPr>
          <w:ilvl w:val="0"/>
          <w:numId w:val="35"/>
        </w:numPr>
        <w:spacing w:after="0"/>
      </w:pPr>
      <w:r w:rsidRPr="00781FF6">
        <w:t>u</w:t>
      </w:r>
      <w:r w:rsidR="00BD02AF" w:rsidRPr="00781FF6">
        <w:t>se speech, touch and your face to communicate with your child</w:t>
      </w:r>
      <w:r w:rsidRPr="00781FF6">
        <w:t>, p</w:t>
      </w:r>
      <w:r w:rsidR="00BD02AF" w:rsidRPr="00781FF6">
        <w:t>lay games such as peek</w:t>
      </w:r>
      <w:r w:rsidR="007B4E19" w:rsidRPr="00781FF6">
        <w:t>-</w:t>
      </w:r>
      <w:r w:rsidR="00BD02AF" w:rsidRPr="00781FF6">
        <w:t>a</w:t>
      </w:r>
      <w:r w:rsidR="007B4E19" w:rsidRPr="00781FF6">
        <w:t>-</w:t>
      </w:r>
      <w:r w:rsidR="00BD02AF" w:rsidRPr="00781FF6">
        <w:t>b</w:t>
      </w:r>
      <w:r w:rsidRPr="00781FF6">
        <w:t>oo</w:t>
      </w:r>
    </w:p>
    <w:p w14:paraId="67E75232" w14:textId="3496234A" w:rsidR="00814F6B" w:rsidRPr="00781FF6" w:rsidRDefault="000820B6">
      <w:pPr>
        <w:pStyle w:val="ListParagraph"/>
        <w:numPr>
          <w:ilvl w:val="0"/>
          <w:numId w:val="35"/>
        </w:numPr>
        <w:spacing w:after="0"/>
      </w:pPr>
      <w:r w:rsidRPr="00781FF6">
        <w:t xml:space="preserve">use familiar words for regular routines such as </w:t>
      </w:r>
      <w:r w:rsidR="00BD02AF" w:rsidRPr="00781FF6">
        <w:t>nappy tim</w:t>
      </w:r>
      <w:r w:rsidRPr="00781FF6">
        <w:t>e or feeding time</w:t>
      </w:r>
    </w:p>
    <w:p w14:paraId="22A40157" w14:textId="0AB33D8B" w:rsidR="0016757F" w:rsidRPr="00781FF6" w:rsidRDefault="0016757F">
      <w:pPr>
        <w:pStyle w:val="ListParagraph"/>
        <w:numPr>
          <w:ilvl w:val="0"/>
          <w:numId w:val="35"/>
        </w:numPr>
        <w:spacing w:after="0"/>
      </w:pPr>
      <w:r w:rsidRPr="00781FF6">
        <w:t>look at books together and talk about what you see</w:t>
      </w:r>
    </w:p>
    <w:p w14:paraId="5A6F5728" w14:textId="77777777" w:rsidR="00814F6B" w:rsidRPr="00781FF6" w:rsidRDefault="00814F6B" w:rsidP="00C82CB8">
      <w:pPr>
        <w:pStyle w:val="ListParagraph"/>
      </w:pPr>
    </w:p>
    <w:p w14:paraId="33CB0772" w14:textId="2CB80771" w:rsidR="001D1BA1" w:rsidRPr="00781FF6" w:rsidRDefault="00814F6B" w:rsidP="00C82CB8">
      <w:pPr>
        <w:spacing w:after="0"/>
      </w:pPr>
      <w:r w:rsidRPr="00781FF6">
        <w:t>B</w:t>
      </w:r>
      <w:r w:rsidR="008A0EF0" w:rsidRPr="00781FF6">
        <w:t xml:space="preserve">y the end of this </w:t>
      </w:r>
      <w:r w:rsidR="00CD21E0" w:rsidRPr="00781FF6">
        <w:t>step</w:t>
      </w:r>
      <w:r w:rsidR="0078529F" w:rsidRPr="00781FF6">
        <w:t>:</w:t>
      </w:r>
    </w:p>
    <w:p w14:paraId="109FB980" w14:textId="77777777" w:rsidR="00814F6B" w:rsidRPr="00781FF6" w:rsidRDefault="00814F6B" w:rsidP="00C82CB8">
      <w:pPr>
        <w:spacing w:after="0"/>
        <w:rPr>
          <w:u w:val="single"/>
        </w:rPr>
      </w:pPr>
    </w:p>
    <w:p w14:paraId="0EE96607" w14:textId="47FDCD1F" w:rsidR="001D1BA1" w:rsidRPr="00CD6503" w:rsidRDefault="001D1BA1" w:rsidP="00781FF6">
      <w:pPr>
        <w:pStyle w:val="ListParagraph"/>
        <w:numPr>
          <w:ilvl w:val="0"/>
          <w:numId w:val="117"/>
        </w:numPr>
        <w:spacing w:after="0"/>
      </w:pPr>
      <w:r w:rsidRPr="00CD6503">
        <w:t xml:space="preserve">Babies are able to tell </w:t>
      </w:r>
      <w:r w:rsidR="00CD21E0" w:rsidRPr="00CD6503">
        <w:t xml:space="preserve">their family </w:t>
      </w:r>
      <w:r w:rsidRPr="00CD6503">
        <w:t>more clearly what they need, using different cries and f</w:t>
      </w:r>
      <w:r w:rsidR="008E43BA" w:rsidRPr="00CD6503">
        <w:t xml:space="preserve">acial expressions and making </w:t>
      </w:r>
      <w:r w:rsidRPr="00CD6503">
        <w:t>a range of sounds.</w:t>
      </w:r>
    </w:p>
    <w:p w14:paraId="2AFBC434" w14:textId="7ED493CA" w:rsidR="00B13EB6" w:rsidRDefault="001D1BA1">
      <w:pPr>
        <w:pStyle w:val="ListParagraph"/>
        <w:numPr>
          <w:ilvl w:val="0"/>
          <w:numId w:val="117"/>
        </w:numPr>
        <w:spacing w:after="0"/>
      </w:pPr>
      <w:r w:rsidRPr="00CD6503">
        <w:t>They</w:t>
      </w:r>
      <w:r w:rsidR="007B4E19" w:rsidRPr="00781FF6">
        <w:t>’</w:t>
      </w:r>
      <w:r w:rsidRPr="00CD6503">
        <w:t xml:space="preserve">re interested in </w:t>
      </w:r>
      <w:r w:rsidR="00327942" w:rsidRPr="00CD6503">
        <w:t>communication</w:t>
      </w:r>
      <w:r w:rsidRPr="00CD6503">
        <w:t xml:space="preserve"> and now begin to take turns, talking back when talked to.</w:t>
      </w:r>
    </w:p>
    <w:p w14:paraId="29C851FA" w14:textId="77777777" w:rsidR="00B13EB6" w:rsidRDefault="00B13EB6">
      <w:r>
        <w:br w:type="page"/>
      </w:r>
    </w:p>
    <w:tbl>
      <w:tblPr>
        <w:tblStyle w:val="NDCSTableDefault"/>
        <w:tblW w:w="0" w:type="auto"/>
        <w:tblLook w:val="04A0" w:firstRow="1" w:lastRow="0" w:firstColumn="1" w:lastColumn="0" w:noHBand="0" w:noVBand="1"/>
      </w:tblPr>
      <w:tblGrid>
        <w:gridCol w:w="3325"/>
        <w:gridCol w:w="1274"/>
        <w:gridCol w:w="1541"/>
        <w:gridCol w:w="3205"/>
      </w:tblGrid>
      <w:tr w:rsidR="001D1BA1" w:rsidRPr="00CD6503" w14:paraId="7BA621E3" w14:textId="77777777" w:rsidTr="00C029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5D55D01F" w14:textId="538DE281" w:rsidR="001D1BA1" w:rsidRPr="00781FF6" w:rsidRDefault="005656E3" w:rsidP="00C428F8">
            <w:r w:rsidRPr="00781FF6">
              <w:lastRenderedPageBreak/>
              <w:br w:type="page"/>
            </w:r>
            <w:r w:rsidR="000F488F" w:rsidRPr="00781FF6">
              <w:t>Step</w:t>
            </w:r>
            <w:r w:rsidR="001D1BA1" w:rsidRPr="00781FF6">
              <w:t xml:space="preserve"> 2</w:t>
            </w:r>
          </w:p>
          <w:p w14:paraId="401E1F23" w14:textId="30443319" w:rsidR="001D1BA1" w:rsidRPr="00781FF6" w:rsidRDefault="00CD164B" w:rsidP="00C428F8">
            <w:r w:rsidRPr="00781FF6">
              <w:t>Communication and l</w:t>
            </w:r>
            <w:r w:rsidR="001D1BA1" w:rsidRPr="00781FF6">
              <w:t>anguage</w:t>
            </w:r>
          </w:p>
        </w:tc>
        <w:tc>
          <w:tcPr>
            <w:tcW w:w="1274" w:type="dxa"/>
          </w:tcPr>
          <w:p w14:paraId="5E9D4E71" w14:textId="77777777" w:rsidR="001D1BA1" w:rsidRPr="00781FF6" w:rsidRDefault="001D1BA1" w:rsidP="00C428F8">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53D71EE4" w14:textId="77777777" w:rsidR="001D1BA1" w:rsidRPr="00781FF6" w:rsidRDefault="001D1BA1" w:rsidP="00C428F8">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05" w:type="dxa"/>
            <w:tcBorders>
              <w:bottom w:val="single" w:sz="4" w:space="0" w:color="auto"/>
            </w:tcBorders>
          </w:tcPr>
          <w:p w14:paraId="7EC8E27F" w14:textId="77777777" w:rsidR="001D1BA1" w:rsidRPr="00781FF6" w:rsidRDefault="001D1BA1" w:rsidP="00C428F8">
            <w:pPr>
              <w:cnfStyle w:val="100000000000" w:firstRow="1" w:lastRow="0" w:firstColumn="0" w:lastColumn="0" w:oddVBand="0" w:evenVBand="0" w:oddHBand="0" w:evenHBand="0" w:firstRowFirstColumn="0" w:firstRowLastColumn="0" w:lastRowFirstColumn="0" w:lastRowLastColumn="0"/>
            </w:pPr>
            <w:r w:rsidRPr="00781FF6">
              <w:t>Notes</w:t>
            </w:r>
          </w:p>
        </w:tc>
      </w:tr>
      <w:tr w:rsidR="001D1BA1" w:rsidRPr="00CD6503" w14:paraId="1D0B39AF" w14:textId="77777777" w:rsidTr="00C029FE">
        <w:tc>
          <w:tcPr>
            <w:cnfStyle w:val="001000000000" w:firstRow="0" w:lastRow="0" w:firstColumn="1" w:lastColumn="0" w:oddVBand="0" w:evenVBand="0" w:oddHBand="0" w:evenHBand="0" w:firstRowFirstColumn="0" w:firstRowLastColumn="0" w:lastRowFirstColumn="0" w:lastRowLastColumn="0"/>
            <w:tcW w:w="3325" w:type="dxa"/>
          </w:tcPr>
          <w:p w14:paraId="2F6EF621" w14:textId="0996A89D" w:rsidR="001D1BA1" w:rsidRPr="00781FF6" w:rsidRDefault="001D1BA1" w:rsidP="00C428F8">
            <w:pPr>
              <w:rPr>
                <w:b w:val="0"/>
              </w:rPr>
            </w:pPr>
            <w:r w:rsidRPr="00781FF6">
              <w:t>Increased range of sounds</w:t>
            </w:r>
            <w:r w:rsidR="00D966CE" w:rsidRPr="00781FF6">
              <w:t>/</w:t>
            </w:r>
            <w:r w:rsidRPr="00781FF6">
              <w:t>cries to show enjoyment, hunger, tiredness, pain and to gain adult attention</w:t>
            </w:r>
          </w:p>
        </w:tc>
        <w:tc>
          <w:tcPr>
            <w:tcW w:w="1274" w:type="dxa"/>
          </w:tcPr>
          <w:p w14:paraId="4EE522C9"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1541" w:type="dxa"/>
          </w:tcPr>
          <w:p w14:paraId="477447D8"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3205" w:type="dxa"/>
            <w:tcBorders>
              <w:bottom w:val="nil"/>
            </w:tcBorders>
          </w:tcPr>
          <w:p w14:paraId="52F5069B"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r>
      <w:tr w:rsidR="001D1BA1" w:rsidRPr="00CD6503" w14:paraId="2C0C91C2" w14:textId="77777777" w:rsidTr="00C029FE">
        <w:tc>
          <w:tcPr>
            <w:cnfStyle w:val="001000000000" w:firstRow="0" w:lastRow="0" w:firstColumn="1" w:lastColumn="0" w:oddVBand="0" w:evenVBand="0" w:oddHBand="0" w:evenHBand="0" w:firstRowFirstColumn="0" w:firstRowLastColumn="0" w:lastRowFirstColumn="0" w:lastRowLastColumn="0"/>
            <w:tcW w:w="3325" w:type="dxa"/>
          </w:tcPr>
          <w:p w14:paraId="52B0AC17" w14:textId="77777777" w:rsidR="001D1BA1" w:rsidRPr="00781FF6" w:rsidRDefault="00D56217" w:rsidP="00C428F8">
            <w:pPr>
              <w:rPr>
                <w:b w:val="0"/>
              </w:rPr>
            </w:pPr>
            <w:r w:rsidRPr="00781FF6">
              <w:t>Makes mouth movements when talked to</w:t>
            </w:r>
          </w:p>
        </w:tc>
        <w:tc>
          <w:tcPr>
            <w:tcW w:w="1274" w:type="dxa"/>
          </w:tcPr>
          <w:p w14:paraId="5EC6CD10"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1541" w:type="dxa"/>
          </w:tcPr>
          <w:p w14:paraId="0BB5CF6F"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3205" w:type="dxa"/>
            <w:tcBorders>
              <w:top w:val="nil"/>
              <w:bottom w:val="nil"/>
            </w:tcBorders>
          </w:tcPr>
          <w:p w14:paraId="58E38906"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r>
      <w:tr w:rsidR="001D1BA1" w:rsidRPr="00CD6503" w14:paraId="07379E9F" w14:textId="77777777" w:rsidTr="00C029FE">
        <w:tc>
          <w:tcPr>
            <w:cnfStyle w:val="001000000000" w:firstRow="0" w:lastRow="0" w:firstColumn="1" w:lastColumn="0" w:oddVBand="0" w:evenVBand="0" w:oddHBand="0" w:evenHBand="0" w:firstRowFirstColumn="0" w:firstRowLastColumn="0" w:lastRowFirstColumn="0" w:lastRowLastColumn="0"/>
            <w:tcW w:w="3325" w:type="dxa"/>
          </w:tcPr>
          <w:p w14:paraId="79408C80" w14:textId="77777777" w:rsidR="001D1BA1" w:rsidRPr="00781FF6" w:rsidRDefault="00D56217" w:rsidP="00C428F8">
            <w:pPr>
              <w:rPr>
                <w:b w:val="0"/>
              </w:rPr>
            </w:pPr>
            <w:r w:rsidRPr="00781FF6">
              <w:t>Laughs to express pleasure</w:t>
            </w:r>
          </w:p>
        </w:tc>
        <w:tc>
          <w:tcPr>
            <w:tcW w:w="1274" w:type="dxa"/>
          </w:tcPr>
          <w:p w14:paraId="3C5B0037"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1541" w:type="dxa"/>
          </w:tcPr>
          <w:p w14:paraId="0A23FF3F"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3205" w:type="dxa"/>
            <w:tcBorders>
              <w:top w:val="nil"/>
              <w:bottom w:val="nil"/>
            </w:tcBorders>
          </w:tcPr>
          <w:p w14:paraId="2203CF62"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r>
      <w:tr w:rsidR="001D1BA1" w:rsidRPr="00CD6503" w14:paraId="1F70E1BF" w14:textId="77777777" w:rsidTr="00C029FE">
        <w:tc>
          <w:tcPr>
            <w:cnfStyle w:val="001000000000" w:firstRow="0" w:lastRow="0" w:firstColumn="1" w:lastColumn="0" w:oddVBand="0" w:evenVBand="0" w:oddHBand="0" w:evenHBand="0" w:firstRowFirstColumn="0" w:firstRowLastColumn="0" w:lastRowFirstColumn="0" w:lastRowLastColumn="0"/>
            <w:tcW w:w="3325" w:type="dxa"/>
          </w:tcPr>
          <w:p w14:paraId="7BCD0031" w14:textId="3C369848" w:rsidR="001D1BA1" w:rsidRPr="00781FF6" w:rsidRDefault="00D56217" w:rsidP="00C428F8">
            <w:pPr>
              <w:rPr>
                <w:b w:val="0"/>
              </w:rPr>
            </w:pPr>
            <w:r w:rsidRPr="00781FF6">
              <w:t xml:space="preserve">Makes </w:t>
            </w:r>
            <w:r w:rsidR="00814F6B" w:rsidRPr="00781FF6">
              <w:t xml:space="preserve">and copies </w:t>
            </w:r>
            <w:r w:rsidRPr="00781FF6">
              <w:t>non</w:t>
            </w:r>
            <w:r w:rsidR="007B4E19" w:rsidRPr="00781FF6">
              <w:t>-</w:t>
            </w:r>
            <w:r w:rsidRPr="00781FF6">
              <w:t>speech sounds such as coos, raspberries, grunts and squeals</w:t>
            </w:r>
          </w:p>
        </w:tc>
        <w:tc>
          <w:tcPr>
            <w:tcW w:w="1274" w:type="dxa"/>
          </w:tcPr>
          <w:p w14:paraId="028D4E1E"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1541" w:type="dxa"/>
          </w:tcPr>
          <w:p w14:paraId="01FA812F"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3205" w:type="dxa"/>
            <w:tcBorders>
              <w:top w:val="nil"/>
              <w:bottom w:val="nil"/>
            </w:tcBorders>
          </w:tcPr>
          <w:p w14:paraId="023AA8F8"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r>
      <w:tr w:rsidR="001D1BA1" w:rsidRPr="00CD6503" w14:paraId="4FAA3BF8" w14:textId="77777777" w:rsidTr="00C029FE">
        <w:tc>
          <w:tcPr>
            <w:cnfStyle w:val="001000000000" w:firstRow="0" w:lastRow="0" w:firstColumn="1" w:lastColumn="0" w:oddVBand="0" w:evenVBand="0" w:oddHBand="0" w:evenHBand="0" w:firstRowFirstColumn="0" w:firstRowLastColumn="0" w:lastRowFirstColumn="0" w:lastRowLastColumn="0"/>
            <w:tcW w:w="3325" w:type="dxa"/>
          </w:tcPr>
          <w:p w14:paraId="48911C51" w14:textId="2EE79B12" w:rsidR="001D1BA1" w:rsidRPr="00781FF6" w:rsidRDefault="00D56217" w:rsidP="00C428F8">
            <w:pPr>
              <w:rPr>
                <w:b w:val="0"/>
              </w:rPr>
            </w:pPr>
            <w:r w:rsidRPr="00781FF6">
              <w:t>Watches speakers</w:t>
            </w:r>
            <w:r w:rsidR="00D966CE" w:rsidRPr="00781FF6">
              <w:t>/</w:t>
            </w:r>
            <w:r w:rsidRPr="00781FF6">
              <w:t>signer’s face carefully (up to 30cms)</w:t>
            </w:r>
          </w:p>
        </w:tc>
        <w:tc>
          <w:tcPr>
            <w:tcW w:w="1274" w:type="dxa"/>
          </w:tcPr>
          <w:p w14:paraId="01F82E7A"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1541" w:type="dxa"/>
          </w:tcPr>
          <w:p w14:paraId="291BAE6D"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3205" w:type="dxa"/>
            <w:tcBorders>
              <w:top w:val="nil"/>
              <w:bottom w:val="nil"/>
            </w:tcBorders>
          </w:tcPr>
          <w:p w14:paraId="25FF569B"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r>
      <w:tr w:rsidR="001D1BA1" w:rsidRPr="00CD6503" w14:paraId="77F48DE0" w14:textId="77777777" w:rsidTr="00C029FE">
        <w:tc>
          <w:tcPr>
            <w:cnfStyle w:val="001000000000" w:firstRow="0" w:lastRow="0" w:firstColumn="1" w:lastColumn="0" w:oddVBand="0" w:evenVBand="0" w:oddHBand="0" w:evenHBand="0" w:firstRowFirstColumn="0" w:firstRowLastColumn="0" w:lastRowFirstColumn="0" w:lastRowLastColumn="0"/>
            <w:tcW w:w="3325" w:type="dxa"/>
          </w:tcPr>
          <w:p w14:paraId="50CB73C2" w14:textId="77777777" w:rsidR="001D1BA1" w:rsidRPr="00781FF6" w:rsidRDefault="00D56217" w:rsidP="00C428F8">
            <w:pPr>
              <w:rPr>
                <w:b w:val="0"/>
              </w:rPr>
            </w:pPr>
            <w:r w:rsidRPr="00781FF6">
              <w:t>Begins to maintain eye contact for longer periods of time during interactions</w:t>
            </w:r>
          </w:p>
        </w:tc>
        <w:tc>
          <w:tcPr>
            <w:tcW w:w="1274" w:type="dxa"/>
          </w:tcPr>
          <w:p w14:paraId="2824AB13"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1541" w:type="dxa"/>
          </w:tcPr>
          <w:p w14:paraId="21C3CA53"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3205" w:type="dxa"/>
            <w:tcBorders>
              <w:top w:val="nil"/>
              <w:bottom w:val="single" w:sz="4" w:space="0" w:color="auto"/>
            </w:tcBorders>
          </w:tcPr>
          <w:p w14:paraId="6F35A47F"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r>
      <w:tr w:rsidR="001D1BA1" w:rsidRPr="00CD6503" w14:paraId="517E8D6F" w14:textId="77777777" w:rsidTr="00C029FE">
        <w:tc>
          <w:tcPr>
            <w:cnfStyle w:val="001000000000" w:firstRow="0" w:lastRow="0" w:firstColumn="1" w:lastColumn="0" w:oddVBand="0" w:evenVBand="0" w:oddHBand="0" w:evenHBand="0" w:firstRowFirstColumn="0" w:firstRowLastColumn="0" w:lastRowFirstColumn="0" w:lastRowLastColumn="0"/>
            <w:tcW w:w="3325" w:type="dxa"/>
          </w:tcPr>
          <w:p w14:paraId="7BF3C062" w14:textId="358EE66F" w:rsidR="001D1BA1" w:rsidRPr="00781FF6" w:rsidRDefault="00D56217">
            <w:pPr>
              <w:rPr>
                <w:b w:val="0"/>
              </w:rPr>
            </w:pPr>
            <w:r w:rsidRPr="00781FF6">
              <w:t>Responds when talked to</w:t>
            </w:r>
            <w:r w:rsidR="00D037BB" w:rsidRPr="00781FF6">
              <w:t>. E.g.</w:t>
            </w:r>
            <w:r w:rsidRPr="00781FF6">
              <w:t xml:space="preserve"> moves arms, legs, or body and changes facial expressions</w:t>
            </w:r>
          </w:p>
        </w:tc>
        <w:tc>
          <w:tcPr>
            <w:tcW w:w="1274" w:type="dxa"/>
          </w:tcPr>
          <w:p w14:paraId="5128731A"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1541" w:type="dxa"/>
          </w:tcPr>
          <w:p w14:paraId="17D47DE5"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3205" w:type="dxa"/>
            <w:tcBorders>
              <w:bottom w:val="nil"/>
            </w:tcBorders>
          </w:tcPr>
          <w:p w14:paraId="4DEE7EAD"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r>
      <w:tr w:rsidR="001D1BA1" w:rsidRPr="00CD6503" w14:paraId="50BD5AC4" w14:textId="77777777" w:rsidTr="00C029FE">
        <w:tc>
          <w:tcPr>
            <w:cnfStyle w:val="001000000000" w:firstRow="0" w:lastRow="0" w:firstColumn="1" w:lastColumn="0" w:oddVBand="0" w:evenVBand="0" w:oddHBand="0" w:evenHBand="0" w:firstRowFirstColumn="0" w:firstRowLastColumn="0" w:lastRowFirstColumn="0" w:lastRowLastColumn="0"/>
            <w:tcW w:w="3325" w:type="dxa"/>
          </w:tcPr>
          <w:p w14:paraId="7F04CC50" w14:textId="77777777" w:rsidR="001D1BA1" w:rsidRPr="00781FF6" w:rsidRDefault="00C45767" w:rsidP="00C428F8">
            <w:pPr>
              <w:rPr>
                <w:b w:val="0"/>
              </w:rPr>
            </w:pPr>
            <w:r w:rsidRPr="00781FF6">
              <w:t xml:space="preserve">Makes noises back when talked to </w:t>
            </w:r>
            <w:proofErr w:type="spellStart"/>
            <w:r w:rsidRPr="00781FF6">
              <w:t>by</w:t>
            </w:r>
            <w:proofErr w:type="spellEnd"/>
            <w:r w:rsidRPr="00781FF6">
              <w:t xml:space="preserve"> family. Most responsive to smiling face and happy tone of voice</w:t>
            </w:r>
          </w:p>
        </w:tc>
        <w:tc>
          <w:tcPr>
            <w:tcW w:w="1274" w:type="dxa"/>
          </w:tcPr>
          <w:p w14:paraId="761F15F7"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1541" w:type="dxa"/>
          </w:tcPr>
          <w:p w14:paraId="219A9D24"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3205" w:type="dxa"/>
            <w:tcBorders>
              <w:top w:val="nil"/>
              <w:bottom w:val="nil"/>
            </w:tcBorders>
          </w:tcPr>
          <w:p w14:paraId="438B4405"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r>
      <w:tr w:rsidR="001D1BA1" w:rsidRPr="00CD6503" w14:paraId="0FBBF651" w14:textId="77777777" w:rsidTr="00C029FE">
        <w:tc>
          <w:tcPr>
            <w:cnfStyle w:val="001000000000" w:firstRow="0" w:lastRow="0" w:firstColumn="1" w:lastColumn="0" w:oddVBand="0" w:evenVBand="0" w:oddHBand="0" w:evenHBand="0" w:firstRowFirstColumn="0" w:firstRowLastColumn="0" w:lastRowFirstColumn="0" w:lastRowLastColumn="0"/>
            <w:tcW w:w="3325" w:type="dxa"/>
          </w:tcPr>
          <w:p w14:paraId="0B500113" w14:textId="157CCB37" w:rsidR="001D1BA1" w:rsidRPr="00781FF6" w:rsidRDefault="00C45767">
            <w:pPr>
              <w:rPr>
                <w:b w:val="0"/>
              </w:rPr>
            </w:pPr>
            <w:r w:rsidRPr="00781FF6">
              <w:t xml:space="preserve">Looks briefly from </w:t>
            </w:r>
            <w:r w:rsidR="007B4E19" w:rsidRPr="00781FF6">
              <w:t>one</w:t>
            </w:r>
            <w:r w:rsidRPr="00781FF6">
              <w:t xml:space="preserve"> object to another. Objects maybe moving or still. This is known as ‘shifting visual attention’</w:t>
            </w:r>
          </w:p>
        </w:tc>
        <w:tc>
          <w:tcPr>
            <w:tcW w:w="1274" w:type="dxa"/>
          </w:tcPr>
          <w:p w14:paraId="1745F0A6"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1541" w:type="dxa"/>
          </w:tcPr>
          <w:p w14:paraId="712DD35D"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3205" w:type="dxa"/>
            <w:tcBorders>
              <w:top w:val="nil"/>
              <w:bottom w:val="nil"/>
            </w:tcBorders>
          </w:tcPr>
          <w:p w14:paraId="0612866F"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r>
      <w:tr w:rsidR="001D1BA1" w:rsidRPr="00CD6503" w14:paraId="3BA4FAB5" w14:textId="77777777" w:rsidTr="00C029FE">
        <w:tc>
          <w:tcPr>
            <w:cnfStyle w:val="001000000000" w:firstRow="0" w:lastRow="0" w:firstColumn="1" w:lastColumn="0" w:oddVBand="0" w:evenVBand="0" w:oddHBand="0" w:evenHBand="0" w:firstRowFirstColumn="0" w:firstRowLastColumn="0" w:lastRowFirstColumn="0" w:lastRowLastColumn="0"/>
            <w:tcW w:w="3325" w:type="dxa"/>
          </w:tcPr>
          <w:p w14:paraId="38E5386D" w14:textId="03ECE396" w:rsidR="001D1BA1" w:rsidRPr="00781FF6" w:rsidRDefault="00845029" w:rsidP="00DF4B6F">
            <w:pPr>
              <w:rPr>
                <w:b w:val="0"/>
              </w:rPr>
            </w:pPr>
            <w:r w:rsidRPr="00781FF6">
              <w:t xml:space="preserve">Vocalises for longer </w:t>
            </w:r>
            <w:r w:rsidR="00A856FD" w:rsidRPr="00781FF6">
              <w:t>and makes</w:t>
            </w:r>
            <w:r w:rsidRPr="00781FF6">
              <w:t xml:space="preserve"> ‘talking’ to</w:t>
            </w:r>
            <w:r w:rsidR="00D966CE" w:rsidRPr="00781FF6">
              <w:t xml:space="preserve"> or </w:t>
            </w:r>
            <w:r w:rsidRPr="00781FF6">
              <w:t>turn</w:t>
            </w:r>
            <w:r w:rsidR="007B4E19" w:rsidRPr="00781FF6">
              <w:t>-</w:t>
            </w:r>
            <w:r w:rsidRPr="00781FF6">
              <w:t>taking with a familiar adult</w:t>
            </w:r>
          </w:p>
        </w:tc>
        <w:tc>
          <w:tcPr>
            <w:tcW w:w="1274" w:type="dxa"/>
          </w:tcPr>
          <w:p w14:paraId="4CB26D83"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1541" w:type="dxa"/>
          </w:tcPr>
          <w:p w14:paraId="7420121A"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c>
          <w:tcPr>
            <w:tcW w:w="3205" w:type="dxa"/>
            <w:tcBorders>
              <w:top w:val="nil"/>
            </w:tcBorders>
          </w:tcPr>
          <w:p w14:paraId="0D6375A5" w14:textId="77777777" w:rsidR="001D1BA1" w:rsidRPr="00781FF6" w:rsidRDefault="001D1BA1" w:rsidP="00C428F8">
            <w:pPr>
              <w:cnfStyle w:val="000000000000" w:firstRow="0" w:lastRow="0" w:firstColumn="0" w:lastColumn="0" w:oddVBand="0" w:evenVBand="0" w:oddHBand="0" w:evenHBand="0" w:firstRowFirstColumn="0" w:firstRowLastColumn="0" w:lastRowFirstColumn="0" w:lastRowLastColumn="0"/>
            </w:pPr>
          </w:p>
        </w:tc>
      </w:tr>
    </w:tbl>
    <w:p w14:paraId="4332BB55" w14:textId="77777777" w:rsidR="001D1BA1" w:rsidRPr="00781FF6" w:rsidRDefault="001D1BA1" w:rsidP="00C428F8"/>
    <w:p w14:paraId="0111EE79" w14:textId="77777777" w:rsidR="00A856FD" w:rsidRPr="00781FF6" w:rsidRDefault="00A856FD" w:rsidP="00C45767"/>
    <w:p w14:paraId="27F65AB8" w14:textId="77777777" w:rsidR="00A856FD" w:rsidRPr="00781FF6" w:rsidRDefault="00A856FD" w:rsidP="00C45767"/>
    <w:p w14:paraId="3103189E" w14:textId="72DC02BC" w:rsidR="00B13EB6" w:rsidRDefault="00B13EB6">
      <w:r>
        <w:br w:type="page"/>
      </w:r>
    </w:p>
    <w:p w14:paraId="77D1F991" w14:textId="4EA0C2ED" w:rsidR="00C45767" w:rsidRPr="00781FF6" w:rsidRDefault="008C358D" w:rsidP="00781FF6">
      <w:pPr>
        <w:rPr>
          <w:rFonts w:cstheme="majorHAnsi"/>
          <w:b/>
          <w:sz w:val="28"/>
        </w:rPr>
      </w:pPr>
      <w:bookmarkStart w:id="21" w:name="TwoLV"/>
      <w:r w:rsidRPr="00781FF6">
        <w:rPr>
          <w:rFonts w:cstheme="majorHAnsi"/>
          <w:b/>
          <w:sz w:val="28"/>
        </w:rPr>
        <w:lastRenderedPageBreak/>
        <w:t>S</w:t>
      </w:r>
      <w:r w:rsidR="00A3742D" w:rsidRPr="00781FF6">
        <w:rPr>
          <w:rFonts w:cstheme="majorHAnsi"/>
          <w:b/>
          <w:sz w:val="28"/>
        </w:rPr>
        <w:t>tep 2</w:t>
      </w:r>
      <w:r w:rsidR="007B4E19" w:rsidRPr="00781FF6">
        <w:rPr>
          <w:rFonts w:cstheme="majorHAnsi"/>
          <w:b/>
          <w:sz w:val="28"/>
        </w:rPr>
        <w:t xml:space="preserve">: </w:t>
      </w:r>
      <w:r w:rsidR="008A0EF0" w:rsidRPr="00781FF6">
        <w:rPr>
          <w:rFonts w:cstheme="majorHAnsi"/>
          <w:b/>
          <w:sz w:val="28"/>
        </w:rPr>
        <w:t>Listening</w:t>
      </w:r>
      <w:r w:rsidR="00A856FD" w:rsidRPr="00781FF6">
        <w:rPr>
          <w:rFonts w:cstheme="majorHAnsi"/>
          <w:b/>
          <w:sz w:val="28"/>
        </w:rPr>
        <w:t xml:space="preserve"> </w:t>
      </w:r>
      <w:r w:rsidR="00CD164B" w:rsidRPr="00781FF6">
        <w:rPr>
          <w:rFonts w:cstheme="majorHAnsi"/>
          <w:b/>
          <w:sz w:val="28"/>
        </w:rPr>
        <w:t>and v</w:t>
      </w:r>
      <w:r w:rsidR="00DF4B6F" w:rsidRPr="00781FF6">
        <w:rPr>
          <w:rFonts w:cstheme="majorHAnsi"/>
          <w:b/>
          <w:sz w:val="28"/>
        </w:rPr>
        <w:t>ocalising</w:t>
      </w:r>
    </w:p>
    <w:bookmarkEnd w:id="21"/>
    <w:p w14:paraId="508293F8" w14:textId="2266F04A" w:rsidR="00007D1F" w:rsidRPr="00781FF6" w:rsidRDefault="008E43BA" w:rsidP="00C82CB8">
      <w:pPr>
        <w:spacing w:after="0"/>
      </w:pPr>
      <w:r w:rsidRPr="00781FF6">
        <w:t xml:space="preserve">Children </w:t>
      </w:r>
      <w:r w:rsidR="00845029" w:rsidRPr="00781FF6">
        <w:t xml:space="preserve">begin to respond to </w:t>
      </w:r>
      <w:r w:rsidR="007B4E19" w:rsidRPr="00781FF6">
        <w:t xml:space="preserve">the </w:t>
      </w:r>
      <w:r w:rsidR="00845029" w:rsidRPr="00781FF6">
        <w:t>different sounds around them in a range</w:t>
      </w:r>
      <w:r w:rsidR="00007D1F" w:rsidRPr="00781FF6">
        <w:t xml:space="preserve"> of ways. For example, they may</w:t>
      </w:r>
      <w:r w:rsidR="003D7B59" w:rsidRPr="00781FF6">
        <w:t>:</w:t>
      </w:r>
    </w:p>
    <w:p w14:paraId="35300999" w14:textId="24A1F2F8" w:rsidR="00007D1F" w:rsidRPr="00781FF6" w:rsidRDefault="003D7B59" w:rsidP="009A4813">
      <w:pPr>
        <w:pStyle w:val="ListParagraph"/>
        <w:numPr>
          <w:ilvl w:val="0"/>
          <w:numId w:val="103"/>
        </w:numPr>
        <w:spacing w:after="0"/>
      </w:pPr>
      <w:r w:rsidRPr="00781FF6">
        <w:t>react differently to loud</w:t>
      </w:r>
      <w:r w:rsidR="00DC688E" w:rsidRPr="00781FF6">
        <w:t xml:space="preserve">, soothing or </w:t>
      </w:r>
      <w:r w:rsidR="005656E3" w:rsidRPr="00781FF6">
        <w:t xml:space="preserve">the </w:t>
      </w:r>
      <w:r w:rsidR="00DC688E" w:rsidRPr="00781FF6">
        <w:t xml:space="preserve">playful tones of </w:t>
      </w:r>
      <w:r w:rsidR="008E43BA" w:rsidRPr="00781FF6">
        <w:t xml:space="preserve">a </w:t>
      </w:r>
      <w:r w:rsidR="00DC688E" w:rsidRPr="00781FF6">
        <w:t>voice</w:t>
      </w:r>
    </w:p>
    <w:p w14:paraId="34F73472" w14:textId="2FC3E02E" w:rsidR="00007D1F" w:rsidRPr="00781FF6" w:rsidRDefault="00DC688E" w:rsidP="009A4813">
      <w:pPr>
        <w:pStyle w:val="ListParagraph"/>
        <w:numPr>
          <w:ilvl w:val="0"/>
          <w:numId w:val="103"/>
        </w:numPr>
        <w:spacing w:after="0"/>
      </w:pPr>
      <w:r w:rsidRPr="00781FF6">
        <w:t xml:space="preserve">respond to other people’s voices by making sounds themselves </w:t>
      </w:r>
    </w:p>
    <w:p w14:paraId="4745D4CE" w14:textId="621CFA48" w:rsidR="00007D1F" w:rsidRPr="00781FF6" w:rsidRDefault="00DC688E" w:rsidP="009A4813">
      <w:pPr>
        <w:pStyle w:val="ListParagraph"/>
        <w:numPr>
          <w:ilvl w:val="0"/>
          <w:numId w:val="103"/>
        </w:numPr>
        <w:spacing w:after="0"/>
      </w:pPr>
      <w:r w:rsidRPr="00781FF6">
        <w:t>show an interest in familiar voices</w:t>
      </w:r>
      <w:r w:rsidR="005656E3" w:rsidRPr="00781FF6">
        <w:t xml:space="preserve"> and events</w:t>
      </w:r>
      <w:r w:rsidRPr="00781FF6">
        <w:t xml:space="preserve"> in the home</w:t>
      </w:r>
      <w:r w:rsidR="007B4E19" w:rsidRPr="00781FF6">
        <w:t>,</w:t>
      </w:r>
      <w:r w:rsidRPr="00781FF6">
        <w:t xml:space="preserve"> such as water running for a bath</w:t>
      </w:r>
    </w:p>
    <w:p w14:paraId="671B5524" w14:textId="7FE9FFFB" w:rsidR="00007D1F" w:rsidRPr="00781FF6" w:rsidRDefault="00007D1F" w:rsidP="009A4813">
      <w:pPr>
        <w:pStyle w:val="ListParagraph"/>
        <w:numPr>
          <w:ilvl w:val="0"/>
          <w:numId w:val="103"/>
        </w:numPr>
        <w:spacing w:after="0"/>
      </w:pPr>
      <w:r w:rsidRPr="00781FF6">
        <w:t>begin to enjoy rattles, bells and musical toys, songs and rhymes.</w:t>
      </w:r>
    </w:p>
    <w:p w14:paraId="4F0E4EB2" w14:textId="77777777" w:rsidR="00007D1F" w:rsidRPr="00781FF6" w:rsidRDefault="00007D1F" w:rsidP="00007D1F">
      <w:pPr>
        <w:pStyle w:val="ListParagraph"/>
        <w:spacing w:after="0"/>
      </w:pPr>
    </w:p>
    <w:p w14:paraId="68C5118F" w14:textId="7596E083" w:rsidR="00814F6B" w:rsidRPr="00781FF6" w:rsidRDefault="00DC688E" w:rsidP="00C82CB8">
      <w:pPr>
        <w:spacing w:after="0"/>
      </w:pPr>
      <w:r w:rsidRPr="00781FF6">
        <w:t xml:space="preserve">This is the beginning of </w:t>
      </w:r>
      <w:r w:rsidR="007B4E19" w:rsidRPr="00781FF6">
        <w:t xml:space="preserve">them </w:t>
      </w:r>
      <w:r w:rsidRPr="00781FF6">
        <w:t xml:space="preserve">being able to anticipate events from hearing a sound. </w:t>
      </w:r>
      <w:r w:rsidR="00152D84" w:rsidRPr="00781FF6">
        <w:t>Seeing, feeling</w:t>
      </w:r>
      <w:r w:rsidR="007B4E19" w:rsidRPr="00781FF6">
        <w:t xml:space="preserve"> and </w:t>
      </w:r>
      <w:r w:rsidR="00152D84" w:rsidRPr="00781FF6">
        <w:t>watching</w:t>
      </w:r>
      <w:r w:rsidR="007B4E19" w:rsidRPr="00781FF6">
        <w:t xml:space="preserve"> </w:t>
      </w:r>
      <w:r w:rsidRPr="00781FF6">
        <w:t xml:space="preserve">help </w:t>
      </w:r>
      <w:r w:rsidR="00B85588" w:rsidRPr="00781FF6">
        <w:t>babies</w:t>
      </w:r>
      <w:r w:rsidRPr="00781FF6">
        <w:t xml:space="preserve"> associate sounds wit</w:t>
      </w:r>
      <w:r w:rsidR="001378EC" w:rsidRPr="00781FF6">
        <w:t xml:space="preserve">h events, games and noisy toys </w:t>
      </w:r>
      <w:r w:rsidRPr="00781FF6">
        <w:t>and predict what may happen next.</w:t>
      </w:r>
    </w:p>
    <w:p w14:paraId="72EDEF15" w14:textId="77777777" w:rsidR="00007D1F" w:rsidRPr="00781FF6" w:rsidRDefault="00007D1F" w:rsidP="00C82CB8">
      <w:pPr>
        <w:spacing w:after="0"/>
      </w:pPr>
    </w:p>
    <w:p w14:paraId="7B8A39F8" w14:textId="5A373E61" w:rsidR="006B39E6" w:rsidRPr="00781FF6" w:rsidRDefault="008C358D" w:rsidP="00C82CB8">
      <w:pPr>
        <w:spacing w:after="0"/>
      </w:pPr>
      <w:r w:rsidRPr="00781FF6">
        <w:t xml:space="preserve">Babies </w:t>
      </w:r>
      <w:r w:rsidR="007B4E19" w:rsidRPr="00781FF6">
        <w:t xml:space="preserve">might </w:t>
      </w:r>
      <w:r w:rsidRPr="00781FF6">
        <w:t>make</w:t>
      </w:r>
      <w:r w:rsidR="001378EC" w:rsidRPr="00781FF6">
        <w:t xml:space="preserve"> cooing sounds, usually</w:t>
      </w:r>
      <w:r w:rsidR="00DC688E" w:rsidRPr="00781FF6">
        <w:t xml:space="preserve"> when they are</w:t>
      </w:r>
      <w:r w:rsidR="00007D1F" w:rsidRPr="00781FF6">
        <w:t xml:space="preserve"> calm, </w:t>
      </w:r>
      <w:r w:rsidR="001378EC" w:rsidRPr="00781FF6">
        <w:t>and these</w:t>
      </w:r>
      <w:r w:rsidR="005656E3" w:rsidRPr="00781FF6">
        <w:t xml:space="preserve"> become</w:t>
      </w:r>
      <w:r w:rsidR="00B41C32" w:rsidRPr="00781FF6">
        <w:t xml:space="preserve"> more frequent and varied</w:t>
      </w:r>
      <w:r w:rsidR="005656E3" w:rsidRPr="00781FF6">
        <w:t>. They</w:t>
      </w:r>
      <w:r w:rsidR="007B4E19" w:rsidRPr="00781FF6">
        <w:t>’</w:t>
      </w:r>
      <w:r w:rsidR="005656E3" w:rsidRPr="00781FF6">
        <w:t xml:space="preserve">re often </w:t>
      </w:r>
      <w:r w:rsidR="001378EC" w:rsidRPr="00781FF6">
        <w:t>in</w:t>
      </w:r>
      <w:r w:rsidR="00B41C32" w:rsidRPr="00781FF6">
        <w:t xml:space="preserve"> response to </w:t>
      </w:r>
      <w:r w:rsidR="005656E3" w:rsidRPr="00781FF6">
        <w:t xml:space="preserve">seeing you, </w:t>
      </w:r>
      <w:r w:rsidRPr="00781FF6">
        <w:t>your</w:t>
      </w:r>
      <w:r w:rsidR="005656E3" w:rsidRPr="00781FF6">
        <w:t xml:space="preserve"> touch, your</w:t>
      </w:r>
      <w:r w:rsidR="00B41C32" w:rsidRPr="00781FF6">
        <w:t xml:space="preserve"> speech and </w:t>
      </w:r>
      <w:r w:rsidR="005656E3" w:rsidRPr="00781FF6">
        <w:t xml:space="preserve">your </w:t>
      </w:r>
      <w:r w:rsidR="00B41C32" w:rsidRPr="00781FF6">
        <w:t>smiles. It</w:t>
      </w:r>
      <w:r w:rsidR="007B4E19" w:rsidRPr="00781FF6">
        <w:t>’</w:t>
      </w:r>
      <w:r w:rsidR="00B41C32" w:rsidRPr="00781FF6">
        <w:t xml:space="preserve">s important that </w:t>
      </w:r>
      <w:r w:rsidR="005656E3" w:rsidRPr="00781FF6">
        <w:t>your</w:t>
      </w:r>
      <w:r w:rsidR="00B41C32" w:rsidRPr="00781FF6">
        <w:t xml:space="preserve"> child hear</w:t>
      </w:r>
      <w:r w:rsidR="007B4E19" w:rsidRPr="00781FF6">
        <w:t>s</w:t>
      </w:r>
      <w:r w:rsidR="00B41C32" w:rsidRPr="00781FF6">
        <w:t xml:space="preserve"> themselves</w:t>
      </w:r>
      <w:r w:rsidR="005656E3" w:rsidRPr="00781FF6">
        <w:t xml:space="preserve"> and </w:t>
      </w:r>
      <w:r w:rsidR="00B41C32" w:rsidRPr="00781FF6">
        <w:t xml:space="preserve">also that they get a response to the sounds that they make. Hearing their own sounds copied back or even changed </w:t>
      </w:r>
      <w:r w:rsidR="006B39E6" w:rsidRPr="00781FF6">
        <w:t>slightly</w:t>
      </w:r>
      <w:r w:rsidR="00B41C32" w:rsidRPr="00781FF6">
        <w:t>, encourages listening and increase</w:t>
      </w:r>
      <w:r w:rsidR="00635443" w:rsidRPr="00781FF6">
        <w:t>s</w:t>
      </w:r>
      <w:r w:rsidR="00B41C32" w:rsidRPr="00781FF6">
        <w:t xml:space="preserve"> </w:t>
      </w:r>
      <w:r w:rsidR="006B39E6" w:rsidRPr="00781FF6">
        <w:t>their</w:t>
      </w:r>
      <w:r w:rsidR="00B41C32" w:rsidRPr="00781FF6">
        <w:t xml:space="preserve"> </w:t>
      </w:r>
      <w:r w:rsidR="00635443" w:rsidRPr="00781FF6">
        <w:t>knowledge</w:t>
      </w:r>
      <w:r w:rsidR="00B41C32" w:rsidRPr="00781FF6">
        <w:t xml:space="preserve"> </w:t>
      </w:r>
      <w:r w:rsidR="008B72E5">
        <w:t xml:space="preserve">of a </w:t>
      </w:r>
      <w:r w:rsidR="00B41C32" w:rsidRPr="00781FF6">
        <w:t xml:space="preserve">range of sounds. They </w:t>
      </w:r>
      <w:r w:rsidR="007B4E19" w:rsidRPr="00781FF6">
        <w:t xml:space="preserve">might </w:t>
      </w:r>
      <w:r w:rsidR="00B41C32" w:rsidRPr="00781FF6">
        <w:t xml:space="preserve">even start to look towards the sound source </w:t>
      </w:r>
      <w:r w:rsidR="006B39E6" w:rsidRPr="00781FF6">
        <w:t>and</w:t>
      </w:r>
      <w:r w:rsidR="00635443" w:rsidRPr="00781FF6">
        <w:t xml:space="preserve"> </w:t>
      </w:r>
      <w:r w:rsidR="00B41C32" w:rsidRPr="00781FF6">
        <w:t>to anticipate where the sounds are coming from.</w:t>
      </w:r>
    </w:p>
    <w:p w14:paraId="1C0842AA" w14:textId="77777777" w:rsidR="00007D1F" w:rsidRPr="00781FF6" w:rsidRDefault="00007D1F" w:rsidP="00C82CB8">
      <w:pPr>
        <w:spacing w:after="0"/>
      </w:pPr>
    </w:p>
    <w:p w14:paraId="00DED256" w14:textId="79024A82" w:rsidR="00420065" w:rsidRPr="00781FF6" w:rsidRDefault="008C358D" w:rsidP="00C82CB8">
      <w:pPr>
        <w:spacing w:after="0"/>
      </w:pPr>
      <w:r w:rsidRPr="00781FF6">
        <w:t>Check</w:t>
      </w:r>
      <w:r w:rsidR="006B39E6" w:rsidRPr="00781FF6">
        <w:t xml:space="preserve"> your baby’s hearing technology is working and is on for as much</w:t>
      </w:r>
      <w:r w:rsidR="007B4E19" w:rsidRPr="00781FF6">
        <w:t xml:space="preserve"> </w:t>
      </w:r>
      <w:r w:rsidR="006B39E6" w:rsidRPr="00781FF6">
        <w:t xml:space="preserve">time as possible. </w:t>
      </w:r>
      <w:r w:rsidR="00263307" w:rsidRPr="00781FF6">
        <w:t>Also</w:t>
      </w:r>
      <w:r w:rsidR="00152D84" w:rsidRPr="00781FF6">
        <w:t xml:space="preserve"> think about the noise level</w:t>
      </w:r>
      <w:r w:rsidR="00601606" w:rsidRPr="00781FF6">
        <w:t>s in your house</w:t>
      </w:r>
      <w:r w:rsidR="00152D84" w:rsidRPr="00781FF6">
        <w:t xml:space="preserve">. Background noise </w:t>
      </w:r>
      <w:r w:rsidR="00263307" w:rsidRPr="00781FF6">
        <w:t>from</w:t>
      </w:r>
      <w:r w:rsidR="00152D84" w:rsidRPr="00781FF6">
        <w:t xml:space="preserve"> the TV, or the washing ma</w:t>
      </w:r>
      <w:r w:rsidR="00263307" w:rsidRPr="00781FF6">
        <w:t>ch</w:t>
      </w:r>
      <w:r w:rsidR="00152D84" w:rsidRPr="00781FF6">
        <w:t xml:space="preserve">ine, can make it more </w:t>
      </w:r>
      <w:r w:rsidR="00601606" w:rsidRPr="00781FF6">
        <w:t>difficult for your baby</w:t>
      </w:r>
      <w:r w:rsidR="005656E3" w:rsidRPr="00781FF6">
        <w:t xml:space="preserve"> to listen</w:t>
      </w:r>
      <w:r w:rsidR="00152D84" w:rsidRPr="00781FF6">
        <w:t xml:space="preserve">. </w:t>
      </w:r>
      <w:r w:rsidR="0013745E" w:rsidRPr="00781FF6">
        <w:t>Remember</w:t>
      </w:r>
      <w:r w:rsidR="007B4E19" w:rsidRPr="00781FF6">
        <w:t>,</w:t>
      </w:r>
      <w:r w:rsidR="0013745E" w:rsidRPr="00781FF6">
        <w:t xml:space="preserve"> hearing and listening are not the same</w:t>
      </w:r>
      <w:r w:rsidR="007B4E19" w:rsidRPr="00781FF6">
        <w:t xml:space="preserve"> thing</w:t>
      </w:r>
      <w:r w:rsidR="0013745E" w:rsidRPr="00781FF6">
        <w:t>. Your baby may be able to hear some sounds and your voice without their hearing technol</w:t>
      </w:r>
      <w:r w:rsidR="00635443" w:rsidRPr="00781FF6">
        <w:t>ogy but they</w:t>
      </w:r>
      <w:r w:rsidR="0013745E" w:rsidRPr="00781FF6">
        <w:t xml:space="preserve"> need to </w:t>
      </w:r>
      <w:r w:rsidR="00B64D03" w:rsidRPr="00781FF6">
        <w:t>be able to listen, using</w:t>
      </w:r>
      <w:r w:rsidR="0013745E" w:rsidRPr="00781FF6">
        <w:t xml:space="preserve"> their hearing t</w:t>
      </w:r>
      <w:r w:rsidR="00B64D03" w:rsidRPr="00781FF6">
        <w:t>echnology for most of their day,</w:t>
      </w:r>
      <w:r w:rsidR="0013745E" w:rsidRPr="00781FF6">
        <w:t xml:space="preserve"> in a </w:t>
      </w:r>
      <w:r w:rsidR="00635443" w:rsidRPr="00781FF6">
        <w:t xml:space="preserve">quiet </w:t>
      </w:r>
      <w:r w:rsidR="0013745E" w:rsidRPr="00781FF6">
        <w:t xml:space="preserve">environment, </w:t>
      </w:r>
      <w:r w:rsidR="00B64D03" w:rsidRPr="00781FF6">
        <w:t>to d</w:t>
      </w:r>
      <w:r w:rsidR="0013745E" w:rsidRPr="00781FF6">
        <w:t xml:space="preserve">evelop </w:t>
      </w:r>
      <w:r w:rsidR="00B64D03" w:rsidRPr="00781FF6">
        <w:t>good</w:t>
      </w:r>
      <w:r w:rsidR="0013745E" w:rsidRPr="00781FF6">
        <w:t xml:space="preserve"> spoken language. </w:t>
      </w:r>
      <w:r w:rsidR="008C0690" w:rsidRPr="00781FF6">
        <w:t xml:space="preserve">Sometimes babies cry when </w:t>
      </w:r>
      <w:r w:rsidR="00327942" w:rsidRPr="00781FF6">
        <w:t xml:space="preserve">their </w:t>
      </w:r>
      <w:r w:rsidR="008C0690" w:rsidRPr="00781FF6">
        <w:t>hearing technology is first put on. If your baby continues to show distress, or startle</w:t>
      </w:r>
      <w:r w:rsidR="00B85588" w:rsidRPr="00781FF6">
        <w:t>s</w:t>
      </w:r>
      <w:r w:rsidR="008C0690" w:rsidRPr="00781FF6">
        <w:t xml:space="preserve"> in response to </w:t>
      </w:r>
      <w:r w:rsidR="00327942" w:rsidRPr="00781FF6">
        <w:t>every day</w:t>
      </w:r>
      <w:r w:rsidR="008C0690" w:rsidRPr="00781FF6">
        <w:t xml:space="preserve"> sounds, speak to your Teacher of the Deaf</w:t>
      </w:r>
      <w:r w:rsidR="00D0423F" w:rsidRPr="00781FF6">
        <w:t>, Speech and Language Therapist</w:t>
      </w:r>
      <w:r w:rsidR="008C0690" w:rsidRPr="00781FF6">
        <w:t xml:space="preserve"> or audiologist.</w:t>
      </w:r>
    </w:p>
    <w:p w14:paraId="7106BA82" w14:textId="77777777" w:rsidR="00C80E83" w:rsidRPr="00781FF6" w:rsidRDefault="00C80E83" w:rsidP="00C82CB8">
      <w:pPr>
        <w:spacing w:after="0"/>
        <w:rPr>
          <w:u w:val="single"/>
        </w:rPr>
      </w:pPr>
    </w:p>
    <w:p w14:paraId="7F37EECD" w14:textId="2B023792" w:rsidR="008A0EF0" w:rsidRPr="00781FF6" w:rsidRDefault="008A0EF0" w:rsidP="00C82CB8">
      <w:pPr>
        <w:spacing w:after="0"/>
      </w:pPr>
      <w:r w:rsidRPr="00781FF6">
        <w:t>You can</w:t>
      </w:r>
      <w:r w:rsidR="0078529F" w:rsidRPr="00781FF6">
        <w:t>:</w:t>
      </w:r>
    </w:p>
    <w:p w14:paraId="625454AC" w14:textId="77777777" w:rsidR="00814F6B" w:rsidRPr="00781FF6" w:rsidRDefault="00814F6B" w:rsidP="00C82CB8">
      <w:pPr>
        <w:spacing w:after="0"/>
        <w:rPr>
          <w:u w:val="single"/>
        </w:rPr>
      </w:pPr>
    </w:p>
    <w:p w14:paraId="58CF1D7C" w14:textId="2DD721F5" w:rsidR="00BC0750" w:rsidRPr="00781FF6" w:rsidRDefault="008C358D" w:rsidP="00781FF6">
      <w:pPr>
        <w:pStyle w:val="ListParagraph"/>
        <w:numPr>
          <w:ilvl w:val="0"/>
          <w:numId w:val="36"/>
        </w:numPr>
        <w:spacing w:after="0"/>
      </w:pPr>
      <w:r w:rsidRPr="00781FF6">
        <w:t>w</w:t>
      </w:r>
      <w:r w:rsidR="008A0EF0" w:rsidRPr="00781FF6">
        <w:t>atch</w:t>
      </w:r>
      <w:r w:rsidR="00453747" w:rsidRPr="00781FF6">
        <w:t xml:space="preserve"> and think</w:t>
      </w:r>
      <w:r w:rsidRPr="00781FF6">
        <w:t xml:space="preserve"> about your baby’s behaviours</w:t>
      </w:r>
      <w:r w:rsidR="00BD2D59" w:rsidRPr="00781FF6">
        <w:t>. A</w:t>
      </w:r>
      <w:r w:rsidR="00453747" w:rsidRPr="00781FF6">
        <w:t xml:space="preserve">re they different when your baby is wearing their </w:t>
      </w:r>
      <w:r w:rsidRPr="00781FF6">
        <w:t>hearing technology</w:t>
      </w:r>
      <w:r w:rsidR="00BD2D59" w:rsidRPr="00781FF6">
        <w:t>?</w:t>
      </w:r>
    </w:p>
    <w:p w14:paraId="1CAB03CD" w14:textId="213F02E4" w:rsidR="00BC0750" w:rsidRPr="00781FF6" w:rsidRDefault="006305E9" w:rsidP="00781FF6">
      <w:pPr>
        <w:pStyle w:val="ListParagraph"/>
        <w:numPr>
          <w:ilvl w:val="0"/>
          <w:numId w:val="36"/>
        </w:numPr>
        <w:spacing w:after="0"/>
      </w:pPr>
      <w:r w:rsidRPr="00781FF6">
        <w:t xml:space="preserve">think about </w:t>
      </w:r>
      <w:r w:rsidR="00BC0750" w:rsidRPr="00781FF6">
        <w:t>the noises in your house</w:t>
      </w:r>
      <w:r w:rsidR="00BD2D59" w:rsidRPr="00781FF6">
        <w:t xml:space="preserve"> – t</w:t>
      </w:r>
      <w:r w:rsidR="00BC0750" w:rsidRPr="00781FF6">
        <w:t>urn off the TV or close the door if it</w:t>
      </w:r>
      <w:r w:rsidR="00BD2D59" w:rsidRPr="00781FF6">
        <w:t>’s</w:t>
      </w:r>
      <w:r w:rsidR="00BC0750" w:rsidRPr="00781FF6">
        <w:t xml:space="preserve"> noisy</w:t>
      </w:r>
    </w:p>
    <w:p w14:paraId="3699A454" w14:textId="5F58A054" w:rsidR="008C358D" w:rsidRPr="00781FF6" w:rsidRDefault="00635443" w:rsidP="00781FF6">
      <w:pPr>
        <w:pStyle w:val="ListParagraph"/>
        <w:numPr>
          <w:ilvl w:val="0"/>
          <w:numId w:val="36"/>
        </w:numPr>
        <w:spacing w:after="0"/>
      </w:pPr>
      <w:r w:rsidRPr="00781FF6">
        <w:t>use your baby’s</w:t>
      </w:r>
      <w:r w:rsidR="00BC0750" w:rsidRPr="00781FF6">
        <w:t xml:space="preserve"> hearing technology as much as possible</w:t>
      </w:r>
      <w:r w:rsidR="00BD2D59" w:rsidRPr="00781FF6">
        <w:t>. I</w:t>
      </w:r>
      <w:r w:rsidR="00BC0750" w:rsidRPr="00781FF6">
        <w:t xml:space="preserve">f they cry try and distract them with </w:t>
      </w:r>
      <w:r w:rsidR="00BD2D59" w:rsidRPr="00781FF6">
        <w:t>their</w:t>
      </w:r>
      <w:r w:rsidR="00BC0750" w:rsidRPr="00781FF6">
        <w:t xml:space="preserve"> favourite toy</w:t>
      </w:r>
    </w:p>
    <w:p w14:paraId="3F41F166" w14:textId="660BB01F" w:rsidR="00453747" w:rsidRPr="00781FF6" w:rsidRDefault="008C358D" w:rsidP="00BC0750">
      <w:pPr>
        <w:pStyle w:val="ListParagraph"/>
        <w:numPr>
          <w:ilvl w:val="0"/>
          <w:numId w:val="36"/>
        </w:numPr>
        <w:spacing w:after="0"/>
      </w:pPr>
      <w:r w:rsidRPr="00781FF6">
        <w:t>use</w:t>
      </w:r>
      <w:r w:rsidR="00453747" w:rsidRPr="00781FF6">
        <w:t xml:space="preserve"> your voice </w:t>
      </w:r>
      <w:r w:rsidR="007938CE" w:rsidRPr="00781FF6">
        <w:t xml:space="preserve">and touch </w:t>
      </w:r>
      <w:r w:rsidR="00453747" w:rsidRPr="00781FF6">
        <w:t xml:space="preserve">to get your </w:t>
      </w:r>
      <w:r w:rsidR="00263307" w:rsidRPr="00781FF6">
        <w:t>baby’s attention</w:t>
      </w:r>
      <w:r w:rsidR="00BD2D59" w:rsidRPr="00781FF6">
        <w:t>. M</w:t>
      </w:r>
      <w:r w:rsidR="00453747" w:rsidRPr="00781FF6">
        <w:t>ake your voice fun to listen to</w:t>
      </w:r>
      <w:r w:rsidR="00E9244C" w:rsidRPr="00781FF6">
        <w:t xml:space="preserve"> and try changing the sounds you make</w:t>
      </w:r>
    </w:p>
    <w:p w14:paraId="5FD6A973" w14:textId="1293FB5B" w:rsidR="008C358D" w:rsidRPr="00781FF6" w:rsidRDefault="005656E3" w:rsidP="00781FF6">
      <w:pPr>
        <w:pStyle w:val="ListParagraph"/>
        <w:numPr>
          <w:ilvl w:val="0"/>
          <w:numId w:val="36"/>
        </w:numPr>
        <w:spacing w:after="0"/>
      </w:pPr>
      <w:r w:rsidRPr="00781FF6">
        <w:t>make sure you are close to your baby when you</w:t>
      </w:r>
      <w:r w:rsidR="00BD2D59" w:rsidRPr="00781FF6">
        <w:t>’</w:t>
      </w:r>
      <w:r w:rsidRPr="00781FF6">
        <w:t>re talking and</w:t>
      </w:r>
      <w:r w:rsidR="00152D84" w:rsidRPr="00781FF6">
        <w:t xml:space="preserve"> they can see your face</w:t>
      </w:r>
    </w:p>
    <w:p w14:paraId="3E742614" w14:textId="764C3D94" w:rsidR="008C358D" w:rsidRPr="00781FF6" w:rsidRDefault="008C358D" w:rsidP="00781FF6">
      <w:pPr>
        <w:pStyle w:val="ListParagraph"/>
        <w:numPr>
          <w:ilvl w:val="0"/>
          <w:numId w:val="36"/>
        </w:numPr>
        <w:spacing w:after="0"/>
      </w:pPr>
      <w:r w:rsidRPr="00781FF6">
        <w:t>s</w:t>
      </w:r>
      <w:r w:rsidR="008A0EF0" w:rsidRPr="00781FF6">
        <w:t>ing, rock</w:t>
      </w:r>
      <w:r w:rsidR="00E52339" w:rsidRPr="00781FF6">
        <w:t xml:space="preserve"> and use</w:t>
      </w:r>
      <w:r w:rsidR="007938CE" w:rsidRPr="00781FF6">
        <w:t xml:space="preserve"> lots of repetition and rhyme</w:t>
      </w:r>
      <w:r w:rsidR="00453747" w:rsidRPr="00781FF6">
        <w:t xml:space="preserve"> whi</w:t>
      </w:r>
      <w:r w:rsidR="007938CE" w:rsidRPr="00781FF6">
        <w:t>l</w:t>
      </w:r>
      <w:r w:rsidR="00BD2D59" w:rsidRPr="00781FF6">
        <w:t>e</w:t>
      </w:r>
      <w:r w:rsidR="007938CE" w:rsidRPr="00781FF6">
        <w:t xml:space="preserve"> you change or feed your baby</w:t>
      </w:r>
    </w:p>
    <w:p w14:paraId="08E5A1A3" w14:textId="77777777" w:rsidR="00453747" w:rsidRPr="00781FF6" w:rsidRDefault="008C358D" w:rsidP="00C82CB8">
      <w:pPr>
        <w:pStyle w:val="ListParagraph"/>
        <w:numPr>
          <w:ilvl w:val="0"/>
          <w:numId w:val="36"/>
        </w:numPr>
        <w:spacing w:after="0"/>
      </w:pPr>
      <w:r w:rsidRPr="00781FF6">
        <w:t>s</w:t>
      </w:r>
      <w:r w:rsidR="007938CE" w:rsidRPr="00781FF6">
        <w:t xml:space="preserve">tress parts </w:t>
      </w:r>
      <w:r w:rsidRPr="00781FF6">
        <w:t>of everyday phrases, e.g.</w:t>
      </w:r>
      <w:r w:rsidR="007938CE" w:rsidRPr="00781FF6">
        <w:t xml:space="preserve"> </w:t>
      </w:r>
      <w:r w:rsidRPr="00781FF6">
        <w:t>‘</w:t>
      </w:r>
      <w:r w:rsidRPr="00781FF6">
        <w:rPr>
          <w:b/>
        </w:rPr>
        <w:t>a</w:t>
      </w:r>
      <w:r w:rsidR="007938CE" w:rsidRPr="00781FF6">
        <w:rPr>
          <w:b/>
        </w:rPr>
        <w:t xml:space="preserve">ll </w:t>
      </w:r>
      <w:r w:rsidR="007938CE" w:rsidRPr="00781FF6">
        <w:t>gone</w:t>
      </w:r>
      <w:r w:rsidRPr="00781FF6">
        <w:t>’</w:t>
      </w:r>
      <w:r w:rsidR="007938CE" w:rsidRPr="00781FF6">
        <w:t xml:space="preserve"> and </w:t>
      </w:r>
      <w:r w:rsidRPr="00781FF6">
        <w:t>‘</w:t>
      </w:r>
      <w:r w:rsidR="00B5715F" w:rsidRPr="00781FF6">
        <w:t>let’s</w:t>
      </w:r>
      <w:r w:rsidR="007938CE" w:rsidRPr="00781FF6">
        <w:t xml:space="preserve"> </w:t>
      </w:r>
      <w:r w:rsidR="007938CE" w:rsidRPr="00781FF6">
        <w:rPr>
          <w:b/>
        </w:rPr>
        <w:t>go</w:t>
      </w:r>
      <w:r w:rsidRPr="00781FF6">
        <w:rPr>
          <w:b/>
        </w:rPr>
        <w:t>’</w:t>
      </w:r>
    </w:p>
    <w:p w14:paraId="7BB4B852" w14:textId="4373A0C7" w:rsidR="008C358D" w:rsidRPr="00781FF6" w:rsidRDefault="008C358D" w:rsidP="001A3AED">
      <w:pPr>
        <w:pStyle w:val="ListParagraph"/>
        <w:numPr>
          <w:ilvl w:val="0"/>
          <w:numId w:val="36"/>
        </w:numPr>
        <w:spacing w:after="0"/>
      </w:pPr>
      <w:r w:rsidRPr="00781FF6">
        <w:t>play</w:t>
      </w:r>
      <w:r w:rsidR="00E9244C" w:rsidRPr="00781FF6">
        <w:t xml:space="preserve"> with rattles, bells and sound making toys</w:t>
      </w:r>
    </w:p>
    <w:p w14:paraId="3A17CB37" w14:textId="510FD802" w:rsidR="0013745E" w:rsidRPr="00781FF6" w:rsidRDefault="008C358D" w:rsidP="00C82CB8">
      <w:pPr>
        <w:pStyle w:val="ListParagraph"/>
        <w:numPr>
          <w:ilvl w:val="0"/>
          <w:numId w:val="36"/>
        </w:numPr>
        <w:spacing w:after="0"/>
      </w:pPr>
      <w:r w:rsidRPr="00781FF6">
        <w:t>w</w:t>
      </w:r>
      <w:r w:rsidR="007938CE" w:rsidRPr="00781FF6">
        <w:t>atch and wait for your child to pause before you comment</w:t>
      </w:r>
      <w:r w:rsidR="005656E3" w:rsidRPr="00781FF6">
        <w:t xml:space="preserve"> -</w:t>
      </w:r>
      <w:r w:rsidR="00BD2D59" w:rsidRPr="00781FF6">
        <w:t xml:space="preserve"> </w:t>
      </w:r>
      <w:r w:rsidR="007938CE" w:rsidRPr="00781FF6">
        <w:t>remember to give your</w:t>
      </w:r>
      <w:r w:rsidRPr="00781FF6">
        <w:t xml:space="preserve"> child plenty of time to reply</w:t>
      </w:r>
      <w:r w:rsidR="007B707F" w:rsidRPr="00781FF6">
        <w:t>.</w:t>
      </w:r>
    </w:p>
    <w:p w14:paraId="24BD6B3B" w14:textId="77777777" w:rsidR="006305E9" w:rsidRPr="00781FF6" w:rsidRDefault="006305E9" w:rsidP="0013745E">
      <w:pPr>
        <w:spacing w:after="0"/>
        <w:rPr>
          <w:u w:val="single"/>
        </w:rPr>
      </w:pPr>
    </w:p>
    <w:p w14:paraId="1CFF6F2B" w14:textId="77777777" w:rsidR="00F065B9" w:rsidRDefault="00F065B9">
      <w:r>
        <w:br w:type="page"/>
      </w:r>
    </w:p>
    <w:p w14:paraId="0AE068FC" w14:textId="542B5241" w:rsidR="00DC688E" w:rsidRPr="00781FF6" w:rsidRDefault="00453747" w:rsidP="0013745E">
      <w:pPr>
        <w:spacing w:after="0"/>
      </w:pPr>
      <w:r w:rsidRPr="00781FF6">
        <w:lastRenderedPageBreak/>
        <w:t>By the end of this stage</w:t>
      </w:r>
      <w:r w:rsidR="0078529F" w:rsidRPr="00781FF6">
        <w:t>:</w:t>
      </w:r>
    </w:p>
    <w:p w14:paraId="251404EA" w14:textId="77777777" w:rsidR="00814F6B" w:rsidRPr="00781FF6" w:rsidRDefault="00814F6B" w:rsidP="00C82CB8">
      <w:pPr>
        <w:spacing w:after="0"/>
        <w:rPr>
          <w:u w:val="single"/>
        </w:rPr>
      </w:pPr>
    </w:p>
    <w:p w14:paraId="5E283E59" w14:textId="54E93E73" w:rsidR="00453747" w:rsidRPr="00CD6503" w:rsidRDefault="00635443" w:rsidP="00781FF6">
      <w:pPr>
        <w:pStyle w:val="ListParagraph"/>
        <w:numPr>
          <w:ilvl w:val="0"/>
          <w:numId w:val="118"/>
        </w:numPr>
        <w:spacing w:after="0"/>
      </w:pPr>
      <w:r w:rsidRPr="00CD6503">
        <w:t xml:space="preserve">Babies </w:t>
      </w:r>
      <w:r w:rsidR="00453747" w:rsidRPr="00CD6503">
        <w:t xml:space="preserve">begin to anticipate events from hearing a sound. </w:t>
      </w:r>
    </w:p>
    <w:p w14:paraId="727EDBBE" w14:textId="77777777" w:rsidR="00814F6B" w:rsidRPr="00CD6503" w:rsidRDefault="00453747" w:rsidP="00781FF6">
      <w:pPr>
        <w:pStyle w:val="ListParagraph"/>
        <w:numPr>
          <w:ilvl w:val="0"/>
          <w:numId w:val="118"/>
        </w:numPr>
        <w:spacing w:after="0"/>
      </w:pPr>
      <w:r w:rsidRPr="00CD6503">
        <w:t>They are motivated to attend to familiar sounds</w:t>
      </w:r>
      <w:r w:rsidR="00814F6B" w:rsidRPr="00CD6503">
        <w:t>.</w:t>
      </w:r>
    </w:p>
    <w:p w14:paraId="109F6AB0" w14:textId="65E3529F" w:rsidR="00814F6B" w:rsidRPr="00CD6503" w:rsidRDefault="00453747" w:rsidP="00781FF6">
      <w:pPr>
        <w:pStyle w:val="ListParagraph"/>
        <w:numPr>
          <w:ilvl w:val="0"/>
          <w:numId w:val="118"/>
        </w:numPr>
        <w:spacing w:after="0"/>
      </w:pPr>
      <w:r w:rsidRPr="00CD6503">
        <w:t>They</w:t>
      </w:r>
      <w:r w:rsidR="00BD2D59" w:rsidRPr="00781FF6">
        <w:t>’</w:t>
      </w:r>
      <w:r w:rsidRPr="00CD6503">
        <w:t>ll be aware of and be able to detect a wider range of sounds</w:t>
      </w:r>
      <w:r w:rsidR="00814F6B" w:rsidRPr="00CD6503">
        <w:t>.</w:t>
      </w:r>
    </w:p>
    <w:p w14:paraId="256AC7C5" w14:textId="77777777" w:rsidR="00BC0750" w:rsidRPr="00781FF6" w:rsidRDefault="00BC0750" w:rsidP="00C82CB8">
      <w:pPr>
        <w:spacing w:after="0"/>
      </w:pPr>
    </w:p>
    <w:tbl>
      <w:tblPr>
        <w:tblStyle w:val="NDCSTableDefault"/>
        <w:tblW w:w="0" w:type="auto"/>
        <w:tblLook w:val="04A0" w:firstRow="1" w:lastRow="0" w:firstColumn="1" w:lastColumn="0" w:noHBand="0" w:noVBand="1"/>
      </w:tblPr>
      <w:tblGrid>
        <w:gridCol w:w="3932"/>
        <w:gridCol w:w="1025"/>
        <w:gridCol w:w="1417"/>
        <w:gridCol w:w="2971"/>
      </w:tblGrid>
      <w:tr w:rsidR="001D1BA1" w:rsidRPr="00CD6503" w14:paraId="1A387A54" w14:textId="77777777" w:rsidTr="00630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2" w:type="dxa"/>
          </w:tcPr>
          <w:p w14:paraId="5BFD2B3F" w14:textId="6CF3EC92" w:rsidR="002B23BE" w:rsidRPr="00781FF6" w:rsidRDefault="00BC0750" w:rsidP="002B23BE">
            <w:pPr>
              <w:spacing w:before="0" w:after="0"/>
            </w:pPr>
            <w:r w:rsidRPr="00781FF6">
              <w:br w:type="page"/>
            </w:r>
            <w:r w:rsidR="00077FB7" w:rsidRPr="00781FF6">
              <w:t>St</w:t>
            </w:r>
            <w:r w:rsidR="00814F6B" w:rsidRPr="00781FF6">
              <w:t>ep</w:t>
            </w:r>
            <w:r w:rsidR="00077FB7" w:rsidRPr="00781FF6">
              <w:t xml:space="preserve"> 2                             </w:t>
            </w:r>
          </w:p>
          <w:p w14:paraId="67625B66" w14:textId="6363502F" w:rsidR="00077FB7" w:rsidRPr="00781FF6" w:rsidRDefault="00077FB7" w:rsidP="002B23BE">
            <w:pPr>
              <w:spacing w:before="0" w:after="0"/>
            </w:pPr>
            <w:r w:rsidRPr="00781FF6">
              <w:t>Listening</w:t>
            </w:r>
            <w:r w:rsidR="00CD164B" w:rsidRPr="00781FF6">
              <w:t xml:space="preserve"> and v</w:t>
            </w:r>
            <w:r w:rsidR="002B23BE" w:rsidRPr="00781FF6">
              <w:t>ocalising</w:t>
            </w:r>
          </w:p>
        </w:tc>
        <w:tc>
          <w:tcPr>
            <w:tcW w:w="1025" w:type="dxa"/>
          </w:tcPr>
          <w:p w14:paraId="43594E71" w14:textId="77777777" w:rsidR="001D1BA1" w:rsidRPr="00781FF6" w:rsidRDefault="00077FB7" w:rsidP="001D1BA1">
            <w:pPr>
              <w:spacing w:before="0" w:after="240"/>
              <w:cnfStyle w:val="100000000000" w:firstRow="1" w:lastRow="0" w:firstColumn="0" w:lastColumn="0" w:oddVBand="0" w:evenVBand="0" w:oddHBand="0" w:evenHBand="0" w:firstRowFirstColumn="0" w:firstRowLastColumn="0" w:lastRowFirstColumn="0" w:lastRowLastColumn="0"/>
            </w:pPr>
            <w:r w:rsidRPr="00781FF6">
              <w:t xml:space="preserve">Possibly </w:t>
            </w:r>
          </w:p>
        </w:tc>
        <w:tc>
          <w:tcPr>
            <w:tcW w:w="1417" w:type="dxa"/>
          </w:tcPr>
          <w:p w14:paraId="54231E97" w14:textId="77777777" w:rsidR="001D1BA1" w:rsidRPr="00781FF6" w:rsidRDefault="00077FB7" w:rsidP="001D1BA1">
            <w:pPr>
              <w:spacing w:before="0" w:after="240"/>
              <w:cnfStyle w:val="100000000000" w:firstRow="1" w:lastRow="0" w:firstColumn="0" w:lastColumn="0" w:oddVBand="0" w:evenVBand="0" w:oddHBand="0" w:evenHBand="0" w:firstRowFirstColumn="0" w:firstRowLastColumn="0" w:lastRowFirstColumn="0" w:lastRowLastColumn="0"/>
            </w:pPr>
            <w:r w:rsidRPr="00781FF6">
              <w:t>Definitely</w:t>
            </w:r>
          </w:p>
        </w:tc>
        <w:tc>
          <w:tcPr>
            <w:tcW w:w="2971" w:type="dxa"/>
            <w:tcBorders>
              <w:bottom w:val="single" w:sz="4" w:space="0" w:color="auto"/>
            </w:tcBorders>
          </w:tcPr>
          <w:p w14:paraId="62596304" w14:textId="77777777" w:rsidR="001D1BA1" w:rsidRPr="00781FF6" w:rsidRDefault="00077FB7" w:rsidP="001D1BA1">
            <w:pPr>
              <w:spacing w:before="0" w:after="240"/>
              <w:cnfStyle w:val="100000000000" w:firstRow="1" w:lastRow="0" w:firstColumn="0" w:lastColumn="0" w:oddVBand="0" w:evenVBand="0" w:oddHBand="0" w:evenHBand="0" w:firstRowFirstColumn="0" w:firstRowLastColumn="0" w:lastRowFirstColumn="0" w:lastRowLastColumn="0"/>
            </w:pPr>
            <w:r w:rsidRPr="00781FF6">
              <w:t>Notes</w:t>
            </w:r>
          </w:p>
        </w:tc>
      </w:tr>
      <w:tr w:rsidR="00E9244C" w:rsidRPr="00CD6503" w14:paraId="64DCEB4E" w14:textId="77777777" w:rsidTr="006305E9">
        <w:tc>
          <w:tcPr>
            <w:cnfStyle w:val="001000000000" w:firstRow="0" w:lastRow="0" w:firstColumn="1" w:lastColumn="0" w:oddVBand="0" w:evenVBand="0" w:oddHBand="0" w:evenHBand="0" w:firstRowFirstColumn="0" w:firstRowLastColumn="0" w:lastRowFirstColumn="0" w:lastRowLastColumn="0"/>
            <w:tcW w:w="3932" w:type="dxa"/>
          </w:tcPr>
          <w:p w14:paraId="03B9B53F" w14:textId="64C79C0A" w:rsidR="00E9244C" w:rsidRPr="00781FF6" w:rsidRDefault="00E9244C" w:rsidP="00077FB7">
            <w:pPr>
              <w:spacing w:before="0" w:after="0"/>
              <w:rPr>
                <w:b w:val="0"/>
              </w:rPr>
            </w:pPr>
            <w:r w:rsidRPr="00781FF6">
              <w:t>Shows they</w:t>
            </w:r>
            <w:r w:rsidR="00BD2D59" w:rsidRPr="00781FF6">
              <w:t>’</w:t>
            </w:r>
            <w:r w:rsidRPr="00781FF6">
              <w:t xml:space="preserve">re aware of sounds by changes in behaviour: </w:t>
            </w:r>
          </w:p>
          <w:p w14:paraId="066AE55E" w14:textId="77777777" w:rsidR="00E9244C" w:rsidRPr="00781FF6" w:rsidRDefault="00E9244C" w:rsidP="008C358D">
            <w:pPr>
              <w:pStyle w:val="ListParagraph"/>
              <w:numPr>
                <w:ilvl w:val="0"/>
                <w:numId w:val="37"/>
              </w:numPr>
              <w:spacing w:after="0"/>
              <w:rPr>
                <w:b w:val="0"/>
              </w:rPr>
            </w:pPr>
            <w:r w:rsidRPr="00781FF6">
              <w:t>extending limbs</w:t>
            </w:r>
          </w:p>
          <w:p w14:paraId="4DEDF275" w14:textId="77777777" w:rsidR="00E9244C" w:rsidRPr="00781FF6" w:rsidRDefault="00E9244C" w:rsidP="008C358D">
            <w:pPr>
              <w:pStyle w:val="ListParagraph"/>
              <w:numPr>
                <w:ilvl w:val="0"/>
                <w:numId w:val="37"/>
              </w:numPr>
              <w:spacing w:after="0"/>
              <w:rPr>
                <w:b w:val="0"/>
              </w:rPr>
            </w:pPr>
            <w:r w:rsidRPr="00781FF6">
              <w:t>eye widening or searching</w:t>
            </w:r>
          </w:p>
          <w:p w14:paraId="3C7B4BE5" w14:textId="718AC982" w:rsidR="00E9244C" w:rsidRPr="00781FF6" w:rsidRDefault="00E9244C" w:rsidP="008C358D">
            <w:pPr>
              <w:pStyle w:val="ListParagraph"/>
              <w:numPr>
                <w:ilvl w:val="0"/>
                <w:numId w:val="37"/>
              </w:numPr>
              <w:spacing w:after="0"/>
              <w:rPr>
                <w:b w:val="0"/>
              </w:rPr>
            </w:pPr>
            <w:r w:rsidRPr="00781FF6">
              <w:t>stilling</w:t>
            </w:r>
            <w:r w:rsidR="00D966CE" w:rsidRPr="00781FF6">
              <w:t>/</w:t>
            </w:r>
            <w:r w:rsidRPr="00781FF6">
              <w:t>quiet</w:t>
            </w:r>
            <w:r w:rsidR="00E169B7" w:rsidRPr="00781FF6">
              <w:t>en</w:t>
            </w:r>
            <w:r w:rsidRPr="00781FF6">
              <w:t>ing or stopping</w:t>
            </w:r>
          </w:p>
          <w:p w14:paraId="611B5E6A" w14:textId="77777777" w:rsidR="00E9244C" w:rsidRPr="00781FF6" w:rsidRDefault="00E9244C" w:rsidP="008C358D">
            <w:pPr>
              <w:pStyle w:val="ListParagraph"/>
              <w:numPr>
                <w:ilvl w:val="0"/>
                <w:numId w:val="37"/>
              </w:numPr>
              <w:spacing w:after="0"/>
              <w:rPr>
                <w:b w:val="0"/>
              </w:rPr>
            </w:pPr>
            <w:r w:rsidRPr="00781FF6">
              <w:t>crying</w:t>
            </w:r>
          </w:p>
          <w:p w14:paraId="7201FA9F" w14:textId="77777777" w:rsidR="00E9244C" w:rsidRPr="00781FF6" w:rsidRDefault="00E9244C" w:rsidP="008C358D">
            <w:pPr>
              <w:pStyle w:val="ListParagraph"/>
              <w:numPr>
                <w:ilvl w:val="0"/>
                <w:numId w:val="37"/>
              </w:numPr>
              <w:spacing w:after="0"/>
              <w:rPr>
                <w:b w:val="0"/>
              </w:rPr>
            </w:pPr>
            <w:r w:rsidRPr="00781FF6">
              <w:t>smiling</w:t>
            </w:r>
          </w:p>
          <w:p w14:paraId="50F8981A" w14:textId="5B3D7D55" w:rsidR="00E9244C" w:rsidRPr="00781FF6" w:rsidRDefault="008A0EF0" w:rsidP="008C358D">
            <w:pPr>
              <w:pStyle w:val="ListParagraph"/>
              <w:numPr>
                <w:ilvl w:val="0"/>
                <w:numId w:val="37"/>
              </w:numPr>
              <w:spacing w:after="0"/>
            </w:pPr>
            <w:r w:rsidRPr="00781FF6">
              <w:t>o</w:t>
            </w:r>
            <w:r w:rsidR="00E9244C" w:rsidRPr="00781FF6">
              <w:t>ther fac</w:t>
            </w:r>
            <w:r w:rsidR="006305E9" w:rsidRPr="00781FF6">
              <w:t xml:space="preserve">ial expressions </w:t>
            </w:r>
          </w:p>
        </w:tc>
        <w:tc>
          <w:tcPr>
            <w:tcW w:w="1025" w:type="dxa"/>
          </w:tcPr>
          <w:p w14:paraId="6BEFFE7A"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1417" w:type="dxa"/>
          </w:tcPr>
          <w:p w14:paraId="710270C6"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2971" w:type="dxa"/>
            <w:vMerge w:val="restart"/>
            <w:tcBorders>
              <w:bottom w:val="nil"/>
            </w:tcBorders>
          </w:tcPr>
          <w:p w14:paraId="05AD4FD9"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r>
      <w:tr w:rsidR="00E9244C" w:rsidRPr="00CD6503" w14:paraId="7961D123" w14:textId="77777777" w:rsidTr="006305E9">
        <w:tc>
          <w:tcPr>
            <w:cnfStyle w:val="001000000000" w:firstRow="0" w:lastRow="0" w:firstColumn="1" w:lastColumn="0" w:oddVBand="0" w:evenVBand="0" w:oddHBand="0" w:evenHBand="0" w:firstRowFirstColumn="0" w:firstRowLastColumn="0" w:lastRowFirstColumn="0" w:lastRowLastColumn="0"/>
            <w:tcW w:w="3932" w:type="dxa"/>
          </w:tcPr>
          <w:p w14:paraId="0A3C0760" w14:textId="6649EA88" w:rsidR="00E9244C" w:rsidRPr="00781FF6" w:rsidRDefault="00E9244C" w:rsidP="00077FB7">
            <w:pPr>
              <w:spacing w:before="0" w:after="240"/>
              <w:rPr>
                <w:b w:val="0"/>
              </w:rPr>
            </w:pPr>
            <w:r w:rsidRPr="00781FF6">
              <w:t>Turns eyes and</w:t>
            </w:r>
            <w:r w:rsidR="00D966CE" w:rsidRPr="00781FF6">
              <w:t xml:space="preserve"> </w:t>
            </w:r>
            <w:r w:rsidRPr="00781FF6">
              <w:t>or head towards voice</w:t>
            </w:r>
            <w:r w:rsidR="00D966CE" w:rsidRPr="00781FF6">
              <w:t>/</w:t>
            </w:r>
            <w:r w:rsidRPr="00781FF6">
              <w:t>sound</w:t>
            </w:r>
          </w:p>
        </w:tc>
        <w:tc>
          <w:tcPr>
            <w:tcW w:w="1025" w:type="dxa"/>
          </w:tcPr>
          <w:p w14:paraId="3BF3A0E7"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1417" w:type="dxa"/>
          </w:tcPr>
          <w:p w14:paraId="0C708C26"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2971" w:type="dxa"/>
            <w:vMerge/>
            <w:tcBorders>
              <w:bottom w:val="nil"/>
            </w:tcBorders>
          </w:tcPr>
          <w:p w14:paraId="54BD3331"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r>
      <w:tr w:rsidR="00E9244C" w:rsidRPr="00CD6503" w14:paraId="21D01B72" w14:textId="77777777" w:rsidTr="006305E9">
        <w:tc>
          <w:tcPr>
            <w:cnfStyle w:val="001000000000" w:firstRow="0" w:lastRow="0" w:firstColumn="1" w:lastColumn="0" w:oddVBand="0" w:evenVBand="0" w:oddHBand="0" w:evenHBand="0" w:firstRowFirstColumn="0" w:firstRowLastColumn="0" w:lastRowFirstColumn="0" w:lastRowLastColumn="0"/>
            <w:tcW w:w="3932" w:type="dxa"/>
          </w:tcPr>
          <w:p w14:paraId="38A132F6" w14:textId="77777777" w:rsidR="00E9244C" w:rsidRPr="00781FF6" w:rsidRDefault="00E9244C" w:rsidP="001D1BA1">
            <w:pPr>
              <w:spacing w:before="0" w:after="240"/>
              <w:rPr>
                <w:b w:val="0"/>
              </w:rPr>
            </w:pPr>
            <w:r w:rsidRPr="00781FF6">
              <w:t>Reacts differently to soothing and negative tones</w:t>
            </w:r>
          </w:p>
        </w:tc>
        <w:tc>
          <w:tcPr>
            <w:tcW w:w="1025" w:type="dxa"/>
          </w:tcPr>
          <w:p w14:paraId="1B2CDBF7"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1417" w:type="dxa"/>
          </w:tcPr>
          <w:p w14:paraId="22FF48FB"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2971" w:type="dxa"/>
            <w:vMerge/>
            <w:tcBorders>
              <w:bottom w:val="nil"/>
            </w:tcBorders>
          </w:tcPr>
          <w:p w14:paraId="369F8C24"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r>
      <w:tr w:rsidR="00E9244C" w:rsidRPr="00CD6503" w14:paraId="704F48E8" w14:textId="77777777" w:rsidTr="006305E9">
        <w:tc>
          <w:tcPr>
            <w:cnfStyle w:val="001000000000" w:firstRow="0" w:lastRow="0" w:firstColumn="1" w:lastColumn="0" w:oddVBand="0" w:evenVBand="0" w:oddHBand="0" w:evenHBand="0" w:firstRowFirstColumn="0" w:firstRowLastColumn="0" w:lastRowFirstColumn="0" w:lastRowLastColumn="0"/>
            <w:tcW w:w="3932" w:type="dxa"/>
          </w:tcPr>
          <w:p w14:paraId="47B99A23" w14:textId="785A08AF" w:rsidR="00E9244C" w:rsidRPr="00781FF6" w:rsidRDefault="00E9244C" w:rsidP="00EC2890">
            <w:pPr>
              <w:spacing w:before="0" w:after="240"/>
              <w:rPr>
                <w:b w:val="0"/>
              </w:rPr>
            </w:pPr>
            <w:r w:rsidRPr="00781FF6">
              <w:t xml:space="preserve">Is noticeably more active when </w:t>
            </w:r>
            <w:r w:rsidR="00EC2890" w:rsidRPr="00781FF6">
              <w:t>listening</w:t>
            </w:r>
            <w:r w:rsidRPr="00781FF6">
              <w:t xml:space="preserve"> to voices</w:t>
            </w:r>
            <w:r w:rsidR="00D966CE" w:rsidRPr="00781FF6">
              <w:t>/</w:t>
            </w:r>
            <w:r w:rsidRPr="00781FF6">
              <w:t>sounds in quiet surroundings</w:t>
            </w:r>
          </w:p>
        </w:tc>
        <w:tc>
          <w:tcPr>
            <w:tcW w:w="1025" w:type="dxa"/>
          </w:tcPr>
          <w:p w14:paraId="365B139F"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1417" w:type="dxa"/>
          </w:tcPr>
          <w:p w14:paraId="5F0C8B9C"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2971" w:type="dxa"/>
            <w:vMerge/>
            <w:tcBorders>
              <w:bottom w:val="nil"/>
            </w:tcBorders>
          </w:tcPr>
          <w:p w14:paraId="7F54B922"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r>
      <w:tr w:rsidR="00E9244C" w:rsidRPr="00CD6503" w14:paraId="5967FCD6" w14:textId="77777777" w:rsidTr="006305E9">
        <w:tc>
          <w:tcPr>
            <w:cnfStyle w:val="001000000000" w:firstRow="0" w:lastRow="0" w:firstColumn="1" w:lastColumn="0" w:oddVBand="0" w:evenVBand="0" w:oddHBand="0" w:evenHBand="0" w:firstRowFirstColumn="0" w:firstRowLastColumn="0" w:lastRowFirstColumn="0" w:lastRowLastColumn="0"/>
            <w:tcW w:w="3932" w:type="dxa"/>
          </w:tcPr>
          <w:p w14:paraId="2CACDA5A" w14:textId="77777777" w:rsidR="00E9244C" w:rsidRPr="00781FF6" w:rsidRDefault="00E9244C" w:rsidP="001D1BA1">
            <w:pPr>
              <w:spacing w:before="0" w:after="240"/>
              <w:rPr>
                <w:b w:val="0"/>
              </w:rPr>
            </w:pPr>
            <w:r w:rsidRPr="00781FF6">
              <w:t>Likes listening to music</w:t>
            </w:r>
          </w:p>
        </w:tc>
        <w:tc>
          <w:tcPr>
            <w:tcW w:w="1025" w:type="dxa"/>
          </w:tcPr>
          <w:p w14:paraId="7E418216"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1417" w:type="dxa"/>
          </w:tcPr>
          <w:p w14:paraId="32288C91"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2971" w:type="dxa"/>
            <w:vMerge/>
            <w:tcBorders>
              <w:bottom w:val="nil"/>
            </w:tcBorders>
          </w:tcPr>
          <w:p w14:paraId="58A552D8"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r>
      <w:tr w:rsidR="00E9244C" w:rsidRPr="00CD6503" w14:paraId="7FE107F8" w14:textId="77777777" w:rsidTr="006305E9">
        <w:tc>
          <w:tcPr>
            <w:cnfStyle w:val="001000000000" w:firstRow="0" w:lastRow="0" w:firstColumn="1" w:lastColumn="0" w:oddVBand="0" w:evenVBand="0" w:oddHBand="0" w:evenHBand="0" w:firstRowFirstColumn="0" w:firstRowLastColumn="0" w:lastRowFirstColumn="0" w:lastRowLastColumn="0"/>
            <w:tcW w:w="3932" w:type="dxa"/>
          </w:tcPr>
          <w:p w14:paraId="055B8BD1" w14:textId="77777777" w:rsidR="00E9244C" w:rsidRPr="00781FF6" w:rsidRDefault="00E9244C" w:rsidP="001D1BA1">
            <w:pPr>
              <w:spacing w:before="0" w:after="240"/>
              <w:rPr>
                <w:b w:val="0"/>
              </w:rPr>
            </w:pPr>
            <w:r w:rsidRPr="00781FF6">
              <w:t>Enjoys rattles and sound making toys</w:t>
            </w:r>
          </w:p>
        </w:tc>
        <w:tc>
          <w:tcPr>
            <w:tcW w:w="1025" w:type="dxa"/>
          </w:tcPr>
          <w:p w14:paraId="240F7DE3"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1417" w:type="dxa"/>
          </w:tcPr>
          <w:p w14:paraId="015D2058"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2971" w:type="dxa"/>
            <w:vMerge w:val="restart"/>
            <w:tcBorders>
              <w:top w:val="nil"/>
            </w:tcBorders>
          </w:tcPr>
          <w:p w14:paraId="6CAE9041"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r>
      <w:tr w:rsidR="00E9244C" w:rsidRPr="00CD6503" w14:paraId="61B5F914" w14:textId="77777777" w:rsidTr="006305E9">
        <w:tc>
          <w:tcPr>
            <w:cnfStyle w:val="001000000000" w:firstRow="0" w:lastRow="0" w:firstColumn="1" w:lastColumn="0" w:oddVBand="0" w:evenVBand="0" w:oddHBand="0" w:evenHBand="0" w:firstRowFirstColumn="0" w:firstRowLastColumn="0" w:lastRowFirstColumn="0" w:lastRowLastColumn="0"/>
            <w:tcW w:w="3932" w:type="dxa"/>
          </w:tcPr>
          <w:p w14:paraId="76FBB24C" w14:textId="77777777" w:rsidR="00E9244C" w:rsidRPr="00781FF6" w:rsidRDefault="00E9244C" w:rsidP="001D1BA1">
            <w:pPr>
              <w:spacing w:before="0" w:after="240"/>
              <w:rPr>
                <w:b w:val="0"/>
              </w:rPr>
            </w:pPr>
            <w:r w:rsidRPr="00781FF6">
              <w:t>Shows an awareness of own voice</w:t>
            </w:r>
          </w:p>
        </w:tc>
        <w:tc>
          <w:tcPr>
            <w:tcW w:w="1025" w:type="dxa"/>
          </w:tcPr>
          <w:p w14:paraId="30F3FB88"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1417" w:type="dxa"/>
          </w:tcPr>
          <w:p w14:paraId="1B0555DE"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2971" w:type="dxa"/>
            <w:vMerge/>
          </w:tcPr>
          <w:p w14:paraId="36BBE7BC"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r>
      <w:tr w:rsidR="00E9244C" w:rsidRPr="00CD6503" w14:paraId="548B5667" w14:textId="77777777" w:rsidTr="006305E9">
        <w:tc>
          <w:tcPr>
            <w:cnfStyle w:val="001000000000" w:firstRow="0" w:lastRow="0" w:firstColumn="1" w:lastColumn="0" w:oddVBand="0" w:evenVBand="0" w:oddHBand="0" w:evenHBand="0" w:firstRowFirstColumn="0" w:firstRowLastColumn="0" w:lastRowFirstColumn="0" w:lastRowLastColumn="0"/>
            <w:tcW w:w="3932" w:type="dxa"/>
          </w:tcPr>
          <w:p w14:paraId="50AE420A" w14:textId="77777777" w:rsidR="00E9244C" w:rsidRPr="00781FF6" w:rsidRDefault="00E9244C" w:rsidP="001D1BA1">
            <w:pPr>
              <w:spacing w:before="0" w:after="240"/>
              <w:rPr>
                <w:b w:val="0"/>
              </w:rPr>
            </w:pPr>
            <w:r w:rsidRPr="00781FF6">
              <w:t>May make vowel sounds</w:t>
            </w:r>
          </w:p>
        </w:tc>
        <w:tc>
          <w:tcPr>
            <w:tcW w:w="1025" w:type="dxa"/>
          </w:tcPr>
          <w:p w14:paraId="482859EA"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1417" w:type="dxa"/>
          </w:tcPr>
          <w:p w14:paraId="4F0E4F82"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2971" w:type="dxa"/>
            <w:vMerge/>
          </w:tcPr>
          <w:p w14:paraId="730CFE79"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r>
      <w:tr w:rsidR="00E9244C" w:rsidRPr="00CD6503" w14:paraId="4016790F" w14:textId="77777777" w:rsidTr="00C029FE">
        <w:tc>
          <w:tcPr>
            <w:cnfStyle w:val="001000000000" w:firstRow="0" w:lastRow="0" w:firstColumn="1" w:lastColumn="0" w:oddVBand="0" w:evenVBand="0" w:oddHBand="0" w:evenHBand="0" w:firstRowFirstColumn="0" w:firstRowLastColumn="0" w:lastRowFirstColumn="0" w:lastRowLastColumn="0"/>
            <w:tcW w:w="3932" w:type="dxa"/>
          </w:tcPr>
          <w:p w14:paraId="007E7D5F" w14:textId="586BDEAF" w:rsidR="00E9244C" w:rsidRPr="00781FF6" w:rsidRDefault="00E9244C" w:rsidP="00DF4B6F">
            <w:pPr>
              <w:spacing w:before="0" w:after="240"/>
              <w:rPr>
                <w:b w:val="0"/>
              </w:rPr>
            </w:pPr>
            <w:r w:rsidRPr="00781FF6">
              <w:t>Makes more varied sounds  time when ‘talking to</w:t>
            </w:r>
            <w:r w:rsidR="007768DA" w:rsidRPr="00781FF6">
              <w:t>’</w:t>
            </w:r>
            <w:r w:rsidR="00B410C4" w:rsidRPr="00781FF6">
              <w:t xml:space="preserve"> or </w:t>
            </w:r>
            <w:r w:rsidRPr="00781FF6">
              <w:t>taking turns with a familiar person</w:t>
            </w:r>
          </w:p>
        </w:tc>
        <w:tc>
          <w:tcPr>
            <w:tcW w:w="1025" w:type="dxa"/>
          </w:tcPr>
          <w:p w14:paraId="0F9C51B9"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1417" w:type="dxa"/>
          </w:tcPr>
          <w:p w14:paraId="7AF7E020"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c>
          <w:tcPr>
            <w:tcW w:w="2971" w:type="dxa"/>
            <w:vMerge/>
            <w:tcBorders>
              <w:bottom w:val="nil"/>
            </w:tcBorders>
          </w:tcPr>
          <w:p w14:paraId="125E20A1" w14:textId="77777777" w:rsidR="00E9244C" w:rsidRPr="00781FF6" w:rsidRDefault="00E9244C" w:rsidP="001D1BA1">
            <w:pPr>
              <w:spacing w:before="0" w:after="240"/>
              <w:cnfStyle w:val="000000000000" w:firstRow="0" w:lastRow="0" w:firstColumn="0" w:lastColumn="0" w:oddVBand="0" w:evenVBand="0" w:oddHBand="0" w:evenHBand="0" w:firstRowFirstColumn="0" w:firstRowLastColumn="0" w:lastRowFirstColumn="0" w:lastRowLastColumn="0"/>
            </w:pPr>
          </w:p>
        </w:tc>
      </w:tr>
      <w:tr w:rsidR="00BC0750" w:rsidRPr="00CD6503" w14:paraId="4C85A1D2" w14:textId="77777777" w:rsidTr="00C029FE">
        <w:tc>
          <w:tcPr>
            <w:cnfStyle w:val="001000000000" w:firstRow="0" w:lastRow="0" w:firstColumn="1" w:lastColumn="0" w:oddVBand="0" w:evenVBand="0" w:oddHBand="0" w:evenHBand="0" w:firstRowFirstColumn="0" w:firstRowLastColumn="0" w:lastRowFirstColumn="0" w:lastRowLastColumn="0"/>
            <w:tcW w:w="3932" w:type="dxa"/>
          </w:tcPr>
          <w:p w14:paraId="299BA758" w14:textId="727FD858" w:rsidR="00BC0750" w:rsidRPr="00781FF6" w:rsidRDefault="00BC0750" w:rsidP="00DF4B6F">
            <w:pPr>
              <w:rPr>
                <w:b w:val="0"/>
              </w:rPr>
            </w:pPr>
            <w:r w:rsidRPr="00781FF6">
              <w:t>Responds to everyday sounds when wearing hearing technology without startling or showing distress</w:t>
            </w:r>
          </w:p>
        </w:tc>
        <w:tc>
          <w:tcPr>
            <w:tcW w:w="1025" w:type="dxa"/>
          </w:tcPr>
          <w:p w14:paraId="536FA54C" w14:textId="77777777" w:rsidR="00BC0750" w:rsidRPr="00781FF6" w:rsidRDefault="00BC0750" w:rsidP="001D1BA1">
            <w:pPr>
              <w:cnfStyle w:val="000000000000" w:firstRow="0" w:lastRow="0" w:firstColumn="0" w:lastColumn="0" w:oddVBand="0" w:evenVBand="0" w:oddHBand="0" w:evenHBand="0" w:firstRowFirstColumn="0" w:firstRowLastColumn="0" w:lastRowFirstColumn="0" w:lastRowLastColumn="0"/>
            </w:pPr>
          </w:p>
        </w:tc>
        <w:tc>
          <w:tcPr>
            <w:tcW w:w="1417" w:type="dxa"/>
          </w:tcPr>
          <w:p w14:paraId="7D2535A3" w14:textId="77777777" w:rsidR="00BC0750" w:rsidRPr="00781FF6" w:rsidRDefault="00BC0750" w:rsidP="001D1BA1">
            <w:pPr>
              <w:cnfStyle w:val="000000000000" w:firstRow="0" w:lastRow="0" w:firstColumn="0" w:lastColumn="0" w:oddVBand="0" w:evenVBand="0" w:oddHBand="0" w:evenHBand="0" w:firstRowFirstColumn="0" w:firstRowLastColumn="0" w:lastRowFirstColumn="0" w:lastRowLastColumn="0"/>
            </w:pPr>
          </w:p>
        </w:tc>
        <w:tc>
          <w:tcPr>
            <w:tcW w:w="2971" w:type="dxa"/>
            <w:tcBorders>
              <w:top w:val="nil"/>
            </w:tcBorders>
          </w:tcPr>
          <w:p w14:paraId="1787B709" w14:textId="77777777" w:rsidR="00BC0750" w:rsidRPr="00781FF6" w:rsidRDefault="00BC0750" w:rsidP="001D1BA1">
            <w:pPr>
              <w:cnfStyle w:val="000000000000" w:firstRow="0" w:lastRow="0" w:firstColumn="0" w:lastColumn="0" w:oddVBand="0" w:evenVBand="0" w:oddHBand="0" w:evenHBand="0" w:firstRowFirstColumn="0" w:firstRowLastColumn="0" w:lastRowFirstColumn="0" w:lastRowLastColumn="0"/>
            </w:pPr>
          </w:p>
        </w:tc>
      </w:tr>
    </w:tbl>
    <w:p w14:paraId="006688BC" w14:textId="77777777" w:rsidR="006305E9" w:rsidRPr="00781FF6" w:rsidRDefault="006305E9" w:rsidP="00C428F8">
      <w:pPr>
        <w:rPr>
          <w:rFonts w:cstheme="majorHAnsi"/>
          <w:b/>
        </w:rPr>
      </w:pPr>
    </w:p>
    <w:p w14:paraId="0406741E" w14:textId="77777777" w:rsidR="006305E9" w:rsidRPr="00781FF6" w:rsidRDefault="006305E9">
      <w:pPr>
        <w:rPr>
          <w:rFonts w:cstheme="majorHAnsi"/>
          <w:b/>
        </w:rPr>
      </w:pPr>
      <w:r w:rsidRPr="00781FF6">
        <w:rPr>
          <w:rFonts w:cstheme="majorHAnsi"/>
          <w:b/>
        </w:rPr>
        <w:br w:type="page"/>
      </w:r>
    </w:p>
    <w:p w14:paraId="606A9171" w14:textId="678E7AB0" w:rsidR="00A3742D" w:rsidRPr="00781FF6" w:rsidRDefault="008C358D" w:rsidP="001378EC">
      <w:pPr>
        <w:spacing w:after="0"/>
        <w:rPr>
          <w:rFonts w:cstheme="majorHAnsi"/>
          <w:b/>
          <w:sz w:val="28"/>
        </w:rPr>
      </w:pPr>
      <w:bookmarkStart w:id="22" w:name="TwoSDW"/>
      <w:r w:rsidRPr="00781FF6">
        <w:rPr>
          <w:rFonts w:cstheme="majorHAnsi"/>
          <w:b/>
          <w:sz w:val="28"/>
        </w:rPr>
        <w:lastRenderedPageBreak/>
        <w:t>S</w:t>
      </w:r>
      <w:r w:rsidR="00A3742D" w:rsidRPr="00781FF6">
        <w:rPr>
          <w:rFonts w:cstheme="majorHAnsi"/>
          <w:b/>
          <w:sz w:val="28"/>
        </w:rPr>
        <w:t>tep 2</w:t>
      </w:r>
      <w:r w:rsidR="00BD2D59" w:rsidRPr="00781FF6">
        <w:rPr>
          <w:rFonts w:cstheme="majorHAnsi"/>
          <w:b/>
          <w:sz w:val="28"/>
        </w:rPr>
        <w:t xml:space="preserve">: </w:t>
      </w:r>
      <w:r w:rsidR="008A0EF0" w:rsidRPr="00781FF6">
        <w:rPr>
          <w:rFonts w:cstheme="majorHAnsi"/>
          <w:b/>
          <w:sz w:val="28"/>
        </w:rPr>
        <w:t>Social d</w:t>
      </w:r>
      <w:r w:rsidR="00A3742D" w:rsidRPr="00781FF6">
        <w:rPr>
          <w:rFonts w:cstheme="majorHAnsi"/>
          <w:b/>
          <w:sz w:val="28"/>
        </w:rPr>
        <w:t xml:space="preserve">evelopment </w:t>
      </w:r>
      <w:r w:rsidR="008A0EF0" w:rsidRPr="00781FF6">
        <w:rPr>
          <w:rFonts w:cstheme="majorHAnsi"/>
          <w:b/>
          <w:sz w:val="28"/>
        </w:rPr>
        <w:t xml:space="preserve">and </w:t>
      </w:r>
      <w:r w:rsidR="00BA47FF" w:rsidRPr="00781FF6">
        <w:rPr>
          <w:rFonts w:cstheme="majorHAnsi"/>
          <w:b/>
          <w:sz w:val="28"/>
        </w:rPr>
        <w:t>wellbeing</w:t>
      </w:r>
    </w:p>
    <w:bookmarkEnd w:id="22"/>
    <w:p w14:paraId="1F4C9FE0" w14:textId="77777777" w:rsidR="001378EC" w:rsidRPr="00781FF6" w:rsidRDefault="001378EC" w:rsidP="001378EC">
      <w:pPr>
        <w:spacing w:after="0"/>
        <w:rPr>
          <w:rFonts w:cstheme="majorHAnsi"/>
          <w:b/>
        </w:rPr>
      </w:pPr>
    </w:p>
    <w:p w14:paraId="735A7A4F" w14:textId="7552FEEE" w:rsidR="00C428F8" w:rsidRPr="00781FF6" w:rsidRDefault="008B72E5" w:rsidP="00C428F8">
      <w:r>
        <w:t>Babies</w:t>
      </w:r>
      <w:r w:rsidR="008C358D" w:rsidRPr="00781FF6">
        <w:t xml:space="preserve"> are now</w:t>
      </w:r>
      <w:r w:rsidR="00A3742D" w:rsidRPr="00781FF6">
        <w:t xml:space="preserve"> begin</w:t>
      </w:r>
      <w:r w:rsidR="008C358D" w:rsidRPr="00781FF6">
        <w:t>ning</w:t>
      </w:r>
      <w:r w:rsidR="00A3742D" w:rsidRPr="00781FF6">
        <w:t xml:space="preserve"> to express a wider range of emotions. They find ways to show you they are happy or sad, </w:t>
      </w:r>
      <w:r w:rsidR="008C358D" w:rsidRPr="00781FF6">
        <w:t>hungry or tired, excited or bore</w:t>
      </w:r>
      <w:r w:rsidR="00A3742D" w:rsidRPr="00781FF6">
        <w:t xml:space="preserve">d. When you respond to them, they learn to trust you as a source of affection, comfort and security and to soothe themselves. </w:t>
      </w:r>
    </w:p>
    <w:p w14:paraId="711315DE" w14:textId="0C0AE6B4" w:rsidR="00A3742D" w:rsidRPr="00781FF6" w:rsidRDefault="00A3742D" w:rsidP="00C428F8">
      <w:r w:rsidRPr="00781FF6">
        <w:t>Babies begin to recognise the special people in their lives</w:t>
      </w:r>
      <w:r w:rsidR="003E6961" w:rsidRPr="00781FF6">
        <w:t xml:space="preserve"> and react differently to being held or comforted by them rather</w:t>
      </w:r>
      <w:r w:rsidR="00635443" w:rsidRPr="00781FF6">
        <w:t xml:space="preserve"> than others. They </w:t>
      </w:r>
      <w:r w:rsidR="003E6961" w:rsidRPr="00781FF6">
        <w:t>watch faces for longer periods and show more involvement in interactions. They may reach towards people or look away when they lose interest. This helps you to work out more easily what your baby likes and dislikes and t</w:t>
      </w:r>
      <w:r w:rsidR="008B72E5">
        <w:t>heir</w:t>
      </w:r>
      <w:r w:rsidR="003E6961" w:rsidRPr="00781FF6">
        <w:t xml:space="preserve"> favourite games and routines.</w:t>
      </w:r>
    </w:p>
    <w:p w14:paraId="043AD884" w14:textId="2F792646" w:rsidR="003E6961" w:rsidRPr="00781FF6" w:rsidRDefault="008A0EF0" w:rsidP="00C428F8">
      <w:r w:rsidRPr="00781FF6">
        <w:t>You can</w:t>
      </w:r>
      <w:r w:rsidR="0078529F" w:rsidRPr="00781FF6">
        <w:t>:</w:t>
      </w:r>
    </w:p>
    <w:p w14:paraId="3678365F" w14:textId="4FB5EE2B" w:rsidR="008C358D" w:rsidRPr="00781FF6" w:rsidRDefault="00263307" w:rsidP="00781FF6">
      <w:pPr>
        <w:pStyle w:val="ListParagraph"/>
        <w:numPr>
          <w:ilvl w:val="0"/>
          <w:numId w:val="38"/>
        </w:numPr>
      </w:pPr>
      <w:r w:rsidRPr="00781FF6">
        <w:t>respond to</w:t>
      </w:r>
      <w:r w:rsidR="004930B0" w:rsidRPr="00781FF6">
        <w:t xml:space="preserve"> your </w:t>
      </w:r>
      <w:r w:rsidRPr="00781FF6">
        <w:t>baby’s</w:t>
      </w:r>
      <w:r w:rsidR="003E6961" w:rsidRPr="00781FF6">
        <w:t xml:space="preserve"> signals</w:t>
      </w:r>
      <w:r w:rsidR="004930B0" w:rsidRPr="00781FF6">
        <w:t xml:space="preserve"> for interest, enjoyment, anger, pain</w:t>
      </w:r>
      <w:r w:rsidRPr="00781FF6">
        <w:t xml:space="preserve"> </w:t>
      </w:r>
      <w:r w:rsidR="003D7B59" w:rsidRPr="00781FF6">
        <w:t>and disgust</w:t>
      </w:r>
      <w:r w:rsidR="001C3707" w:rsidRPr="00781FF6">
        <w:t>. T</w:t>
      </w:r>
      <w:r w:rsidR="00635443" w:rsidRPr="00781FF6">
        <w:t xml:space="preserve">hese </w:t>
      </w:r>
      <w:r w:rsidR="004930B0" w:rsidRPr="00781FF6">
        <w:t>include c</w:t>
      </w:r>
      <w:r w:rsidR="00635443" w:rsidRPr="00781FF6">
        <w:t>rying, vocalising</w:t>
      </w:r>
      <w:r w:rsidR="001C3707" w:rsidRPr="00781FF6">
        <w:t xml:space="preserve"> </w:t>
      </w:r>
      <w:r w:rsidR="00635443" w:rsidRPr="00781FF6">
        <w:t>and body</w:t>
      </w:r>
      <w:r w:rsidR="004930B0" w:rsidRPr="00781FF6">
        <w:t xml:space="preserve"> movements combined with facial expression</w:t>
      </w:r>
    </w:p>
    <w:p w14:paraId="2522600B" w14:textId="4746783D" w:rsidR="001C3707" w:rsidRPr="00781FF6" w:rsidRDefault="00263307" w:rsidP="000E0040">
      <w:pPr>
        <w:pStyle w:val="ListParagraph"/>
        <w:numPr>
          <w:ilvl w:val="0"/>
          <w:numId w:val="38"/>
        </w:numPr>
      </w:pPr>
      <w:r w:rsidRPr="00781FF6">
        <w:t>observe your</w:t>
      </w:r>
      <w:r w:rsidR="003E6961" w:rsidRPr="00781FF6">
        <w:t xml:space="preserve"> baby’s actions and working out what they like and don’t like</w:t>
      </w:r>
    </w:p>
    <w:p w14:paraId="4C6129D9" w14:textId="757F8609" w:rsidR="003E6961" w:rsidRPr="00781FF6" w:rsidRDefault="008C358D" w:rsidP="000E0040">
      <w:pPr>
        <w:pStyle w:val="ListParagraph"/>
        <w:numPr>
          <w:ilvl w:val="0"/>
          <w:numId w:val="38"/>
        </w:numPr>
      </w:pPr>
      <w:r w:rsidRPr="00781FF6">
        <w:t>use</w:t>
      </w:r>
      <w:r w:rsidR="003E6961" w:rsidRPr="00781FF6">
        <w:t xml:space="preserve"> the same routines and </w:t>
      </w:r>
      <w:r w:rsidRPr="00781FF6">
        <w:t>games at nappy and feeding time - d</w:t>
      </w:r>
      <w:r w:rsidR="003E6961" w:rsidRPr="00781FF6">
        <w:t>oes your baby show excitement at what</w:t>
      </w:r>
      <w:r w:rsidR="001C3707" w:rsidRPr="00781FF6">
        <w:t>’s</w:t>
      </w:r>
      <w:r w:rsidR="003E6961" w:rsidRPr="00781FF6">
        <w:t xml:space="preserve"> happening next?</w:t>
      </w:r>
    </w:p>
    <w:p w14:paraId="468F41F3" w14:textId="55BE2711" w:rsidR="00562590" w:rsidRPr="00781FF6" w:rsidRDefault="00562590" w:rsidP="00C428F8">
      <w:r w:rsidRPr="00781FF6">
        <w:t>By the end of this step</w:t>
      </w:r>
      <w:r w:rsidR="0078529F" w:rsidRPr="00781FF6">
        <w:t>:</w:t>
      </w:r>
    </w:p>
    <w:p w14:paraId="00E1D223" w14:textId="32AD7666" w:rsidR="00562590" w:rsidRPr="00CD6503" w:rsidRDefault="00263307" w:rsidP="00781FF6">
      <w:pPr>
        <w:pStyle w:val="ListParagraph"/>
        <w:numPr>
          <w:ilvl w:val="0"/>
          <w:numId w:val="119"/>
        </w:numPr>
      </w:pPr>
      <w:r w:rsidRPr="00CD6503">
        <w:t>Babies</w:t>
      </w:r>
      <w:r w:rsidRPr="00781FF6">
        <w:rPr>
          <w:rStyle w:val="CommentReference"/>
          <w:sz w:val="24"/>
          <w:szCs w:val="24"/>
        </w:rPr>
        <w:t xml:space="preserve"> </w:t>
      </w:r>
      <w:r w:rsidR="00562590" w:rsidRPr="00CD6503">
        <w:t>recognise a wide range of people and everyday routines</w:t>
      </w:r>
      <w:r w:rsidR="008A0EF0" w:rsidRPr="00CD6503">
        <w:t>.</w:t>
      </w:r>
    </w:p>
    <w:p w14:paraId="7247276F" w14:textId="0C9D0BDD" w:rsidR="00562590" w:rsidRPr="00CD6503" w:rsidRDefault="009917E9" w:rsidP="00781FF6">
      <w:pPr>
        <w:pStyle w:val="ListParagraph"/>
        <w:numPr>
          <w:ilvl w:val="0"/>
          <w:numId w:val="119"/>
        </w:numPr>
      </w:pPr>
      <w:r w:rsidRPr="00CD6503">
        <w:t>S</w:t>
      </w:r>
      <w:r w:rsidR="00562590" w:rsidRPr="00CD6503">
        <w:t xml:space="preserve">ometimes </w:t>
      </w:r>
      <w:r w:rsidRPr="00CD6503">
        <w:t xml:space="preserve">they </w:t>
      </w:r>
      <w:r w:rsidR="00562590" w:rsidRPr="00CD6503">
        <w:t>get excited before feeding or when they recognise a familiar person</w:t>
      </w:r>
      <w:r w:rsidR="008A0EF0" w:rsidRPr="00CD6503">
        <w:t>.</w:t>
      </w:r>
    </w:p>
    <w:p w14:paraId="2D9A325D" w14:textId="38460B38" w:rsidR="0013745E" w:rsidRPr="00CD6503" w:rsidRDefault="00562590" w:rsidP="00781FF6">
      <w:pPr>
        <w:pStyle w:val="ListParagraph"/>
        <w:numPr>
          <w:ilvl w:val="0"/>
          <w:numId w:val="119"/>
        </w:numPr>
      </w:pPr>
      <w:r w:rsidRPr="00CD6503">
        <w:t>They m</w:t>
      </w:r>
      <w:r w:rsidR="008C358D" w:rsidRPr="00CD6503">
        <w:t>ay begin to self</w:t>
      </w:r>
      <w:r w:rsidR="001C3707" w:rsidRPr="00781FF6">
        <w:t>-</w:t>
      </w:r>
      <w:r w:rsidR="008C358D" w:rsidRPr="00CD6503">
        <w:t>soot</w:t>
      </w:r>
      <w:r w:rsidR="00E169B7" w:rsidRPr="00CD6503">
        <w:t>he</w:t>
      </w:r>
      <w:r w:rsidR="008A0EF0" w:rsidRPr="00CD6503">
        <w:t>.</w:t>
      </w:r>
      <w:r w:rsidR="0013745E" w:rsidRPr="00CD6503">
        <w:br w:type="page"/>
      </w:r>
    </w:p>
    <w:tbl>
      <w:tblPr>
        <w:tblStyle w:val="NDCSTableDefault"/>
        <w:tblW w:w="0" w:type="auto"/>
        <w:tblLook w:val="04A0" w:firstRow="1" w:lastRow="0" w:firstColumn="1" w:lastColumn="0" w:noHBand="0" w:noVBand="1"/>
      </w:tblPr>
      <w:tblGrid>
        <w:gridCol w:w="3257"/>
        <w:gridCol w:w="1367"/>
        <w:gridCol w:w="1541"/>
        <w:gridCol w:w="3180"/>
      </w:tblGrid>
      <w:tr w:rsidR="00453747" w:rsidRPr="00CD6503" w14:paraId="6CB8890D" w14:textId="77777777" w:rsidTr="001378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7" w:type="dxa"/>
          </w:tcPr>
          <w:p w14:paraId="11257459" w14:textId="77777777" w:rsidR="008A0EF0" w:rsidRPr="00781FF6" w:rsidRDefault="008A0EF0" w:rsidP="00562590">
            <w:pPr>
              <w:spacing w:before="0" w:after="0"/>
            </w:pPr>
            <w:r w:rsidRPr="00781FF6">
              <w:lastRenderedPageBreak/>
              <w:t xml:space="preserve">Step 2 </w:t>
            </w:r>
          </w:p>
          <w:p w14:paraId="64ED3D8A" w14:textId="7229383C" w:rsidR="00453747" w:rsidRPr="00781FF6" w:rsidRDefault="00562590" w:rsidP="00562590">
            <w:pPr>
              <w:spacing w:before="0" w:after="0"/>
            </w:pPr>
            <w:r w:rsidRPr="00781FF6">
              <w:t xml:space="preserve">Social development and </w:t>
            </w:r>
            <w:r w:rsidR="00BA47FF" w:rsidRPr="00781FF6">
              <w:t>wellbeing</w:t>
            </w:r>
          </w:p>
        </w:tc>
        <w:tc>
          <w:tcPr>
            <w:tcW w:w="1367" w:type="dxa"/>
          </w:tcPr>
          <w:p w14:paraId="7C5ED4B6" w14:textId="77777777" w:rsidR="00453747" w:rsidRPr="00781FF6" w:rsidRDefault="00562590" w:rsidP="00453747">
            <w:pPr>
              <w:spacing w:before="0" w:after="240"/>
              <w:cnfStyle w:val="100000000000" w:firstRow="1" w:lastRow="0" w:firstColumn="0" w:lastColumn="0" w:oddVBand="0" w:evenVBand="0" w:oddHBand="0" w:evenHBand="0" w:firstRowFirstColumn="0" w:firstRowLastColumn="0" w:lastRowFirstColumn="0" w:lastRowLastColumn="0"/>
            </w:pPr>
            <w:r w:rsidRPr="00781FF6">
              <w:t>Probably</w:t>
            </w:r>
          </w:p>
        </w:tc>
        <w:tc>
          <w:tcPr>
            <w:tcW w:w="1541" w:type="dxa"/>
          </w:tcPr>
          <w:p w14:paraId="5D133470" w14:textId="77777777" w:rsidR="00453747" w:rsidRPr="00781FF6" w:rsidRDefault="00562590" w:rsidP="00453747">
            <w:pPr>
              <w:spacing w:before="0" w:after="240"/>
              <w:cnfStyle w:val="100000000000" w:firstRow="1" w:lastRow="0" w:firstColumn="0" w:lastColumn="0" w:oddVBand="0" w:evenVBand="0" w:oddHBand="0" w:evenHBand="0" w:firstRowFirstColumn="0" w:firstRowLastColumn="0" w:lastRowFirstColumn="0" w:lastRowLastColumn="0"/>
            </w:pPr>
            <w:r w:rsidRPr="00781FF6">
              <w:t>Definitely</w:t>
            </w:r>
          </w:p>
        </w:tc>
        <w:tc>
          <w:tcPr>
            <w:tcW w:w="3180" w:type="dxa"/>
          </w:tcPr>
          <w:p w14:paraId="44CFA34D" w14:textId="77777777" w:rsidR="00453747" w:rsidRPr="00781FF6" w:rsidRDefault="00562590" w:rsidP="00453747">
            <w:pPr>
              <w:spacing w:before="0" w:after="240"/>
              <w:cnfStyle w:val="100000000000" w:firstRow="1" w:lastRow="0" w:firstColumn="0" w:lastColumn="0" w:oddVBand="0" w:evenVBand="0" w:oddHBand="0" w:evenHBand="0" w:firstRowFirstColumn="0" w:firstRowLastColumn="0" w:lastRowFirstColumn="0" w:lastRowLastColumn="0"/>
            </w:pPr>
            <w:r w:rsidRPr="00781FF6">
              <w:t>Notes</w:t>
            </w:r>
          </w:p>
        </w:tc>
      </w:tr>
      <w:tr w:rsidR="00FE7674" w:rsidRPr="00CD6503" w14:paraId="0A3DB0C9" w14:textId="77777777" w:rsidTr="001378EC">
        <w:tc>
          <w:tcPr>
            <w:cnfStyle w:val="001000000000" w:firstRow="0" w:lastRow="0" w:firstColumn="1" w:lastColumn="0" w:oddVBand="0" w:evenVBand="0" w:oddHBand="0" w:evenHBand="0" w:firstRowFirstColumn="0" w:firstRowLastColumn="0" w:lastRowFirstColumn="0" w:lastRowLastColumn="0"/>
            <w:tcW w:w="3257" w:type="dxa"/>
          </w:tcPr>
          <w:p w14:paraId="7E6EADE2" w14:textId="77777777" w:rsidR="00FE7674" w:rsidRPr="00781FF6" w:rsidRDefault="00FE7674" w:rsidP="00453747">
            <w:pPr>
              <w:spacing w:before="0" w:after="240"/>
              <w:rPr>
                <w:b w:val="0"/>
              </w:rPr>
            </w:pPr>
            <w:r w:rsidRPr="00781FF6">
              <w:t>Maintains eye contact during interaction with familiar person</w:t>
            </w:r>
          </w:p>
        </w:tc>
        <w:tc>
          <w:tcPr>
            <w:tcW w:w="1367" w:type="dxa"/>
          </w:tcPr>
          <w:p w14:paraId="7711A22C"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1541" w:type="dxa"/>
          </w:tcPr>
          <w:p w14:paraId="7A87618D"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3180" w:type="dxa"/>
            <w:vMerge w:val="restart"/>
          </w:tcPr>
          <w:p w14:paraId="36B649E5"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r>
      <w:tr w:rsidR="00FE7674" w:rsidRPr="00CD6503" w14:paraId="1572D35E" w14:textId="77777777" w:rsidTr="001378EC">
        <w:tc>
          <w:tcPr>
            <w:cnfStyle w:val="001000000000" w:firstRow="0" w:lastRow="0" w:firstColumn="1" w:lastColumn="0" w:oddVBand="0" w:evenVBand="0" w:oddHBand="0" w:evenHBand="0" w:firstRowFirstColumn="0" w:firstRowLastColumn="0" w:lastRowFirstColumn="0" w:lastRowLastColumn="0"/>
            <w:tcW w:w="3257" w:type="dxa"/>
          </w:tcPr>
          <w:p w14:paraId="7BB3B348" w14:textId="77777777" w:rsidR="00FE7674" w:rsidRPr="00781FF6" w:rsidRDefault="00FE7674" w:rsidP="00453747">
            <w:pPr>
              <w:spacing w:before="0" w:after="240"/>
              <w:rPr>
                <w:b w:val="0"/>
              </w:rPr>
            </w:pPr>
            <w:r w:rsidRPr="00781FF6">
              <w:t>Smiles and makes sounds in response to eye contact</w:t>
            </w:r>
          </w:p>
        </w:tc>
        <w:tc>
          <w:tcPr>
            <w:tcW w:w="1367" w:type="dxa"/>
          </w:tcPr>
          <w:p w14:paraId="37F1CE10"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1541" w:type="dxa"/>
          </w:tcPr>
          <w:p w14:paraId="527B0DDC"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3180" w:type="dxa"/>
            <w:vMerge/>
          </w:tcPr>
          <w:p w14:paraId="55CF86CA"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r>
      <w:tr w:rsidR="00FE7674" w:rsidRPr="00CD6503" w14:paraId="1C2286DE" w14:textId="77777777" w:rsidTr="001378EC">
        <w:tc>
          <w:tcPr>
            <w:cnfStyle w:val="001000000000" w:firstRow="0" w:lastRow="0" w:firstColumn="1" w:lastColumn="0" w:oddVBand="0" w:evenVBand="0" w:oddHBand="0" w:evenHBand="0" w:firstRowFirstColumn="0" w:firstRowLastColumn="0" w:lastRowFirstColumn="0" w:lastRowLastColumn="0"/>
            <w:tcW w:w="3257" w:type="dxa"/>
          </w:tcPr>
          <w:p w14:paraId="71238AC5" w14:textId="77777777" w:rsidR="00FE7674" w:rsidRPr="00781FF6" w:rsidRDefault="00FE7674" w:rsidP="00453747">
            <w:pPr>
              <w:spacing w:before="0" w:after="240"/>
              <w:rPr>
                <w:b w:val="0"/>
              </w:rPr>
            </w:pPr>
            <w:r w:rsidRPr="00781FF6">
              <w:t xml:space="preserve">Responds when talked to </w:t>
            </w:r>
          </w:p>
        </w:tc>
        <w:tc>
          <w:tcPr>
            <w:tcW w:w="1367" w:type="dxa"/>
          </w:tcPr>
          <w:p w14:paraId="7B8FAEA9"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1541" w:type="dxa"/>
          </w:tcPr>
          <w:p w14:paraId="522C766A"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3180" w:type="dxa"/>
            <w:vMerge/>
          </w:tcPr>
          <w:p w14:paraId="0EC7A571"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r>
      <w:tr w:rsidR="00FE7674" w:rsidRPr="00CD6503" w14:paraId="0EF581CD" w14:textId="77777777" w:rsidTr="001378EC">
        <w:tc>
          <w:tcPr>
            <w:cnfStyle w:val="001000000000" w:firstRow="0" w:lastRow="0" w:firstColumn="1" w:lastColumn="0" w:oddVBand="0" w:evenVBand="0" w:oddHBand="0" w:evenHBand="0" w:firstRowFirstColumn="0" w:firstRowLastColumn="0" w:lastRowFirstColumn="0" w:lastRowLastColumn="0"/>
            <w:tcW w:w="3257" w:type="dxa"/>
          </w:tcPr>
          <w:p w14:paraId="739CA991" w14:textId="77777777" w:rsidR="00FE7674" w:rsidRPr="00781FF6" w:rsidRDefault="00FE7674" w:rsidP="00453747">
            <w:pPr>
              <w:spacing w:before="0" w:after="240"/>
              <w:rPr>
                <w:b w:val="0"/>
              </w:rPr>
            </w:pPr>
            <w:r w:rsidRPr="00781FF6">
              <w:t>Gains physical and emotional comfort from snuggling in</w:t>
            </w:r>
          </w:p>
        </w:tc>
        <w:tc>
          <w:tcPr>
            <w:tcW w:w="1367" w:type="dxa"/>
          </w:tcPr>
          <w:p w14:paraId="5C222559"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1541" w:type="dxa"/>
          </w:tcPr>
          <w:p w14:paraId="24FFA2F9"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3180" w:type="dxa"/>
            <w:vMerge/>
          </w:tcPr>
          <w:p w14:paraId="7E1BE38D"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r>
      <w:tr w:rsidR="00FE7674" w:rsidRPr="00CD6503" w14:paraId="77BE0789" w14:textId="77777777" w:rsidTr="001378EC">
        <w:tc>
          <w:tcPr>
            <w:cnfStyle w:val="001000000000" w:firstRow="0" w:lastRow="0" w:firstColumn="1" w:lastColumn="0" w:oddVBand="0" w:evenVBand="0" w:oddHBand="0" w:evenHBand="0" w:firstRowFirstColumn="0" w:firstRowLastColumn="0" w:lastRowFirstColumn="0" w:lastRowLastColumn="0"/>
            <w:tcW w:w="3257" w:type="dxa"/>
          </w:tcPr>
          <w:p w14:paraId="7B814666" w14:textId="77777777" w:rsidR="00FE7674" w:rsidRPr="00781FF6" w:rsidRDefault="00FE7674" w:rsidP="00453747">
            <w:pPr>
              <w:spacing w:before="0" w:after="240"/>
              <w:rPr>
                <w:b w:val="0"/>
              </w:rPr>
            </w:pPr>
            <w:r w:rsidRPr="00781FF6">
              <w:t>Makes sounds or smiles to initiate social interaction</w:t>
            </w:r>
          </w:p>
        </w:tc>
        <w:tc>
          <w:tcPr>
            <w:tcW w:w="1367" w:type="dxa"/>
          </w:tcPr>
          <w:p w14:paraId="2976A859"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1541" w:type="dxa"/>
          </w:tcPr>
          <w:p w14:paraId="48252A62"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3180" w:type="dxa"/>
            <w:vMerge/>
          </w:tcPr>
          <w:p w14:paraId="54D7D974"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r>
      <w:tr w:rsidR="00FE7674" w:rsidRPr="00CD6503" w14:paraId="7014D2E7" w14:textId="77777777" w:rsidTr="001378EC">
        <w:trPr>
          <w:trHeight w:val="870"/>
        </w:trPr>
        <w:tc>
          <w:tcPr>
            <w:cnfStyle w:val="001000000000" w:firstRow="0" w:lastRow="0" w:firstColumn="1" w:lastColumn="0" w:oddVBand="0" w:evenVBand="0" w:oddHBand="0" w:evenHBand="0" w:firstRowFirstColumn="0" w:firstRowLastColumn="0" w:lastRowFirstColumn="0" w:lastRowLastColumn="0"/>
            <w:tcW w:w="3257" w:type="dxa"/>
          </w:tcPr>
          <w:p w14:paraId="50340F26" w14:textId="77777777" w:rsidR="00FE7674" w:rsidRPr="00781FF6" w:rsidRDefault="00FE7674" w:rsidP="00FE7674">
            <w:pPr>
              <w:spacing w:before="0" w:after="240"/>
              <w:rPr>
                <w:b w:val="0"/>
              </w:rPr>
            </w:pPr>
            <w:r w:rsidRPr="00781FF6">
              <w:t>Recognises and is most responsive to familiar family members</w:t>
            </w:r>
          </w:p>
        </w:tc>
        <w:tc>
          <w:tcPr>
            <w:tcW w:w="1367" w:type="dxa"/>
          </w:tcPr>
          <w:p w14:paraId="783612B9"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1541" w:type="dxa"/>
          </w:tcPr>
          <w:p w14:paraId="4D792EF4"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3180" w:type="dxa"/>
            <w:vMerge/>
          </w:tcPr>
          <w:p w14:paraId="3D0B2846"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r>
      <w:tr w:rsidR="00FE7674" w:rsidRPr="00CD6503" w14:paraId="13EE849A" w14:textId="77777777" w:rsidTr="001378EC">
        <w:tc>
          <w:tcPr>
            <w:cnfStyle w:val="001000000000" w:firstRow="0" w:lastRow="0" w:firstColumn="1" w:lastColumn="0" w:oddVBand="0" w:evenVBand="0" w:oddHBand="0" w:evenHBand="0" w:firstRowFirstColumn="0" w:firstRowLastColumn="0" w:lastRowFirstColumn="0" w:lastRowLastColumn="0"/>
            <w:tcW w:w="3257" w:type="dxa"/>
          </w:tcPr>
          <w:p w14:paraId="69EBE113" w14:textId="77777777" w:rsidR="00FE7674" w:rsidRPr="00781FF6" w:rsidRDefault="00FE7674" w:rsidP="00453747">
            <w:pPr>
              <w:spacing w:before="0" w:after="240"/>
              <w:rPr>
                <w:b w:val="0"/>
              </w:rPr>
            </w:pPr>
            <w:r w:rsidRPr="00781FF6">
              <w:t>Calms from being upset when held, rocked spoken or sung to</w:t>
            </w:r>
          </w:p>
        </w:tc>
        <w:tc>
          <w:tcPr>
            <w:tcW w:w="1367" w:type="dxa"/>
          </w:tcPr>
          <w:p w14:paraId="19268B2B"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1541" w:type="dxa"/>
          </w:tcPr>
          <w:p w14:paraId="76B5AE5C"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c>
          <w:tcPr>
            <w:tcW w:w="3180" w:type="dxa"/>
            <w:vMerge/>
          </w:tcPr>
          <w:p w14:paraId="32EEF30A" w14:textId="77777777" w:rsidR="00FE7674" w:rsidRPr="00781FF6" w:rsidRDefault="00FE7674" w:rsidP="00453747">
            <w:pPr>
              <w:spacing w:before="0" w:after="240"/>
              <w:cnfStyle w:val="000000000000" w:firstRow="0" w:lastRow="0" w:firstColumn="0" w:lastColumn="0" w:oddVBand="0" w:evenVBand="0" w:oddHBand="0" w:evenHBand="0" w:firstRowFirstColumn="0" w:firstRowLastColumn="0" w:lastRowFirstColumn="0" w:lastRowLastColumn="0"/>
            </w:pPr>
          </w:p>
        </w:tc>
      </w:tr>
    </w:tbl>
    <w:p w14:paraId="4061C3BD" w14:textId="77777777" w:rsidR="00453747" w:rsidRPr="00781FF6" w:rsidRDefault="00453747" w:rsidP="00C428F8"/>
    <w:p w14:paraId="78EB0CA0" w14:textId="549FF837" w:rsidR="00AE3321" w:rsidRPr="00781FF6" w:rsidRDefault="00AE3321">
      <w:r w:rsidRPr="00781FF6">
        <w:br w:type="page"/>
      </w:r>
    </w:p>
    <w:p w14:paraId="6A9D0B37" w14:textId="0D4AFCFF" w:rsidR="007938CE" w:rsidRPr="00781FF6" w:rsidRDefault="00B410C4" w:rsidP="001378EC">
      <w:pPr>
        <w:spacing w:after="0"/>
        <w:rPr>
          <w:rFonts w:cstheme="majorHAnsi"/>
          <w:b/>
          <w:sz w:val="28"/>
        </w:rPr>
      </w:pPr>
      <w:bookmarkStart w:id="23" w:name="TwoPU"/>
      <w:r w:rsidRPr="00781FF6">
        <w:rPr>
          <w:rFonts w:cstheme="majorHAnsi"/>
          <w:b/>
          <w:sz w:val="28"/>
        </w:rPr>
        <w:lastRenderedPageBreak/>
        <w:t>S</w:t>
      </w:r>
      <w:r w:rsidR="007938CE" w:rsidRPr="00781FF6">
        <w:rPr>
          <w:rFonts w:cstheme="majorHAnsi"/>
          <w:b/>
          <w:sz w:val="28"/>
        </w:rPr>
        <w:t>tep 2</w:t>
      </w:r>
      <w:r w:rsidR="00976C15" w:rsidRPr="00781FF6">
        <w:rPr>
          <w:rFonts w:cstheme="majorHAnsi"/>
          <w:b/>
          <w:sz w:val="28"/>
        </w:rPr>
        <w:t xml:space="preserve">: </w:t>
      </w:r>
      <w:r w:rsidR="008A0EF0" w:rsidRPr="00781FF6">
        <w:rPr>
          <w:rFonts w:cstheme="majorHAnsi"/>
          <w:b/>
          <w:sz w:val="28"/>
        </w:rPr>
        <w:t>Play and u</w:t>
      </w:r>
      <w:r w:rsidR="007938CE" w:rsidRPr="00781FF6">
        <w:rPr>
          <w:rFonts w:cstheme="majorHAnsi"/>
          <w:b/>
          <w:sz w:val="28"/>
        </w:rPr>
        <w:t>nderstanding</w:t>
      </w:r>
    </w:p>
    <w:bookmarkEnd w:id="23"/>
    <w:p w14:paraId="781DC864" w14:textId="77777777" w:rsidR="001378EC" w:rsidRPr="00781FF6" w:rsidRDefault="001378EC" w:rsidP="001378EC">
      <w:pPr>
        <w:spacing w:after="0"/>
        <w:rPr>
          <w:rFonts w:cstheme="majorHAnsi"/>
          <w:b/>
        </w:rPr>
      </w:pPr>
    </w:p>
    <w:p w14:paraId="6A05684C" w14:textId="252F6540" w:rsidR="001378EC" w:rsidRPr="00781FF6" w:rsidRDefault="007938CE" w:rsidP="001378EC">
      <w:pPr>
        <w:spacing w:after="0"/>
      </w:pPr>
      <w:r w:rsidRPr="00781FF6">
        <w:t>Babies can now follow a moving object with their eyes, both up and down and side</w:t>
      </w:r>
      <w:r w:rsidR="00976C15" w:rsidRPr="00781FF6">
        <w:t>-</w:t>
      </w:r>
      <w:r w:rsidRPr="00781FF6">
        <w:t>to</w:t>
      </w:r>
      <w:r w:rsidR="00976C15" w:rsidRPr="00781FF6">
        <w:t>-</w:t>
      </w:r>
      <w:r w:rsidRPr="00781FF6">
        <w:t>side</w:t>
      </w:r>
      <w:r w:rsidR="009917E9" w:rsidRPr="00781FF6">
        <w:t xml:space="preserve"> and they </w:t>
      </w:r>
      <w:r w:rsidRPr="00781FF6">
        <w:t>may hit objects dangling in front of them</w:t>
      </w:r>
      <w:r w:rsidR="009917E9" w:rsidRPr="00781FF6">
        <w:t>. T</w:t>
      </w:r>
      <w:r w:rsidRPr="00781FF6">
        <w:t>hey</w:t>
      </w:r>
      <w:r w:rsidR="00976C15" w:rsidRPr="00781FF6">
        <w:t>’</w:t>
      </w:r>
      <w:r w:rsidRPr="00781FF6">
        <w:t>re also beginning to be interested in objects that don’t move. They discover their hands and fingers and may press their hands together clasping</w:t>
      </w:r>
      <w:r w:rsidR="009917E9" w:rsidRPr="00781FF6">
        <w:t xml:space="preserve"> and unclasping them. This </w:t>
      </w:r>
      <w:r w:rsidRPr="00781FF6">
        <w:t>help</w:t>
      </w:r>
      <w:r w:rsidR="009917E9" w:rsidRPr="00781FF6">
        <w:t>s</w:t>
      </w:r>
      <w:r w:rsidRPr="00781FF6">
        <w:t xml:space="preserve"> them to </w:t>
      </w:r>
      <w:r w:rsidR="009917E9" w:rsidRPr="00781FF6">
        <w:t>handle o</w:t>
      </w:r>
      <w:r w:rsidRPr="00781FF6">
        <w:t xml:space="preserve">bjects later. </w:t>
      </w:r>
      <w:r w:rsidR="00D966CE" w:rsidRPr="00781FF6">
        <w:t>Babies’</w:t>
      </w:r>
      <w:r w:rsidRPr="00781FF6">
        <w:t xml:space="preserve"> </w:t>
      </w:r>
      <w:r w:rsidR="009917E9" w:rsidRPr="00781FF6">
        <w:t>favourite games involve</w:t>
      </w:r>
      <w:r w:rsidRPr="00781FF6">
        <w:t xml:space="preserve"> physical contact with their family and imitation games</w:t>
      </w:r>
      <w:r w:rsidR="0013745E" w:rsidRPr="00781FF6">
        <w:t>.</w:t>
      </w:r>
      <w:r w:rsidR="009917E9" w:rsidRPr="00781FF6">
        <w:t xml:space="preserve"> They can</w:t>
      </w:r>
      <w:r w:rsidR="00976C15" w:rsidRPr="00781FF6">
        <w:t>’</w:t>
      </w:r>
      <w:r w:rsidR="009917E9" w:rsidRPr="00781FF6">
        <w:t xml:space="preserve">t </w:t>
      </w:r>
      <w:r w:rsidRPr="00781FF6">
        <w:t>look at a toy and you at the same time</w:t>
      </w:r>
      <w:r w:rsidR="00976C15" w:rsidRPr="00781FF6">
        <w:t xml:space="preserve"> yet</w:t>
      </w:r>
      <w:r w:rsidRPr="00781FF6">
        <w:t>.</w:t>
      </w:r>
    </w:p>
    <w:p w14:paraId="610392CF" w14:textId="77777777" w:rsidR="001378EC" w:rsidRPr="00781FF6" w:rsidRDefault="001378EC" w:rsidP="001378EC">
      <w:pPr>
        <w:spacing w:after="0"/>
      </w:pPr>
    </w:p>
    <w:p w14:paraId="72F096D0" w14:textId="7AED96A2" w:rsidR="007938CE" w:rsidRPr="00781FF6" w:rsidRDefault="008A0EF0" w:rsidP="001378EC">
      <w:pPr>
        <w:spacing w:after="0"/>
        <w:rPr>
          <w:i/>
        </w:rPr>
      </w:pPr>
      <w:r w:rsidRPr="00781FF6">
        <w:t>You can</w:t>
      </w:r>
      <w:r w:rsidR="0078529F" w:rsidRPr="00781FF6">
        <w:t>:</w:t>
      </w:r>
    </w:p>
    <w:p w14:paraId="2CA047AC" w14:textId="77777777" w:rsidR="000C38B1" w:rsidRPr="00781FF6" w:rsidRDefault="000C38B1" w:rsidP="00C82CB8">
      <w:pPr>
        <w:spacing w:after="0"/>
        <w:rPr>
          <w:u w:val="single"/>
        </w:rPr>
      </w:pPr>
    </w:p>
    <w:p w14:paraId="12D6B036" w14:textId="4EB6C134" w:rsidR="00A71DC7" w:rsidRPr="00781FF6" w:rsidRDefault="008C358D">
      <w:pPr>
        <w:pStyle w:val="ListParagraph"/>
        <w:numPr>
          <w:ilvl w:val="0"/>
          <w:numId w:val="39"/>
        </w:numPr>
        <w:spacing w:after="0"/>
      </w:pPr>
      <w:r w:rsidRPr="00781FF6">
        <w:t>play</w:t>
      </w:r>
      <w:r w:rsidR="007938CE" w:rsidRPr="00781FF6">
        <w:t xml:space="preserve"> </w:t>
      </w:r>
      <w:r w:rsidR="00A71DC7" w:rsidRPr="00781FF6">
        <w:t>games that help your child become aware that</w:t>
      </w:r>
      <w:r w:rsidRPr="00781FF6">
        <w:t xml:space="preserve"> the world is three dimensional</w:t>
      </w:r>
      <w:r w:rsidR="00976C15" w:rsidRPr="00781FF6">
        <w:t>,</w:t>
      </w:r>
      <w:r w:rsidRPr="00781FF6">
        <w:t xml:space="preserve"> including</w:t>
      </w:r>
      <w:r w:rsidR="00A71DC7" w:rsidRPr="00781FF6">
        <w:t xml:space="preserve">: </w:t>
      </w:r>
    </w:p>
    <w:p w14:paraId="5132CAD4" w14:textId="541EC9AC" w:rsidR="007938CE" w:rsidRPr="00781FF6" w:rsidRDefault="00A71DC7">
      <w:pPr>
        <w:pStyle w:val="ListParagraph"/>
        <w:numPr>
          <w:ilvl w:val="0"/>
          <w:numId w:val="40"/>
        </w:numPr>
        <w:spacing w:after="0"/>
      </w:pPr>
      <w:r w:rsidRPr="00781FF6">
        <w:t>touch and tickle games</w:t>
      </w:r>
      <w:r w:rsidR="00976C15" w:rsidRPr="00781FF6">
        <w:t xml:space="preserve"> (</w:t>
      </w:r>
      <w:r w:rsidR="00B5715F" w:rsidRPr="00781FF6">
        <w:t>tickle arms, legs and tummy</w:t>
      </w:r>
      <w:r w:rsidR="00976C15" w:rsidRPr="00781FF6">
        <w:t>)</w:t>
      </w:r>
      <w:r w:rsidR="007938CE" w:rsidRPr="00781FF6">
        <w:t xml:space="preserve"> </w:t>
      </w:r>
    </w:p>
    <w:p w14:paraId="249BFE3C" w14:textId="45953B6E" w:rsidR="007938CE" w:rsidRPr="00781FF6" w:rsidRDefault="00933ACF">
      <w:pPr>
        <w:pStyle w:val="ListParagraph"/>
        <w:numPr>
          <w:ilvl w:val="0"/>
          <w:numId w:val="40"/>
        </w:numPr>
        <w:spacing w:after="0"/>
      </w:pPr>
      <w:r w:rsidRPr="00781FF6">
        <w:t>bouncing</w:t>
      </w:r>
      <w:r w:rsidR="007938CE" w:rsidRPr="00781FF6">
        <w:t xml:space="preserve"> your child on your knee or rock</w:t>
      </w:r>
      <w:r w:rsidRPr="00781FF6">
        <w:t>ing</w:t>
      </w:r>
      <w:r w:rsidR="007938CE" w:rsidRPr="00781FF6">
        <w:t xml:space="preserve"> them</w:t>
      </w:r>
    </w:p>
    <w:p w14:paraId="0F7507C3" w14:textId="0915B90A" w:rsidR="007938CE" w:rsidRPr="00781FF6" w:rsidRDefault="00A71DC7">
      <w:pPr>
        <w:pStyle w:val="ListParagraph"/>
        <w:numPr>
          <w:ilvl w:val="0"/>
          <w:numId w:val="40"/>
        </w:numPr>
        <w:spacing w:after="0"/>
      </w:pPr>
      <w:r w:rsidRPr="00781FF6">
        <w:t>h</w:t>
      </w:r>
      <w:r w:rsidR="007938CE" w:rsidRPr="00781FF6">
        <w:t>old</w:t>
      </w:r>
      <w:r w:rsidR="00933ACF" w:rsidRPr="00781FF6">
        <w:t>ing</w:t>
      </w:r>
      <w:r w:rsidR="007938CE" w:rsidRPr="00781FF6">
        <w:t xml:space="preserve"> them up in the air</w:t>
      </w:r>
    </w:p>
    <w:p w14:paraId="17B76DA7" w14:textId="71AE901B" w:rsidR="00A71DC7" w:rsidRPr="00781FF6" w:rsidRDefault="00933ACF">
      <w:pPr>
        <w:pStyle w:val="ListParagraph"/>
        <w:numPr>
          <w:ilvl w:val="0"/>
          <w:numId w:val="40"/>
        </w:numPr>
        <w:spacing w:after="0"/>
      </w:pPr>
      <w:r w:rsidRPr="00781FF6">
        <w:t>moving</w:t>
      </w:r>
      <w:r w:rsidR="001378EC" w:rsidRPr="00781FF6">
        <w:t xml:space="preserve"> their arms and legs up,</w:t>
      </w:r>
      <w:r w:rsidR="00A71DC7" w:rsidRPr="00781FF6">
        <w:t xml:space="preserve"> down and from side</w:t>
      </w:r>
      <w:r w:rsidR="00976C15" w:rsidRPr="00781FF6">
        <w:t>-</w:t>
      </w:r>
      <w:r w:rsidR="00A71DC7" w:rsidRPr="00781FF6">
        <w:t>to</w:t>
      </w:r>
      <w:r w:rsidR="00976C15" w:rsidRPr="00781FF6">
        <w:t>-</w:t>
      </w:r>
      <w:r w:rsidR="00A71DC7" w:rsidRPr="00781FF6">
        <w:t>side</w:t>
      </w:r>
    </w:p>
    <w:p w14:paraId="70EBAC93" w14:textId="2B20B8B5" w:rsidR="00A71DC7" w:rsidRPr="00781FF6" w:rsidRDefault="00C31473">
      <w:pPr>
        <w:pStyle w:val="ListParagraph"/>
        <w:numPr>
          <w:ilvl w:val="0"/>
          <w:numId w:val="39"/>
        </w:numPr>
        <w:spacing w:after="0"/>
      </w:pPr>
      <w:r w:rsidRPr="00781FF6">
        <w:t>w</w:t>
      </w:r>
      <w:r w:rsidR="00A71DC7" w:rsidRPr="00781FF6">
        <w:t xml:space="preserve">hen your child smiles, laughs or moves </w:t>
      </w:r>
      <w:r w:rsidR="00933ACF" w:rsidRPr="00781FF6">
        <w:t>in response to you, respond with words, facial expressions or repeat the game</w:t>
      </w:r>
    </w:p>
    <w:p w14:paraId="7F96151E" w14:textId="345583D3" w:rsidR="00A71DC7" w:rsidRPr="00781FF6" w:rsidRDefault="00C31473">
      <w:pPr>
        <w:pStyle w:val="ListParagraph"/>
        <w:numPr>
          <w:ilvl w:val="0"/>
          <w:numId w:val="39"/>
        </w:numPr>
        <w:spacing w:after="0"/>
      </w:pPr>
      <w:r w:rsidRPr="00781FF6">
        <w:t>use</w:t>
      </w:r>
      <w:r w:rsidR="00A71DC7" w:rsidRPr="00781FF6">
        <w:t xml:space="preserve"> toys, interesting objects and books to encour</w:t>
      </w:r>
      <w:r w:rsidR="00783F58" w:rsidRPr="00781FF6">
        <w:t>age your baby to reach out, loo</w:t>
      </w:r>
      <w:r w:rsidR="00933ACF" w:rsidRPr="00781FF6">
        <w:t>k at and touch</w:t>
      </w:r>
    </w:p>
    <w:p w14:paraId="2F1331D1" w14:textId="63E31F46" w:rsidR="00A71DC7" w:rsidRPr="00781FF6" w:rsidRDefault="00C31473">
      <w:pPr>
        <w:pStyle w:val="ListParagraph"/>
        <w:numPr>
          <w:ilvl w:val="0"/>
          <w:numId w:val="39"/>
        </w:numPr>
        <w:spacing w:after="0"/>
      </w:pPr>
      <w:r w:rsidRPr="00781FF6">
        <w:t xml:space="preserve">place </w:t>
      </w:r>
      <w:r w:rsidR="00947083" w:rsidRPr="00781FF6">
        <w:t>dangling objects such as m</w:t>
      </w:r>
      <w:r w:rsidR="008A0EF0" w:rsidRPr="00781FF6">
        <w:t>obiles or rattles in your baby’s</w:t>
      </w:r>
      <w:r w:rsidR="00947083" w:rsidRPr="00781FF6">
        <w:t xml:space="preserve"> pram or cot, where the</w:t>
      </w:r>
      <w:r w:rsidRPr="00781FF6">
        <w:t>y can reach out and grip or hit</w:t>
      </w:r>
      <w:r w:rsidR="008B72E5">
        <w:t>.</w:t>
      </w:r>
    </w:p>
    <w:p w14:paraId="0E6AE8CF" w14:textId="77777777" w:rsidR="00A71DC7" w:rsidRPr="00781FF6" w:rsidRDefault="00A71DC7">
      <w:pPr>
        <w:spacing w:after="0"/>
      </w:pPr>
    </w:p>
    <w:p w14:paraId="3672046C" w14:textId="07B8AE6E" w:rsidR="00A71DC7" w:rsidRPr="00781FF6" w:rsidRDefault="00A71DC7">
      <w:pPr>
        <w:spacing w:after="0"/>
      </w:pPr>
      <w:r w:rsidRPr="00781FF6">
        <w:t>By the end of this step</w:t>
      </w:r>
      <w:r w:rsidR="0078529F" w:rsidRPr="00781FF6">
        <w:t>:</w:t>
      </w:r>
    </w:p>
    <w:p w14:paraId="4F20780D" w14:textId="77777777" w:rsidR="008A0EF0" w:rsidRPr="00781FF6" w:rsidRDefault="008A0EF0">
      <w:pPr>
        <w:spacing w:after="0"/>
        <w:rPr>
          <w:u w:val="single"/>
        </w:rPr>
      </w:pPr>
    </w:p>
    <w:p w14:paraId="2BAA7C3E" w14:textId="4062BF08" w:rsidR="008E3A11" w:rsidRPr="00CD6503" w:rsidRDefault="00263307" w:rsidP="00781FF6">
      <w:pPr>
        <w:pStyle w:val="ListParagraph"/>
        <w:numPr>
          <w:ilvl w:val="0"/>
          <w:numId w:val="120"/>
        </w:numPr>
        <w:spacing w:after="0"/>
      </w:pPr>
      <w:r w:rsidRPr="00CD6503">
        <w:t>Babies</w:t>
      </w:r>
      <w:r w:rsidR="008E3A11" w:rsidRPr="00CD6503">
        <w:t xml:space="preserve"> are developing control over their eye movements and are finding it easier to track moving objects</w:t>
      </w:r>
      <w:r w:rsidR="008A0EF0" w:rsidRPr="00CD6503">
        <w:t>.</w:t>
      </w:r>
    </w:p>
    <w:p w14:paraId="61368762" w14:textId="652D9B1E" w:rsidR="008E3A11" w:rsidRPr="00CD6503" w:rsidRDefault="008E3A11" w:rsidP="00781FF6">
      <w:pPr>
        <w:pStyle w:val="ListParagraph"/>
        <w:numPr>
          <w:ilvl w:val="0"/>
          <w:numId w:val="120"/>
        </w:numPr>
        <w:spacing w:after="0"/>
      </w:pPr>
      <w:r w:rsidRPr="00CD6503">
        <w:t>T</w:t>
      </w:r>
      <w:r w:rsidR="008A0EF0" w:rsidRPr="00CD6503">
        <w:t>hey may</w:t>
      </w:r>
      <w:r w:rsidRPr="00CD6503">
        <w:t xml:space="preserve"> shift their gaze between two objects, for a few seconds </w:t>
      </w:r>
    </w:p>
    <w:p w14:paraId="5D7030DD" w14:textId="50DB51BF" w:rsidR="0013745E" w:rsidRPr="00CD6503" w:rsidRDefault="008E3A11" w:rsidP="00781FF6">
      <w:pPr>
        <w:pStyle w:val="ListParagraph"/>
        <w:numPr>
          <w:ilvl w:val="0"/>
          <w:numId w:val="120"/>
        </w:numPr>
        <w:spacing w:after="0"/>
      </w:pPr>
      <w:r w:rsidRPr="00CD6503">
        <w:t>They</w:t>
      </w:r>
      <w:r w:rsidR="00976C15" w:rsidRPr="00781FF6">
        <w:t>’r</w:t>
      </w:r>
      <w:r w:rsidRPr="00CD6503">
        <w:t>e more aware of what they can do with their hands</w:t>
      </w:r>
      <w:r w:rsidR="008A0EF0" w:rsidRPr="00CD6503">
        <w:t>.</w:t>
      </w:r>
    </w:p>
    <w:p w14:paraId="67AAEC84" w14:textId="2340747F" w:rsidR="00C428F8" w:rsidRPr="00781FF6" w:rsidRDefault="003C6340" w:rsidP="00C428F8">
      <w:r>
        <w:br w:type="page"/>
      </w:r>
    </w:p>
    <w:tbl>
      <w:tblPr>
        <w:tblStyle w:val="NDCSTableDefault"/>
        <w:tblW w:w="0" w:type="auto"/>
        <w:tblLayout w:type="fixed"/>
        <w:tblLook w:val="04A0" w:firstRow="1" w:lastRow="0" w:firstColumn="1" w:lastColumn="0" w:noHBand="0" w:noVBand="1"/>
      </w:tblPr>
      <w:tblGrid>
        <w:gridCol w:w="3681"/>
        <w:gridCol w:w="1276"/>
        <w:gridCol w:w="1559"/>
        <w:gridCol w:w="2829"/>
      </w:tblGrid>
      <w:tr w:rsidR="00562590" w:rsidRPr="00CD6503" w14:paraId="3F5AE4B8" w14:textId="77777777" w:rsidTr="001378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D990B1E" w14:textId="77777777" w:rsidR="00562590" w:rsidRPr="00781FF6" w:rsidRDefault="008E3A11" w:rsidP="008E3A11">
            <w:pPr>
              <w:spacing w:before="0" w:after="0"/>
            </w:pPr>
            <w:r w:rsidRPr="00781FF6">
              <w:lastRenderedPageBreak/>
              <w:t>Step 2</w:t>
            </w:r>
          </w:p>
          <w:p w14:paraId="034C50EC" w14:textId="77777777" w:rsidR="008E3A11" w:rsidRPr="00781FF6" w:rsidRDefault="008E3A11" w:rsidP="00081481">
            <w:pPr>
              <w:spacing w:before="0" w:after="0"/>
            </w:pPr>
            <w:r w:rsidRPr="00781FF6">
              <w:t>Play and understanding</w:t>
            </w:r>
          </w:p>
        </w:tc>
        <w:tc>
          <w:tcPr>
            <w:tcW w:w="1276" w:type="dxa"/>
          </w:tcPr>
          <w:p w14:paraId="21C92B1A" w14:textId="77777777" w:rsidR="00562590" w:rsidRPr="00781FF6" w:rsidRDefault="00F71E7E" w:rsidP="00562590">
            <w:pPr>
              <w:spacing w:before="0" w:after="240"/>
              <w:cnfStyle w:val="100000000000" w:firstRow="1" w:lastRow="0" w:firstColumn="0" w:lastColumn="0" w:oddVBand="0" w:evenVBand="0" w:oddHBand="0" w:evenHBand="0" w:firstRowFirstColumn="0" w:firstRowLastColumn="0" w:lastRowFirstColumn="0" w:lastRowLastColumn="0"/>
            </w:pPr>
            <w:r w:rsidRPr="00781FF6">
              <w:t>Possible</w:t>
            </w:r>
          </w:p>
        </w:tc>
        <w:tc>
          <w:tcPr>
            <w:tcW w:w="1559" w:type="dxa"/>
          </w:tcPr>
          <w:p w14:paraId="3D875539" w14:textId="77777777" w:rsidR="00562590" w:rsidRPr="00781FF6" w:rsidRDefault="00F71E7E" w:rsidP="00562590">
            <w:pPr>
              <w:spacing w:before="0" w:after="240"/>
              <w:cnfStyle w:val="100000000000" w:firstRow="1" w:lastRow="0" w:firstColumn="0" w:lastColumn="0" w:oddVBand="0" w:evenVBand="0" w:oddHBand="0" w:evenHBand="0" w:firstRowFirstColumn="0" w:firstRowLastColumn="0" w:lastRowFirstColumn="0" w:lastRowLastColumn="0"/>
            </w:pPr>
            <w:r w:rsidRPr="00781FF6">
              <w:t>Definitely</w:t>
            </w:r>
          </w:p>
        </w:tc>
        <w:tc>
          <w:tcPr>
            <w:tcW w:w="2829" w:type="dxa"/>
          </w:tcPr>
          <w:p w14:paraId="0BDD2ED9" w14:textId="014C1FA0" w:rsidR="00562590" w:rsidRPr="00781FF6" w:rsidRDefault="001378EC" w:rsidP="00562590">
            <w:pPr>
              <w:spacing w:before="0" w:after="240"/>
              <w:cnfStyle w:val="100000000000" w:firstRow="1" w:lastRow="0" w:firstColumn="0" w:lastColumn="0" w:oddVBand="0" w:evenVBand="0" w:oddHBand="0" w:evenHBand="0" w:firstRowFirstColumn="0" w:firstRowLastColumn="0" w:lastRowFirstColumn="0" w:lastRowLastColumn="0"/>
            </w:pPr>
            <w:r w:rsidRPr="00781FF6">
              <w:t>Notes</w:t>
            </w:r>
          </w:p>
        </w:tc>
      </w:tr>
      <w:tr w:rsidR="00F71E7E" w:rsidRPr="00CD6503" w14:paraId="211D241F" w14:textId="77777777" w:rsidTr="001378EC">
        <w:tc>
          <w:tcPr>
            <w:cnfStyle w:val="001000000000" w:firstRow="0" w:lastRow="0" w:firstColumn="1" w:lastColumn="0" w:oddVBand="0" w:evenVBand="0" w:oddHBand="0" w:evenHBand="0" w:firstRowFirstColumn="0" w:firstRowLastColumn="0" w:lastRowFirstColumn="0" w:lastRowLastColumn="0"/>
            <w:tcW w:w="3681" w:type="dxa"/>
          </w:tcPr>
          <w:p w14:paraId="1D052EED" w14:textId="77777777" w:rsidR="00F71E7E" w:rsidRPr="00781FF6" w:rsidRDefault="00F71E7E" w:rsidP="00562590">
            <w:pPr>
              <w:spacing w:before="0" w:after="240"/>
              <w:rPr>
                <w:b w:val="0"/>
              </w:rPr>
            </w:pPr>
            <w:r w:rsidRPr="00781FF6">
              <w:t>Watches a moving object or person</w:t>
            </w:r>
          </w:p>
        </w:tc>
        <w:tc>
          <w:tcPr>
            <w:tcW w:w="1276" w:type="dxa"/>
          </w:tcPr>
          <w:p w14:paraId="6AE609E5"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16168131"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2829" w:type="dxa"/>
            <w:vMerge w:val="restart"/>
          </w:tcPr>
          <w:p w14:paraId="7866F6F6"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r>
      <w:tr w:rsidR="00F71E7E" w:rsidRPr="00CD6503" w14:paraId="712E07F8" w14:textId="77777777" w:rsidTr="001378EC">
        <w:tc>
          <w:tcPr>
            <w:cnfStyle w:val="001000000000" w:firstRow="0" w:lastRow="0" w:firstColumn="1" w:lastColumn="0" w:oddVBand="0" w:evenVBand="0" w:oddHBand="0" w:evenHBand="0" w:firstRowFirstColumn="0" w:firstRowLastColumn="0" w:lastRowFirstColumn="0" w:lastRowLastColumn="0"/>
            <w:tcW w:w="3681" w:type="dxa"/>
          </w:tcPr>
          <w:p w14:paraId="75FF6A56" w14:textId="06F73ED1" w:rsidR="00F71E7E" w:rsidRPr="00781FF6" w:rsidRDefault="00BC0750" w:rsidP="00562590">
            <w:pPr>
              <w:spacing w:before="0" w:after="240"/>
              <w:rPr>
                <w:b w:val="0"/>
              </w:rPr>
            </w:pPr>
            <w:r w:rsidRPr="00781FF6">
              <w:t>Looks</w:t>
            </w:r>
            <w:r w:rsidR="00F71E7E" w:rsidRPr="00781FF6">
              <w:t xml:space="preserve"> from one object to another and back again</w:t>
            </w:r>
          </w:p>
        </w:tc>
        <w:tc>
          <w:tcPr>
            <w:tcW w:w="1276" w:type="dxa"/>
          </w:tcPr>
          <w:p w14:paraId="629F6478"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17DE39EB"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2829" w:type="dxa"/>
            <w:vMerge/>
          </w:tcPr>
          <w:p w14:paraId="4360BC8B"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r>
      <w:tr w:rsidR="00F71E7E" w:rsidRPr="00CD6503" w14:paraId="5DF12F55" w14:textId="77777777" w:rsidTr="001378EC">
        <w:tc>
          <w:tcPr>
            <w:cnfStyle w:val="001000000000" w:firstRow="0" w:lastRow="0" w:firstColumn="1" w:lastColumn="0" w:oddVBand="0" w:evenVBand="0" w:oddHBand="0" w:evenHBand="0" w:firstRowFirstColumn="0" w:firstRowLastColumn="0" w:lastRowFirstColumn="0" w:lastRowLastColumn="0"/>
            <w:tcW w:w="3681" w:type="dxa"/>
          </w:tcPr>
          <w:p w14:paraId="0DF4AF61" w14:textId="77777777" w:rsidR="00F71E7E" w:rsidRPr="00781FF6" w:rsidRDefault="00F71E7E" w:rsidP="00562590">
            <w:pPr>
              <w:spacing w:before="0" w:after="240"/>
              <w:rPr>
                <w:b w:val="0"/>
              </w:rPr>
            </w:pPr>
            <w:r w:rsidRPr="00781FF6">
              <w:t>Look around a room, visually scanning for new and interesting objects and events</w:t>
            </w:r>
          </w:p>
        </w:tc>
        <w:tc>
          <w:tcPr>
            <w:tcW w:w="1276" w:type="dxa"/>
          </w:tcPr>
          <w:p w14:paraId="7EF8E07F"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2CC9542F"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2829" w:type="dxa"/>
            <w:vMerge/>
          </w:tcPr>
          <w:p w14:paraId="42AF6637"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r>
      <w:tr w:rsidR="00F71E7E" w:rsidRPr="00CD6503" w14:paraId="5ED96189" w14:textId="77777777" w:rsidTr="001378EC">
        <w:tc>
          <w:tcPr>
            <w:cnfStyle w:val="001000000000" w:firstRow="0" w:lastRow="0" w:firstColumn="1" w:lastColumn="0" w:oddVBand="0" w:evenVBand="0" w:oddHBand="0" w:evenHBand="0" w:firstRowFirstColumn="0" w:firstRowLastColumn="0" w:lastRowFirstColumn="0" w:lastRowLastColumn="0"/>
            <w:tcW w:w="3681" w:type="dxa"/>
          </w:tcPr>
          <w:p w14:paraId="08B1CA8A" w14:textId="77777777" w:rsidR="00F71E7E" w:rsidRPr="00781FF6" w:rsidRDefault="00F71E7E" w:rsidP="00562590">
            <w:pPr>
              <w:spacing w:before="0" w:after="240"/>
              <w:rPr>
                <w:b w:val="0"/>
              </w:rPr>
            </w:pPr>
            <w:r w:rsidRPr="00781FF6">
              <w:t>Moves arms and legs and laughs when played with</w:t>
            </w:r>
          </w:p>
        </w:tc>
        <w:tc>
          <w:tcPr>
            <w:tcW w:w="1276" w:type="dxa"/>
          </w:tcPr>
          <w:p w14:paraId="27B3D0DF"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3860D274"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2829" w:type="dxa"/>
            <w:vMerge/>
          </w:tcPr>
          <w:p w14:paraId="75768501"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r>
      <w:tr w:rsidR="00D037BB" w:rsidRPr="00CD6503" w14:paraId="5FAF5C43" w14:textId="77777777" w:rsidTr="001378EC">
        <w:tc>
          <w:tcPr>
            <w:cnfStyle w:val="001000000000" w:firstRow="0" w:lastRow="0" w:firstColumn="1" w:lastColumn="0" w:oddVBand="0" w:evenVBand="0" w:oddHBand="0" w:evenHBand="0" w:firstRowFirstColumn="0" w:firstRowLastColumn="0" w:lastRowFirstColumn="0" w:lastRowLastColumn="0"/>
            <w:tcW w:w="3681" w:type="dxa"/>
          </w:tcPr>
          <w:p w14:paraId="6B2E49CB" w14:textId="078E2961" w:rsidR="00D037BB" w:rsidRPr="00781FF6" w:rsidRDefault="00D037BB" w:rsidP="00562590">
            <w:pPr>
              <w:rPr>
                <w:b w:val="0"/>
              </w:rPr>
            </w:pPr>
            <w:r w:rsidRPr="00781FF6">
              <w:t>Explores hands and fingers and watches them</w:t>
            </w:r>
          </w:p>
        </w:tc>
        <w:tc>
          <w:tcPr>
            <w:tcW w:w="1276" w:type="dxa"/>
          </w:tcPr>
          <w:p w14:paraId="69D1D12D" w14:textId="77777777" w:rsidR="00D037BB" w:rsidRPr="00781FF6" w:rsidRDefault="00D037BB" w:rsidP="00562590">
            <w:pPr>
              <w:cnfStyle w:val="000000000000" w:firstRow="0" w:lastRow="0" w:firstColumn="0" w:lastColumn="0" w:oddVBand="0" w:evenVBand="0" w:oddHBand="0" w:evenHBand="0" w:firstRowFirstColumn="0" w:firstRowLastColumn="0" w:lastRowFirstColumn="0" w:lastRowLastColumn="0"/>
            </w:pPr>
          </w:p>
        </w:tc>
        <w:tc>
          <w:tcPr>
            <w:tcW w:w="1559" w:type="dxa"/>
          </w:tcPr>
          <w:p w14:paraId="3152A2DC" w14:textId="77777777" w:rsidR="00D037BB" w:rsidRPr="00781FF6" w:rsidRDefault="00D037BB" w:rsidP="00562590">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4A3EA0E5" w14:textId="77777777" w:rsidR="00D037BB" w:rsidRPr="00781FF6" w:rsidRDefault="00D037BB" w:rsidP="00562590">
            <w:pPr>
              <w:cnfStyle w:val="000000000000" w:firstRow="0" w:lastRow="0" w:firstColumn="0" w:lastColumn="0" w:oddVBand="0" w:evenVBand="0" w:oddHBand="0" w:evenHBand="0" w:firstRowFirstColumn="0" w:firstRowLastColumn="0" w:lastRowFirstColumn="0" w:lastRowLastColumn="0"/>
            </w:pPr>
          </w:p>
        </w:tc>
      </w:tr>
      <w:tr w:rsidR="00F71E7E" w:rsidRPr="00CD6503" w14:paraId="573C231E" w14:textId="77777777" w:rsidTr="001378EC">
        <w:tc>
          <w:tcPr>
            <w:cnfStyle w:val="001000000000" w:firstRow="0" w:lastRow="0" w:firstColumn="1" w:lastColumn="0" w:oddVBand="0" w:evenVBand="0" w:oddHBand="0" w:evenHBand="0" w:firstRowFirstColumn="0" w:firstRowLastColumn="0" w:lastRowFirstColumn="0" w:lastRowLastColumn="0"/>
            <w:tcW w:w="3681" w:type="dxa"/>
          </w:tcPr>
          <w:p w14:paraId="547FAD72" w14:textId="77777777" w:rsidR="00F71E7E" w:rsidRPr="00781FF6" w:rsidRDefault="00F71E7E" w:rsidP="00562590">
            <w:pPr>
              <w:spacing w:before="0" w:after="240"/>
              <w:rPr>
                <w:b w:val="0"/>
              </w:rPr>
            </w:pPr>
            <w:r w:rsidRPr="00781FF6">
              <w:t>Uses movement and senses to focus on, reach for and mouth objects</w:t>
            </w:r>
          </w:p>
        </w:tc>
        <w:tc>
          <w:tcPr>
            <w:tcW w:w="1276" w:type="dxa"/>
          </w:tcPr>
          <w:p w14:paraId="412DBEBD"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12FB27B6"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2829" w:type="dxa"/>
            <w:vMerge/>
          </w:tcPr>
          <w:p w14:paraId="482F3CCB"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r>
      <w:tr w:rsidR="00F71E7E" w:rsidRPr="00CD6503" w14:paraId="6CA1B311" w14:textId="77777777" w:rsidTr="001378EC">
        <w:tc>
          <w:tcPr>
            <w:cnfStyle w:val="001000000000" w:firstRow="0" w:lastRow="0" w:firstColumn="1" w:lastColumn="0" w:oddVBand="0" w:evenVBand="0" w:oddHBand="0" w:evenHBand="0" w:firstRowFirstColumn="0" w:firstRowLastColumn="0" w:lastRowFirstColumn="0" w:lastRowLastColumn="0"/>
            <w:tcW w:w="3681" w:type="dxa"/>
          </w:tcPr>
          <w:p w14:paraId="7C117129" w14:textId="2ECA8B1D" w:rsidR="00F71E7E" w:rsidRPr="00781FF6" w:rsidRDefault="00644BAF" w:rsidP="00644BAF">
            <w:pPr>
              <w:spacing w:before="0" w:after="0"/>
            </w:pPr>
            <w:r w:rsidRPr="00781FF6">
              <w:t>Uses h</w:t>
            </w:r>
            <w:r w:rsidR="00F71E7E" w:rsidRPr="00781FF6">
              <w:t>and</w:t>
            </w:r>
            <w:r w:rsidRPr="00781FF6">
              <w:t>s</w:t>
            </w:r>
            <w:r w:rsidR="00F71E7E" w:rsidRPr="00781FF6">
              <w:t xml:space="preserve"> and mouth </w:t>
            </w:r>
            <w:r w:rsidRPr="00781FF6">
              <w:t>to explore objects</w:t>
            </w:r>
          </w:p>
        </w:tc>
        <w:tc>
          <w:tcPr>
            <w:tcW w:w="1276" w:type="dxa"/>
          </w:tcPr>
          <w:p w14:paraId="442F2CA1"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60CFE458"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2829" w:type="dxa"/>
            <w:vMerge/>
          </w:tcPr>
          <w:p w14:paraId="2277E53A"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r>
      <w:tr w:rsidR="00F71E7E" w:rsidRPr="00CD6503" w14:paraId="3756F07E" w14:textId="77777777" w:rsidTr="001378EC">
        <w:tc>
          <w:tcPr>
            <w:cnfStyle w:val="001000000000" w:firstRow="0" w:lastRow="0" w:firstColumn="1" w:lastColumn="0" w:oddVBand="0" w:evenVBand="0" w:oddHBand="0" w:evenHBand="0" w:firstRowFirstColumn="0" w:firstRowLastColumn="0" w:lastRowFirstColumn="0" w:lastRowLastColumn="0"/>
            <w:tcW w:w="3681" w:type="dxa"/>
          </w:tcPr>
          <w:p w14:paraId="125F7A94" w14:textId="2D2DB394" w:rsidR="00F71E7E" w:rsidRPr="00781FF6" w:rsidRDefault="000158B9" w:rsidP="00933ACF">
            <w:pPr>
              <w:spacing w:before="0" w:after="240"/>
              <w:rPr>
                <w:b w:val="0"/>
              </w:rPr>
            </w:pPr>
            <w:r w:rsidRPr="00781FF6">
              <w:t>Stares at pictures. E.g.</w:t>
            </w:r>
            <w:r w:rsidR="00F71E7E" w:rsidRPr="00781FF6">
              <w:t xml:space="preserve"> ph</w:t>
            </w:r>
            <w:r w:rsidR="00933ACF" w:rsidRPr="00781FF6">
              <w:t>otos of familiar faces, and tries to</w:t>
            </w:r>
            <w:r w:rsidR="00F71E7E" w:rsidRPr="00781FF6">
              <w:t xml:space="preserve"> touch them</w:t>
            </w:r>
          </w:p>
        </w:tc>
        <w:tc>
          <w:tcPr>
            <w:tcW w:w="1276" w:type="dxa"/>
          </w:tcPr>
          <w:p w14:paraId="73EE4CB7"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1801F73A"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2829" w:type="dxa"/>
            <w:vMerge/>
          </w:tcPr>
          <w:p w14:paraId="1E763188"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r>
      <w:tr w:rsidR="00F71E7E" w:rsidRPr="00CD6503" w14:paraId="762E01FC" w14:textId="77777777" w:rsidTr="001378EC">
        <w:tc>
          <w:tcPr>
            <w:cnfStyle w:val="001000000000" w:firstRow="0" w:lastRow="0" w:firstColumn="1" w:lastColumn="0" w:oddVBand="0" w:evenVBand="0" w:oddHBand="0" w:evenHBand="0" w:firstRowFirstColumn="0" w:firstRowLastColumn="0" w:lastRowFirstColumn="0" w:lastRowLastColumn="0"/>
            <w:tcW w:w="3681" w:type="dxa"/>
          </w:tcPr>
          <w:p w14:paraId="1D54F38F" w14:textId="25481A8B" w:rsidR="00F71E7E" w:rsidRPr="00781FF6" w:rsidRDefault="00F71E7E" w:rsidP="00C31473">
            <w:pPr>
              <w:spacing w:before="0" w:after="240"/>
              <w:rPr>
                <w:b w:val="0"/>
              </w:rPr>
            </w:pPr>
            <w:r w:rsidRPr="00781FF6">
              <w:t>Begins to understa</w:t>
            </w:r>
            <w:r w:rsidR="00C31473" w:rsidRPr="00781FF6">
              <w:t>nd cause and effect. E.g.</w:t>
            </w:r>
            <w:r w:rsidRPr="00781FF6">
              <w:t xml:space="preserve"> f</w:t>
            </w:r>
            <w:r w:rsidR="0013745E" w:rsidRPr="00781FF6">
              <w:t>oot knocks mobile, mobile moves</w:t>
            </w:r>
          </w:p>
        </w:tc>
        <w:tc>
          <w:tcPr>
            <w:tcW w:w="1276" w:type="dxa"/>
          </w:tcPr>
          <w:p w14:paraId="5F1069FF"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13BF4C8F"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c>
          <w:tcPr>
            <w:tcW w:w="2829" w:type="dxa"/>
            <w:vMerge/>
          </w:tcPr>
          <w:p w14:paraId="2CE8B329" w14:textId="77777777" w:rsidR="00F71E7E" w:rsidRPr="00781FF6" w:rsidRDefault="00F71E7E" w:rsidP="00562590">
            <w:pPr>
              <w:spacing w:before="0" w:after="240"/>
              <w:cnfStyle w:val="000000000000" w:firstRow="0" w:lastRow="0" w:firstColumn="0" w:lastColumn="0" w:oddVBand="0" w:evenVBand="0" w:oddHBand="0" w:evenHBand="0" w:firstRowFirstColumn="0" w:firstRowLastColumn="0" w:lastRowFirstColumn="0" w:lastRowLastColumn="0"/>
            </w:pPr>
          </w:p>
        </w:tc>
      </w:tr>
    </w:tbl>
    <w:p w14:paraId="37C61722" w14:textId="77777777" w:rsidR="00976C15" w:rsidRPr="00781FF6" w:rsidRDefault="00976C15" w:rsidP="001378EC">
      <w:pPr>
        <w:spacing w:after="0"/>
        <w:rPr>
          <w:rFonts w:cstheme="majorHAnsi"/>
          <w:b/>
        </w:rPr>
      </w:pPr>
    </w:p>
    <w:p w14:paraId="45724360" w14:textId="77777777" w:rsidR="00976C15" w:rsidRPr="00781FF6" w:rsidRDefault="00976C15" w:rsidP="001378EC">
      <w:pPr>
        <w:spacing w:after="0"/>
        <w:rPr>
          <w:rFonts w:cstheme="majorHAnsi"/>
          <w:b/>
        </w:rPr>
      </w:pPr>
    </w:p>
    <w:p w14:paraId="0A2BE2B1" w14:textId="77777777" w:rsidR="00AE3321" w:rsidRPr="00781FF6" w:rsidRDefault="00AE3321">
      <w:pPr>
        <w:rPr>
          <w:rFonts w:cstheme="majorHAnsi"/>
          <w:b/>
        </w:rPr>
      </w:pPr>
      <w:r w:rsidRPr="00781FF6">
        <w:rPr>
          <w:rFonts w:cstheme="majorHAnsi"/>
          <w:b/>
        </w:rPr>
        <w:br w:type="page"/>
      </w:r>
    </w:p>
    <w:p w14:paraId="0A4B90BC" w14:textId="769216F2" w:rsidR="00081481" w:rsidRPr="00781FF6" w:rsidRDefault="001378EC" w:rsidP="001378EC">
      <w:pPr>
        <w:spacing w:after="0"/>
        <w:rPr>
          <w:rFonts w:cstheme="majorHAnsi"/>
          <w:b/>
          <w:sz w:val="28"/>
        </w:rPr>
      </w:pPr>
      <w:bookmarkStart w:id="24" w:name="TwoPD"/>
      <w:r w:rsidRPr="00781FF6">
        <w:rPr>
          <w:rFonts w:cstheme="majorHAnsi"/>
          <w:b/>
          <w:sz w:val="28"/>
        </w:rPr>
        <w:lastRenderedPageBreak/>
        <w:t>S</w:t>
      </w:r>
      <w:r w:rsidR="00081481" w:rsidRPr="00781FF6">
        <w:rPr>
          <w:rFonts w:cstheme="majorHAnsi"/>
          <w:b/>
          <w:sz w:val="28"/>
        </w:rPr>
        <w:t>tep 2</w:t>
      </w:r>
      <w:r w:rsidR="00976C15" w:rsidRPr="00781FF6">
        <w:rPr>
          <w:rFonts w:cstheme="majorHAnsi"/>
          <w:b/>
          <w:sz w:val="28"/>
        </w:rPr>
        <w:t xml:space="preserve">: </w:t>
      </w:r>
      <w:r w:rsidR="00CD164B" w:rsidRPr="00781FF6">
        <w:rPr>
          <w:rFonts w:cstheme="majorHAnsi"/>
          <w:b/>
          <w:sz w:val="28"/>
        </w:rPr>
        <w:t>Physical d</w:t>
      </w:r>
      <w:r w:rsidR="00081481" w:rsidRPr="00781FF6">
        <w:rPr>
          <w:rFonts w:cstheme="majorHAnsi"/>
          <w:b/>
          <w:sz w:val="28"/>
        </w:rPr>
        <w:t>evelopment</w:t>
      </w:r>
    </w:p>
    <w:bookmarkEnd w:id="24"/>
    <w:p w14:paraId="3B0A1954" w14:textId="77777777" w:rsidR="001378EC" w:rsidRPr="00781FF6" w:rsidRDefault="001378EC" w:rsidP="001378EC">
      <w:pPr>
        <w:spacing w:after="0"/>
        <w:rPr>
          <w:rFonts w:cstheme="majorHAnsi"/>
          <w:b/>
        </w:rPr>
      </w:pPr>
    </w:p>
    <w:p w14:paraId="0FFC42CF" w14:textId="3123FCAE" w:rsidR="00081481" w:rsidRPr="00781FF6" w:rsidRDefault="001378EC" w:rsidP="00C428F8">
      <w:r w:rsidRPr="00781FF6">
        <w:t>Babies now</w:t>
      </w:r>
      <w:r w:rsidR="00081481" w:rsidRPr="00781FF6">
        <w:t xml:space="preserve"> have better control over their bodies. They can cont</w:t>
      </w:r>
      <w:r w:rsidR="00933ACF" w:rsidRPr="00781FF6">
        <w:t xml:space="preserve">rol their neck muscles and </w:t>
      </w:r>
      <w:r w:rsidR="00081481" w:rsidRPr="00781FF6">
        <w:t>hold their head steady and turn to foll</w:t>
      </w:r>
      <w:r w:rsidR="00933ACF" w:rsidRPr="00781FF6">
        <w:t xml:space="preserve">ow sights and sounds. They </w:t>
      </w:r>
      <w:r w:rsidR="00081481" w:rsidRPr="00781FF6">
        <w:t>also start to reach for objects and grasp them. This is an important s</w:t>
      </w:r>
      <w:r w:rsidR="00933ACF" w:rsidRPr="00781FF6">
        <w:t xml:space="preserve">tep for babies as they </w:t>
      </w:r>
      <w:r w:rsidR="00081481" w:rsidRPr="00781FF6">
        <w:t xml:space="preserve">develop some control over what they can touch and bring </w:t>
      </w:r>
      <w:r w:rsidR="00C31473" w:rsidRPr="00781FF6">
        <w:t xml:space="preserve">it </w:t>
      </w:r>
      <w:r w:rsidR="00081481" w:rsidRPr="00781FF6">
        <w:t>closer to their vision and mouth.</w:t>
      </w:r>
    </w:p>
    <w:p w14:paraId="5B9BAFC0" w14:textId="530862E3" w:rsidR="00081481" w:rsidRPr="00781FF6" w:rsidRDefault="00081481" w:rsidP="00E15583">
      <w:pPr>
        <w:spacing w:after="0"/>
      </w:pPr>
      <w:r w:rsidRPr="00781FF6">
        <w:t>You can</w:t>
      </w:r>
      <w:r w:rsidR="0078529F" w:rsidRPr="00781FF6">
        <w:t>:</w:t>
      </w:r>
    </w:p>
    <w:p w14:paraId="7EB24D8F" w14:textId="77777777" w:rsidR="00C31473" w:rsidRPr="00781FF6" w:rsidRDefault="00C31473" w:rsidP="00E15583">
      <w:pPr>
        <w:spacing w:after="0"/>
        <w:rPr>
          <w:u w:val="single"/>
        </w:rPr>
      </w:pPr>
    </w:p>
    <w:p w14:paraId="23C5A939" w14:textId="19412CC8" w:rsidR="008A0EF0" w:rsidRPr="00781FF6" w:rsidRDefault="00C31473" w:rsidP="00060C13">
      <w:pPr>
        <w:pStyle w:val="ListParagraph"/>
        <w:numPr>
          <w:ilvl w:val="0"/>
          <w:numId w:val="41"/>
        </w:numPr>
        <w:spacing w:after="0"/>
      </w:pPr>
      <w:r w:rsidRPr="00781FF6">
        <w:t>u</w:t>
      </w:r>
      <w:r w:rsidR="00081481" w:rsidRPr="00781FF6">
        <w:t>se interesting objects, textures, for example, shaving foam and sound making toys to encourage your babies to re</w:t>
      </w:r>
      <w:r w:rsidR="00933ACF" w:rsidRPr="00781FF6">
        <w:t>ach out,</w:t>
      </w:r>
      <w:r w:rsidR="00081481" w:rsidRPr="00781FF6">
        <w:t xml:space="preserve"> touch</w:t>
      </w:r>
      <w:r w:rsidR="00933ACF" w:rsidRPr="00781FF6">
        <w:t xml:space="preserve"> and explore</w:t>
      </w:r>
    </w:p>
    <w:p w14:paraId="37460D99" w14:textId="1B33B878" w:rsidR="00E15583" w:rsidRPr="00781FF6" w:rsidRDefault="00263307" w:rsidP="009A4813">
      <w:pPr>
        <w:pStyle w:val="ListParagraph"/>
        <w:numPr>
          <w:ilvl w:val="0"/>
          <w:numId w:val="41"/>
        </w:numPr>
        <w:spacing w:after="0"/>
      </w:pPr>
      <w:r w:rsidRPr="00781FF6">
        <w:t>encourage</w:t>
      </w:r>
      <w:r w:rsidR="00327942" w:rsidRPr="00781FF6">
        <w:t xml:space="preserve"> your baby to explore </w:t>
      </w:r>
      <w:r w:rsidR="00C31473" w:rsidRPr="00781FF6">
        <w:t>w</w:t>
      </w:r>
      <w:r w:rsidR="00E15583" w:rsidRPr="00781FF6">
        <w:t xml:space="preserve">hen lying on </w:t>
      </w:r>
      <w:r w:rsidR="00976C15" w:rsidRPr="00781FF6">
        <w:t xml:space="preserve">their </w:t>
      </w:r>
      <w:r w:rsidR="00E15583" w:rsidRPr="00781FF6">
        <w:t xml:space="preserve">tummy, </w:t>
      </w:r>
      <w:r w:rsidR="00327942" w:rsidRPr="00781FF6">
        <w:t xml:space="preserve">by placing </w:t>
      </w:r>
      <w:r w:rsidR="00E15583" w:rsidRPr="00781FF6">
        <w:t xml:space="preserve"> interesting objects just out of</w:t>
      </w:r>
      <w:r w:rsidR="00976C15" w:rsidRPr="00781FF6">
        <w:t xml:space="preserve"> their</w:t>
      </w:r>
      <w:r w:rsidR="00E15583" w:rsidRPr="00781FF6">
        <w:t xml:space="preserve"> reach</w:t>
      </w:r>
      <w:r w:rsidR="008B72E5">
        <w:t>.</w:t>
      </w:r>
    </w:p>
    <w:p w14:paraId="4BAF2325" w14:textId="77777777" w:rsidR="00263307" w:rsidRPr="00781FF6" w:rsidRDefault="00263307" w:rsidP="00A35B54">
      <w:pPr>
        <w:spacing w:after="0"/>
      </w:pPr>
    </w:p>
    <w:p w14:paraId="1584659A" w14:textId="03C68FC3" w:rsidR="00E15583" w:rsidRPr="00781FF6" w:rsidRDefault="00303C35" w:rsidP="00E15583">
      <w:pPr>
        <w:spacing w:after="0"/>
      </w:pPr>
      <w:r w:rsidRPr="00781FF6">
        <w:t>By the end of this step</w:t>
      </w:r>
      <w:r w:rsidR="0078529F" w:rsidRPr="00781FF6">
        <w:t>:</w:t>
      </w:r>
    </w:p>
    <w:p w14:paraId="133A6F35" w14:textId="77777777" w:rsidR="008A0EF0" w:rsidRPr="00781FF6" w:rsidRDefault="008A0EF0" w:rsidP="00E15583">
      <w:pPr>
        <w:spacing w:after="0"/>
        <w:rPr>
          <w:u w:val="single"/>
        </w:rPr>
      </w:pPr>
    </w:p>
    <w:p w14:paraId="43C908D0" w14:textId="78201FE0" w:rsidR="00E15583" w:rsidRPr="00CD6503" w:rsidRDefault="00E15583" w:rsidP="00781FF6">
      <w:pPr>
        <w:pStyle w:val="ListParagraph"/>
        <w:numPr>
          <w:ilvl w:val="0"/>
          <w:numId w:val="121"/>
        </w:numPr>
        <w:spacing w:after="0"/>
      </w:pPr>
      <w:r w:rsidRPr="00CD6503">
        <w:t>Babies can control their heads and turn</w:t>
      </w:r>
      <w:r w:rsidR="00933ACF" w:rsidRPr="00CD6503">
        <w:t xml:space="preserve"> them</w:t>
      </w:r>
      <w:r w:rsidRPr="00CD6503">
        <w:t xml:space="preserve"> to follow interesting sights and sounds</w:t>
      </w:r>
      <w:r w:rsidR="008A0EF0" w:rsidRPr="00CD6503">
        <w:t>.</w:t>
      </w:r>
    </w:p>
    <w:p w14:paraId="1FBF6CC6" w14:textId="0BC93972" w:rsidR="00E15583" w:rsidRPr="00781FF6" w:rsidRDefault="00933ACF" w:rsidP="00781FF6">
      <w:pPr>
        <w:pStyle w:val="ListParagraph"/>
        <w:numPr>
          <w:ilvl w:val="0"/>
          <w:numId w:val="121"/>
        </w:numPr>
        <w:spacing w:after="0"/>
      </w:pPr>
      <w:r w:rsidRPr="00CD6503">
        <w:t xml:space="preserve">Babies </w:t>
      </w:r>
      <w:r w:rsidR="00E15583" w:rsidRPr="00CD6503">
        <w:t>reach out and grasp objects and bring into their field of vision or into their mouth</w:t>
      </w:r>
      <w:r w:rsidR="000C38B1" w:rsidRPr="00CD6503">
        <w:t>.</w:t>
      </w:r>
    </w:p>
    <w:p w14:paraId="46C4FA20" w14:textId="77777777" w:rsidR="00976C15" w:rsidRPr="00781FF6" w:rsidRDefault="00976C15">
      <w:pPr>
        <w:spacing w:after="0"/>
      </w:pPr>
    </w:p>
    <w:p w14:paraId="15497B12" w14:textId="77777777" w:rsidR="00976C15" w:rsidRPr="00CD6503" w:rsidRDefault="00976C15">
      <w:pPr>
        <w:spacing w:after="0"/>
      </w:pPr>
    </w:p>
    <w:p w14:paraId="0DBC987D" w14:textId="7AC1FF3B" w:rsidR="003C6340" w:rsidRDefault="003C6340">
      <w:r>
        <w:br w:type="page"/>
      </w:r>
    </w:p>
    <w:tbl>
      <w:tblPr>
        <w:tblStyle w:val="NDCSTableDefault"/>
        <w:tblW w:w="0" w:type="auto"/>
        <w:tblLook w:val="04A0" w:firstRow="1" w:lastRow="0" w:firstColumn="1" w:lastColumn="0" w:noHBand="0" w:noVBand="1"/>
      </w:tblPr>
      <w:tblGrid>
        <w:gridCol w:w="3397"/>
        <w:gridCol w:w="1275"/>
        <w:gridCol w:w="1277"/>
        <w:gridCol w:w="3396"/>
      </w:tblGrid>
      <w:tr w:rsidR="00E15583" w:rsidRPr="00CD6503" w14:paraId="1E616F61" w14:textId="77777777" w:rsidTr="00D76C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7329B80" w14:textId="77777777" w:rsidR="00E15583" w:rsidRPr="00781FF6" w:rsidRDefault="00E15583" w:rsidP="00E15583">
            <w:pPr>
              <w:spacing w:before="0" w:after="0"/>
            </w:pPr>
            <w:r w:rsidRPr="00781FF6">
              <w:lastRenderedPageBreak/>
              <w:t xml:space="preserve">Step 2 </w:t>
            </w:r>
          </w:p>
          <w:p w14:paraId="0B8437CC" w14:textId="1E601271" w:rsidR="00E15583" w:rsidRPr="00781FF6" w:rsidRDefault="00CD164B" w:rsidP="00E15583">
            <w:pPr>
              <w:spacing w:before="0" w:after="0"/>
            </w:pPr>
            <w:r w:rsidRPr="00781FF6">
              <w:t>Physical d</w:t>
            </w:r>
            <w:r w:rsidR="00E15583" w:rsidRPr="00781FF6">
              <w:t>evelopment</w:t>
            </w:r>
          </w:p>
        </w:tc>
        <w:tc>
          <w:tcPr>
            <w:tcW w:w="1275" w:type="dxa"/>
          </w:tcPr>
          <w:p w14:paraId="6A5D4CB9" w14:textId="77777777" w:rsidR="00E15583" w:rsidRPr="00781FF6" w:rsidRDefault="00E15583" w:rsidP="00E15583">
            <w:pPr>
              <w:spacing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277" w:type="dxa"/>
          </w:tcPr>
          <w:p w14:paraId="18553737" w14:textId="77777777" w:rsidR="00E15583" w:rsidRPr="00781FF6" w:rsidRDefault="00E15583" w:rsidP="00E15583">
            <w:pPr>
              <w:spacing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3396" w:type="dxa"/>
            <w:tcBorders>
              <w:bottom w:val="single" w:sz="4" w:space="0" w:color="auto"/>
            </w:tcBorders>
          </w:tcPr>
          <w:p w14:paraId="183402F0" w14:textId="77777777" w:rsidR="00E15583" w:rsidRPr="00781FF6" w:rsidRDefault="00E15583" w:rsidP="00E15583">
            <w:pPr>
              <w:spacing w:after="0"/>
              <w:cnfStyle w:val="100000000000" w:firstRow="1" w:lastRow="0" w:firstColumn="0" w:lastColumn="0" w:oddVBand="0" w:evenVBand="0" w:oddHBand="0" w:evenHBand="0" w:firstRowFirstColumn="0" w:firstRowLastColumn="0" w:lastRowFirstColumn="0" w:lastRowLastColumn="0"/>
            </w:pPr>
            <w:r w:rsidRPr="00781FF6">
              <w:t>Notes</w:t>
            </w:r>
          </w:p>
        </w:tc>
      </w:tr>
      <w:tr w:rsidR="00E15583" w:rsidRPr="00CD6503" w14:paraId="0A1E5E03" w14:textId="77777777" w:rsidTr="00D76CE7">
        <w:tc>
          <w:tcPr>
            <w:cnfStyle w:val="001000000000" w:firstRow="0" w:lastRow="0" w:firstColumn="1" w:lastColumn="0" w:oddVBand="0" w:evenVBand="0" w:oddHBand="0" w:evenHBand="0" w:firstRowFirstColumn="0" w:firstRowLastColumn="0" w:lastRowFirstColumn="0" w:lastRowLastColumn="0"/>
            <w:tcW w:w="3397" w:type="dxa"/>
          </w:tcPr>
          <w:p w14:paraId="1AFAACF0" w14:textId="77777777" w:rsidR="00E15583" w:rsidRPr="00781FF6" w:rsidRDefault="00E15583" w:rsidP="00E15583">
            <w:pPr>
              <w:spacing w:after="0"/>
              <w:rPr>
                <w:b w:val="0"/>
              </w:rPr>
            </w:pPr>
            <w:r w:rsidRPr="00781FF6">
              <w:t>Able to control head when supported in an upright position; head does not flop forwards or backwards</w:t>
            </w:r>
          </w:p>
        </w:tc>
        <w:tc>
          <w:tcPr>
            <w:tcW w:w="1275" w:type="dxa"/>
          </w:tcPr>
          <w:p w14:paraId="1DC93EB8"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c>
          <w:tcPr>
            <w:tcW w:w="1277" w:type="dxa"/>
          </w:tcPr>
          <w:p w14:paraId="4C77CFEA"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c>
          <w:tcPr>
            <w:tcW w:w="3396" w:type="dxa"/>
            <w:vMerge w:val="restart"/>
            <w:tcBorders>
              <w:bottom w:val="single" w:sz="4" w:space="0" w:color="auto"/>
            </w:tcBorders>
          </w:tcPr>
          <w:p w14:paraId="2B703141"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r>
      <w:tr w:rsidR="00E15583" w:rsidRPr="00CD6503" w14:paraId="75C1AA70" w14:textId="77777777" w:rsidTr="00D76CE7">
        <w:tc>
          <w:tcPr>
            <w:cnfStyle w:val="001000000000" w:firstRow="0" w:lastRow="0" w:firstColumn="1" w:lastColumn="0" w:oddVBand="0" w:evenVBand="0" w:oddHBand="0" w:evenHBand="0" w:firstRowFirstColumn="0" w:firstRowLastColumn="0" w:lastRowFirstColumn="0" w:lastRowLastColumn="0"/>
            <w:tcW w:w="3397" w:type="dxa"/>
          </w:tcPr>
          <w:p w14:paraId="4A0952EF" w14:textId="77777777" w:rsidR="00E15583" w:rsidRPr="00781FF6" w:rsidRDefault="00E15583" w:rsidP="00E15583">
            <w:pPr>
              <w:spacing w:after="0"/>
              <w:rPr>
                <w:b w:val="0"/>
              </w:rPr>
            </w:pPr>
            <w:r w:rsidRPr="00781FF6">
              <w:t>When lying on tummy lifts head up and uses forearms to support</w:t>
            </w:r>
          </w:p>
        </w:tc>
        <w:tc>
          <w:tcPr>
            <w:tcW w:w="1275" w:type="dxa"/>
          </w:tcPr>
          <w:p w14:paraId="62BF7D5A"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c>
          <w:tcPr>
            <w:tcW w:w="1277" w:type="dxa"/>
          </w:tcPr>
          <w:p w14:paraId="6738E06D"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c>
          <w:tcPr>
            <w:tcW w:w="3396" w:type="dxa"/>
            <w:vMerge/>
            <w:tcBorders>
              <w:top w:val="single" w:sz="4" w:space="0" w:color="auto"/>
              <w:bottom w:val="single" w:sz="4" w:space="0" w:color="auto"/>
            </w:tcBorders>
          </w:tcPr>
          <w:p w14:paraId="0C06A3AC"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r>
      <w:tr w:rsidR="00473361" w:rsidRPr="00CD6503" w14:paraId="47CF694C" w14:textId="77777777" w:rsidTr="00D76CE7">
        <w:tc>
          <w:tcPr>
            <w:cnfStyle w:val="001000000000" w:firstRow="0" w:lastRow="0" w:firstColumn="1" w:lastColumn="0" w:oddVBand="0" w:evenVBand="0" w:oddHBand="0" w:evenHBand="0" w:firstRowFirstColumn="0" w:firstRowLastColumn="0" w:lastRowFirstColumn="0" w:lastRowLastColumn="0"/>
            <w:tcW w:w="3397" w:type="dxa"/>
          </w:tcPr>
          <w:p w14:paraId="5A8EB7CE" w14:textId="7B076FB5" w:rsidR="00473361" w:rsidRPr="00781FF6" w:rsidRDefault="00473361" w:rsidP="00E15583">
            <w:pPr>
              <w:spacing w:after="0"/>
              <w:rPr>
                <w:b w:val="0"/>
              </w:rPr>
            </w:pPr>
            <w:r w:rsidRPr="00781FF6">
              <w:t>Sits with firm back when supported</w:t>
            </w:r>
          </w:p>
        </w:tc>
        <w:tc>
          <w:tcPr>
            <w:tcW w:w="1275" w:type="dxa"/>
          </w:tcPr>
          <w:p w14:paraId="302E34E0" w14:textId="77777777" w:rsidR="00473361" w:rsidRPr="00781FF6" w:rsidRDefault="00473361" w:rsidP="00E15583">
            <w:pPr>
              <w:spacing w:after="0"/>
              <w:cnfStyle w:val="000000000000" w:firstRow="0" w:lastRow="0" w:firstColumn="0" w:lastColumn="0" w:oddVBand="0" w:evenVBand="0" w:oddHBand="0" w:evenHBand="0" w:firstRowFirstColumn="0" w:firstRowLastColumn="0" w:lastRowFirstColumn="0" w:lastRowLastColumn="0"/>
            </w:pPr>
          </w:p>
        </w:tc>
        <w:tc>
          <w:tcPr>
            <w:tcW w:w="1277" w:type="dxa"/>
          </w:tcPr>
          <w:p w14:paraId="77AF4372" w14:textId="77777777" w:rsidR="00473361" w:rsidRPr="00781FF6" w:rsidRDefault="00473361" w:rsidP="00E15583">
            <w:pPr>
              <w:spacing w:after="0"/>
              <w:cnfStyle w:val="000000000000" w:firstRow="0" w:lastRow="0" w:firstColumn="0" w:lastColumn="0" w:oddVBand="0" w:evenVBand="0" w:oddHBand="0" w:evenHBand="0" w:firstRowFirstColumn="0" w:firstRowLastColumn="0" w:lastRowFirstColumn="0" w:lastRowLastColumn="0"/>
            </w:pPr>
          </w:p>
        </w:tc>
        <w:tc>
          <w:tcPr>
            <w:tcW w:w="3396" w:type="dxa"/>
            <w:vMerge/>
            <w:tcBorders>
              <w:top w:val="single" w:sz="4" w:space="0" w:color="auto"/>
              <w:bottom w:val="single" w:sz="4" w:space="0" w:color="auto"/>
            </w:tcBorders>
          </w:tcPr>
          <w:p w14:paraId="19BB76F6" w14:textId="77777777" w:rsidR="00473361" w:rsidRPr="00781FF6" w:rsidRDefault="00473361" w:rsidP="00E15583">
            <w:pPr>
              <w:spacing w:after="0"/>
              <w:cnfStyle w:val="000000000000" w:firstRow="0" w:lastRow="0" w:firstColumn="0" w:lastColumn="0" w:oddVBand="0" w:evenVBand="0" w:oddHBand="0" w:evenHBand="0" w:firstRowFirstColumn="0" w:firstRowLastColumn="0" w:lastRowFirstColumn="0" w:lastRowLastColumn="0"/>
            </w:pPr>
          </w:p>
        </w:tc>
      </w:tr>
      <w:tr w:rsidR="00473361" w:rsidRPr="00CD6503" w14:paraId="6566BBE6" w14:textId="77777777" w:rsidTr="00D76CE7">
        <w:tc>
          <w:tcPr>
            <w:cnfStyle w:val="001000000000" w:firstRow="0" w:lastRow="0" w:firstColumn="1" w:lastColumn="0" w:oddVBand="0" w:evenVBand="0" w:oddHBand="0" w:evenHBand="0" w:firstRowFirstColumn="0" w:firstRowLastColumn="0" w:lastRowFirstColumn="0" w:lastRowLastColumn="0"/>
            <w:tcW w:w="3397" w:type="dxa"/>
          </w:tcPr>
          <w:p w14:paraId="5EA9201C" w14:textId="314344E5" w:rsidR="00473361" w:rsidRPr="00781FF6" w:rsidRDefault="00473361" w:rsidP="00E15583">
            <w:pPr>
              <w:spacing w:after="0"/>
              <w:rPr>
                <w:b w:val="0"/>
              </w:rPr>
            </w:pPr>
            <w:r w:rsidRPr="00781FF6">
              <w:t>Kicks legs vigorously, alternate legs</w:t>
            </w:r>
          </w:p>
        </w:tc>
        <w:tc>
          <w:tcPr>
            <w:tcW w:w="1275" w:type="dxa"/>
          </w:tcPr>
          <w:p w14:paraId="1941C830" w14:textId="77777777" w:rsidR="00473361" w:rsidRPr="00781FF6" w:rsidRDefault="00473361" w:rsidP="00E15583">
            <w:pPr>
              <w:spacing w:after="0"/>
              <w:cnfStyle w:val="000000000000" w:firstRow="0" w:lastRow="0" w:firstColumn="0" w:lastColumn="0" w:oddVBand="0" w:evenVBand="0" w:oddHBand="0" w:evenHBand="0" w:firstRowFirstColumn="0" w:firstRowLastColumn="0" w:lastRowFirstColumn="0" w:lastRowLastColumn="0"/>
            </w:pPr>
          </w:p>
        </w:tc>
        <w:tc>
          <w:tcPr>
            <w:tcW w:w="1277" w:type="dxa"/>
          </w:tcPr>
          <w:p w14:paraId="0BA99024" w14:textId="77777777" w:rsidR="00473361" w:rsidRPr="00781FF6" w:rsidRDefault="00473361" w:rsidP="00E15583">
            <w:pPr>
              <w:spacing w:after="0"/>
              <w:cnfStyle w:val="000000000000" w:firstRow="0" w:lastRow="0" w:firstColumn="0" w:lastColumn="0" w:oddVBand="0" w:evenVBand="0" w:oddHBand="0" w:evenHBand="0" w:firstRowFirstColumn="0" w:firstRowLastColumn="0" w:lastRowFirstColumn="0" w:lastRowLastColumn="0"/>
            </w:pPr>
          </w:p>
        </w:tc>
        <w:tc>
          <w:tcPr>
            <w:tcW w:w="3396" w:type="dxa"/>
            <w:vMerge/>
            <w:tcBorders>
              <w:top w:val="single" w:sz="4" w:space="0" w:color="auto"/>
              <w:bottom w:val="single" w:sz="4" w:space="0" w:color="auto"/>
            </w:tcBorders>
          </w:tcPr>
          <w:p w14:paraId="030B591F" w14:textId="77777777" w:rsidR="00473361" w:rsidRPr="00781FF6" w:rsidRDefault="00473361" w:rsidP="00E15583">
            <w:pPr>
              <w:spacing w:after="0"/>
              <w:cnfStyle w:val="000000000000" w:firstRow="0" w:lastRow="0" w:firstColumn="0" w:lastColumn="0" w:oddVBand="0" w:evenVBand="0" w:oddHBand="0" w:evenHBand="0" w:firstRowFirstColumn="0" w:firstRowLastColumn="0" w:lastRowFirstColumn="0" w:lastRowLastColumn="0"/>
            </w:pPr>
          </w:p>
        </w:tc>
      </w:tr>
      <w:tr w:rsidR="00E15583" w:rsidRPr="00CD6503" w14:paraId="45610417" w14:textId="77777777" w:rsidTr="00D76CE7">
        <w:tc>
          <w:tcPr>
            <w:cnfStyle w:val="001000000000" w:firstRow="0" w:lastRow="0" w:firstColumn="1" w:lastColumn="0" w:oddVBand="0" w:evenVBand="0" w:oddHBand="0" w:evenHBand="0" w:firstRowFirstColumn="0" w:firstRowLastColumn="0" w:lastRowFirstColumn="0" w:lastRowLastColumn="0"/>
            <w:tcW w:w="3397" w:type="dxa"/>
          </w:tcPr>
          <w:p w14:paraId="21B48A4B" w14:textId="77777777" w:rsidR="00E15583" w:rsidRPr="00781FF6" w:rsidRDefault="00E15583" w:rsidP="00E15583">
            <w:pPr>
              <w:spacing w:after="0"/>
              <w:rPr>
                <w:b w:val="0"/>
              </w:rPr>
            </w:pPr>
            <w:r w:rsidRPr="00781FF6">
              <w:t>Closes hand firmly around objects placed in palm</w:t>
            </w:r>
          </w:p>
        </w:tc>
        <w:tc>
          <w:tcPr>
            <w:tcW w:w="1275" w:type="dxa"/>
          </w:tcPr>
          <w:p w14:paraId="262A1F9D"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c>
          <w:tcPr>
            <w:tcW w:w="1277" w:type="dxa"/>
          </w:tcPr>
          <w:p w14:paraId="390B7EA3"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c>
          <w:tcPr>
            <w:tcW w:w="3396" w:type="dxa"/>
            <w:vMerge/>
            <w:tcBorders>
              <w:top w:val="single" w:sz="4" w:space="0" w:color="auto"/>
              <w:bottom w:val="single" w:sz="4" w:space="0" w:color="auto"/>
            </w:tcBorders>
          </w:tcPr>
          <w:p w14:paraId="0905FA53"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r>
      <w:tr w:rsidR="00E15583" w:rsidRPr="00CD6503" w14:paraId="360AE7F2" w14:textId="77777777" w:rsidTr="00D76CE7">
        <w:tc>
          <w:tcPr>
            <w:cnfStyle w:val="001000000000" w:firstRow="0" w:lastRow="0" w:firstColumn="1" w:lastColumn="0" w:oddVBand="0" w:evenVBand="0" w:oddHBand="0" w:evenHBand="0" w:firstRowFirstColumn="0" w:firstRowLastColumn="0" w:lastRowFirstColumn="0" w:lastRowLastColumn="0"/>
            <w:tcW w:w="3397" w:type="dxa"/>
          </w:tcPr>
          <w:p w14:paraId="35E6BA33" w14:textId="3F7DCE9B" w:rsidR="00E15583" w:rsidRPr="00781FF6" w:rsidRDefault="00E15583" w:rsidP="00E15583">
            <w:pPr>
              <w:spacing w:after="0"/>
              <w:rPr>
                <w:b w:val="0"/>
              </w:rPr>
            </w:pPr>
            <w:r w:rsidRPr="00781FF6">
              <w:t>Puts hand on breast</w:t>
            </w:r>
            <w:r w:rsidR="00B410C4" w:rsidRPr="00781FF6">
              <w:t>/</w:t>
            </w:r>
            <w:r w:rsidRPr="00781FF6">
              <w:t>bottle when feeding</w:t>
            </w:r>
          </w:p>
        </w:tc>
        <w:tc>
          <w:tcPr>
            <w:tcW w:w="1275" w:type="dxa"/>
          </w:tcPr>
          <w:p w14:paraId="6F821A2E"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c>
          <w:tcPr>
            <w:tcW w:w="1277" w:type="dxa"/>
          </w:tcPr>
          <w:p w14:paraId="6D3346E0"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c>
          <w:tcPr>
            <w:tcW w:w="3396" w:type="dxa"/>
            <w:vMerge/>
            <w:tcBorders>
              <w:top w:val="single" w:sz="4" w:space="0" w:color="auto"/>
              <w:bottom w:val="single" w:sz="4" w:space="0" w:color="auto"/>
            </w:tcBorders>
          </w:tcPr>
          <w:p w14:paraId="6332FC6E"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r>
      <w:tr w:rsidR="00E15583" w:rsidRPr="00CD6503" w14:paraId="1A58FA1F" w14:textId="77777777" w:rsidTr="00C029FE">
        <w:tc>
          <w:tcPr>
            <w:cnfStyle w:val="001000000000" w:firstRow="0" w:lastRow="0" w:firstColumn="1" w:lastColumn="0" w:oddVBand="0" w:evenVBand="0" w:oddHBand="0" w:evenHBand="0" w:firstRowFirstColumn="0" w:firstRowLastColumn="0" w:lastRowFirstColumn="0" w:lastRowLastColumn="0"/>
            <w:tcW w:w="3397" w:type="dxa"/>
          </w:tcPr>
          <w:p w14:paraId="5B70FC8A" w14:textId="77777777" w:rsidR="00E15583" w:rsidRPr="00781FF6" w:rsidRDefault="00E15583" w:rsidP="00E15583">
            <w:pPr>
              <w:spacing w:after="0"/>
              <w:rPr>
                <w:b w:val="0"/>
              </w:rPr>
            </w:pPr>
            <w:r w:rsidRPr="00781FF6">
              <w:t>Sleeps more at night than during the day</w:t>
            </w:r>
          </w:p>
        </w:tc>
        <w:tc>
          <w:tcPr>
            <w:tcW w:w="1275" w:type="dxa"/>
          </w:tcPr>
          <w:p w14:paraId="18951ADE"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c>
          <w:tcPr>
            <w:tcW w:w="1277" w:type="dxa"/>
          </w:tcPr>
          <w:p w14:paraId="2B347D3C"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c>
          <w:tcPr>
            <w:tcW w:w="3396" w:type="dxa"/>
            <w:vMerge/>
            <w:tcBorders>
              <w:top w:val="single" w:sz="4" w:space="0" w:color="auto"/>
              <w:bottom w:val="nil"/>
            </w:tcBorders>
          </w:tcPr>
          <w:p w14:paraId="17B51E52" w14:textId="77777777" w:rsidR="00E15583" w:rsidRPr="00781FF6" w:rsidRDefault="00E15583" w:rsidP="00E15583">
            <w:pPr>
              <w:spacing w:after="0"/>
              <w:cnfStyle w:val="000000000000" w:firstRow="0" w:lastRow="0" w:firstColumn="0" w:lastColumn="0" w:oddVBand="0" w:evenVBand="0" w:oddHBand="0" w:evenHBand="0" w:firstRowFirstColumn="0" w:firstRowLastColumn="0" w:lastRowFirstColumn="0" w:lastRowLastColumn="0"/>
            </w:pPr>
          </w:p>
        </w:tc>
      </w:tr>
      <w:tr w:rsidR="00473361" w:rsidRPr="00CD6503" w14:paraId="26BFE9A9" w14:textId="77777777" w:rsidTr="00C029FE">
        <w:tc>
          <w:tcPr>
            <w:cnfStyle w:val="001000000000" w:firstRow="0" w:lastRow="0" w:firstColumn="1" w:lastColumn="0" w:oddVBand="0" w:evenVBand="0" w:oddHBand="0" w:evenHBand="0" w:firstRowFirstColumn="0" w:firstRowLastColumn="0" w:lastRowFirstColumn="0" w:lastRowLastColumn="0"/>
            <w:tcW w:w="3397" w:type="dxa"/>
          </w:tcPr>
          <w:p w14:paraId="58C65D55" w14:textId="36604E3E" w:rsidR="00473361" w:rsidRPr="00781FF6" w:rsidRDefault="00473361" w:rsidP="00E15583">
            <w:pPr>
              <w:spacing w:after="0"/>
              <w:rPr>
                <w:b w:val="0"/>
              </w:rPr>
            </w:pPr>
            <w:r w:rsidRPr="00781FF6">
              <w:t>Visually alert</w:t>
            </w:r>
          </w:p>
        </w:tc>
        <w:tc>
          <w:tcPr>
            <w:tcW w:w="1275" w:type="dxa"/>
          </w:tcPr>
          <w:p w14:paraId="4CF7772C" w14:textId="77777777" w:rsidR="00473361" w:rsidRPr="00781FF6" w:rsidRDefault="00473361" w:rsidP="00E15583">
            <w:pPr>
              <w:spacing w:after="0"/>
              <w:cnfStyle w:val="000000000000" w:firstRow="0" w:lastRow="0" w:firstColumn="0" w:lastColumn="0" w:oddVBand="0" w:evenVBand="0" w:oddHBand="0" w:evenHBand="0" w:firstRowFirstColumn="0" w:firstRowLastColumn="0" w:lastRowFirstColumn="0" w:lastRowLastColumn="0"/>
            </w:pPr>
          </w:p>
        </w:tc>
        <w:tc>
          <w:tcPr>
            <w:tcW w:w="1277" w:type="dxa"/>
          </w:tcPr>
          <w:p w14:paraId="4CA39F09" w14:textId="77777777" w:rsidR="00473361" w:rsidRPr="00781FF6" w:rsidRDefault="00473361" w:rsidP="00E15583">
            <w:pPr>
              <w:spacing w:after="0"/>
              <w:cnfStyle w:val="000000000000" w:firstRow="0" w:lastRow="0" w:firstColumn="0" w:lastColumn="0" w:oddVBand="0" w:evenVBand="0" w:oddHBand="0" w:evenHBand="0" w:firstRowFirstColumn="0" w:firstRowLastColumn="0" w:lastRowFirstColumn="0" w:lastRowLastColumn="0"/>
            </w:pPr>
          </w:p>
        </w:tc>
        <w:tc>
          <w:tcPr>
            <w:tcW w:w="3396" w:type="dxa"/>
            <w:tcBorders>
              <w:top w:val="nil"/>
            </w:tcBorders>
          </w:tcPr>
          <w:p w14:paraId="3C19041F" w14:textId="77777777" w:rsidR="00473361" w:rsidRPr="00781FF6" w:rsidRDefault="00473361" w:rsidP="00E15583">
            <w:pPr>
              <w:spacing w:after="0"/>
              <w:cnfStyle w:val="000000000000" w:firstRow="0" w:lastRow="0" w:firstColumn="0" w:lastColumn="0" w:oddVBand="0" w:evenVBand="0" w:oddHBand="0" w:evenHBand="0" w:firstRowFirstColumn="0" w:firstRowLastColumn="0" w:lastRowFirstColumn="0" w:lastRowLastColumn="0"/>
            </w:pPr>
          </w:p>
        </w:tc>
      </w:tr>
    </w:tbl>
    <w:p w14:paraId="628031EE" w14:textId="77777777" w:rsidR="008A0EF0" w:rsidRPr="00781FF6" w:rsidRDefault="008A0EF0" w:rsidP="00E15583">
      <w:pPr>
        <w:spacing w:after="0"/>
      </w:pPr>
    </w:p>
    <w:p w14:paraId="6B0859EA" w14:textId="77777777" w:rsidR="008A0EF0" w:rsidRPr="00781FF6" w:rsidRDefault="008A0EF0" w:rsidP="00E15583">
      <w:pPr>
        <w:spacing w:after="0"/>
      </w:pPr>
    </w:p>
    <w:p w14:paraId="3A6E59C6" w14:textId="77777777" w:rsidR="008A0EF0" w:rsidRPr="00781FF6" w:rsidRDefault="008A0EF0" w:rsidP="00E15583">
      <w:pPr>
        <w:spacing w:after="0"/>
      </w:pPr>
    </w:p>
    <w:p w14:paraId="3AE8A548" w14:textId="77777777" w:rsidR="00B410C4" w:rsidRPr="00781FF6" w:rsidRDefault="00B410C4">
      <w:pPr>
        <w:rPr>
          <w:rFonts w:cstheme="majorHAnsi"/>
          <w:b/>
        </w:rPr>
      </w:pPr>
      <w:r w:rsidRPr="00781FF6">
        <w:rPr>
          <w:rFonts w:cstheme="majorHAnsi"/>
          <w:b/>
        </w:rPr>
        <w:br w:type="page"/>
      </w:r>
    </w:p>
    <w:p w14:paraId="4B7BD2E3" w14:textId="1E888F15" w:rsidR="00303C35" w:rsidRPr="00781FF6" w:rsidRDefault="003D7B59" w:rsidP="00D76CE7">
      <w:pPr>
        <w:spacing w:after="0"/>
        <w:rPr>
          <w:rFonts w:cstheme="majorHAnsi"/>
          <w:b/>
          <w:sz w:val="28"/>
        </w:rPr>
      </w:pPr>
      <w:bookmarkStart w:id="25" w:name="Three"/>
      <w:bookmarkStart w:id="26" w:name="ThreeCL"/>
      <w:r w:rsidRPr="00781FF6">
        <w:rPr>
          <w:rFonts w:cstheme="majorHAnsi"/>
          <w:b/>
          <w:sz w:val="28"/>
        </w:rPr>
        <w:lastRenderedPageBreak/>
        <w:t>S</w:t>
      </w:r>
      <w:r w:rsidR="00303C35" w:rsidRPr="00781FF6">
        <w:rPr>
          <w:rFonts w:cstheme="majorHAnsi"/>
          <w:b/>
          <w:sz w:val="28"/>
        </w:rPr>
        <w:t>tep 3</w:t>
      </w:r>
      <w:r w:rsidR="00976C15" w:rsidRPr="00781FF6">
        <w:rPr>
          <w:rFonts w:cstheme="majorHAnsi"/>
          <w:b/>
          <w:sz w:val="28"/>
        </w:rPr>
        <w:t xml:space="preserve">: </w:t>
      </w:r>
      <w:r w:rsidR="00CD164B" w:rsidRPr="00781FF6">
        <w:rPr>
          <w:rFonts w:cstheme="majorHAnsi"/>
          <w:b/>
          <w:sz w:val="28"/>
        </w:rPr>
        <w:t>Communication and l</w:t>
      </w:r>
      <w:r w:rsidR="00303C35" w:rsidRPr="00781FF6">
        <w:rPr>
          <w:rFonts w:cstheme="majorHAnsi"/>
          <w:b/>
          <w:sz w:val="28"/>
        </w:rPr>
        <w:t>anguage</w:t>
      </w:r>
    </w:p>
    <w:bookmarkEnd w:id="25"/>
    <w:bookmarkEnd w:id="26"/>
    <w:p w14:paraId="3160D6DE" w14:textId="77777777" w:rsidR="00D76CE7" w:rsidRPr="00781FF6" w:rsidRDefault="00D76CE7" w:rsidP="00D76CE7">
      <w:pPr>
        <w:spacing w:after="0"/>
        <w:rPr>
          <w:rFonts w:cstheme="majorHAnsi"/>
          <w:b/>
          <w:sz w:val="28"/>
        </w:rPr>
      </w:pPr>
    </w:p>
    <w:p w14:paraId="6D35E0A2" w14:textId="46064EE5" w:rsidR="00D037BB" w:rsidRPr="00781FF6" w:rsidRDefault="00263307" w:rsidP="00C82CB8">
      <w:pPr>
        <w:spacing w:after="0"/>
      </w:pPr>
      <w:r w:rsidRPr="00781FF6">
        <w:t>Babies</w:t>
      </w:r>
      <w:r w:rsidR="00A14079" w:rsidRPr="00781FF6">
        <w:t xml:space="preserve"> are now</w:t>
      </w:r>
      <w:r w:rsidR="008B1E5C" w:rsidRPr="00781FF6">
        <w:t xml:space="preserve"> more active and beginning to exp</w:t>
      </w:r>
      <w:r w:rsidR="00A14079" w:rsidRPr="00781FF6">
        <w:t>lore their world. They respond to</w:t>
      </w:r>
      <w:r w:rsidR="008B1E5C" w:rsidRPr="00781FF6">
        <w:t xml:space="preserve"> their surroundings and reach out towards things that interest them. </w:t>
      </w:r>
      <w:r w:rsidR="00C31473" w:rsidRPr="00781FF6">
        <w:t>Your</w:t>
      </w:r>
      <w:r w:rsidR="008B1E5C" w:rsidRPr="00781FF6">
        <w:t xml:space="preserve"> </w:t>
      </w:r>
      <w:r w:rsidR="00473361" w:rsidRPr="00781FF6">
        <w:t>baby</w:t>
      </w:r>
      <w:r w:rsidR="008B1E5C" w:rsidRPr="00781FF6">
        <w:t xml:space="preserve"> </w:t>
      </w:r>
      <w:r w:rsidR="00C31473" w:rsidRPr="00781FF6">
        <w:t xml:space="preserve">is </w:t>
      </w:r>
      <w:r w:rsidR="008B1E5C" w:rsidRPr="00781FF6">
        <w:t xml:space="preserve">communicating their interests </w:t>
      </w:r>
      <w:r w:rsidR="00473361" w:rsidRPr="00781FF6">
        <w:t xml:space="preserve">so </w:t>
      </w:r>
      <w:r w:rsidR="008B1E5C" w:rsidRPr="00781FF6">
        <w:t xml:space="preserve">you can </w:t>
      </w:r>
      <w:r w:rsidR="00473361" w:rsidRPr="00781FF6">
        <w:t>share them.</w:t>
      </w:r>
    </w:p>
    <w:p w14:paraId="7B0D9290" w14:textId="77777777" w:rsidR="00A14079" w:rsidRPr="00781FF6" w:rsidRDefault="00A14079" w:rsidP="00C82CB8">
      <w:pPr>
        <w:spacing w:after="0"/>
      </w:pPr>
    </w:p>
    <w:p w14:paraId="4BA5B1E5" w14:textId="51B9D8F6" w:rsidR="008B1E5C" w:rsidRPr="00781FF6" w:rsidRDefault="009702BC" w:rsidP="00C82CB8">
      <w:pPr>
        <w:spacing w:after="0"/>
      </w:pPr>
      <w:r w:rsidRPr="00781FF6">
        <w:t>Babies</w:t>
      </w:r>
      <w:r w:rsidR="008B1E5C" w:rsidRPr="00781FF6">
        <w:t xml:space="preserve"> begin to recognise objects and people and link </w:t>
      </w:r>
      <w:r w:rsidR="00190F82" w:rsidRPr="00781FF6">
        <w:t xml:space="preserve">them to </w:t>
      </w:r>
      <w:r w:rsidR="008B1E5C" w:rsidRPr="00781FF6">
        <w:t>actions</w:t>
      </w:r>
      <w:r w:rsidR="00B86EAD" w:rsidRPr="00781FF6">
        <w:t>, smells and sounds</w:t>
      </w:r>
      <w:r w:rsidR="008B1E5C" w:rsidRPr="00781FF6">
        <w:t xml:space="preserve">. For example, putting on a coat means going out. </w:t>
      </w:r>
      <w:r w:rsidR="00B86EAD" w:rsidRPr="00781FF6">
        <w:t>Even though they</w:t>
      </w:r>
      <w:r w:rsidR="00976C15" w:rsidRPr="00781FF6">
        <w:t>’</w:t>
      </w:r>
      <w:r w:rsidR="00B86EAD" w:rsidRPr="00781FF6">
        <w:t xml:space="preserve">ve not yet developed language, </w:t>
      </w:r>
      <w:r w:rsidR="00E75D2B" w:rsidRPr="00781FF6">
        <w:t>babies</w:t>
      </w:r>
      <w:r w:rsidR="00B86EAD" w:rsidRPr="00781FF6">
        <w:t xml:space="preserve"> are learning a lot about communication and language through the way people </w:t>
      </w:r>
      <w:r w:rsidR="00190F82" w:rsidRPr="00781FF6">
        <w:t>communicate with</w:t>
      </w:r>
      <w:r w:rsidR="00B86EAD" w:rsidRPr="00781FF6">
        <w:t xml:space="preserve"> them. They respond best </w:t>
      </w:r>
      <w:r w:rsidR="00933ACF" w:rsidRPr="00781FF6">
        <w:t>to</w:t>
      </w:r>
      <w:r w:rsidR="00D76CE7" w:rsidRPr="00781FF6">
        <w:t xml:space="preserve"> short, simple sentences with </w:t>
      </w:r>
      <w:r w:rsidR="00A14079" w:rsidRPr="00781FF6">
        <w:t>lots of</w:t>
      </w:r>
      <w:r w:rsidR="00C31473" w:rsidRPr="00781FF6">
        <w:t xml:space="preserve"> expression</w:t>
      </w:r>
      <w:r w:rsidR="00933ACF" w:rsidRPr="00781FF6">
        <w:t xml:space="preserve">, </w:t>
      </w:r>
      <w:r w:rsidR="00D76CE7" w:rsidRPr="00781FF6">
        <w:t xml:space="preserve">which are </w:t>
      </w:r>
      <w:r w:rsidR="00B86EAD" w:rsidRPr="00781FF6">
        <w:t>used to t</w:t>
      </w:r>
      <w:r w:rsidR="00270C6D" w:rsidRPr="00781FF6">
        <w:t xml:space="preserve">alk or sign about something </w:t>
      </w:r>
      <w:r w:rsidR="00D037BB" w:rsidRPr="00781FF6">
        <w:t>they are</w:t>
      </w:r>
      <w:r w:rsidR="00B86EAD" w:rsidRPr="00781FF6">
        <w:t xml:space="preserve"> </w:t>
      </w:r>
      <w:r w:rsidR="00270C6D" w:rsidRPr="00781FF6">
        <w:t>interested</w:t>
      </w:r>
      <w:r w:rsidR="00B86EAD" w:rsidRPr="00781FF6">
        <w:t xml:space="preserve"> in. Everyday gestures such a pointing</w:t>
      </w:r>
      <w:r w:rsidR="00976C15" w:rsidRPr="00781FF6">
        <w:t xml:space="preserve"> </w:t>
      </w:r>
      <w:r w:rsidR="00B86EAD" w:rsidRPr="00781FF6">
        <w:t xml:space="preserve">or </w:t>
      </w:r>
      <w:r w:rsidR="00C31473" w:rsidRPr="00781FF6">
        <w:t xml:space="preserve">an </w:t>
      </w:r>
      <w:r w:rsidR="00B86EAD" w:rsidRPr="00781FF6">
        <w:t>open</w:t>
      </w:r>
      <w:r w:rsidR="00976C15" w:rsidRPr="00781FF6">
        <w:t>-</w:t>
      </w:r>
      <w:r w:rsidR="00B86EAD" w:rsidRPr="00781FF6">
        <w:t xml:space="preserve">handed shrug </w:t>
      </w:r>
      <w:r w:rsidR="00C31473" w:rsidRPr="00781FF6">
        <w:t xml:space="preserve">will </w:t>
      </w:r>
      <w:r w:rsidR="00B86EAD" w:rsidRPr="00781FF6">
        <w:t xml:space="preserve">also help your baby learn about </w:t>
      </w:r>
      <w:r w:rsidR="00C31473" w:rsidRPr="00781FF6">
        <w:t xml:space="preserve">communication. </w:t>
      </w:r>
      <w:r w:rsidR="00A14079" w:rsidRPr="00781FF6">
        <w:t>Gestures direct your</w:t>
      </w:r>
      <w:r w:rsidR="00E75D2B" w:rsidRPr="00781FF6">
        <w:t xml:space="preserve"> baby’s attention to the things that are interesting </w:t>
      </w:r>
      <w:r w:rsidR="00753BFE" w:rsidRPr="00781FF6">
        <w:t>to others</w:t>
      </w:r>
      <w:r w:rsidR="00263307" w:rsidRPr="00781FF6">
        <w:t>.</w:t>
      </w:r>
      <w:r w:rsidR="00753BFE" w:rsidRPr="00781FF6">
        <w:t xml:space="preserve"> </w:t>
      </w:r>
      <w:r w:rsidR="00263307" w:rsidRPr="00781FF6">
        <w:t>Babies learn</w:t>
      </w:r>
      <w:r w:rsidR="00270C6D" w:rsidRPr="00781FF6">
        <w:t xml:space="preserve"> to follow the direction of </w:t>
      </w:r>
      <w:r w:rsidR="00263307" w:rsidRPr="00781FF6">
        <w:t>a pointing</w:t>
      </w:r>
      <w:r w:rsidR="00D76CE7" w:rsidRPr="00781FF6">
        <w:t xml:space="preserve"> finger</w:t>
      </w:r>
      <w:r w:rsidR="00753BFE" w:rsidRPr="00781FF6">
        <w:t>. This is the beginning of joint reference – that</w:t>
      </w:r>
      <w:r w:rsidR="00976C15" w:rsidRPr="00781FF6">
        <w:t>’</w:t>
      </w:r>
      <w:r w:rsidR="00753BFE" w:rsidRPr="00781FF6">
        <w:t xml:space="preserve">s when </w:t>
      </w:r>
      <w:r w:rsidR="00A14079" w:rsidRPr="00781FF6">
        <w:t>you and your baby look</w:t>
      </w:r>
      <w:r w:rsidR="00753BFE" w:rsidRPr="00781FF6">
        <w:t xml:space="preserve"> at and communicate</w:t>
      </w:r>
      <w:r w:rsidR="00270C6D" w:rsidRPr="00781FF6">
        <w:t xml:space="preserve"> about the same thing.</w:t>
      </w:r>
    </w:p>
    <w:p w14:paraId="52BC9A51" w14:textId="77777777" w:rsidR="00A14079" w:rsidRPr="00781FF6" w:rsidRDefault="00A14079" w:rsidP="00C82CB8">
      <w:pPr>
        <w:spacing w:after="0"/>
      </w:pPr>
    </w:p>
    <w:p w14:paraId="2EA68CC9" w14:textId="186DE7BD" w:rsidR="00270C6D" w:rsidRPr="00781FF6" w:rsidRDefault="00270C6D" w:rsidP="00C82CB8">
      <w:pPr>
        <w:spacing w:after="0"/>
      </w:pPr>
      <w:r w:rsidRPr="00781FF6">
        <w:t xml:space="preserve">As </w:t>
      </w:r>
      <w:r w:rsidR="00A14079" w:rsidRPr="00781FF6">
        <w:t xml:space="preserve">your baby </w:t>
      </w:r>
      <w:r w:rsidRPr="00781FF6">
        <w:t>move</w:t>
      </w:r>
      <w:r w:rsidR="00A14079" w:rsidRPr="00781FF6">
        <w:t xml:space="preserve">s through this step they may </w:t>
      </w:r>
      <w:r w:rsidRPr="00781FF6">
        <w:t>copy noises, signs and gestures which will be recognisable</w:t>
      </w:r>
      <w:r w:rsidR="00A14079" w:rsidRPr="00781FF6">
        <w:t xml:space="preserve"> to you. R</w:t>
      </w:r>
      <w:r w:rsidRPr="00781FF6">
        <w:t xml:space="preserve">emember, babies still </w:t>
      </w:r>
      <w:r w:rsidR="00A14079" w:rsidRPr="00781FF6">
        <w:t>need</w:t>
      </w:r>
      <w:r w:rsidRPr="00781FF6">
        <w:t xml:space="preserve"> </w:t>
      </w:r>
      <w:r w:rsidR="00190F82" w:rsidRPr="00781FF6">
        <w:t>multi-sensory information and experiences</w:t>
      </w:r>
      <w:r w:rsidRPr="00781FF6">
        <w:t xml:space="preserve"> to work out what things mean</w:t>
      </w:r>
      <w:r w:rsidR="005264C2" w:rsidRPr="00781FF6">
        <w:t>.</w:t>
      </w:r>
    </w:p>
    <w:p w14:paraId="20DB84A5" w14:textId="77777777" w:rsidR="005264C2" w:rsidRPr="00781FF6" w:rsidRDefault="005264C2" w:rsidP="00C82CB8">
      <w:pPr>
        <w:spacing w:after="0"/>
      </w:pPr>
    </w:p>
    <w:p w14:paraId="4673D8C1" w14:textId="7385D187" w:rsidR="00270C6D" w:rsidRPr="00781FF6" w:rsidRDefault="00270C6D">
      <w:pPr>
        <w:spacing w:after="0"/>
      </w:pPr>
      <w:r w:rsidRPr="00781FF6">
        <w:t>You can</w:t>
      </w:r>
      <w:r w:rsidR="0078529F" w:rsidRPr="00781FF6">
        <w:t>:</w:t>
      </w:r>
    </w:p>
    <w:p w14:paraId="21908E71" w14:textId="61C548E8" w:rsidR="008A0EF0" w:rsidRPr="00781FF6" w:rsidRDefault="00C31473" w:rsidP="00781FF6">
      <w:pPr>
        <w:pStyle w:val="ListParagraph"/>
        <w:numPr>
          <w:ilvl w:val="0"/>
          <w:numId w:val="42"/>
        </w:numPr>
        <w:spacing w:after="0"/>
      </w:pPr>
      <w:r w:rsidRPr="00781FF6">
        <w:t>c</w:t>
      </w:r>
      <w:r w:rsidR="00270C6D" w:rsidRPr="00781FF6">
        <w:t>omment on the things that your child looks at</w:t>
      </w:r>
      <w:r w:rsidR="005E3A2C" w:rsidRPr="00781FF6">
        <w:t xml:space="preserve"> and is attending to</w:t>
      </w:r>
      <w:r w:rsidR="00A14079" w:rsidRPr="00781FF6">
        <w:t xml:space="preserve">, </w:t>
      </w:r>
      <w:r w:rsidRPr="00781FF6">
        <w:t>such as</w:t>
      </w:r>
      <w:r w:rsidR="00A14079" w:rsidRPr="00781FF6">
        <w:t xml:space="preserve"> family members, pets or favourite toys</w:t>
      </w:r>
    </w:p>
    <w:p w14:paraId="65372BCF" w14:textId="2F639EFC" w:rsidR="008A0EF0" w:rsidRPr="00781FF6" w:rsidRDefault="005D4F23" w:rsidP="00781FF6">
      <w:pPr>
        <w:pStyle w:val="ListParagraph"/>
        <w:numPr>
          <w:ilvl w:val="0"/>
          <w:numId w:val="42"/>
        </w:numPr>
        <w:spacing w:after="0"/>
      </w:pPr>
      <w:r w:rsidRPr="00781FF6">
        <w:t>m</w:t>
      </w:r>
      <w:r w:rsidR="00270C6D" w:rsidRPr="00781FF6">
        <w:t>ake links by pointing to what you</w:t>
      </w:r>
      <w:r w:rsidR="00976C15" w:rsidRPr="00781FF6">
        <w:t>’r</w:t>
      </w:r>
      <w:r w:rsidR="00270C6D" w:rsidRPr="00781FF6">
        <w:t>e talking about</w:t>
      </w:r>
    </w:p>
    <w:p w14:paraId="494FA774" w14:textId="1BD70530" w:rsidR="008A0EF0" w:rsidRPr="00781FF6" w:rsidRDefault="005D4F23" w:rsidP="00781FF6">
      <w:pPr>
        <w:pStyle w:val="ListParagraph"/>
        <w:numPr>
          <w:ilvl w:val="0"/>
          <w:numId w:val="42"/>
        </w:numPr>
        <w:spacing w:after="0"/>
      </w:pPr>
      <w:r w:rsidRPr="00781FF6">
        <w:t>u</w:t>
      </w:r>
      <w:r w:rsidR="00270C6D" w:rsidRPr="00781FF6">
        <w:t>se child directed speech or signs to keep your child’s interest</w:t>
      </w:r>
    </w:p>
    <w:p w14:paraId="6A296CD1" w14:textId="22EEBB89" w:rsidR="008A0EF0" w:rsidRPr="00781FF6" w:rsidRDefault="005D4F23" w:rsidP="00781FF6">
      <w:pPr>
        <w:pStyle w:val="ListParagraph"/>
        <w:numPr>
          <w:ilvl w:val="0"/>
          <w:numId w:val="42"/>
        </w:numPr>
        <w:spacing w:after="0"/>
      </w:pPr>
      <w:r w:rsidRPr="00781FF6">
        <w:t>p</w:t>
      </w:r>
      <w:r w:rsidR="00270C6D" w:rsidRPr="00781FF6">
        <w:t>lay vi</w:t>
      </w:r>
      <w:r w:rsidRPr="00781FF6">
        <w:t>sual tracking games -</w:t>
      </w:r>
      <w:r w:rsidR="00A14079" w:rsidRPr="00781FF6">
        <w:t xml:space="preserve"> </w:t>
      </w:r>
      <w:r w:rsidR="00270C6D" w:rsidRPr="00781FF6">
        <w:t xml:space="preserve"> moving toys in your child’s line of vision</w:t>
      </w:r>
    </w:p>
    <w:p w14:paraId="52408164" w14:textId="19C62967" w:rsidR="00270C6D" w:rsidRPr="00781FF6" w:rsidRDefault="005D4F23" w:rsidP="009A4813">
      <w:pPr>
        <w:pStyle w:val="ListParagraph"/>
        <w:numPr>
          <w:ilvl w:val="0"/>
          <w:numId w:val="42"/>
        </w:numPr>
        <w:spacing w:after="0"/>
      </w:pPr>
      <w:r w:rsidRPr="00781FF6">
        <w:t>c</w:t>
      </w:r>
      <w:r w:rsidR="00843026" w:rsidRPr="00781FF6">
        <w:t>ontinue to p</w:t>
      </w:r>
      <w:r w:rsidR="00270C6D" w:rsidRPr="00781FF6">
        <w:t>lay t</w:t>
      </w:r>
      <w:r w:rsidRPr="00781FF6">
        <w:t>ouch</w:t>
      </w:r>
      <w:r w:rsidR="00270C6D" w:rsidRPr="00781FF6">
        <w:t xml:space="preserve"> and anticipation games</w:t>
      </w:r>
      <w:r w:rsidR="00A14079" w:rsidRPr="00781FF6">
        <w:t>, for example, ‘</w:t>
      </w:r>
      <w:r w:rsidR="00843026" w:rsidRPr="00781FF6">
        <w:t>peek</w:t>
      </w:r>
      <w:r w:rsidR="00976C15" w:rsidRPr="00781FF6">
        <w:t>-</w:t>
      </w:r>
      <w:r w:rsidR="00843026" w:rsidRPr="00781FF6">
        <w:t>a</w:t>
      </w:r>
      <w:r w:rsidR="00976C15" w:rsidRPr="00781FF6">
        <w:t>-</w:t>
      </w:r>
      <w:r w:rsidR="00843026" w:rsidRPr="00781FF6">
        <w:t>boo</w:t>
      </w:r>
      <w:r w:rsidR="00A14079" w:rsidRPr="00781FF6">
        <w:t>’</w:t>
      </w:r>
    </w:p>
    <w:p w14:paraId="0FB0AFA6" w14:textId="77777777" w:rsidR="00843026" w:rsidRPr="00781FF6" w:rsidRDefault="00843026">
      <w:pPr>
        <w:spacing w:after="0"/>
      </w:pPr>
    </w:p>
    <w:p w14:paraId="084F3060" w14:textId="6FC40FE4" w:rsidR="00843026" w:rsidRPr="00781FF6" w:rsidRDefault="00843026">
      <w:pPr>
        <w:spacing w:after="0"/>
      </w:pPr>
      <w:r w:rsidRPr="00781FF6">
        <w:t>By the end of this step</w:t>
      </w:r>
      <w:r w:rsidR="0078529F" w:rsidRPr="00781FF6">
        <w:t>:</w:t>
      </w:r>
    </w:p>
    <w:p w14:paraId="460899E9" w14:textId="43C71169" w:rsidR="00843026" w:rsidRPr="00CD6503" w:rsidRDefault="009702BC" w:rsidP="00781FF6">
      <w:pPr>
        <w:pStyle w:val="ListParagraph"/>
        <w:numPr>
          <w:ilvl w:val="0"/>
          <w:numId w:val="122"/>
        </w:numPr>
        <w:spacing w:after="0"/>
      </w:pPr>
      <w:r w:rsidRPr="00CD6503">
        <w:t>Babies</w:t>
      </w:r>
      <w:r w:rsidR="00843026" w:rsidRPr="00CD6503">
        <w:t xml:space="preserve"> can show </w:t>
      </w:r>
      <w:r w:rsidR="00C76001" w:rsidRPr="00781FF6">
        <w:t>their family</w:t>
      </w:r>
      <w:r w:rsidR="00C76001" w:rsidRPr="00CD6503">
        <w:t xml:space="preserve"> </w:t>
      </w:r>
      <w:r w:rsidR="00843026" w:rsidRPr="00CD6503">
        <w:t xml:space="preserve">what interests them and </w:t>
      </w:r>
      <w:r w:rsidR="00C76001" w:rsidRPr="00781FF6">
        <w:t>the family</w:t>
      </w:r>
      <w:r w:rsidR="00C76001" w:rsidRPr="00CD6503">
        <w:t xml:space="preserve"> </w:t>
      </w:r>
      <w:r w:rsidR="00843026" w:rsidRPr="00CD6503">
        <w:t>can talk or sign about this</w:t>
      </w:r>
      <w:r w:rsidR="008A0EF0" w:rsidRPr="00CD6503">
        <w:t>.</w:t>
      </w:r>
    </w:p>
    <w:p w14:paraId="062F3030" w14:textId="46F3D09F" w:rsidR="008A0EF0" w:rsidRPr="00781FF6" w:rsidRDefault="00A14079" w:rsidP="00781FF6">
      <w:pPr>
        <w:pStyle w:val="ListParagraph"/>
        <w:numPr>
          <w:ilvl w:val="0"/>
          <w:numId w:val="122"/>
        </w:numPr>
        <w:spacing w:after="0"/>
      </w:pPr>
      <w:r w:rsidRPr="00CD6503">
        <w:t xml:space="preserve">Their behaviours </w:t>
      </w:r>
      <w:r w:rsidR="00843026" w:rsidRPr="00CD6503">
        <w:t>show that they recognise their home environment, familiar objects and favourite toys</w:t>
      </w:r>
      <w:r w:rsidR="008A0EF0" w:rsidRPr="00CD6503">
        <w:t>.</w:t>
      </w:r>
    </w:p>
    <w:p w14:paraId="5B58658C" w14:textId="6E09AE71" w:rsidR="00843026" w:rsidRPr="00CD6503" w:rsidRDefault="00A14079" w:rsidP="00781FF6">
      <w:pPr>
        <w:pStyle w:val="ListParagraph"/>
        <w:numPr>
          <w:ilvl w:val="0"/>
          <w:numId w:val="122"/>
        </w:numPr>
        <w:spacing w:after="0"/>
      </w:pPr>
      <w:r w:rsidRPr="00CD6503">
        <w:t>They</w:t>
      </w:r>
      <w:r w:rsidR="00843026" w:rsidRPr="00CD6503">
        <w:t xml:space="preserve"> respond to certain voice</w:t>
      </w:r>
      <w:r w:rsidR="00B410C4" w:rsidRPr="00CD6503">
        <w:t>/</w:t>
      </w:r>
      <w:r w:rsidR="00843026" w:rsidRPr="00CD6503">
        <w:t>hand patterns, facial expressions and familiar gestures such as pointing</w:t>
      </w:r>
      <w:r w:rsidR="00D037BB" w:rsidRPr="00CD6503">
        <w:t>.</w:t>
      </w:r>
    </w:p>
    <w:p w14:paraId="693C89F8" w14:textId="10ECC9DC" w:rsidR="00190F82" w:rsidRPr="00781FF6" w:rsidRDefault="00190F82">
      <w:r w:rsidRPr="00781FF6">
        <w:br w:type="page"/>
      </w:r>
    </w:p>
    <w:tbl>
      <w:tblPr>
        <w:tblStyle w:val="NDCSTableDefault"/>
        <w:tblW w:w="0" w:type="auto"/>
        <w:tblLook w:val="04A0" w:firstRow="1" w:lastRow="0" w:firstColumn="1" w:lastColumn="0" w:noHBand="0" w:noVBand="1"/>
      </w:tblPr>
      <w:tblGrid>
        <w:gridCol w:w="3256"/>
        <w:gridCol w:w="1416"/>
        <w:gridCol w:w="1419"/>
        <w:gridCol w:w="3254"/>
      </w:tblGrid>
      <w:tr w:rsidR="00837B37" w:rsidRPr="00CD6503" w14:paraId="2AF68674" w14:textId="77777777" w:rsidTr="00D966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6386EF1" w14:textId="77777777" w:rsidR="00837B37" w:rsidRPr="00781FF6" w:rsidRDefault="00837B37" w:rsidP="00837B37">
            <w:pPr>
              <w:spacing w:before="0" w:after="0"/>
            </w:pPr>
            <w:r w:rsidRPr="00781FF6">
              <w:lastRenderedPageBreak/>
              <w:t>Step 3</w:t>
            </w:r>
          </w:p>
          <w:p w14:paraId="2E04F555" w14:textId="2874E41A" w:rsidR="00837B37" w:rsidRPr="00781FF6" w:rsidRDefault="00CD164B" w:rsidP="00837B37">
            <w:pPr>
              <w:spacing w:before="0" w:after="0"/>
            </w:pPr>
            <w:r w:rsidRPr="00781FF6">
              <w:t>Communication and l</w:t>
            </w:r>
            <w:r w:rsidR="00837B37" w:rsidRPr="00781FF6">
              <w:t>anguage</w:t>
            </w:r>
          </w:p>
        </w:tc>
        <w:tc>
          <w:tcPr>
            <w:tcW w:w="1416" w:type="dxa"/>
          </w:tcPr>
          <w:p w14:paraId="0F44994B" w14:textId="77777777" w:rsidR="00837B37" w:rsidRPr="00781FF6" w:rsidRDefault="00837B37" w:rsidP="00837B37">
            <w:pPr>
              <w:spacing w:before="0"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55B99CCC" w14:textId="77777777" w:rsidR="00837B37" w:rsidRPr="00781FF6" w:rsidRDefault="00837B37" w:rsidP="00837B37">
            <w:pPr>
              <w:spacing w:before="0"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Borders>
              <w:bottom w:val="single" w:sz="4" w:space="0" w:color="auto"/>
            </w:tcBorders>
          </w:tcPr>
          <w:p w14:paraId="4CC1340C" w14:textId="77777777" w:rsidR="00837B37" w:rsidRPr="00781FF6" w:rsidRDefault="00837B37" w:rsidP="00837B37">
            <w:pPr>
              <w:spacing w:before="0" w:after="0"/>
              <w:cnfStyle w:val="100000000000" w:firstRow="1" w:lastRow="0" w:firstColumn="0" w:lastColumn="0" w:oddVBand="0" w:evenVBand="0" w:oddHBand="0" w:evenHBand="0" w:firstRowFirstColumn="0" w:firstRowLastColumn="0" w:lastRowFirstColumn="0" w:lastRowLastColumn="0"/>
            </w:pPr>
            <w:r w:rsidRPr="00781FF6">
              <w:t>Notes</w:t>
            </w:r>
          </w:p>
        </w:tc>
      </w:tr>
      <w:tr w:rsidR="00837B37" w:rsidRPr="00CD6503" w14:paraId="6EC848F8" w14:textId="77777777" w:rsidTr="00D966CE">
        <w:tc>
          <w:tcPr>
            <w:cnfStyle w:val="001000000000" w:firstRow="0" w:lastRow="0" w:firstColumn="1" w:lastColumn="0" w:oddVBand="0" w:evenVBand="0" w:oddHBand="0" w:evenHBand="0" w:firstRowFirstColumn="0" w:firstRowLastColumn="0" w:lastRowFirstColumn="0" w:lastRowLastColumn="0"/>
            <w:tcW w:w="3256" w:type="dxa"/>
          </w:tcPr>
          <w:p w14:paraId="4E90DEAA" w14:textId="1455D6B7" w:rsidR="00837B37" w:rsidRPr="00781FF6" w:rsidRDefault="00837B37" w:rsidP="00837B37">
            <w:pPr>
              <w:spacing w:before="0" w:after="0"/>
              <w:rPr>
                <w:b w:val="0"/>
              </w:rPr>
            </w:pPr>
            <w:r w:rsidRPr="00781FF6">
              <w:t>Reaches towards objects</w:t>
            </w:r>
            <w:r w:rsidR="00B410C4" w:rsidRPr="00781FF6">
              <w:t>/</w:t>
            </w:r>
            <w:r w:rsidRPr="00781FF6">
              <w:t>people</w:t>
            </w:r>
          </w:p>
        </w:tc>
        <w:tc>
          <w:tcPr>
            <w:tcW w:w="1416" w:type="dxa"/>
          </w:tcPr>
          <w:p w14:paraId="26BB0763"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70171C75"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val="restart"/>
            <w:tcBorders>
              <w:bottom w:val="nil"/>
            </w:tcBorders>
          </w:tcPr>
          <w:p w14:paraId="41AB96E3"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r>
      <w:tr w:rsidR="00837B37" w:rsidRPr="00CD6503" w14:paraId="249D032C" w14:textId="77777777" w:rsidTr="00D966CE">
        <w:tc>
          <w:tcPr>
            <w:cnfStyle w:val="001000000000" w:firstRow="0" w:lastRow="0" w:firstColumn="1" w:lastColumn="0" w:oddVBand="0" w:evenVBand="0" w:oddHBand="0" w:evenHBand="0" w:firstRowFirstColumn="0" w:firstRowLastColumn="0" w:lastRowFirstColumn="0" w:lastRowLastColumn="0"/>
            <w:tcW w:w="3256" w:type="dxa"/>
          </w:tcPr>
          <w:p w14:paraId="14A44F60" w14:textId="77777777" w:rsidR="00837B37" w:rsidRPr="00781FF6" w:rsidRDefault="00837B37" w:rsidP="00837B37">
            <w:pPr>
              <w:spacing w:before="0" w:after="0"/>
              <w:rPr>
                <w:b w:val="0"/>
              </w:rPr>
            </w:pPr>
            <w:r w:rsidRPr="00781FF6">
              <w:t>Puts arms up to be lifted</w:t>
            </w:r>
          </w:p>
        </w:tc>
        <w:tc>
          <w:tcPr>
            <w:tcW w:w="1416" w:type="dxa"/>
          </w:tcPr>
          <w:p w14:paraId="7E85E452"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719524CF"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01B1FF55"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r>
      <w:tr w:rsidR="00837B37" w:rsidRPr="00CD6503" w14:paraId="3E136EB6" w14:textId="77777777" w:rsidTr="00D966CE">
        <w:tc>
          <w:tcPr>
            <w:cnfStyle w:val="001000000000" w:firstRow="0" w:lastRow="0" w:firstColumn="1" w:lastColumn="0" w:oddVBand="0" w:evenVBand="0" w:oddHBand="0" w:evenHBand="0" w:firstRowFirstColumn="0" w:firstRowLastColumn="0" w:lastRowFirstColumn="0" w:lastRowLastColumn="0"/>
            <w:tcW w:w="3256" w:type="dxa"/>
          </w:tcPr>
          <w:p w14:paraId="368F77AB" w14:textId="77777777" w:rsidR="00837B37" w:rsidRPr="00781FF6" w:rsidRDefault="00837B37" w:rsidP="00837B37">
            <w:pPr>
              <w:spacing w:before="0" w:after="0"/>
              <w:rPr>
                <w:b w:val="0"/>
              </w:rPr>
            </w:pPr>
            <w:r w:rsidRPr="00781FF6">
              <w:t>Uses voice, gesture and eye contact and facial expression to make contact with people and keep their attention</w:t>
            </w:r>
          </w:p>
        </w:tc>
        <w:tc>
          <w:tcPr>
            <w:tcW w:w="1416" w:type="dxa"/>
          </w:tcPr>
          <w:p w14:paraId="38EEACF2"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376D80E1"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7EF5FDB8"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r>
      <w:tr w:rsidR="00837B37" w:rsidRPr="00CD6503" w14:paraId="302CEE23" w14:textId="77777777" w:rsidTr="00D966CE">
        <w:tc>
          <w:tcPr>
            <w:cnfStyle w:val="001000000000" w:firstRow="0" w:lastRow="0" w:firstColumn="1" w:lastColumn="0" w:oddVBand="0" w:evenVBand="0" w:oddHBand="0" w:evenHBand="0" w:firstRowFirstColumn="0" w:firstRowLastColumn="0" w:lastRowFirstColumn="0" w:lastRowLastColumn="0"/>
            <w:tcW w:w="3256" w:type="dxa"/>
          </w:tcPr>
          <w:p w14:paraId="0A8B0121" w14:textId="54A2FF97" w:rsidR="00837B37" w:rsidRPr="00781FF6" w:rsidRDefault="00837B37">
            <w:pPr>
              <w:spacing w:before="0" w:after="0"/>
              <w:rPr>
                <w:b w:val="0"/>
              </w:rPr>
            </w:pPr>
            <w:r w:rsidRPr="00781FF6">
              <w:t>Shows understanding that familiar objects are related to actions and events</w:t>
            </w:r>
            <w:r w:rsidR="00C76001" w:rsidRPr="00781FF6">
              <w:t>. E</w:t>
            </w:r>
            <w:r w:rsidR="00190F82" w:rsidRPr="00781FF6">
              <w:t>.g.</w:t>
            </w:r>
            <w:r w:rsidRPr="00781FF6">
              <w:t xml:space="preserve"> gets excited upon seeing a spoon</w:t>
            </w:r>
            <w:r w:rsidR="00C76001" w:rsidRPr="00781FF6">
              <w:t xml:space="preserve"> a</w:t>
            </w:r>
            <w:r w:rsidRPr="00781FF6">
              <w:t>s</w:t>
            </w:r>
            <w:r w:rsidR="00C76001" w:rsidRPr="00781FF6">
              <w:t xml:space="preserve"> it’s</w:t>
            </w:r>
            <w:r w:rsidRPr="00781FF6">
              <w:t xml:space="preserve"> a signal that food will appear</w:t>
            </w:r>
          </w:p>
        </w:tc>
        <w:tc>
          <w:tcPr>
            <w:tcW w:w="1416" w:type="dxa"/>
          </w:tcPr>
          <w:p w14:paraId="11B70DA2"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3692ADA2"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341BF904"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r>
      <w:tr w:rsidR="00837B37" w:rsidRPr="00CD6503" w14:paraId="6EA87923" w14:textId="77777777" w:rsidTr="00D966CE">
        <w:tc>
          <w:tcPr>
            <w:cnfStyle w:val="001000000000" w:firstRow="0" w:lastRow="0" w:firstColumn="1" w:lastColumn="0" w:oddVBand="0" w:evenVBand="0" w:oddHBand="0" w:evenHBand="0" w:firstRowFirstColumn="0" w:firstRowLastColumn="0" w:lastRowFirstColumn="0" w:lastRowLastColumn="0"/>
            <w:tcW w:w="3256" w:type="dxa"/>
          </w:tcPr>
          <w:p w14:paraId="46B88CD5" w14:textId="77777777" w:rsidR="00837B37" w:rsidRPr="00781FF6" w:rsidRDefault="00837B37" w:rsidP="00837B37">
            <w:pPr>
              <w:spacing w:before="0" w:after="0"/>
              <w:rPr>
                <w:b w:val="0"/>
              </w:rPr>
            </w:pPr>
            <w:r w:rsidRPr="00781FF6">
              <w:t>Responds differently to certain voice patterns and facial expressions</w:t>
            </w:r>
          </w:p>
        </w:tc>
        <w:tc>
          <w:tcPr>
            <w:tcW w:w="1416" w:type="dxa"/>
          </w:tcPr>
          <w:p w14:paraId="30FF923C"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5799CCE1"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4255BFB6"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r>
      <w:tr w:rsidR="00837B37" w:rsidRPr="00CD6503" w14:paraId="3E073148" w14:textId="77777777" w:rsidTr="00D966CE">
        <w:tc>
          <w:tcPr>
            <w:cnfStyle w:val="001000000000" w:firstRow="0" w:lastRow="0" w:firstColumn="1" w:lastColumn="0" w:oddVBand="0" w:evenVBand="0" w:oddHBand="0" w:evenHBand="0" w:firstRowFirstColumn="0" w:firstRowLastColumn="0" w:lastRowFirstColumn="0" w:lastRowLastColumn="0"/>
            <w:tcW w:w="3256" w:type="dxa"/>
          </w:tcPr>
          <w:p w14:paraId="503C339E" w14:textId="0C341947" w:rsidR="00837B37" w:rsidRPr="00781FF6" w:rsidRDefault="00837B37" w:rsidP="005E3A2C">
            <w:pPr>
              <w:spacing w:before="0" w:after="0"/>
              <w:rPr>
                <w:b w:val="0"/>
              </w:rPr>
            </w:pPr>
            <w:r w:rsidRPr="00781FF6">
              <w:t>Follows adult’s pointing gesture</w:t>
            </w:r>
            <w:r w:rsidR="005E3A2C" w:rsidRPr="00781FF6">
              <w:t xml:space="preserve">, </w:t>
            </w:r>
            <w:r w:rsidRPr="00781FF6">
              <w:t>head turn</w:t>
            </w:r>
            <w:r w:rsidR="005E3A2C" w:rsidRPr="00781FF6">
              <w:t xml:space="preserve"> or eye gaze</w:t>
            </w:r>
          </w:p>
        </w:tc>
        <w:tc>
          <w:tcPr>
            <w:tcW w:w="1416" w:type="dxa"/>
          </w:tcPr>
          <w:p w14:paraId="309510A3"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61AC07B1"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1FB00046" w14:textId="77777777" w:rsidR="00837B37" w:rsidRPr="00781FF6" w:rsidRDefault="00837B37" w:rsidP="00837B37">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219DEA52" w14:textId="77777777" w:rsidTr="00D966CE">
        <w:tc>
          <w:tcPr>
            <w:cnfStyle w:val="001000000000" w:firstRow="0" w:lastRow="0" w:firstColumn="1" w:lastColumn="0" w:oddVBand="0" w:evenVBand="0" w:oddHBand="0" w:evenHBand="0" w:firstRowFirstColumn="0" w:firstRowLastColumn="0" w:lastRowFirstColumn="0" w:lastRowLastColumn="0"/>
            <w:tcW w:w="3256" w:type="dxa"/>
          </w:tcPr>
          <w:p w14:paraId="34FA654F" w14:textId="5D853012" w:rsidR="005E3A2C" w:rsidRPr="00781FF6" w:rsidRDefault="005E3A2C" w:rsidP="00CA0FD9">
            <w:pPr>
              <w:spacing w:after="0"/>
              <w:rPr>
                <w:b w:val="0"/>
              </w:rPr>
            </w:pPr>
            <w:r w:rsidRPr="00781FF6">
              <w:t xml:space="preserve">Very early imitation of adults, for example, </w:t>
            </w:r>
            <w:r w:rsidR="00CA0FD9" w:rsidRPr="00781FF6">
              <w:t xml:space="preserve">opens arms, when adult holds arms </w:t>
            </w:r>
            <w:r w:rsidR="00263307" w:rsidRPr="00781FF6">
              <w:t>wide</w:t>
            </w:r>
          </w:p>
        </w:tc>
        <w:tc>
          <w:tcPr>
            <w:tcW w:w="1416" w:type="dxa"/>
          </w:tcPr>
          <w:p w14:paraId="050D4C7D" w14:textId="77777777" w:rsidR="005E3A2C" w:rsidRPr="00781FF6" w:rsidRDefault="005E3A2C" w:rsidP="00837B37">
            <w:pPr>
              <w:spacing w:after="0"/>
              <w:cnfStyle w:val="000000000000" w:firstRow="0" w:lastRow="0" w:firstColumn="0" w:lastColumn="0" w:oddVBand="0" w:evenVBand="0" w:oddHBand="0" w:evenHBand="0" w:firstRowFirstColumn="0" w:firstRowLastColumn="0" w:lastRowFirstColumn="0" w:lastRowLastColumn="0"/>
            </w:pPr>
          </w:p>
        </w:tc>
        <w:tc>
          <w:tcPr>
            <w:tcW w:w="1419" w:type="dxa"/>
          </w:tcPr>
          <w:p w14:paraId="6A3C0125" w14:textId="77777777" w:rsidR="005E3A2C" w:rsidRPr="00781FF6" w:rsidRDefault="005E3A2C" w:rsidP="00837B37">
            <w:pPr>
              <w:spacing w:after="0"/>
              <w:cnfStyle w:val="000000000000" w:firstRow="0" w:lastRow="0" w:firstColumn="0" w:lastColumn="0" w:oddVBand="0" w:evenVBand="0" w:oddHBand="0" w:evenHBand="0" w:firstRowFirstColumn="0" w:firstRowLastColumn="0" w:lastRowFirstColumn="0" w:lastRowLastColumn="0"/>
            </w:pPr>
          </w:p>
        </w:tc>
        <w:tc>
          <w:tcPr>
            <w:tcW w:w="3254" w:type="dxa"/>
            <w:tcBorders>
              <w:top w:val="nil"/>
            </w:tcBorders>
          </w:tcPr>
          <w:p w14:paraId="1B04C8F4" w14:textId="77777777" w:rsidR="005E3A2C" w:rsidRPr="00781FF6" w:rsidRDefault="005E3A2C" w:rsidP="00837B37">
            <w:pPr>
              <w:spacing w:after="0"/>
              <w:cnfStyle w:val="000000000000" w:firstRow="0" w:lastRow="0" w:firstColumn="0" w:lastColumn="0" w:oddVBand="0" w:evenVBand="0" w:oddHBand="0" w:evenHBand="0" w:firstRowFirstColumn="0" w:firstRowLastColumn="0" w:lastRowFirstColumn="0" w:lastRowLastColumn="0"/>
            </w:pPr>
          </w:p>
        </w:tc>
      </w:tr>
    </w:tbl>
    <w:p w14:paraId="42330FAD" w14:textId="77777777" w:rsidR="00837B37" w:rsidRPr="00781FF6" w:rsidRDefault="00837B37" w:rsidP="00843026">
      <w:pPr>
        <w:spacing w:after="0"/>
      </w:pPr>
    </w:p>
    <w:p w14:paraId="3BED290E" w14:textId="77777777" w:rsidR="008A0EF0" w:rsidRPr="00781FF6" w:rsidRDefault="008A0EF0" w:rsidP="00843026">
      <w:pPr>
        <w:spacing w:after="0"/>
        <w:rPr>
          <w:b/>
        </w:rPr>
      </w:pPr>
    </w:p>
    <w:p w14:paraId="144CC353" w14:textId="77777777" w:rsidR="008A0EF0" w:rsidRPr="00781FF6" w:rsidRDefault="008A0EF0" w:rsidP="00843026">
      <w:pPr>
        <w:spacing w:after="0"/>
        <w:rPr>
          <w:b/>
        </w:rPr>
      </w:pPr>
    </w:p>
    <w:p w14:paraId="5FEDF455" w14:textId="77777777" w:rsidR="005D4F23" w:rsidRPr="00781FF6" w:rsidRDefault="005D4F23">
      <w:pPr>
        <w:rPr>
          <w:b/>
        </w:rPr>
      </w:pPr>
      <w:r w:rsidRPr="00781FF6">
        <w:rPr>
          <w:b/>
        </w:rPr>
        <w:br w:type="page"/>
      </w:r>
    </w:p>
    <w:p w14:paraId="2B4997B7" w14:textId="5984641D" w:rsidR="00837B37" w:rsidRPr="00781FF6" w:rsidRDefault="00C76001" w:rsidP="00781FF6">
      <w:pPr>
        <w:rPr>
          <w:rFonts w:cstheme="majorHAnsi"/>
          <w:b/>
          <w:sz w:val="28"/>
        </w:rPr>
      </w:pPr>
      <w:bookmarkStart w:id="27" w:name="ThreeLV"/>
      <w:r w:rsidRPr="00781FF6">
        <w:rPr>
          <w:rFonts w:cstheme="majorHAnsi"/>
          <w:b/>
          <w:sz w:val="28"/>
        </w:rPr>
        <w:lastRenderedPageBreak/>
        <w:t>S</w:t>
      </w:r>
      <w:r w:rsidR="005E3A2C" w:rsidRPr="00781FF6">
        <w:rPr>
          <w:rFonts w:cstheme="majorHAnsi"/>
          <w:b/>
          <w:sz w:val="28"/>
        </w:rPr>
        <w:t>tep 3</w:t>
      </w:r>
      <w:r w:rsidRPr="00781FF6">
        <w:rPr>
          <w:rFonts w:cstheme="majorHAnsi"/>
          <w:b/>
          <w:sz w:val="28"/>
        </w:rPr>
        <w:t xml:space="preserve">: </w:t>
      </w:r>
      <w:r w:rsidR="005D4F23" w:rsidRPr="00781FF6">
        <w:rPr>
          <w:rFonts w:cstheme="majorHAnsi"/>
          <w:b/>
          <w:sz w:val="28"/>
        </w:rPr>
        <w:t>Listening</w:t>
      </w:r>
      <w:r w:rsidR="00EE4089" w:rsidRPr="00781FF6">
        <w:rPr>
          <w:rFonts w:cstheme="majorHAnsi"/>
          <w:b/>
          <w:sz w:val="28"/>
        </w:rPr>
        <w:t xml:space="preserve"> and vocalising</w:t>
      </w:r>
    </w:p>
    <w:bookmarkEnd w:id="27"/>
    <w:p w14:paraId="5891DE63" w14:textId="4B5FEBE4" w:rsidR="00D037BB" w:rsidRPr="00781FF6" w:rsidRDefault="00837B37">
      <w:pPr>
        <w:spacing w:after="0"/>
      </w:pPr>
      <w:r w:rsidRPr="00781FF6">
        <w:t xml:space="preserve">Once a </w:t>
      </w:r>
      <w:r w:rsidR="00190F82" w:rsidRPr="00781FF6">
        <w:t>baby c</w:t>
      </w:r>
      <w:r w:rsidR="00AA5144" w:rsidRPr="00781FF6">
        <w:t>an tell the difference</w:t>
      </w:r>
      <w:r w:rsidRPr="00781FF6">
        <w:t xml:space="preserve"> between two</w:t>
      </w:r>
      <w:r w:rsidR="00AA5144" w:rsidRPr="00781FF6">
        <w:t xml:space="preserve"> sounds, they may then </w:t>
      </w:r>
      <w:r w:rsidR="00A741FA" w:rsidRPr="00781FF6">
        <w:t xml:space="preserve">recognise </w:t>
      </w:r>
      <w:r w:rsidR="00D037BB" w:rsidRPr="00781FF6">
        <w:t xml:space="preserve">a </w:t>
      </w:r>
      <w:r w:rsidR="00A741FA" w:rsidRPr="00781FF6">
        <w:t xml:space="preserve">sound and </w:t>
      </w:r>
      <w:r w:rsidR="005D4F23" w:rsidRPr="00781FF6">
        <w:t>link</w:t>
      </w:r>
      <w:r w:rsidR="00A741FA" w:rsidRPr="00781FF6">
        <w:t xml:space="preserve"> it with an activity or object. For example, when </w:t>
      </w:r>
      <w:r w:rsidR="00D037BB" w:rsidRPr="00781FF6">
        <w:t>your</w:t>
      </w:r>
      <w:r w:rsidR="00A741FA" w:rsidRPr="00781FF6">
        <w:t xml:space="preserve"> child sees the hairdryer they know which sound will follow.</w:t>
      </w:r>
      <w:r w:rsidR="00873E49" w:rsidRPr="00781FF6">
        <w:t xml:space="preserve"> </w:t>
      </w:r>
      <w:r w:rsidR="009702BC" w:rsidRPr="00781FF6">
        <w:t>Y</w:t>
      </w:r>
      <w:r w:rsidR="00D037BB" w:rsidRPr="00781FF6">
        <w:t>our</w:t>
      </w:r>
      <w:r w:rsidR="00873E49" w:rsidRPr="00781FF6">
        <w:t xml:space="preserve"> </w:t>
      </w:r>
      <w:r w:rsidR="00190F82" w:rsidRPr="00781FF6">
        <w:t>baby</w:t>
      </w:r>
      <w:r w:rsidR="00873E49" w:rsidRPr="00781FF6">
        <w:t xml:space="preserve"> will </w:t>
      </w:r>
      <w:r w:rsidR="009702BC" w:rsidRPr="00781FF6">
        <w:t xml:space="preserve">also </w:t>
      </w:r>
      <w:r w:rsidR="00873E49" w:rsidRPr="00781FF6">
        <w:t>respond differen</w:t>
      </w:r>
      <w:r w:rsidR="005D4F23" w:rsidRPr="00781FF6">
        <w:t xml:space="preserve">tly to the voices around them, </w:t>
      </w:r>
      <w:r w:rsidR="00873E49" w:rsidRPr="00781FF6">
        <w:t xml:space="preserve">showing that they recognise the people in </w:t>
      </w:r>
      <w:r w:rsidR="00D037BB" w:rsidRPr="00781FF6">
        <w:t>your</w:t>
      </w:r>
      <w:r w:rsidR="00873E49" w:rsidRPr="00781FF6">
        <w:t xml:space="preserve"> </w:t>
      </w:r>
      <w:r w:rsidR="005D4F23" w:rsidRPr="00781FF6">
        <w:t>family</w:t>
      </w:r>
      <w:r w:rsidR="00873E49" w:rsidRPr="00781FF6">
        <w:t xml:space="preserve"> </w:t>
      </w:r>
      <w:r w:rsidR="005D4F23" w:rsidRPr="00781FF6">
        <w:t xml:space="preserve">by their </w:t>
      </w:r>
      <w:r w:rsidR="00873E49" w:rsidRPr="00781FF6">
        <w:t>voices</w:t>
      </w:r>
      <w:r w:rsidR="005D4F23" w:rsidRPr="00781FF6">
        <w:t>. They may react differently</w:t>
      </w:r>
      <w:r w:rsidR="00873E49" w:rsidRPr="00781FF6">
        <w:t xml:space="preserve"> according to whether they sound happy, cross and so on. You should be able to notice a difference in behaviour when your child is wearing their hearing technology</w:t>
      </w:r>
      <w:r w:rsidR="000701E9" w:rsidRPr="00781FF6">
        <w:t xml:space="preserve">  </w:t>
      </w:r>
      <w:r w:rsidR="00C76001" w:rsidRPr="00781FF6">
        <w:t xml:space="preserve">and </w:t>
      </w:r>
      <w:r w:rsidR="000701E9" w:rsidRPr="00781FF6">
        <w:t>able to see your face</w:t>
      </w:r>
      <w:r w:rsidR="00873E49" w:rsidRPr="00781FF6">
        <w:t xml:space="preserve">. </w:t>
      </w:r>
    </w:p>
    <w:p w14:paraId="14E90900" w14:textId="77777777" w:rsidR="00D76CE7" w:rsidRPr="00781FF6" w:rsidRDefault="00D76CE7">
      <w:pPr>
        <w:spacing w:after="0"/>
      </w:pPr>
    </w:p>
    <w:p w14:paraId="02206FA7" w14:textId="39E96671" w:rsidR="00A35B54" w:rsidRPr="00781FF6" w:rsidRDefault="00190F82">
      <w:pPr>
        <w:spacing w:after="0"/>
      </w:pPr>
      <w:r w:rsidRPr="00781FF6">
        <w:t>Babies</w:t>
      </w:r>
      <w:r w:rsidR="00873E49" w:rsidRPr="00781FF6">
        <w:t xml:space="preserve"> play with sounds and these </w:t>
      </w:r>
      <w:r w:rsidR="000701E9" w:rsidRPr="00781FF6">
        <w:t xml:space="preserve">maybe different, </w:t>
      </w:r>
      <w:r w:rsidR="00873E49" w:rsidRPr="00781FF6">
        <w:t>steadier</w:t>
      </w:r>
      <w:r w:rsidR="000701E9" w:rsidRPr="00781FF6">
        <w:t xml:space="preserve"> or</w:t>
      </w:r>
      <w:r w:rsidR="00873E49" w:rsidRPr="00781FF6">
        <w:t xml:space="preserve"> longer than </w:t>
      </w:r>
      <w:r w:rsidR="000701E9" w:rsidRPr="00781FF6">
        <w:t>before</w:t>
      </w:r>
      <w:r w:rsidR="00263307" w:rsidRPr="00781FF6">
        <w:t>.</w:t>
      </w:r>
      <w:r w:rsidR="00873E49" w:rsidRPr="00781FF6">
        <w:t xml:space="preserve"> They may consist of a vowel plus a consonant, </w:t>
      </w:r>
      <w:r w:rsidR="005D4F23" w:rsidRPr="00781FF6">
        <w:t>for example, ‘</w:t>
      </w:r>
      <w:proofErr w:type="spellStart"/>
      <w:r w:rsidR="005D4F23" w:rsidRPr="00781FF6">
        <w:t>gagagaga</w:t>
      </w:r>
      <w:proofErr w:type="spellEnd"/>
      <w:r w:rsidR="005D4F23" w:rsidRPr="00781FF6">
        <w:t xml:space="preserve">.’ </w:t>
      </w:r>
      <w:r w:rsidR="00873E49" w:rsidRPr="00781FF6">
        <w:t>These may</w:t>
      </w:r>
      <w:r w:rsidR="001724B7" w:rsidRPr="00781FF6">
        <w:t xml:space="preserve"> </w:t>
      </w:r>
      <w:r w:rsidRPr="00781FF6">
        <w:t>be high pitched or</w:t>
      </w:r>
      <w:r w:rsidR="00873E49" w:rsidRPr="00781FF6">
        <w:t xml:space="preserve"> change from h</w:t>
      </w:r>
      <w:r w:rsidR="00AA5144" w:rsidRPr="00781FF6">
        <w:t xml:space="preserve">igh to low. Your baby </w:t>
      </w:r>
      <w:r w:rsidR="00873E49" w:rsidRPr="00781FF6">
        <w:t>appear</w:t>
      </w:r>
      <w:r w:rsidR="00AA5144" w:rsidRPr="00781FF6">
        <w:t>s</w:t>
      </w:r>
      <w:r w:rsidR="00873E49" w:rsidRPr="00781FF6">
        <w:t xml:space="preserve"> to be practising new sounds and enjo</w:t>
      </w:r>
      <w:r w:rsidR="005D4F23" w:rsidRPr="00781FF6">
        <w:t>y</w:t>
      </w:r>
      <w:r w:rsidRPr="00781FF6">
        <w:t>ing making them. The sounds babies make</w:t>
      </w:r>
      <w:r w:rsidR="00873E49" w:rsidRPr="00781FF6">
        <w:t xml:space="preserve"> depends on the language they </w:t>
      </w:r>
      <w:r w:rsidR="00C76001" w:rsidRPr="00781FF6">
        <w:t xml:space="preserve">see </w:t>
      </w:r>
      <w:r w:rsidR="0016757F" w:rsidRPr="00781FF6">
        <w:t>a</w:t>
      </w:r>
      <w:r w:rsidR="000701E9" w:rsidRPr="00781FF6">
        <w:t xml:space="preserve">nd </w:t>
      </w:r>
      <w:r w:rsidR="00C76001" w:rsidRPr="00781FF6">
        <w:t xml:space="preserve">hear </w:t>
      </w:r>
      <w:r w:rsidR="00873E49" w:rsidRPr="00781FF6">
        <w:t>every day</w:t>
      </w:r>
      <w:r w:rsidRPr="00781FF6">
        <w:t>.</w:t>
      </w:r>
      <w:r w:rsidR="00873E49" w:rsidRPr="00781FF6">
        <w:t xml:space="preserve"> </w:t>
      </w:r>
      <w:r w:rsidRPr="00781FF6">
        <w:t>T</w:t>
      </w:r>
      <w:r w:rsidR="00AA5144" w:rsidRPr="00781FF6">
        <w:t>hey can</w:t>
      </w:r>
      <w:r w:rsidR="00873E49" w:rsidRPr="00781FF6">
        <w:t xml:space="preserve"> change their vocalisations to match the sounds aroun</w:t>
      </w:r>
      <w:r w:rsidR="005D4F23" w:rsidRPr="00781FF6">
        <w:t>d them.</w:t>
      </w:r>
      <w:r w:rsidR="0016757F" w:rsidRPr="00781FF6">
        <w:t xml:space="preserve"> This is often called </w:t>
      </w:r>
      <w:r w:rsidR="00AA5144" w:rsidRPr="00781FF6">
        <w:t>‘</w:t>
      </w:r>
      <w:r w:rsidR="0016757F" w:rsidRPr="00781FF6">
        <w:t>babble</w:t>
      </w:r>
      <w:r w:rsidR="00C76001" w:rsidRPr="00781FF6">
        <w:t>’</w:t>
      </w:r>
      <w:r w:rsidR="0016757F" w:rsidRPr="00781FF6">
        <w:t>.</w:t>
      </w:r>
    </w:p>
    <w:p w14:paraId="01E3BE11" w14:textId="77777777" w:rsidR="00A35B54" w:rsidRPr="00781FF6" w:rsidRDefault="00A35B54">
      <w:pPr>
        <w:spacing w:after="0"/>
      </w:pPr>
    </w:p>
    <w:p w14:paraId="71A6A335" w14:textId="4FA294BD" w:rsidR="00D037BB" w:rsidRPr="00781FF6" w:rsidRDefault="00873E49">
      <w:pPr>
        <w:spacing w:after="0"/>
      </w:pPr>
      <w:r w:rsidRPr="00781FF6">
        <w:t>You can</w:t>
      </w:r>
      <w:r w:rsidR="0078529F" w:rsidRPr="00781FF6">
        <w:t>:</w:t>
      </w:r>
    </w:p>
    <w:p w14:paraId="4B0B0716" w14:textId="77777777" w:rsidR="00D76CE7" w:rsidRPr="00781FF6" w:rsidRDefault="00D76CE7">
      <w:pPr>
        <w:spacing w:after="0"/>
        <w:rPr>
          <w:u w:val="single"/>
        </w:rPr>
      </w:pPr>
    </w:p>
    <w:p w14:paraId="154D47E3" w14:textId="719541F8" w:rsidR="00DB142F" w:rsidRPr="00781FF6" w:rsidRDefault="007B707F" w:rsidP="009A4813">
      <w:pPr>
        <w:pStyle w:val="ListParagraph"/>
        <w:numPr>
          <w:ilvl w:val="0"/>
          <w:numId w:val="43"/>
        </w:numPr>
        <w:spacing w:after="0"/>
      </w:pPr>
      <w:r w:rsidRPr="00781FF6">
        <w:t xml:space="preserve">make </w:t>
      </w:r>
      <w:r w:rsidR="00DB142F" w:rsidRPr="00781FF6">
        <w:t xml:space="preserve">technology part of your baby’s routine. </w:t>
      </w:r>
      <w:r w:rsidRPr="00781FF6">
        <w:t>I</w:t>
      </w:r>
      <w:r w:rsidR="00A35B54" w:rsidRPr="00781FF6">
        <w:t>f</w:t>
      </w:r>
      <w:r w:rsidR="00DB142F" w:rsidRPr="00781FF6">
        <w:t xml:space="preserve"> y</w:t>
      </w:r>
      <w:r w:rsidRPr="00781FF6">
        <w:t>ou can</w:t>
      </w:r>
      <w:r w:rsidR="00C76001" w:rsidRPr="00781FF6">
        <w:t>,</w:t>
      </w:r>
      <w:r w:rsidRPr="00781FF6">
        <w:t xml:space="preserve"> use the</w:t>
      </w:r>
      <w:r w:rsidR="00C76001" w:rsidRPr="00781FF6">
        <w:t>ir</w:t>
      </w:r>
      <w:r w:rsidRPr="00781FF6">
        <w:t xml:space="preserve"> hearing device only</w:t>
      </w:r>
      <w:r w:rsidR="00DB142F" w:rsidRPr="00781FF6">
        <w:t xml:space="preserve"> for certain times of the day:</w:t>
      </w:r>
    </w:p>
    <w:p w14:paraId="2D3CA8C3" w14:textId="3FFB28AB" w:rsidR="00DB142F" w:rsidRPr="00781FF6" w:rsidRDefault="00DB142F" w:rsidP="009A4813">
      <w:pPr>
        <w:pStyle w:val="ListParagraph"/>
        <w:numPr>
          <w:ilvl w:val="0"/>
          <w:numId w:val="92"/>
        </w:numPr>
        <w:spacing w:after="0"/>
      </w:pPr>
      <w:r w:rsidRPr="00781FF6">
        <w:t>pick times when you are free to spend time with your baby, talking or singing</w:t>
      </w:r>
    </w:p>
    <w:p w14:paraId="3D3DAC7B" w14:textId="3DDE6487" w:rsidR="00DB142F" w:rsidRPr="00781FF6" w:rsidRDefault="00DB142F" w:rsidP="009A4813">
      <w:pPr>
        <w:pStyle w:val="ListParagraph"/>
        <w:numPr>
          <w:ilvl w:val="0"/>
          <w:numId w:val="92"/>
        </w:numPr>
        <w:spacing w:after="0"/>
      </w:pPr>
      <w:r w:rsidRPr="00781FF6">
        <w:t>pick a quiet place where there is no background noise, and turn off the television and</w:t>
      </w:r>
      <w:r w:rsidR="00D037BB" w:rsidRPr="00781FF6">
        <w:t xml:space="preserve"> </w:t>
      </w:r>
      <w:r w:rsidRPr="00781FF6">
        <w:t>radio</w:t>
      </w:r>
    </w:p>
    <w:p w14:paraId="1B9239D5" w14:textId="2D0DEB7C" w:rsidR="00DB142F" w:rsidRPr="00781FF6" w:rsidRDefault="00DB142F" w:rsidP="009A4813">
      <w:pPr>
        <w:pStyle w:val="ListParagraph"/>
        <w:numPr>
          <w:ilvl w:val="0"/>
          <w:numId w:val="92"/>
        </w:numPr>
        <w:spacing w:after="0"/>
      </w:pPr>
      <w:r w:rsidRPr="00781FF6">
        <w:t>if you can, position your baby so that there</w:t>
      </w:r>
      <w:r w:rsidR="00C76001" w:rsidRPr="00781FF6">
        <w:t>’</w:t>
      </w:r>
      <w:r w:rsidRPr="00781FF6">
        <w:t>s nothing up against the</w:t>
      </w:r>
      <w:r w:rsidR="005264C2" w:rsidRPr="00781FF6">
        <w:t>ir</w:t>
      </w:r>
      <w:r w:rsidRPr="00781FF6">
        <w:t xml:space="preserve"> ears, so that the hearing aids do not whistle</w:t>
      </w:r>
    </w:p>
    <w:p w14:paraId="204CA2C0" w14:textId="5BD12F1F" w:rsidR="008C0690" w:rsidRPr="00781FF6" w:rsidRDefault="00DB142F" w:rsidP="009A4813">
      <w:pPr>
        <w:pStyle w:val="ListParagraph"/>
        <w:numPr>
          <w:ilvl w:val="0"/>
          <w:numId w:val="92"/>
        </w:numPr>
        <w:spacing w:after="0"/>
      </w:pPr>
      <w:r w:rsidRPr="00781FF6">
        <w:t>try to make sure your baby can see your face and mouth as you speak</w:t>
      </w:r>
    </w:p>
    <w:p w14:paraId="24AD355B" w14:textId="370C50C1" w:rsidR="007B000C" w:rsidRPr="00781FF6" w:rsidRDefault="005D4F23" w:rsidP="009A4813">
      <w:pPr>
        <w:pStyle w:val="ListParagraph"/>
        <w:numPr>
          <w:ilvl w:val="0"/>
          <w:numId w:val="43"/>
        </w:numPr>
        <w:spacing w:after="0"/>
      </w:pPr>
      <w:r w:rsidRPr="00781FF6">
        <w:t>w</w:t>
      </w:r>
      <w:r w:rsidR="007B000C" w:rsidRPr="00781FF6">
        <w:t xml:space="preserve">atch and think about your child’s behaviours, focus </w:t>
      </w:r>
      <w:r w:rsidRPr="00781FF6">
        <w:t>on the same thing as your child</w:t>
      </w:r>
    </w:p>
    <w:p w14:paraId="180E40F9" w14:textId="0A0FB683" w:rsidR="007B000C" w:rsidRPr="00781FF6" w:rsidRDefault="005D4F23" w:rsidP="009A4813">
      <w:pPr>
        <w:pStyle w:val="ListParagraph"/>
        <w:numPr>
          <w:ilvl w:val="0"/>
          <w:numId w:val="43"/>
        </w:numPr>
        <w:spacing w:after="0"/>
      </w:pPr>
      <w:r w:rsidRPr="00781FF6">
        <w:t>t</w:t>
      </w:r>
      <w:r w:rsidR="007B000C" w:rsidRPr="00781FF6">
        <w:t>alk about what you are doing</w:t>
      </w:r>
      <w:r w:rsidR="005E3A2C" w:rsidRPr="00781FF6">
        <w:t xml:space="preserve"> and what </w:t>
      </w:r>
      <w:r w:rsidR="005264C2" w:rsidRPr="00781FF6">
        <w:t>y</w:t>
      </w:r>
      <w:r w:rsidRPr="00781FF6">
        <w:t>our child</w:t>
      </w:r>
      <w:r w:rsidR="00C76001" w:rsidRPr="00781FF6">
        <w:t>’</w:t>
      </w:r>
      <w:r w:rsidRPr="00781FF6">
        <w:t>s</w:t>
      </w:r>
      <w:r w:rsidR="005E3A2C" w:rsidRPr="00781FF6">
        <w:t xml:space="preserve"> doing</w:t>
      </w:r>
    </w:p>
    <w:p w14:paraId="1296E9FB" w14:textId="77777777" w:rsidR="006D0101" w:rsidRPr="00781FF6" w:rsidRDefault="005D4F23" w:rsidP="009A4813">
      <w:pPr>
        <w:pStyle w:val="ListParagraph"/>
        <w:numPr>
          <w:ilvl w:val="0"/>
          <w:numId w:val="43"/>
        </w:numPr>
        <w:spacing w:after="0"/>
      </w:pPr>
      <w:r w:rsidRPr="00781FF6">
        <w:t>s</w:t>
      </w:r>
      <w:r w:rsidR="007B000C" w:rsidRPr="00781FF6">
        <w:t xml:space="preserve">hare books with your child, using key phrases and noises as you do so </w:t>
      </w:r>
    </w:p>
    <w:p w14:paraId="4E649F57" w14:textId="38819696" w:rsidR="006D0101" w:rsidRDefault="004967BD" w:rsidP="009A4813">
      <w:pPr>
        <w:pStyle w:val="ListParagraph"/>
        <w:numPr>
          <w:ilvl w:val="0"/>
          <w:numId w:val="43"/>
        </w:numPr>
        <w:spacing w:after="0"/>
      </w:pPr>
      <w:r w:rsidRPr="00781FF6">
        <w:t>change</w:t>
      </w:r>
      <w:r w:rsidR="007B000C" w:rsidRPr="00781FF6">
        <w:t xml:space="preserve"> the</w:t>
      </w:r>
      <w:r w:rsidR="005D4F23" w:rsidRPr="00781FF6">
        <w:t xml:space="preserve"> pitch of your voice,</w:t>
      </w:r>
      <w:r w:rsidR="005E3A2C" w:rsidRPr="00781FF6">
        <w:t xml:space="preserve"> for example, make your voice a higher pitch as you climb the stairs</w:t>
      </w:r>
    </w:p>
    <w:p w14:paraId="36565E6E" w14:textId="77777777" w:rsidR="00632E9A" w:rsidRPr="00781FF6" w:rsidRDefault="00632E9A" w:rsidP="00632E9A">
      <w:pPr>
        <w:pStyle w:val="ListParagraph"/>
        <w:numPr>
          <w:ilvl w:val="0"/>
          <w:numId w:val="43"/>
        </w:numPr>
        <w:spacing w:after="0"/>
      </w:pPr>
      <w:r w:rsidRPr="00781FF6">
        <w:t>say and sing rhymes, play music to and with your child</w:t>
      </w:r>
    </w:p>
    <w:p w14:paraId="2F2192A2" w14:textId="77777777" w:rsidR="00632E9A" w:rsidRDefault="00632E9A">
      <w:pPr>
        <w:spacing w:after="0"/>
      </w:pPr>
    </w:p>
    <w:p w14:paraId="69DD1598" w14:textId="2B30FAB1" w:rsidR="00873E49" w:rsidRPr="00781FF6" w:rsidRDefault="00873E49">
      <w:pPr>
        <w:spacing w:after="0"/>
      </w:pPr>
      <w:r w:rsidRPr="00781FF6">
        <w:t>By the end of this step</w:t>
      </w:r>
      <w:r w:rsidR="0078529F" w:rsidRPr="00781FF6">
        <w:t>:</w:t>
      </w:r>
    </w:p>
    <w:p w14:paraId="61925DC8" w14:textId="77777777" w:rsidR="006D0101" w:rsidRPr="00781FF6" w:rsidRDefault="006D0101">
      <w:pPr>
        <w:spacing w:after="0"/>
        <w:rPr>
          <w:u w:val="single"/>
        </w:rPr>
      </w:pPr>
    </w:p>
    <w:p w14:paraId="47249B45" w14:textId="17D9777D" w:rsidR="00873E49" w:rsidRPr="00CD6503" w:rsidRDefault="00190F82" w:rsidP="00781FF6">
      <w:pPr>
        <w:pStyle w:val="ListParagraph"/>
        <w:numPr>
          <w:ilvl w:val="0"/>
          <w:numId w:val="123"/>
        </w:numPr>
        <w:spacing w:after="0"/>
      </w:pPr>
      <w:r w:rsidRPr="00CD6503">
        <w:t xml:space="preserve">Babies </w:t>
      </w:r>
      <w:r w:rsidR="00873E49" w:rsidRPr="00CD6503">
        <w:t>begin to recognise it</w:t>
      </w:r>
      <w:r w:rsidR="00C76001" w:rsidRPr="00781FF6">
        <w:t>’s</w:t>
      </w:r>
      <w:r w:rsidR="00873E49" w:rsidRPr="00CD6503">
        <w:t xml:space="preserve"> their turn to communicate from the rising tone of voice at the end of an adult turn</w:t>
      </w:r>
      <w:r w:rsidR="006D0101" w:rsidRPr="00CD6503">
        <w:t>.</w:t>
      </w:r>
    </w:p>
    <w:p w14:paraId="6C4D28EA" w14:textId="0CC9BD39" w:rsidR="00873E49" w:rsidRPr="00CD6503" w:rsidRDefault="00873E49" w:rsidP="00781FF6">
      <w:pPr>
        <w:pStyle w:val="ListParagraph"/>
        <w:numPr>
          <w:ilvl w:val="0"/>
          <w:numId w:val="123"/>
        </w:numPr>
        <w:spacing w:after="0"/>
      </w:pPr>
      <w:r w:rsidRPr="00CD6503">
        <w:t>They know there</w:t>
      </w:r>
      <w:r w:rsidR="00C76001" w:rsidRPr="00781FF6">
        <w:t>’</w:t>
      </w:r>
      <w:r w:rsidRPr="00CD6503">
        <w:t xml:space="preserve">s link between lip </w:t>
      </w:r>
      <w:r w:rsidR="007B000C" w:rsidRPr="00CD6503">
        <w:t>movements</w:t>
      </w:r>
      <w:r w:rsidRPr="00CD6503">
        <w:t xml:space="preserve"> and speech sounds</w:t>
      </w:r>
      <w:r w:rsidR="006D0101" w:rsidRPr="00CD6503">
        <w:t>.</w:t>
      </w:r>
    </w:p>
    <w:p w14:paraId="329344BB" w14:textId="19748D44" w:rsidR="009D5E82" w:rsidRDefault="00873E49">
      <w:pPr>
        <w:pStyle w:val="ListParagraph"/>
        <w:numPr>
          <w:ilvl w:val="0"/>
          <w:numId w:val="123"/>
        </w:numPr>
        <w:spacing w:after="0"/>
      </w:pPr>
      <w:r w:rsidRPr="00CD6503">
        <w:t>They demonstrate awareness</w:t>
      </w:r>
      <w:r w:rsidR="007B000C" w:rsidRPr="00CD6503">
        <w:t xml:space="preserve"> of when things sound different</w:t>
      </w:r>
      <w:r w:rsidR="00247B00" w:rsidRPr="00CD6503">
        <w:t xml:space="preserve"> -</w:t>
      </w:r>
      <w:r w:rsidR="00C76001" w:rsidRPr="00781FF6">
        <w:t xml:space="preserve"> </w:t>
      </w:r>
      <w:r w:rsidR="007B000C" w:rsidRPr="00CD6503">
        <w:t xml:space="preserve">new objects and </w:t>
      </w:r>
      <w:r w:rsidR="00152D84" w:rsidRPr="00CD6503">
        <w:t xml:space="preserve">new </w:t>
      </w:r>
      <w:r w:rsidR="007B000C" w:rsidRPr="00CD6503">
        <w:t>people.</w:t>
      </w:r>
    </w:p>
    <w:p w14:paraId="275C2E7D" w14:textId="77777777" w:rsidR="009D5E82" w:rsidRDefault="009D5E82">
      <w:r>
        <w:br w:type="page"/>
      </w:r>
    </w:p>
    <w:tbl>
      <w:tblPr>
        <w:tblStyle w:val="NDCSTableDefault"/>
        <w:tblW w:w="0" w:type="auto"/>
        <w:tblLayout w:type="fixed"/>
        <w:tblLook w:val="04A0" w:firstRow="1" w:lastRow="0" w:firstColumn="1" w:lastColumn="0" w:noHBand="0" w:noVBand="1"/>
      </w:tblPr>
      <w:tblGrid>
        <w:gridCol w:w="3366"/>
        <w:gridCol w:w="1449"/>
        <w:gridCol w:w="1559"/>
        <w:gridCol w:w="2971"/>
      </w:tblGrid>
      <w:tr w:rsidR="005E3A2C" w:rsidRPr="00CD6503" w14:paraId="5BA5512B" w14:textId="77777777" w:rsidTr="00D76C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6" w:type="dxa"/>
          </w:tcPr>
          <w:p w14:paraId="348A6942" w14:textId="77777777" w:rsidR="005E3A2C" w:rsidRPr="00781FF6" w:rsidRDefault="005E3A2C" w:rsidP="005E3A2C">
            <w:pPr>
              <w:spacing w:before="0" w:after="0"/>
            </w:pPr>
            <w:r w:rsidRPr="00781FF6">
              <w:lastRenderedPageBreak/>
              <w:t>Step 3</w:t>
            </w:r>
          </w:p>
          <w:p w14:paraId="3CF4DD45" w14:textId="57E16B39" w:rsidR="005E3A2C" w:rsidRPr="00781FF6" w:rsidRDefault="005B428C" w:rsidP="005E3A2C">
            <w:pPr>
              <w:spacing w:before="0" w:after="0"/>
            </w:pPr>
            <w:r w:rsidRPr="00781FF6">
              <w:t>Listening</w:t>
            </w:r>
            <w:r w:rsidR="00CD164B" w:rsidRPr="00781FF6">
              <w:t xml:space="preserve"> </w:t>
            </w:r>
          </w:p>
        </w:tc>
        <w:tc>
          <w:tcPr>
            <w:tcW w:w="1449" w:type="dxa"/>
          </w:tcPr>
          <w:p w14:paraId="18D9872C" w14:textId="77777777" w:rsidR="005E3A2C" w:rsidRPr="00781FF6" w:rsidRDefault="005E3A2C" w:rsidP="005E3A2C">
            <w:pPr>
              <w:spacing w:before="0"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6C23540F" w14:textId="77777777" w:rsidR="005E3A2C" w:rsidRPr="00781FF6" w:rsidRDefault="005E3A2C" w:rsidP="005E3A2C">
            <w:pPr>
              <w:spacing w:before="0"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2971" w:type="dxa"/>
          </w:tcPr>
          <w:p w14:paraId="225CC2AE" w14:textId="77777777" w:rsidR="005E3A2C" w:rsidRPr="00781FF6" w:rsidRDefault="005E3A2C" w:rsidP="005E3A2C">
            <w:pPr>
              <w:spacing w:before="0" w:after="0"/>
              <w:cnfStyle w:val="100000000000" w:firstRow="1" w:lastRow="0" w:firstColumn="0" w:lastColumn="0" w:oddVBand="0" w:evenVBand="0" w:oddHBand="0" w:evenHBand="0" w:firstRowFirstColumn="0" w:firstRowLastColumn="0" w:lastRowFirstColumn="0" w:lastRowLastColumn="0"/>
            </w:pPr>
            <w:r w:rsidRPr="00781FF6">
              <w:t>Notes</w:t>
            </w:r>
          </w:p>
        </w:tc>
      </w:tr>
      <w:tr w:rsidR="005E3A2C" w:rsidRPr="00CD6503" w14:paraId="5EA20140"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7027D528" w14:textId="14EB3EE6" w:rsidR="005E3A2C" w:rsidRPr="00781FF6" w:rsidRDefault="005E3A2C">
            <w:pPr>
              <w:spacing w:before="0" w:after="0"/>
              <w:rPr>
                <w:b w:val="0"/>
              </w:rPr>
            </w:pPr>
            <w:r w:rsidRPr="00781FF6">
              <w:t>Shows awareness and discrimination of happenings and events in their environment</w:t>
            </w:r>
            <w:r w:rsidR="00C76001" w:rsidRPr="00781FF6">
              <w:t>. E</w:t>
            </w:r>
            <w:r w:rsidR="007A3433" w:rsidRPr="00781FF6">
              <w:t>.g.</w:t>
            </w:r>
            <w:r w:rsidRPr="00781FF6">
              <w:t xml:space="preserve"> searches when they hear</w:t>
            </w:r>
            <w:r w:rsidR="00C76001" w:rsidRPr="00781FF6">
              <w:t xml:space="preserve"> a</w:t>
            </w:r>
            <w:r w:rsidRPr="00781FF6">
              <w:t xml:space="preserve"> familiar person come into the room.</w:t>
            </w:r>
          </w:p>
        </w:tc>
        <w:tc>
          <w:tcPr>
            <w:tcW w:w="1449" w:type="dxa"/>
          </w:tcPr>
          <w:p w14:paraId="43294702"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2195EBB9"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val="restart"/>
          </w:tcPr>
          <w:p w14:paraId="0F80E370"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03820D4D"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0816CB9F" w14:textId="77777777" w:rsidR="005E3A2C" w:rsidRPr="00781FF6" w:rsidRDefault="00C51D8D" w:rsidP="005E3A2C">
            <w:pPr>
              <w:spacing w:before="0" w:after="0"/>
              <w:rPr>
                <w:b w:val="0"/>
              </w:rPr>
            </w:pPr>
            <w:r w:rsidRPr="00781FF6">
              <w:t>Looks puzzled or changes behaviour when they hear something new, different or unexpected</w:t>
            </w:r>
          </w:p>
        </w:tc>
        <w:tc>
          <w:tcPr>
            <w:tcW w:w="1449" w:type="dxa"/>
          </w:tcPr>
          <w:p w14:paraId="6D8E3E4B"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04F8B18B"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53BFE35B"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17864238"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2F450463" w14:textId="1FD8B95A" w:rsidR="005E3A2C" w:rsidRPr="00781FF6" w:rsidRDefault="00C51D8D" w:rsidP="00C51D8D">
            <w:pPr>
              <w:spacing w:before="0" w:after="0"/>
              <w:rPr>
                <w:b w:val="0"/>
              </w:rPr>
            </w:pPr>
            <w:r w:rsidRPr="00781FF6">
              <w:t>Prefers child</w:t>
            </w:r>
            <w:r w:rsidR="00C76001" w:rsidRPr="00781FF6">
              <w:t>-</w:t>
            </w:r>
            <w:r w:rsidRPr="00781FF6">
              <w:t>directed talk and vocalises more. Shows less interest in talk between adults</w:t>
            </w:r>
          </w:p>
        </w:tc>
        <w:tc>
          <w:tcPr>
            <w:tcW w:w="1449" w:type="dxa"/>
          </w:tcPr>
          <w:p w14:paraId="05C61366"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1AE2E3D5"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0D4B2990"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4B0842FF"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14A72E12" w14:textId="77777777" w:rsidR="005E3A2C" w:rsidRPr="00781FF6" w:rsidRDefault="00C51D8D" w:rsidP="005E3A2C">
            <w:pPr>
              <w:spacing w:before="0" w:after="0"/>
              <w:rPr>
                <w:b w:val="0"/>
              </w:rPr>
            </w:pPr>
            <w:r w:rsidRPr="00781FF6">
              <w:t>Coos or stops crying in response to music with a strong beat</w:t>
            </w:r>
          </w:p>
        </w:tc>
        <w:tc>
          <w:tcPr>
            <w:tcW w:w="1449" w:type="dxa"/>
          </w:tcPr>
          <w:p w14:paraId="6C9F2634"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3089858A"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26D4C14C"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1EA657C2"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16FF07EE" w14:textId="77777777" w:rsidR="005E3A2C" w:rsidRPr="00781FF6" w:rsidRDefault="00C51D8D" w:rsidP="005E3A2C">
            <w:pPr>
              <w:spacing w:before="0" w:after="0"/>
              <w:rPr>
                <w:b w:val="0"/>
              </w:rPr>
            </w:pPr>
            <w:r w:rsidRPr="00781FF6">
              <w:t>Recognises familiar environmental sounds</w:t>
            </w:r>
          </w:p>
        </w:tc>
        <w:tc>
          <w:tcPr>
            <w:tcW w:w="1449" w:type="dxa"/>
          </w:tcPr>
          <w:p w14:paraId="50E00063"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3C7BC862"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73C31916"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5E4BFEE4"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6E815D34" w14:textId="4A6F79A9" w:rsidR="005E3A2C" w:rsidRPr="00781FF6" w:rsidRDefault="00C51D8D" w:rsidP="005E3A2C">
            <w:pPr>
              <w:spacing w:before="0" w:after="0"/>
              <w:rPr>
                <w:b w:val="0"/>
              </w:rPr>
            </w:pPr>
            <w:r w:rsidRPr="00781FF6">
              <w:t>Begin</w:t>
            </w:r>
            <w:r w:rsidR="0094538B">
              <w:t>s</w:t>
            </w:r>
            <w:r w:rsidRPr="00781FF6">
              <w:t xml:space="preserve"> to discriminate between:</w:t>
            </w:r>
          </w:p>
          <w:p w14:paraId="73E188C7" w14:textId="77777777" w:rsidR="00C51D8D" w:rsidRPr="00781FF6" w:rsidRDefault="00C51D8D" w:rsidP="005E3A2C">
            <w:pPr>
              <w:spacing w:before="0" w:after="0"/>
              <w:rPr>
                <w:b w:val="0"/>
              </w:rPr>
            </w:pPr>
            <w:r w:rsidRPr="00781FF6">
              <w:t>-fast and slow sounds</w:t>
            </w:r>
          </w:p>
          <w:p w14:paraId="2E4921EC" w14:textId="77777777" w:rsidR="00C51D8D" w:rsidRPr="00781FF6" w:rsidRDefault="00C51D8D" w:rsidP="005E3A2C">
            <w:pPr>
              <w:spacing w:before="0" w:after="0"/>
              <w:rPr>
                <w:b w:val="0"/>
              </w:rPr>
            </w:pPr>
            <w:r w:rsidRPr="00781FF6">
              <w:t>-loud and quiet sounds</w:t>
            </w:r>
          </w:p>
          <w:p w14:paraId="46A7164D" w14:textId="77777777" w:rsidR="00C51D8D" w:rsidRPr="00781FF6" w:rsidRDefault="00C51D8D" w:rsidP="005E3A2C">
            <w:pPr>
              <w:spacing w:before="0" w:after="0"/>
              <w:rPr>
                <w:b w:val="0"/>
              </w:rPr>
            </w:pPr>
            <w:r w:rsidRPr="00781FF6">
              <w:t>-long and short sounds</w:t>
            </w:r>
          </w:p>
          <w:p w14:paraId="130F7153" w14:textId="77777777" w:rsidR="00C51D8D" w:rsidRPr="00781FF6" w:rsidRDefault="00C51D8D" w:rsidP="005E3A2C">
            <w:pPr>
              <w:spacing w:before="0" w:after="0"/>
              <w:rPr>
                <w:b w:val="0"/>
              </w:rPr>
            </w:pPr>
            <w:r w:rsidRPr="00781FF6">
              <w:t>(shown by changes in behaviour, searching, movement</w:t>
            </w:r>
          </w:p>
        </w:tc>
        <w:tc>
          <w:tcPr>
            <w:tcW w:w="1449" w:type="dxa"/>
          </w:tcPr>
          <w:p w14:paraId="527B3F77"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5D3E888D"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43097EA3"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7D5EEDA5"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247E5C34" w14:textId="319B1DBD" w:rsidR="00D966CE" w:rsidRPr="00781FF6" w:rsidRDefault="00C51D8D">
            <w:pPr>
              <w:spacing w:before="0" w:after="0"/>
              <w:rPr>
                <w:b w:val="0"/>
              </w:rPr>
            </w:pPr>
            <w:r w:rsidRPr="00781FF6">
              <w:t>Begin</w:t>
            </w:r>
            <w:r w:rsidR="0094538B">
              <w:t>s</w:t>
            </w:r>
            <w:r w:rsidRPr="00781FF6">
              <w:t xml:space="preserve"> to relate a sound heard to the object making it</w:t>
            </w:r>
          </w:p>
        </w:tc>
        <w:tc>
          <w:tcPr>
            <w:tcW w:w="1449" w:type="dxa"/>
          </w:tcPr>
          <w:p w14:paraId="1EA3F588"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130F368E"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49AC9863"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0BA0396C"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3DCFD16C" w14:textId="5B99292B" w:rsidR="005E3A2C" w:rsidRPr="00781FF6" w:rsidRDefault="00C51D8D" w:rsidP="005E3A2C">
            <w:pPr>
              <w:spacing w:before="0" w:after="0"/>
              <w:rPr>
                <w:b w:val="0"/>
              </w:rPr>
            </w:pPr>
            <w:r w:rsidRPr="00781FF6">
              <w:t>Enjoys playing with noise m</w:t>
            </w:r>
            <w:r w:rsidR="00AA5144" w:rsidRPr="00781FF6">
              <w:t xml:space="preserve">aking toys and objects and </w:t>
            </w:r>
            <w:r w:rsidRPr="00781FF6">
              <w:t>repeat</w:t>
            </w:r>
            <w:r w:rsidR="00AA5144" w:rsidRPr="00781FF6">
              <w:t>s</w:t>
            </w:r>
            <w:r w:rsidRPr="00781FF6">
              <w:t xml:space="preserve"> action to make sound again</w:t>
            </w:r>
          </w:p>
        </w:tc>
        <w:tc>
          <w:tcPr>
            <w:tcW w:w="1449" w:type="dxa"/>
          </w:tcPr>
          <w:p w14:paraId="68A1E716"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262B2271"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5FD50EA8"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348E06CF"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1CC7976A" w14:textId="77777777" w:rsidR="005E3A2C" w:rsidRPr="00781FF6" w:rsidRDefault="00C51D8D" w:rsidP="005E3A2C">
            <w:pPr>
              <w:spacing w:before="0" w:after="0"/>
              <w:rPr>
                <w:b w:val="0"/>
              </w:rPr>
            </w:pPr>
            <w:r w:rsidRPr="00781FF6">
              <w:t>Turns quickly to familiar voice across a room</w:t>
            </w:r>
          </w:p>
        </w:tc>
        <w:tc>
          <w:tcPr>
            <w:tcW w:w="1449" w:type="dxa"/>
          </w:tcPr>
          <w:p w14:paraId="3008734F"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4F3C6136"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5A6A2158"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018A46A5"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47A804DF" w14:textId="3857E519" w:rsidR="005E3A2C" w:rsidRPr="00781FF6" w:rsidRDefault="00C51D8D" w:rsidP="005E3A2C">
            <w:pPr>
              <w:spacing w:before="0" w:after="0"/>
              <w:rPr>
                <w:b w:val="0"/>
              </w:rPr>
            </w:pPr>
            <w:r w:rsidRPr="00781FF6">
              <w:t>Responds to the different t</w:t>
            </w:r>
            <w:r w:rsidR="00635ED9" w:rsidRPr="00781FF6">
              <w:t>on</w:t>
            </w:r>
            <w:r w:rsidRPr="00781FF6">
              <w:t>es of your voice (tone of voice hel</w:t>
            </w:r>
            <w:r w:rsidR="00190F82" w:rsidRPr="00781FF6">
              <w:t>ps understanding)</w:t>
            </w:r>
          </w:p>
        </w:tc>
        <w:tc>
          <w:tcPr>
            <w:tcW w:w="1449" w:type="dxa"/>
          </w:tcPr>
          <w:p w14:paraId="13CFB867"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22E215A5"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566526B1"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r w:rsidR="005E3A2C" w:rsidRPr="00CD6503" w14:paraId="5E7B10EB"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30C4E276" w14:textId="5F2A5E04" w:rsidR="007A3433" w:rsidRPr="00781FF6" w:rsidRDefault="00C51D8D" w:rsidP="00D76CE7">
            <w:pPr>
              <w:spacing w:before="0" w:after="0"/>
              <w:rPr>
                <w:b w:val="0"/>
              </w:rPr>
            </w:pPr>
            <w:r w:rsidRPr="00781FF6">
              <w:t>Listens to familiar voice even if the person can</w:t>
            </w:r>
            <w:r w:rsidR="00C76001" w:rsidRPr="00781FF6">
              <w:t>’</w:t>
            </w:r>
            <w:r w:rsidRPr="00781FF6">
              <w:t>t be seen</w:t>
            </w:r>
          </w:p>
        </w:tc>
        <w:tc>
          <w:tcPr>
            <w:tcW w:w="1449" w:type="dxa"/>
          </w:tcPr>
          <w:p w14:paraId="0C309D64"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Pr>
          <w:p w14:paraId="4012C01C"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2A60CBE6" w14:textId="77777777" w:rsidR="005E3A2C" w:rsidRPr="00781FF6" w:rsidRDefault="005E3A2C" w:rsidP="005E3A2C">
            <w:pPr>
              <w:spacing w:before="0" w:after="0"/>
              <w:cnfStyle w:val="000000000000" w:firstRow="0" w:lastRow="0" w:firstColumn="0" w:lastColumn="0" w:oddVBand="0" w:evenVBand="0" w:oddHBand="0" w:evenHBand="0" w:firstRowFirstColumn="0" w:firstRowLastColumn="0" w:lastRowFirstColumn="0" w:lastRowLastColumn="0"/>
            </w:pPr>
          </w:p>
        </w:tc>
      </w:tr>
    </w:tbl>
    <w:p w14:paraId="126D7B59" w14:textId="77777777" w:rsidR="00CB54BF" w:rsidRDefault="00CB54BF">
      <w:r>
        <w:rPr>
          <w:b/>
        </w:rPr>
        <w:br w:type="page"/>
      </w:r>
    </w:p>
    <w:tbl>
      <w:tblPr>
        <w:tblStyle w:val="NDCSTableDefault"/>
        <w:tblW w:w="0" w:type="auto"/>
        <w:tblLayout w:type="fixed"/>
        <w:tblLook w:val="04A0" w:firstRow="1" w:lastRow="0" w:firstColumn="1" w:lastColumn="0" w:noHBand="0" w:noVBand="1"/>
      </w:tblPr>
      <w:tblGrid>
        <w:gridCol w:w="3366"/>
        <w:gridCol w:w="1449"/>
        <w:gridCol w:w="1559"/>
        <w:gridCol w:w="2971"/>
      </w:tblGrid>
      <w:tr w:rsidR="00DF4B6F" w:rsidRPr="00CD6503" w14:paraId="0BD15E20" w14:textId="77777777" w:rsidTr="00D76C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6" w:type="dxa"/>
          </w:tcPr>
          <w:p w14:paraId="69D188A9" w14:textId="5AC353AA" w:rsidR="00DF4B6F" w:rsidRPr="00781FF6" w:rsidRDefault="00EE4089" w:rsidP="001B3B8E">
            <w:pPr>
              <w:spacing w:after="0"/>
            </w:pPr>
            <w:r w:rsidRPr="00781FF6">
              <w:lastRenderedPageBreak/>
              <w:t>Vocalising</w:t>
            </w:r>
          </w:p>
        </w:tc>
        <w:tc>
          <w:tcPr>
            <w:tcW w:w="1449" w:type="dxa"/>
          </w:tcPr>
          <w:p w14:paraId="2674A425" w14:textId="77777777" w:rsidR="00DF4B6F" w:rsidRPr="00781FF6" w:rsidRDefault="00DF4B6F" w:rsidP="001B3B8E">
            <w:pPr>
              <w:spacing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63C9F6BB" w14:textId="77777777" w:rsidR="00DF4B6F" w:rsidRPr="00781FF6" w:rsidRDefault="00DF4B6F" w:rsidP="001B3B8E">
            <w:pPr>
              <w:spacing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2971" w:type="dxa"/>
          </w:tcPr>
          <w:p w14:paraId="560B5539" w14:textId="77777777" w:rsidR="00DF4B6F" w:rsidRPr="00781FF6" w:rsidRDefault="00DF4B6F" w:rsidP="001B3B8E">
            <w:pPr>
              <w:spacing w:after="0"/>
              <w:cnfStyle w:val="100000000000" w:firstRow="1" w:lastRow="0" w:firstColumn="0" w:lastColumn="0" w:oddVBand="0" w:evenVBand="0" w:oddHBand="0" w:evenHBand="0" w:firstRowFirstColumn="0" w:firstRowLastColumn="0" w:lastRowFirstColumn="0" w:lastRowLastColumn="0"/>
            </w:pPr>
            <w:r w:rsidRPr="00781FF6">
              <w:t>Notes</w:t>
            </w:r>
          </w:p>
        </w:tc>
      </w:tr>
      <w:tr w:rsidR="00DF4B6F" w:rsidRPr="00CD6503" w14:paraId="450F0C9A"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436315C8" w14:textId="35BC6AF9" w:rsidR="00DF4B6F" w:rsidRPr="00781FF6" w:rsidRDefault="00DF4B6F" w:rsidP="005E3A2C">
            <w:pPr>
              <w:spacing w:after="0"/>
              <w:rPr>
                <w:b w:val="0"/>
              </w:rPr>
            </w:pPr>
            <w:r w:rsidRPr="00781FF6">
              <w:t>Uses voice to make contact with people and keep their attention</w:t>
            </w:r>
          </w:p>
        </w:tc>
        <w:tc>
          <w:tcPr>
            <w:tcW w:w="1449" w:type="dxa"/>
          </w:tcPr>
          <w:p w14:paraId="4B477C30" w14:textId="77777777" w:rsidR="00DF4B6F" w:rsidRPr="00781FF6" w:rsidRDefault="00DF4B6F" w:rsidP="005E3A2C">
            <w:pPr>
              <w:spacing w:after="0"/>
              <w:cnfStyle w:val="000000000000" w:firstRow="0" w:lastRow="0" w:firstColumn="0" w:lastColumn="0" w:oddVBand="0" w:evenVBand="0" w:oddHBand="0" w:evenHBand="0" w:firstRowFirstColumn="0" w:firstRowLastColumn="0" w:lastRowFirstColumn="0" w:lastRowLastColumn="0"/>
            </w:pPr>
          </w:p>
        </w:tc>
        <w:tc>
          <w:tcPr>
            <w:tcW w:w="1559" w:type="dxa"/>
          </w:tcPr>
          <w:p w14:paraId="107411CF" w14:textId="77777777" w:rsidR="00DF4B6F" w:rsidRPr="00781FF6" w:rsidRDefault="00DF4B6F" w:rsidP="005E3A2C">
            <w:pPr>
              <w:spacing w:after="0"/>
              <w:cnfStyle w:val="000000000000" w:firstRow="0" w:lastRow="0" w:firstColumn="0" w:lastColumn="0" w:oddVBand="0" w:evenVBand="0" w:oddHBand="0" w:evenHBand="0" w:firstRowFirstColumn="0" w:firstRowLastColumn="0" w:lastRowFirstColumn="0" w:lastRowLastColumn="0"/>
            </w:pPr>
          </w:p>
        </w:tc>
        <w:tc>
          <w:tcPr>
            <w:tcW w:w="2971" w:type="dxa"/>
            <w:vMerge w:val="restart"/>
          </w:tcPr>
          <w:p w14:paraId="4FDBF9E8" w14:textId="77777777" w:rsidR="00DF4B6F" w:rsidRPr="00781FF6" w:rsidRDefault="00DF4B6F" w:rsidP="005E3A2C">
            <w:pPr>
              <w:spacing w:after="0"/>
              <w:cnfStyle w:val="000000000000" w:firstRow="0" w:lastRow="0" w:firstColumn="0" w:lastColumn="0" w:oddVBand="0" w:evenVBand="0" w:oddHBand="0" w:evenHBand="0" w:firstRowFirstColumn="0" w:firstRowLastColumn="0" w:lastRowFirstColumn="0" w:lastRowLastColumn="0"/>
            </w:pPr>
          </w:p>
        </w:tc>
      </w:tr>
      <w:tr w:rsidR="005D4F23" w:rsidRPr="00CD6503" w14:paraId="211C2C63"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48762662" w14:textId="77777777" w:rsidR="005D4F23" w:rsidRPr="00781FF6" w:rsidRDefault="005D4F23" w:rsidP="005E3A2C">
            <w:pPr>
              <w:spacing w:after="0"/>
              <w:rPr>
                <w:b w:val="0"/>
              </w:rPr>
            </w:pPr>
            <w:r w:rsidRPr="00781FF6">
              <w:t>Laughs and squeals</w:t>
            </w:r>
          </w:p>
        </w:tc>
        <w:tc>
          <w:tcPr>
            <w:tcW w:w="1449" w:type="dxa"/>
          </w:tcPr>
          <w:p w14:paraId="77AB52F1"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1559" w:type="dxa"/>
          </w:tcPr>
          <w:p w14:paraId="0299E37C"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64B8D04E"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r>
      <w:tr w:rsidR="005D4F23" w:rsidRPr="00CD6503" w14:paraId="0B23054A"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50DF9998" w14:textId="77777777" w:rsidR="005D4F23" w:rsidRPr="00781FF6" w:rsidRDefault="005D4F23" w:rsidP="005E3A2C">
            <w:pPr>
              <w:spacing w:after="0"/>
              <w:rPr>
                <w:b w:val="0"/>
              </w:rPr>
            </w:pPr>
            <w:r w:rsidRPr="00781FF6">
              <w:t>Begins to use some of the vowel and consonant sounds found in the home language</w:t>
            </w:r>
          </w:p>
        </w:tc>
        <w:tc>
          <w:tcPr>
            <w:tcW w:w="1449" w:type="dxa"/>
          </w:tcPr>
          <w:p w14:paraId="2D144EEF"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1559" w:type="dxa"/>
          </w:tcPr>
          <w:p w14:paraId="7F25042E"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4A1E655A"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r>
      <w:tr w:rsidR="005D4F23" w:rsidRPr="00CD6503" w14:paraId="5274B3A5"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598EA852" w14:textId="501A8990" w:rsidR="005D4F23" w:rsidRPr="00781FF6" w:rsidRDefault="005D4F23" w:rsidP="007A3433">
            <w:pPr>
              <w:spacing w:after="0"/>
              <w:rPr>
                <w:b w:val="0"/>
              </w:rPr>
            </w:pPr>
            <w:r w:rsidRPr="00781FF6">
              <w:t xml:space="preserve">Makes sounds for pleasure, </w:t>
            </w:r>
            <w:r w:rsidR="007A3433" w:rsidRPr="00781FF6">
              <w:t>e.g.</w:t>
            </w:r>
            <w:r w:rsidRPr="00781FF6">
              <w:t xml:space="preserve"> vocalises with tuneful voice for minutes at a time to self when in bed or at play</w:t>
            </w:r>
          </w:p>
        </w:tc>
        <w:tc>
          <w:tcPr>
            <w:tcW w:w="1449" w:type="dxa"/>
          </w:tcPr>
          <w:p w14:paraId="50DC33B8"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1559" w:type="dxa"/>
          </w:tcPr>
          <w:p w14:paraId="2AB90332"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16BC577A"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r>
      <w:tr w:rsidR="005D4F23" w:rsidRPr="00CD6503" w14:paraId="7E7EDEB6"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621C8FFD" w14:textId="77777777" w:rsidR="005D4F23" w:rsidRPr="00781FF6" w:rsidRDefault="005D4F23" w:rsidP="005E3A2C">
            <w:pPr>
              <w:spacing w:after="0"/>
              <w:rPr>
                <w:b w:val="0"/>
              </w:rPr>
            </w:pPr>
            <w:r w:rsidRPr="00781FF6">
              <w:t>Changes sounds and enjoys listening to the difference. This is auditory feedback, that is listening to and monitoring own voice</w:t>
            </w:r>
          </w:p>
        </w:tc>
        <w:tc>
          <w:tcPr>
            <w:tcW w:w="1449" w:type="dxa"/>
          </w:tcPr>
          <w:p w14:paraId="7CCCCEF3"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1559" w:type="dxa"/>
          </w:tcPr>
          <w:p w14:paraId="582C2BA6"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31936462"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r>
      <w:tr w:rsidR="005D4F23" w:rsidRPr="00CD6503" w14:paraId="2952B44F"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6432E786" w14:textId="26D0B13B" w:rsidR="005D4F23" w:rsidRPr="00781FF6" w:rsidRDefault="005D4F23" w:rsidP="005E3A2C">
            <w:pPr>
              <w:spacing w:after="0"/>
              <w:rPr>
                <w:b w:val="0"/>
              </w:rPr>
            </w:pPr>
            <w:r w:rsidRPr="00781FF6">
              <w:t>Vocalisations start to sound like the child is talking to you, even though you can’t understand what they are saying yet</w:t>
            </w:r>
          </w:p>
        </w:tc>
        <w:tc>
          <w:tcPr>
            <w:tcW w:w="1449" w:type="dxa"/>
          </w:tcPr>
          <w:p w14:paraId="0FE8DFD1"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1559" w:type="dxa"/>
          </w:tcPr>
          <w:p w14:paraId="73DF0A1F"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4E94461D"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r>
      <w:tr w:rsidR="005D4F23" w:rsidRPr="00CD6503" w14:paraId="682272FE" w14:textId="77777777" w:rsidTr="00D76CE7">
        <w:tc>
          <w:tcPr>
            <w:cnfStyle w:val="001000000000" w:firstRow="0" w:lastRow="0" w:firstColumn="1" w:lastColumn="0" w:oddVBand="0" w:evenVBand="0" w:oddHBand="0" w:evenHBand="0" w:firstRowFirstColumn="0" w:firstRowLastColumn="0" w:lastRowFirstColumn="0" w:lastRowLastColumn="0"/>
            <w:tcW w:w="3366" w:type="dxa"/>
          </w:tcPr>
          <w:p w14:paraId="64DBF225" w14:textId="77777777" w:rsidR="005D4F23" w:rsidRPr="00781FF6" w:rsidRDefault="005D4F23" w:rsidP="005E3A2C">
            <w:pPr>
              <w:spacing w:after="0"/>
              <w:rPr>
                <w:b w:val="0"/>
              </w:rPr>
            </w:pPr>
            <w:r w:rsidRPr="00781FF6">
              <w:t>Vocalisation increase when using hearing technology</w:t>
            </w:r>
          </w:p>
        </w:tc>
        <w:tc>
          <w:tcPr>
            <w:tcW w:w="1449" w:type="dxa"/>
          </w:tcPr>
          <w:p w14:paraId="64E55F2A"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1559" w:type="dxa"/>
          </w:tcPr>
          <w:p w14:paraId="4E80B369"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c>
          <w:tcPr>
            <w:tcW w:w="2971" w:type="dxa"/>
            <w:vMerge/>
          </w:tcPr>
          <w:p w14:paraId="3A6FA53A" w14:textId="77777777" w:rsidR="005D4F23" w:rsidRPr="00781FF6" w:rsidRDefault="005D4F23" w:rsidP="005E3A2C">
            <w:pPr>
              <w:spacing w:after="0"/>
              <w:cnfStyle w:val="000000000000" w:firstRow="0" w:lastRow="0" w:firstColumn="0" w:lastColumn="0" w:oddVBand="0" w:evenVBand="0" w:oddHBand="0" w:evenHBand="0" w:firstRowFirstColumn="0" w:firstRowLastColumn="0" w:lastRowFirstColumn="0" w:lastRowLastColumn="0"/>
            </w:pPr>
          </w:p>
        </w:tc>
      </w:tr>
    </w:tbl>
    <w:p w14:paraId="52764E81" w14:textId="77777777" w:rsidR="00C76001" w:rsidRPr="00781FF6" w:rsidRDefault="00C76001" w:rsidP="00D76CE7">
      <w:pPr>
        <w:spacing w:after="0"/>
        <w:rPr>
          <w:rFonts w:cstheme="majorHAnsi"/>
          <w:b/>
        </w:rPr>
      </w:pPr>
    </w:p>
    <w:p w14:paraId="4D62319E" w14:textId="77777777" w:rsidR="00AE3321" w:rsidRPr="00781FF6" w:rsidRDefault="00AE3321">
      <w:pPr>
        <w:rPr>
          <w:rFonts w:cstheme="majorHAnsi"/>
          <w:b/>
        </w:rPr>
      </w:pPr>
      <w:r w:rsidRPr="00781FF6">
        <w:rPr>
          <w:rFonts w:cstheme="majorHAnsi"/>
          <w:b/>
        </w:rPr>
        <w:br w:type="page"/>
      </w:r>
    </w:p>
    <w:p w14:paraId="521CADD8" w14:textId="0EFFE2EB" w:rsidR="00C51D8D" w:rsidRPr="00781FF6" w:rsidRDefault="00D76CE7" w:rsidP="00D76CE7">
      <w:pPr>
        <w:spacing w:after="0"/>
        <w:rPr>
          <w:rFonts w:cstheme="majorHAnsi"/>
          <w:b/>
          <w:sz w:val="28"/>
        </w:rPr>
      </w:pPr>
      <w:bookmarkStart w:id="28" w:name="ThreeSDW"/>
      <w:r w:rsidRPr="00781FF6">
        <w:rPr>
          <w:rFonts w:cstheme="majorHAnsi"/>
          <w:b/>
          <w:sz w:val="28"/>
        </w:rPr>
        <w:lastRenderedPageBreak/>
        <w:t>S</w:t>
      </w:r>
      <w:r w:rsidR="002D6B18" w:rsidRPr="00781FF6">
        <w:rPr>
          <w:rFonts w:cstheme="majorHAnsi"/>
          <w:b/>
          <w:sz w:val="28"/>
        </w:rPr>
        <w:t>t</w:t>
      </w:r>
      <w:r w:rsidR="00C51D8D" w:rsidRPr="00781FF6">
        <w:rPr>
          <w:rFonts w:cstheme="majorHAnsi"/>
          <w:b/>
          <w:sz w:val="28"/>
        </w:rPr>
        <w:t>ep 3</w:t>
      </w:r>
      <w:r w:rsidR="00C76001" w:rsidRPr="00781FF6">
        <w:rPr>
          <w:rFonts w:cstheme="majorHAnsi"/>
          <w:b/>
          <w:sz w:val="28"/>
        </w:rPr>
        <w:t xml:space="preserve">: </w:t>
      </w:r>
      <w:r w:rsidR="000940FE" w:rsidRPr="00781FF6">
        <w:rPr>
          <w:rFonts w:cstheme="majorHAnsi"/>
          <w:b/>
          <w:sz w:val="28"/>
        </w:rPr>
        <w:t>S</w:t>
      </w:r>
      <w:r w:rsidR="00C51D8D" w:rsidRPr="00781FF6">
        <w:rPr>
          <w:rFonts w:cstheme="majorHAnsi"/>
          <w:b/>
          <w:sz w:val="28"/>
        </w:rPr>
        <w:t xml:space="preserve">ocial </w:t>
      </w:r>
      <w:r w:rsidR="00B26084" w:rsidRPr="00781FF6">
        <w:rPr>
          <w:rFonts w:cstheme="majorHAnsi"/>
          <w:b/>
          <w:sz w:val="28"/>
        </w:rPr>
        <w:t xml:space="preserve">development and </w:t>
      </w:r>
      <w:r w:rsidR="00BA47FF" w:rsidRPr="00781FF6">
        <w:rPr>
          <w:rFonts w:cstheme="majorHAnsi"/>
          <w:b/>
          <w:sz w:val="28"/>
        </w:rPr>
        <w:t>wellbeing</w:t>
      </w:r>
    </w:p>
    <w:bookmarkEnd w:id="28"/>
    <w:p w14:paraId="31461F9F" w14:textId="77777777" w:rsidR="00B26084" w:rsidRPr="00781FF6" w:rsidRDefault="00B26084" w:rsidP="00D76CE7">
      <w:pPr>
        <w:spacing w:after="0"/>
        <w:rPr>
          <w:b/>
        </w:rPr>
      </w:pPr>
    </w:p>
    <w:p w14:paraId="7C197804" w14:textId="2F2BE88B" w:rsidR="00E82B6F" w:rsidRPr="00781FF6" w:rsidRDefault="00CA0FD9">
      <w:pPr>
        <w:spacing w:after="0"/>
      </w:pPr>
      <w:r w:rsidRPr="00781FF6">
        <w:t>Babies</w:t>
      </w:r>
      <w:r w:rsidR="00255142" w:rsidRPr="00781FF6">
        <w:t xml:space="preserve"> </w:t>
      </w:r>
      <w:r w:rsidR="00E82B6F" w:rsidRPr="00781FF6">
        <w:t xml:space="preserve">show more signs of picking up on other people’s behaviour. They respond more clearly </w:t>
      </w:r>
      <w:r w:rsidR="000B69C0" w:rsidRPr="00781FF6">
        <w:t>to</w:t>
      </w:r>
      <w:r w:rsidR="00E82B6F" w:rsidRPr="00781FF6">
        <w:t xml:space="preserve"> facial expressions, how you talk and your emotions. Your </w:t>
      </w:r>
      <w:r w:rsidRPr="00781FF6">
        <w:t>baby</w:t>
      </w:r>
      <w:r w:rsidR="00E82B6F" w:rsidRPr="00781FF6">
        <w:t xml:space="preserve"> may</w:t>
      </w:r>
      <w:r w:rsidR="00255142" w:rsidRPr="00781FF6">
        <w:t xml:space="preserve"> show</w:t>
      </w:r>
      <w:r w:rsidR="00E82B6F" w:rsidRPr="00781FF6">
        <w:t xml:space="preserve"> they recognise you by ‘greeting’ you and by behaving differently with strangers. </w:t>
      </w:r>
      <w:r w:rsidR="005264C2" w:rsidRPr="00781FF6">
        <w:t>They</w:t>
      </w:r>
      <w:r w:rsidR="00E82B6F" w:rsidRPr="00781FF6">
        <w:t xml:space="preserve"> may actively try and get your attention.</w:t>
      </w:r>
    </w:p>
    <w:p w14:paraId="5ED6DDED" w14:textId="77777777" w:rsidR="00255142" w:rsidRPr="00781FF6" w:rsidRDefault="00255142">
      <w:pPr>
        <w:spacing w:after="0"/>
      </w:pPr>
    </w:p>
    <w:p w14:paraId="781E20DE" w14:textId="26F0DD18" w:rsidR="00C35365" w:rsidRPr="00781FF6" w:rsidRDefault="00CA0FD9">
      <w:pPr>
        <w:spacing w:after="0"/>
      </w:pPr>
      <w:r w:rsidRPr="00781FF6">
        <w:t>Babies</w:t>
      </w:r>
      <w:r w:rsidR="00E82B6F" w:rsidRPr="00781FF6">
        <w:t xml:space="preserve"> begin to explore the world and show signs of wanting things</w:t>
      </w:r>
      <w:r w:rsidR="00255142" w:rsidRPr="00781FF6">
        <w:t xml:space="preserve"> and </w:t>
      </w:r>
      <w:r w:rsidR="00E82B6F" w:rsidRPr="00781FF6">
        <w:t>expressing their needs, like</w:t>
      </w:r>
      <w:r w:rsidR="00255142" w:rsidRPr="00781FF6">
        <w:t>s and dislikes</w:t>
      </w:r>
      <w:r w:rsidR="005264C2" w:rsidRPr="00781FF6">
        <w:t>. For example</w:t>
      </w:r>
      <w:r w:rsidRPr="00781FF6">
        <w:t>,</w:t>
      </w:r>
      <w:r w:rsidR="005264C2" w:rsidRPr="00781FF6">
        <w:t xml:space="preserve"> they may cry </w:t>
      </w:r>
      <w:r w:rsidR="00E82B6F" w:rsidRPr="00781FF6">
        <w:t>when a favourite activity is stopped</w:t>
      </w:r>
      <w:r w:rsidR="005264C2" w:rsidRPr="00781FF6">
        <w:t xml:space="preserve">. </w:t>
      </w:r>
      <w:r w:rsidR="00E82B6F" w:rsidRPr="00781FF6">
        <w:t xml:space="preserve"> </w:t>
      </w:r>
      <w:r w:rsidR="00C35365" w:rsidRPr="00781FF6">
        <w:t>As they gain more control over their movements,</w:t>
      </w:r>
      <w:r w:rsidRPr="00781FF6">
        <w:t xml:space="preserve"> babies</w:t>
      </w:r>
      <w:r w:rsidR="00C35365" w:rsidRPr="00781FF6">
        <w:t xml:space="preserve"> are able to indicate what they want to do and so they appear much more sociable. As a result people are more social towards them, playin</w:t>
      </w:r>
      <w:r w:rsidR="005264C2" w:rsidRPr="00781FF6">
        <w:t>g</w:t>
      </w:r>
      <w:r w:rsidR="00C35365" w:rsidRPr="00781FF6">
        <w:t xml:space="preserve"> turn taking games </w:t>
      </w:r>
      <w:r w:rsidR="005264C2" w:rsidRPr="00781FF6">
        <w:t xml:space="preserve">with them </w:t>
      </w:r>
      <w:r w:rsidR="00C35365" w:rsidRPr="00781FF6">
        <w:t>and telling them about what</w:t>
      </w:r>
      <w:r w:rsidR="00C76001" w:rsidRPr="00781FF6">
        <w:t>’</w:t>
      </w:r>
      <w:r w:rsidR="00C35365" w:rsidRPr="00781FF6">
        <w:t>s happening around them.</w:t>
      </w:r>
    </w:p>
    <w:p w14:paraId="36DFE8BF" w14:textId="77777777" w:rsidR="00C35365" w:rsidRPr="00781FF6" w:rsidRDefault="00C35365">
      <w:pPr>
        <w:spacing w:after="0"/>
      </w:pPr>
    </w:p>
    <w:p w14:paraId="1E8A903A" w14:textId="015E9C9E" w:rsidR="000940FE" w:rsidRPr="00781FF6" w:rsidRDefault="00C35365">
      <w:pPr>
        <w:spacing w:after="0"/>
        <w:rPr>
          <w:u w:val="single"/>
        </w:rPr>
      </w:pPr>
      <w:r w:rsidRPr="00781FF6">
        <w:t>You can</w:t>
      </w:r>
      <w:r w:rsidR="0078529F" w:rsidRPr="00781FF6">
        <w:t>:</w:t>
      </w:r>
    </w:p>
    <w:p w14:paraId="44CBB84B" w14:textId="4175F4D5" w:rsidR="00E82B6F" w:rsidRPr="00781FF6" w:rsidRDefault="002D6B18" w:rsidP="009A4813">
      <w:pPr>
        <w:pStyle w:val="ListParagraph"/>
        <w:numPr>
          <w:ilvl w:val="0"/>
          <w:numId w:val="44"/>
        </w:numPr>
        <w:spacing w:after="0"/>
      </w:pPr>
      <w:r w:rsidRPr="00781FF6">
        <w:t>r</w:t>
      </w:r>
      <w:r w:rsidR="00D13C53" w:rsidRPr="00781FF6">
        <w:t xml:space="preserve">espond to your </w:t>
      </w:r>
      <w:r w:rsidR="00CA0FD9" w:rsidRPr="00781FF6">
        <w:t>baby</w:t>
      </w:r>
      <w:r w:rsidR="00D13C53" w:rsidRPr="00781FF6">
        <w:t>’s attempt to communicate with an encouraging voice or game they enjoy</w:t>
      </w:r>
    </w:p>
    <w:p w14:paraId="38455954" w14:textId="2CC68E4F" w:rsidR="00C35365" w:rsidRPr="00781FF6" w:rsidRDefault="002D6B18" w:rsidP="009A4813">
      <w:pPr>
        <w:pStyle w:val="ListParagraph"/>
        <w:numPr>
          <w:ilvl w:val="0"/>
          <w:numId w:val="44"/>
        </w:numPr>
        <w:spacing w:after="0"/>
      </w:pPr>
      <w:r w:rsidRPr="00781FF6">
        <w:t>p</w:t>
      </w:r>
      <w:r w:rsidR="00C35365" w:rsidRPr="00781FF6">
        <w:t>lay turn</w:t>
      </w:r>
      <w:r w:rsidR="00C76001" w:rsidRPr="00781FF6">
        <w:t>-</w:t>
      </w:r>
      <w:r w:rsidR="00C35365" w:rsidRPr="00781FF6">
        <w:t xml:space="preserve">taking games and talk about what </w:t>
      </w:r>
      <w:r w:rsidR="005264C2" w:rsidRPr="00781FF6">
        <w:t>y</w:t>
      </w:r>
      <w:r w:rsidR="00C35365" w:rsidRPr="00781FF6">
        <w:t xml:space="preserve">our </w:t>
      </w:r>
      <w:r w:rsidR="00CA0FD9" w:rsidRPr="00781FF6">
        <w:t>baby</w:t>
      </w:r>
      <w:r w:rsidR="00C35365" w:rsidRPr="00781FF6">
        <w:t xml:space="preserve"> is looking at or might be thinking and feeling and encourage other family </w:t>
      </w:r>
      <w:r w:rsidR="00DB0ADC" w:rsidRPr="00781FF6">
        <w:t>members</w:t>
      </w:r>
      <w:r w:rsidR="00C35365" w:rsidRPr="00781FF6">
        <w:t xml:space="preserve"> and friends to do </w:t>
      </w:r>
      <w:r w:rsidR="00C76001" w:rsidRPr="00781FF6">
        <w:t>the same</w:t>
      </w:r>
    </w:p>
    <w:p w14:paraId="5780CC79" w14:textId="77777777" w:rsidR="00D13C53" w:rsidRPr="00781FF6" w:rsidRDefault="00D13C53">
      <w:pPr>
        <w:spacing w:after="0"/>
      </w:pPr>
    </w:p>
    <w:p w14:paraId="0DA9FBF0" w14:textId="584E4527" w:rsidR="000940FE" w:rsidRPr="00781FF6" w:rsidRDefault="00D13C53">
      <w:pPr>
        <w:spacing w:after="0"/>
        <w:rPr>
          <w:u w:val="single"/>
        </w:rPr>
      </w:pPr>
      <w:r w:rsidRPr="00781FF6">
        <w:t>By the end of this step</w:t>
      </w:r>
      <w:r w:rsidR="0078529F" w:rsidRPr="00781FF6">
        <w:t>:</w:t>
      </w:r>
    </w:p>
    <w:p w14:paraId="4D32F1A4" w14:textId="2B44C8E7" w:rsidR="00D13C53" w:rsidRPr="00CD6503" w:rsidRDefault="00263307" w:rsidP="00781FF6">
      <w:pPr>
        <w:pStyle w:val="ListParagraph"/>
        <w:numPr>
          <w:ilvl w:val="0"/>
          <w:numId w:val="124"/>
        </w:numPr>
        <w:spacing w:after="0"/>
      </w:pPr>
      <w:r w:rsidRPr="00CD6503">
        <w:t>Babies are</w:t>
      </w:r>
      <w:r w:rsidR="002D6B18" w:rsidRPr="00CD6503">
        <w:t xml:space="preserve"> responsive to the emotions of people in their family.</w:t>
      </w:r>
    </w:p>
    <w:p w14:paraId="4F2B893D" w14:textId="503D2A36" w:rsidR="000940FE" w:rsidRPr="00781FF6" w:rsidRDefault="00DB0ADC" w:rsidP="00781FF6">
      <w:pPr>
        <w:pStyle w:val="ListParagraph"/>
        <w:numPr>
          <w:ilvl w:val="0"/>
          <w:numId w:val="124"/>
        </w:numPr>
        <w:spacing w:after="0"/>
      </w:pPr>
      <w:r w:rsidRPr="00CD6503">
        <w:t>They</w:t>
      </w:r>
      <w:r w:rsidR="00C76001" w:rsidRPr="00781FF6">
        <w:t>’</w:t>
      </w:r>
      <w:r w:rsidRPr="00CD6503">
        <w:t xml:space="preserve">ve </w:t>
      </w:r>
      <w:r w:rsidR="002D6B18" w:rsidRPr="00CD6503">
        <w:t>started to understand what their</w:t>
      </w:r>
      <w:r w:rsidRPr="00CD6503">
        <w:t xml:space="preserve"> world is normally like and what they can expect. </w:t>
      </w:r>
    </w:p>
    <w:p w14:paraId="543CCCD0" w14:textId="11D26B0F" w:rsidR="00DB0ADC" w:rsidRPr="00CD6503" w:rsidRDefault="00DB0ADC" w:rsidP="00781FF6">
      <w:pPr>
        <w:pStyle w:val="ListParagraph"/>
        <w:numPr>
          <w:ilvl w:val="0"/>
          <w:numId w:val="124"/>
        </w:numPr>
        <w:spacing w:after="0"/>
      </w:pPr>
      <w:r w:rsidRPr="00CD6503">
        <w:t>They</w:t>
      </w:r>
      <w:r w:rsidR="00C76001" w:rsidRPr="00781FF6">
        <w:t>’v</w:t>
      </w:r>
      <w:r w:rsidRPr="00CD6503">
        <w:t>e started to be cautious of new things</w:t>
      </w:r>
      <w:r w:rsidR="002D6B18" w:rsidRPr="00CD6503">
        <w:t>, unfamiliar people or events</w:t>
      </w:r>
      <w:r w:rsidR="0094538B">
        <w:t>.</w:t>
      </w:r>
    </w:p>
    <w:p w14:paraId="3B8A37BB" w14:textId="210A2106" w:rsidR="009D5E82" w:rsidRDefault="009D5E82">
      <w:r>
        <w:br w:type="page"/>
      </w:r>
    </w:p>
    <w:tbl>
      <w:tblPr>
        <w:tblStyle w:val="NDCSTableDefault"/>
        <w:tblW w:w="0" w:type="auto"/>
        <w:tblLook w:val="04A0" w:firstRow="1" w:lastRow="0" w:firstColumn="1" w:lastColumn="0" w:noHBand="0" w:noVBand="1"/>
      </w:tblPr>
      <w:tblGrid>
        <w:gridCol w:w="3808"/>
        <w:gridCol w:w="1112"/>
        <w:gridCol w:w="1188"/>
        <w:gridCol w:w="3237"/>
      </w:tblGrid>
      <w:tr w:rsidR="00DB0ADC" w:rsidRPr="00CD6503" w14:paraId="6F52FEF0" w14:textId="77777777" w:rsidTr="00190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8" w:type="dxa"/>
          </w:tcPr>
          <w:p w14:paraId="5CC21529" w14:textId="77777777" w:rsidR="00DB0ADC" w:rsidRPr="00781FF6" w:rsidRDefault="00DB0ADC" w:rsidP="00DB0ADC">
            <w:pPr>
              <w:spacing w:before="0" w:after="0"/>
            </w:pPr>
            <w:r w:rsidRPr="00781FF6">
              <w:lastRenderedPageBreak/>
              <w:t>Step 3</w:t>
            </w:r>
          </w:p>
          <w:p w14:paraId="1CB2B70A" w14:textId="0B1AA618" w:rsidR="00DB0ADC" w:rsidRPr="00781FF6" w:rsidRDefault="000940FE" w:rsidP="00DB0ADC">
            <w:pPr>
              <w:spacing w:before="0" w:after="0"/>
            </w:pPr>
            <w:r w:rsidRPr="00781FF6">
              <w:t>S</w:t>
            </w:r>
            <w:r w:rsidR="00DB0ADC" w:rsidRPr="00781FF6">
              <w:t xml:space="preserve">ocial development and </w:t>
            </w:r>
            <w:r w:rsidR="00BA47FF" w:rsidRPr="00781FF6">
              <w:t>wellbeing</w:t>
            </w:r>
          </w:p>
        </w:tc>
        <w:tc>
          <w:tcPr>
            <w:tcW w:w="1112" w:type="dxa"/>
          </w:tcPr>
          <w:p w14:paraId="0F24B8C0" w14:textId="77777777" w:rsidR="00DB0ADC" w:rsidRPr="00781FF6" w:rsidRDefault="00DB0ADC" w:rsidP="00DB0ADC">
            <w:pPr>
              <w:spacing w:before="0"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188" w:type="dxa"/>
          </w:tcPr>
          <w:p w14:paraId="0ED0677C" w14:textId="77777777" w:rsidR="00DB0ADC" w:rsidRPr="00781FF6" w:rsidRDefault="00DB0ADC" w:rsidP="00DB0ADC">
            <w:pPr>
              <w:spacing w:before="0"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3237" w:type="dxa"/>
          </w:tcPr>
          <w:p w14:paraId="6C1EA954" w14:textId="77777777" w:rsidR="00DB0ADC" w:rsidRPr="00781FF6" w:rsidRDefault="00DB0ADC" w:rsidP="00DB0ADC">
            <w:pPr>
              <w:spacing w:before="0" w:after="0"/>
              <w:cnfStyle w:val="100000000000" w:firstRow="1" w:lastRow="0" w:firstColumn="0" w:lastColumn="0" w:oddVBand="0" w:evenVBand="0" w:oddHBand="0" w:evenHBand="0" w:firstRowFirstColumn="0" w:firstRowLastColumn="0" w:lastRowFirstColumn="0" w:lastRowLastColumn="0"/>
            </w:pPr>
            <w:r w:rsidRPr="00781FF6">
              <w:t>Notes</w:t>
            </w:r>
          </w:p>
        </w:tc>
      </w:tr>
      <w:tr w:rsidR="00DB0ADC" w:rsidRPr="00CD6503" w14:paraId="66DB1A01" w14:textId="77777777" w:rsidTr="00190F82">
        <w:tc>
          <w:tcPr>
            <w:cnfStyle w:val="001000000000" w:firstRow="0" w:lastRow="0" w:firstColumn="1" w:lastColumn="0" w:oddVBand="0" w:evenVBand="0" w:oddHBand="0" w:evenHBand="0" w:firstRowFirstColumn="0" w:firstRowLastColumn="0" w:lastRowFirstColumn="0" w:lastRowLastColumn="0"/>
            <w:tcW w:w="3808" w:type="dxa"/>
          </w:tcPr>
          <w:p w14:paraId="5E0B2E1A" w14:textId="65DD8E5D" w:rsidR="00DB0ADC" w:rsidRPr="00781FF6" w:rsidRDefault="00DB0ADC" w:rsidP="00DB0ADC">
            <w:pPr>
              <w:spacing w:before="0" w:after="0"/>
              <w:rPr>
                <w:b w:val="0"/>
              </w:rPr>
            </w:pPr>
            <w:r w:rsidRPr="00781FF6">
              <w:t>Uses voice, gesture and eye contact</w:t>
            </w:r>
            <w:r w:rsidR="00D966CE" w:rsidRPr="00781FF6">
              <w:t>/</w:t>
            </w:r>
            <w:r w:rsidRPr="00781FF6">
              <w:t>facial expression to make contact with people</w:t>
            </w:r>
          </w:p>
        </w:tc>
        <w:tc>
          <w:tcPr>
            <w:tcW w:w="1112" w:type="dxa"/>
          </w:tcPr>
          <w:p w14:paraId="6DF49174"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1188" w:type="dxa"/>
          </w:tcPr>
          <w:p w14:paraId="5A7D1290"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3237" w:type="dxa"/>
            <w:vMerge w:val="restart"/>
          </w:tcPr>
          <w:p w14:paraId="0B3E0F3C"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r>
      <w:tr w:rsidR="00DB0ADC" w:rsidRPr="00CD6503" w14:paraId="33BA23C7" w14:textId="77777777" w:rsidTr="00190F82">
        <w:tc>
          <w:tcPr>
            <w:cnfStyle w:val="001000000000" w:firstRow="0" w:lastRow="0" w:firstColumn="1" w:lastColumn="0" w:oddVBand="0" w:evenVBand="0" w:oddHBand="0" w:evenHBand="0" w:firstRowFirstColumn="0" w:firstRowLastColumn="0" w:lastRowFirstColumn="0" w:lastRowLastColumn="0"/>
            <w:tcW w:w="3808" w:type="dxa"/>
          </w:tcPr>
          <w:p w14:paraId="7E8194D1" w14:textId="77777777" w:rsidR="00DB0ADC" w:rsidRPr="00781FF6" w:rsidRDefault="00DB0ADC" w:rsidP="00DB0ADC">
            <w:pPr>
              <w:spacing w:before="0" w:after="0"/>
              <w:rPr>
                <w:b w:val="0"/>
              </w:rPr>
            </w:pPr>
            <w:r w:rsidRPr="00781FF6">
              <w:t>Wary of new people and events</w:t>
            </w:r>
          </w:p>
        </w:tc>
        <w:tc>
          <w:tcPr>
            <w:tcW w:w="1112" w:type="dxa"/>
          </w:tcPr>
          <w:p w14:paraId="4C370AD0"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1188" w:type="dxa"/>
          </w:tcPr>
          <w:p w14:paraId="76A6B52F"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3237" w:type="dxa"/>
            <w:vMerge/>
          </w:tcPr>
          <w:p w14:paraId="7481D44A"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r>
      <w:tr w:rsidR="00DB0ADC" w:rsidRPr="00CD6503" w14:paraId="407938C2" w14:textId="77777777" w:rsidTr="00190F82">
        <w:tc>
          <w:tcPr>
            <w:cnfStyle w:val="001000000000" w:firstRow="0" w:lastRow="0" w:firstColumn="1" w:lastColumn="0" w:oddVBand="0" w:evenVBand="0" w:oddHBand="0" w:evenHBand="0" w:firstRowFirstColumn="0" w:firstRowLastColumn="0" w:lastRowFirstColumn="0" w:lastRowLastColumn="0"/>
            <w:tcW w:w="3808" w:type="dxa"/>
          </w:tcPr>
          <w:p w14:paraId="06FB5DBE" w14:textId="77777777" w:rsidR="00DB0ADC" w:rsidRPr="00781FF6" w:rsidRDefault="00DB0ADC" w:rsidP="00DB0ADC">
            <w:pPr>
              <w:spacing w:before="0" w:after="0"/>
              <w:rPr>
                <w:b w:val="0"/>
              </w:rPr>
            </w:pPr>
            <w:r w:rsidRPr="00781FF6">
              <w:t>Laughs and gurgles</w:t>
            </w:r>
          </w:p>
        </w:tc>
        <w:tc>
          <w:tcPr>
            <w:tcW w:w="1112" w:type="dxa"/>
          </w:tcPr>
          <w:p w14:paraId="7447EA55"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1188" w:type="dxa"/>
          </w:tcPr>
          <w:p w14:paraId="05F5B472"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3237" w:type="dxa"/>
            <w:vMerge/>
          </w:tcPr>
          <w:p w14:paraId="3E182CBE"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r>
      <w:tr w:rsidR="00DB0ADC" w:rsidRPr="00CD6503" w14:paraId="6CF32A33" w14:textId="77777777" w:rsidTr="00190F82">
        <w:tc>
          <w:tcPr>
            <w:cnfStyle w:val="001000000000" w:firstRow="0" w:lastRow="0" w:firstColumn="1" w:lastColumn="0" w:oddVBand="0" w:evenVBand="0" w:oddHBand="0" w:evenHBand="0" w:firstRowFirstColumn="0" w:firstRowLastColumn="0" w:lastRowFirstColumn="0" w:lastRowLastColumn="0"/>
            <w:tcW w:w="3808" w:type="dxa"/>
          </w:tcPr>
          <w:p w14:paraId="05834C1D" w14:textId="16E629CA" w:rsidR="00DB0ADC" w:rsidRPr="00781FF6" w:rsidRDefault="00A756E6">
            <w:pPr>
              <w:spacing w:before="0" w:after="0"/>
              <w:rPr>
                <w:b w:val="0"/>
              </w:rPr>
            </w:pPr>
            <w:r w:rsidRPr="00781FF6">
              <w:t>Shows an emotional response to other people’s emotions</w:t>
            </w:r>
            <w:r w:rsidR="005264C2" w:rsidRPr="00781FF6">
              <w:t>. E.g.</w:t>
            </w:r>
            <w:r w:rsidRPr="00781FF6">
              <w:t xml:space="preserve"> smiles when smiled at and distressed if another child cries</w:t>
            </w:r>
          </w:p>
        </w:tc>
        <w:tc>
          <w:tcPr>
            <w:tcW w:w="1112" w:type="dxa"/>
          </w:tcPr>
          <w:p w14:paraId="190B9BA7"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1188" w:type="dxa"/>
          </w:tcPr>
          <w:p w14:paraId="6D5F0219"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3237" w:type="dxa"/>
            <w:vMerge/>
          </w:tcPr>
          <w:p w14:paraId="70E06E44"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r>
      <w:tr w:rsidR="00DB0ADC" w:rsidRPr="00CD6503" w14:paraId="203A013E" w14:textId="77777777" w:rsidTr="00190F82">
        <w:tc>
          <w:tcPr>
            <w:cnfStyle w:val="001000000000" w:firstRow="0" w:lastRow="0" w:firstColumn="1" w:lastColumn="0" w:oddVBand="0" w:evenVBand="0" w:oddHBand="0" w:evenHBand="0" w:firstRowFirstColumn="0" w:firstRowLastColumn="0" w:lastRowFirstColumn="0" w:lastRowLastColumn="0"/>
            <w:tcW w:w="3808" w:type="dxa"/>
          </w:tcPr>
          <w:p w14:paraId="47A6DE56" w14:textId="4284FA9B" w:rsidR="00DB0ADC" w:rsidRPr="00781FF6" w:rsidRDefault="00A756E6" w:rsidP="00DB0ADC">
            <w:pPr>
              <w:spacing w:before="0" w:after="0"/>
              <w:rPr>
                <w:b w:val="0"/>
              </w:rPr>
            </w:pPr>
            <w:r w:rsidRPr="00781FF6">
              <w:t>Likes cuddles and being held</w:t>
            </w:r>
          </w:p>
        </w:tc>
        <w:tc>
          <w:tcPr>
            <w:tcW w:w="1112" w:type="dxa"/>
          </w:tcPr>
          <w:p w14:paraId="67AC742A"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1188" w:type="dxa"/>
          </w:tcPr>
          <w:p w14:paraId="5DF150D0"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3237" w:type="dxa"/>
            <w:vMerge/>
          </w:tcPr>
          <w:p w14:paraId="0DB62870"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r>
      <w:tr w:rsidR="00DB0ADC" w:rsidRPr="00CD6503" w14:paraId="21A54A52" w14:textId="77777777" w:rsidTr="00190F82">
        <w:tc>
          <w:tcPr>
            <w:cnfStyle w:val="001000000000" w:firstRow="0" w:lastRow="0" w:firstColumn="1" w:lastColumn="0" w:oddVBand="0" w:evenVBand="0" w:oddHBand="0" w:evenHBand="0" w:firstRowFirstColumn="0" w:firstRowLastColumn="0" w:lastRowFirstColumn="0" w:lastRowLastColumn="0"/>
            <w:tcW w:w="3808" w:type="dxa"/>
          </w:tcPr>
          <w:p w14:paraId="6C4E75F9" w14:textId="7C521499" w:rsidR="00DB0ADC" w:rsidRPr="00781FF6" w:rsidRDefault="00A756E6" w:rsidP="00DB0ADC">
            <w:pPr>
              <w:spacing w:before="0" w:after="0"/>
              <w:rPr>
                <w:b w:val="0"/>
              </w:rPr>
            </w:pPr>
            <w:r w:rsidRPr="00781FF6">
              <w:t>S</w:t>
            </w:r>
            <w:r w:rsidR="005264C2" w:rsidRPr="00781FF6">
              <w:t>h</w:t>
            </w:r>
            <w:r w:rsidRPr="00781FF6">
              <w:t>ows pleasure at return of familiar adult</w:t>
            </w:r>
          </w:p>
        </w:tc>
        <w:tc>
          <w:tcPr>
            <w:tcW w:w="1112" w:type="dxa"/>
          </w:tcPr>
          <w:p w14:paraId="1910B21E"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1188" w:type="dxa"/>
          </w:tcPr>
          <w:p w14:paraId="308DE8AA"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c>
          <w:tcPr>
            <w:tcW w:w="3237" w:type="dxa"/>
            <w:vMerge/>
          </w:tcPr>
          <w:p w14:paraId="4F238B56" w14:textId="77777777" w:rsidR="00DB0ADC" w:rsidRPr="00781FF6" w:rsidRDefault="00DB0ADC" w:rsidP="00DB0ADC">
            <w:pPr>
              <w:spacing w:before="0" w:after="0"/>
              <w:cnfStyle w:val="000000000000" w:firstRow="0" w:lastRow="0" w:firstColumn="0" w:lastColumn="0" w:oddVBand="0" w:evenVBand="0" w:oddHBand="0" w:evenHBand="0" w:firstRowFirstColumn="0" w:firstRowLastColumn="0" w:lastRowFirstColumn="0" w:lastRowLastColumn="0"/>
            </w:pPr>
          </w:p>
        </w:tc>
      </w:tr>
    </w:tbl>
    <w:p w14:paraId="5CBDFDC0" w14:textId="18629CE5" w:rsidR="00C76001" w:rsidRPr="00781FF6" w:rsidRDefault="00C76001" w:rsidP="00D76CE7">
      <w:pPr>
        <w:spacing w:after="0"/>
        <w:rPr>
          <w:rFonts w:cstheme="majorHAnsi"/>
          <w:b/>
        </w:rPr>
      </w:pPr>
    </w:p>
    <w:p w14:paraId="021554E6" w14:textId="77777777" w:rsidR="00C76001" w:rsidRPr="00781FF6" w:rsidRDefault="00C76001" w:rsidP="00D76CE7">
      <w:pPr>
        <w:spacing w:after="0"/>
        <w:rPr>
          <w:rFonts w:cstheme="majorHAnsi"/>
          <w:b/>
        </w:rPr>
      </w:pPr>
    </w:p>
    <w:p w14:paraId="3248BE3B" w14:textId="77777777" w:rsidR="00AE3321" w:rsidRPr="00781FF6" w:rsidRDefault="00AE3321">
      <w:pPr>
        <w:rPr>
          <w:rFonts w:cstheme="majorHAnsi"/>
          <w:b/>
        </w:rPr>
      </w:pPr>
      <w:r w:rsidRPr="00781FF6">
        <w:rPr>
          <w:rFonts w:cstheme="majorHAnsi"/>
          <w:b/>
        </w:rPr>
        <w:br w:type="page"/>
      </w:r>
    </w:p>
    <w:p w14:paraId="2210EBF9" w14:textId="4E4B6C32" w:rsidR="00A756E6" w:rsidRPr="00781FF6" w:rsidRDefault="00A756E6" w:rsidP="00D76CE7">
      <w:pPr>
        <w:spacing w:after="0"/>
        <w:rPr>
          <w:rFonts w:cstheme="majorHAnsi"/>
          <w:b/>
          <w:sz w:val="28"/>
        </w:rPr>
      </w:pPr>
      <w:bookmarkStart w:id="29" w:name="ThreePU"/>
      <w:r w:rsidRPr="00781FF6">
        <w:rPr>
          <w:rFonts w:cstheme="majorHAnsi"/>
          <w:b/>
          <w:sz w:val="28"/>
        </w:rPr>
        <w:lastRenderedPageBreak/>
        <w:t>Step 3</w:t>
      </w:r>
      <w:r w:rsidR="00C76001" w:rsidRPr="00781FF6">
        <w:rPr>
          <w:rFonts w:cstheme="majorHAnsi"/>
          <w:b/>
          <w:sz w:val="28"/>
        </w:rPr>
        <w:t xml:space="preserve">: </w:t>
      </w:r>
      <w:r w:rsidRPr="00781FF6">
        <w:rPr>
          <w:rFonts w:cstheme="majorHAnsi"/>
          <w:b/>
          <w:sz w:val="28"/>
        </w:rPr>
        <w:t>Play and understanding</w:t>
      </w:r>
    </w:p>
    <w:bookmarkEnd w:id="29"/>
    <w:p w14:paraId="7E3970B7" w14:textId="77777777" w:rsidR="0080623B" w:rsidRPr="00781FF6" w:rsidRDefault="0080623B" w:rsidP="00843026">
      <w:pPr>
        <w:spacing w:after="0"/>
        <w:rPr>
          <w:b/>
        </w:rPr>
      </w:pPr>
    </w:p>
    <w:p w14:paraId="7CA624B2" w14:textId="70D092BD" w:rsidR="0080623B" w:rsidRPr="00781FF6" w:rsidRDefault="00CA0FD9">
      <w:pPr>
        <w:spacing w:after="0"/>
      </w:pPr>
      <w:r w:rsidRPr="00781FF6">
        <w:t>Babies</w:t>
      </w:r>
      <w:r w:rsidR="0080623B" w:rsidRPr="00781FF6">
        <w:t xml:space="preserve"> </w:t>
      </w:r>
      <w:r w:rsidR="00255142" w:rsidRPr="00781FF6">
        <w:t>can</w:t>
      </w:r>
      <w:r w:rsidR="0080623B" w:rsidRPr="00781FF6">
        <w:t xml:space="preserve"> co-ordinate their vision and their hands and although they</w:t>
      </w:r>
      <w:r w:rsidR="00C76001" w:rsidRPr="00781FF6">
        <w:t>’</w:t>
      </w:r>
      <w:r w:rsidR="0080623B" w:rsidRPr="00781FF6">
        <w:t>re not always successful when they reach for an object</w:t>
      </w:r>
      <w:r w:rsidR="00C76001" w:rsidRPr="00781FF6">
        <w:t xml:space="preserve">. When </w:t>
      </w:r>
      <w:r w:rsidR="0080623B" w:rsidRPr="00781FF6">
        <w:t xml:space="preserve">they do get it they </w:t>
      </w:r>
      <w:r w:rsidR="004967BD" w:rsidRPr="00781FF6">
        <w:t xml:space="preserve">may put it in </w:t>
      </w:r>
      <w:r w:rsidR="00255142" w:rsidRPr="00781FF6">
        <w:t>their mouths, bang it,</w:t>
      </w:r>
      <w:r w:rsidR="0080623B" w:rsidRPr="00781FF6">
        <w:t xml:space="preserve"> shake it, or turn it around. They</w:t>
      </w:r>
      <w:r w:rsidR="00C76001" w:rsidRPr="00781FF6">
        <w:t>’</w:t>
      </w:r>
      <w:r w:rsidR="0080623B" w:rsidRPr="00781FF6">
        <w:t xml:space="preserve">re very interested in the taste, feel, and smell of objects. Your child will now be linking information from their different senses and learning to recognise objects and people from how they look, feel, smell and sound. </w:t>
      </w:r>
    </w:p>
    <w:p w14:paraId="6F5EBD46" w14:textId="77777777" w:rsidR="00255142" w:rsidRPr="00781FF6" w:rsidRDefault="00255142">
      <w:pPr>
        <w:spacing w:after="0"/>
      </w:pPr>
    </w:p>
    <w:p w14:paraId="47B90BE4" w14:textId="4DBC8BE4" w:rsidR="001507BB" w:rsidRPr="00781FF6" w:rsidRDefault="00012AC1" w:rsidP="001507BB">
      <w:pPr>
        <w:spacing w:after="0"/>
      </w:pPr>
      <w:r w:rsidRPr="00781FF6">
        <w:t>As yo</w:t>
      </w:r>
      <w:r w:rsidR="00255142" w:rsidRPr="00781FF6">
        <w:t>u</w:t>
      </w:r>
      <w:r w:rsidRPr="00781FF6">
        <w:t xml:space="preserve"> and your baby </w:t>
      </w:r>
      <w:r w:rsidR="00255142" w:rsidRPr="00781FF6">
        <w:t>continue to play together they</w:t>
      </w:r>
      <w:r w:rsidR="00C76001" w:rsidRPr="00781FF6">
        <w:t xml:space="preserve"> should</w:t>
      </w:r>
      <w:r w:rsidRPr="00781FF6">
        <w:t xml:space="preserve"> get </w:t>
      </w:r>
      <w:r w:rsidR="0080623B" w:rsidRPr="00781FF6">
        <w:t xml:space="preserve">better at anticipating what comes next and taking turns. </w:t>
      </w:r>
      <w:r w:rsidR="00CA0FD9" w:rsidRPr="00781FF6">
        <w:t>Babies</w:t>
      </w:r>
      <w:r w:rsidR="0080623B" w:rsidRPr="00781FF6">
        <w:t xml:space="preserve"> are still very single-channelled, </w:t>
      </w:r>
      <w:r w:rsidR="00C76001" w:rsidRPr="00781FF6">
        <w:t>which means they’re</w:t>
      </w:r>
      <w:r w:rsidR="0080623B" w:rsidRPr="00781FF6">
        <w:t xml:space="preserve"> unable to attend to information from more than one sens</w:t>
      </w:r>
      <w:r w:rsidR="00255142" w:rsidRPr="00781FF6">
        <w:t xml:space="preserve">e at a time. </w:t>
      </w:r>
      <w:r w:rsidR="001507BB" w:rsidRPr="00781FF6">
        <w:t>Don’t be surprised if your baby seems to be ignoring you, they can only concentrate on one thing at a time.</w:t>
      </w:r>
    </w:p>
    <w:p w14:paraId="2186BC5E" w14:textId="77777777" w:rsidR="0080623B" w:rsidRPr="00781FF6" w:rsidRDefault="0080623B">
      <w:pPr>
        <w:spacing w:after="0"/>
      </w:pPr>
    </w:p>
    <w:p w14:paraId="48F53159" w14:textId="641089AD" w:rsidR="0080623B" w:rsidRPr="00781FF6" w:rsidRDefault="0080623B">
      <w:pPr>
        <w:spacing w:after="0"/>
      </w:pPr>
      <w:r w:rsidRPr="00781FF6">
        <w:t>You can</w:t>
      </w:r>
      <w:r w:rsidR="0078529F" w:rsidRPr="00781FF6">
        <w:t>:</w:t>
      </w:r>
    </w:p>
    <w:p w14:paraId="335EB30C" w14:textId="0E345C73" w:rsidR="00B602D3" w:rsidRPr="00781FF6" w:rsidRDefault="002D6B18" w:rsidP="009A4813">
      <w:pPr>
        <w:pStyle w:val="ListParagraph"/>
        <w:numPr>
          <w:ilvl w:val="0"/>
          <w:numId w:val="45"/>
        </w:numPr>
        <w:spacing w:after="0"/>
      </w:pPr>
      <w:r w:rsidRPr="00781FF6">
        <w:t>c</w:t>
      </w:r>
      <w:r w:rsidR="00235F96" w:rsidRPr="00781FF6">
        <w:t xml:space="preserve">hoose toys that build upon your </w:t>
      </w:r>
      <w:r w:rsidR="00CA0FD9" w:rsidRPr="00781FF6">
        <w:t>baby</w:t>
      </w:r>
      <w:r w:rsidR="00235F96" w:rsidRPr="00781FF6">
        <w:t>’s interests in a range of textures and fabrics and mirror play, for example activity centres and play mats</w:t>
      </w:r>
    </w:p>
    <w:p w14:paraId="6495A85A" w14:textId="248ECA2F" w:rsidR="00235F96" w:rsidRPr="00781FF6" w:rsidRDefault="002D6B18" w:rsidP="009A4813">
      <w:pPr>
        <w:pStyle w:val="ListParagraph"/>
        <w:numPr>
          <w:ilvl w:val="0"/>
          <w:numId w:val="45"/>
        </w:numPr>
        <w:spacing w:after="0"/>
      </w:pPr>
      <w:r w:rsidRPr="00781FF6">
        <w:t>c</w:t>
      </w:r>
      <w:r w:rsidR="00235F96" w:rsidRPr="00781FF6">
        <w:t xml:space="preserve">ontinue to develop your </w:t>
      </w:r>
      <w:r w:rsidR="00CA0FD9" w:rsidRPr="00781FF6">
        <w:t>baby’s</w:t>
      </w:r>
      <w:r w:rsidR="00235F96" w:rsidRPr="00781FF6">
        <w:t xml:space="preserve"> turn takin</w:t>
      </w:r>
      <w:r w:rsidRPr="00781FF6">
        <w:t>g skills though physical play - r</w:t>
      </w:r>
      <w:r w:rsidR="00235F96" w:rsidRPr="00781FF6">
        <w:t>epeat the same actions again and again so your child sees how they can effect adult behaviour</w:t>
      </w:r>
      <w:r w:rsidR="00255142" w:rsidRPr="00781FF6">
        <w:t xml:space="preserve"> –</w:t>
      </w:r>
      <w:r w:rsidR="00C76001" w:rsidRPr="00781FF6">
        <w:t xml:space="preserve"> </w:t>
      </w:r>
      <w:r w:rsidR="00255142" w:rsidRPr="00781FF6">
        <w:t>r</w:t>
      </w:r>
      <w:r w:rsidR="000701E9" w:rsidRPr="00781FF6">
        <w:t>e</w:t>
      </w:r>
      <w:r w:rsidR="00255142" w:rsidRPr="00781FF6">
        <w:t>member to follow your baby’s lead</w:t>
      </w:r>
    </w:p>
    <w:p w14:paraId="2CABCC2C" w14:textId="77777777" w:rsidR="0080623B" w:rsidRPr="00781FF6" w:rsidRDefault="002D6B18" w:rsidP="009A4813">
      <w:pPr>
        <w:pStyle w:val="ListParagraph"/>
        <w:numPr>
          <w:ilvl w:val="0"/>
          <w:numId w:val="45"/>
        </w:numPr>
        <w:spacing w:after="0"/>
        <w:rPr>
          <w:u w:val="single"/>
        </w:rPr>
      </w:pPr>
      <w:r w:rsidRPr="00781FF6">
        <w:t>u</w:t>
      </w:r>
      <w:r w:rsidR="00235F96" w:rsidRPr="00781FF6">
        <w:t>se rhyme and songs linked to rhythmic movements, such as r</w:t>
      </w:r>
      <w:r w:rsidR="00B5715F" w:rsidRPr="00781FF6">
        <w:t>ocking, bouncing and swinging - t</w:t>
      </w:r>
      <w:r w:rsidR="00235F96" w:rsidRPr="00781FF6">
        <w:t xml:space="preserve">his creates a link between rhythms in language and in movement </w:t>
      </w:r>
    </w:p>
    <w:p w14:paraId="32143E30" w14:textId="77777777" w:rsidR="00D76CE7" w:rsidRPr="00781FF6" w:rsidRDefault="00D76CE7">
      <w:pPr>
        <w:spacing w:after="0"/>
        <w:rPr>
          <w:u w:val="single"/>
        </w:rPr>
      </w:pPr>
    </w:p>
    <w:p w14:paraId="7067CA7C" w14:textId="697E9161" w:rsidR="0080623B" w:rsidRPr="00781FF6" w:rsidRDefault="001507BB">
      <w:pPr>
        <w:spacing w:after="0"/>
      </w:pPr>
      <w:r w:rsidRPr="00781FF6">
        <w:t xml:space="preserve">By </w:t>
      </w:r>
      <w:r w:rsidR="0080623B" w:rsidRPr="00781FF6">
        <w:t>the end of this step</w:t>
      </w:r>
      <w:r w:rsidR="0078529F" w:rsidRPr="00781FF6">
        <w:t>:</w:t>
      </w:r>
    </w:p>
    <w:p w14:paraId="6B146AA3" w14:textId="7DC3AA02" w:rsidR="000940FE" w:rsidRPr="00CD6503" w:rsidRDefault="00CA0FD9" w:rsidP="00781FF6">
      <w:pPr>
        <w:pStyle w:val="ListParagraph"/>
        <w:numPr>
          <w:ilvl w:val="0"/>
          <w:numId w:val="125"/>
        </w:numPr>
        <w:spacing w:after="0"/>
      </w:pPr>
      <w:r w:rsidRPr="00CD6503">
        <w:t>Babies</w:t>
      </w:r>
      <w:r w:rsidR="00B602D3" w:rsidRPr="00CD6503">
        <w:t xml:space="preserve"> have </w:t>
      </w:r>
      <w:r w:rsidR="001507BB" w:rsidRPr="00CD6503">
        <w:t>improved hand</w:t>
      </w:r>
      <w:r w:rsidR="00C76001" w:rsidRPr="00781FF6">
        <w:t>-</w:t>
      </w:r>
      <w:r w:rsidR="001507BB" w:rsidRPr="00CD6503">
        <w:t>eye</w:t>
      </w:r>
      <w:r w:rsidR="00C76001" w:rsidRPr="00781FF6">
        <w:t>-</w:t>
      </w:r>
      <w:r w:rsidR="001507BB" w:rsidRPr="00CD6503">
        <w:t xml:space="preserve">coordination </w:t>
      </w:r>
      <w:r w:rsidR="00C76001" w:rsidRPr="00781FF6">
        <w:t>–</w:t>
      </w:r>
      <w:r w:rsidR="001507BB" w:rsidRPr="00CD6503">
        <w:t xml:space="preserve"> </w:t>
      </w:r>
      <w:r w:rsidR="00C76001" w:rsidRPr="00781FF6">
        <w:t>they’</w:t>
      </w:r>
      <w:r w:rsidR="001507BB" w:rsidRPr="00CD6503">
        <w:t xml:space="preserve">re </w:t>
      </w:r>
      <w:r w:rsidR="00B602D3" w:rsidRPr="00CD6503">
        <w:t>increasingly aware of whether they can reach a toy or not</w:t>
      </w:r>
      <w:r w:rsidR="000940FE" w:rsidRPr="00CD6503">
        <w:t>.</w:t>
      </w:r>
    </w:p>
    <w:p w14:paraId="3E249089" w14:textId="565E1A51" w:rsidR="000940FE" w:rsidRPr="00CD6503" w:rsidRDefault="00CA0FD9" w:rsidP="00781FF6">
      <w:pPr>
        <w:pStyle w:val="ListParagraph"/>
        <w:numPr>
          <w:ilvl w:val="0"/>
          <w:numId w:val="125"/>
        </w:numPr>
        <w:spacing w:after="0"/>
      </w:pPr>
      <w:r w:rsidRPr="00CD6503">
        <w:t>Babies</w:t>
      </w:r>
      <w:r w:rsidR="00B602D3" w:rsidRPr="00CD6503">
        <w:t xml:space="preserve"> are getting better at showing </w:t>
      </w:r>
      <w:r w:rsidR="001507BB" w:rsidRPr="00CD6503">
        <w:t xml:space="preserve">you </w:t>
      </w:r>
      <w:r w:rsidR="00B602D3" w:rsidRPr="00CD6503">
        <w:t>what they want by reaching out for it</w:t>
      </w:r>
      <w:r w:rsidR="000940FE" w:rsidRPr="00CD6503">
        <w:t>.</w:t>
      </w:r>
    </w:p>
    <w:p w14:paraId="24AF53D6" w14:textId="73247E8C" w:rsidR="002D6B18" w:rsidRPr="00781FF6" w:rsidRDefault="001507BB" w:rsidP="00781FF6">
      <w:pPr>
        <w:pStyle w:val="ListParagraph"/>
        <w:numPr>
          <w:ilvl w:val="0"/>
          <w:numId w:val="125"/>
        </w:numPr>
        <w:spacing w:after="0"/>
      </w:pPr>
      <w:r w:rsidRPr="00CD6503">
        <w:t>Babies</w:t>
      </w:r>
      <w:r w:rsidR="00B602D3" w:rsidRPr="00CD6503">
        <w:t xml:space="preserve"> now expect a thing to look, feel or taste the same each time they explore it</w:t>
      </w:r>
      <w:r w:rsidR="002D6B18" w:rsidRPr="00CD6503">
        <w:t>.</w:t>
      </w:r>
    </w:p>
    <w:p w14:paraId="5913BB5C" w14:textId="32E7FBE8" w:rsidR="00AE426E" w:rsidRPr="00781FF6" w:rsidRDefault="001507BB" w:rsidP="00781FF6">
      <w:pPr>
        <w:pStyle w:val="ListParagraph"/>
        <w:numPr>
          <w:ilvl w:val="0"/>
          <w:numId w:val="125"/>
        </w:numPr>
        <w:spacing w:after="0"/>
      </w:pPr>
      <w:r w:rsidRPr="00CD6503">
        <w:t xml:space="preserve">They </w:t>
      </w:r>
      <w:r w:rsidR="00B602D3" w:rsidRPr="00CD6503">
        <w:t>link objects and events, for example, get excited when they see their</w:t>
      </w:r>
      <w:r w:rsidR="004967BD" w:rsidRPr="00CD6503">
        <w:t xml:space="preserve"> food.</w:t>
      </w:r>
    </w:p>
    <w:p w14:paraId="04E24655" w14:textId="77777777" w:rsidR="00C76001" w:rsidRPr="00CD6503" w:rsidRDefault="00C76001">
      <w:pPr>
        <w:spacing w:after="0"/>
      </w:pPr>
    </w:p>
    <w:p w14:paraId="08B7B4D9" w14:textId="50F08E27" w:rsidR="009D5E82" w:rsidRDefault="009D5E82">
      <w:r>
        <w:br w:type="page"/>
      </w:r>
    </w:p>
    <w:tbl>
      <w:tblPr>
        <w:tblStyle w:val="NDCSTableDefault"/>
        <w:tblW w:w="0" w:type="auto"/>
        <w:tblLook w:val="04A0" w:firstRow="1" w:lastRow="0" w:firstColumn="1" w:lastColumn="0" w:noHBand="0" w:noVBand="1"/>
      </w:tblPr>
      <w:tblGrid>
        <w:gridCol w:w="3256"/>
        <w:gridCol w:w="1416"/>
        <w:gridCol w:w="1419"/>
        <w:gridCol w:w="3254"/>
      </w:tblGrid>
      <w:tr w:rsidR="00235F96" w:rsidRPr="00CD6503" w14:paraId="1B45850F" w14:textId="77777777" w:rsidTr="00F50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15D581F" w14:textId="77777777" w:rsidR="00235F96" w:rsidRPr="00781FF6" w:rsidRDefault="00235F96" w:rsidP="00235F96">
            <w:pPr>
              <w:spacing w:before="0" w:after="0"/>
            </w:pPr>
            <w:r w:rsidRPr="00781FF6">
              <w:lastRenderedPageBreak/>
              <w:t>Step 3</w:t>
            </w:r>
          </w:p>
          <w:p w14:paraId="450A5190" w14:textId="77777777" w:rsidR="00235F96" w:rsidRPr="00781FF6" w:rsidRDefault="00235F96" w:rsidP="00235F96">
            <w:pPr>
              <w:spacing w:before="0" w:after="0"/>
            </w:pPr>
            <w:r w:rsidRPr="00781FF6">
              <w:t>Play and understanding</w:t>
            </w:r>
          </w:p>
        </w:tc>
        <w:tc>
          <w:tcPr>
            <w:tcW w:w="1416" w:type="dxa"/>
          </w:tcPr>
          <w:p w14:paraId="37E7D2E9" w14:textId="77777777" w:rsidR="00235F96" w:rsidRPr="00781FF6" w:rsidRDefault="00235F96" w:rsidP="00235F96">
            <w:pPr>
              <w:spacing w:before="0"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53930711" w14:textId="77777777" w:rsidR="00235F96" w:rsidRPr="00781FF6" w:rsidRDefault="00235F96" w:rsidP="00235F96">
            <w:pPr>
              <w:spacing w:before="0"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4A82E986" w14:textId="77777777" w:rsidR="00235F96" w:rsidRPr="00781FF6" w:rsidRDefault="00235F96" w:rsidP="00235F96">
            <w:pPr>
              <w:spacing w:before="0" w:after="0"/>
              <w:cnfStyle w:val="100000000000" w:firstRow="1" w:lastRow="0" w:firstColumn="0" w:lastColumn="0" w:oddVBand="0" w:evenVBand="0" w:oddHBand="0" w:evenHBand="0" w:firstRowFirstColumn="0" w:firstRowLastColumn="0" w:lastRowFirstColumn="0" w:lastRowLastColumn="0"/>
            </w:pPr>
            <w:r w:rsidRPr="00781FF6">
              <w:t>Notes</w:t>
            </w:r>
          </w:p>
        </w:tc>
      </w:tr>
      <w:tr w:rsidR="00235F96" w:rsidRPr="00CD6503" w14:paraId="2968C231"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550E5FF2" w14:textId="2B668C9E" w:rsidR="00235F96" w:rsidRPr="00781FF6" w:rsidRDefault="00F01251" w:rsidP="007A3433">
            <w:pPr>
              <w:spacing w:before="0" w:after="0"/>
              <w:rPr>
                <w:b w:val="0"/>
              </w:rPr>
            </w:pPr>
            <w:r w:rsidRPr="00781FF6">
              <w:t xml:space="preserve">Responds to facial expressions of happiness and sadness, </w:t>
            </w:r>
            <w:r w:rsidR="007A3433" w:rsidRPr="00781FF6">
              <w:t>e.g.</w:t>
            </w:r>
            <w:r w:rsidRPr="00781FF6">
              <w:t xml:space="preserve"> copies an adult smiling or frowning</w:t>
            </w:r>
          </w:p>
        </w:tc>
        <w:tc>
          <w:tcPr>
            <w:tcW w:w="1416" w:type="dxa"/>
          </w:tcPr>
          <w:p w14:paraId="2383BC67"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0FDF8E11"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0E59E311"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r>
      <w:tr w:rsidR="00235F96" w:rsidRPr="00CD6503" w14:paraId="3375F134"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32EEA26D" w14:textId="5FB4F66E" w:rsidR="00235F96" w:rsidRPr="00781FF6" w:rsidRDefault="00F01251" w:rsidP="00235F96">
            <w:pPr>
              <w:spacing w:before="0" w:after="0"/>
              <w:rPr>
                <w:b w:val="0"/>
              </w:rPr>
            </w:pPr>
            <w:r w:rsidRPr="00781FF6">
              <w:t>Interested in small objects or the de</w:t>
            </w:r>
            <w:r w:rsidR="001507BB" w:rsidRPr="00781FF6">
              <w:t xml:space="preserve">tail of a toy, for example </w:t>
            </w:r>
            <w:r w:rsidRPr="00781FF6">
              <w:t>gaze at small beads in a rattle</w:t>
            </w:r>
          </w:p>
        </w:tc>
        <w:tc>
          <w:tcPr>
            <w:tcW w:w="1416" w:type="dxa"/>
          </w:tcPr>
          <w:p w14:paraId="07D9F429"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4F788416"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5D702CDD"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r>
      <w:tr w:rsidR="00235F96" w:rsidRPr="00CD6503" w14:paraId="27024548"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4EB32657" w14:textId="77777777" w:rsidR="00235F96" w:rsidRPr="00781FF6" w:rsidRDefault="00F01251" w:rsidP="00235F96">
            <w:pPr>
              <w:spacing w:before="0" w:after="0"/>
              <w:rPr>
                <w:b w:val="0"/>
              </w:rPr>
            </w:pPr>
            <w:r w:rsidRPr="00781FF6">
              <w:t>Reaches for or grasps objects</w:t>
            </w:r>
          </w:p>
        </w:tc>
        <w:tc>
          <w:tcPr>
            <w:tcW w:w="1416" w:type="dxa"/>
          </w:tcPr>
          <w:p w14:paraId="49D2B843"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33F3C851"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2A58AD6F"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r>
      <w:tr w:rsidR="00235F96" w:rsidRPr="00CD6503" w14:paraId="48EC3CB9"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1D289959" w14:textId="77777777" w:rsidR="00235F96" w:rsidRPr="00781FF6" w:rsidRDefault="00F01251" w:rsidP="00235F96">
            <w:pPr>
              <w:spacing w:before="0" w:after="0"/>
              <w:rPr>
                <w:b w:val="0"/>
              </w:rPr>
            </w:pPr>
            <w:r w:rsidRPr="00781FF6">
              <w:t>Moves limbs, laughs in anticipation of being lifted</w:t>
            </w:r>
          </w:p>
        </w:tc>
        <w:tc>
          <w:tcPr>
            <w:tcW w:w="1416" w:type="dxa"/>
          </w:tcPr>
          <w:p w14:paraId="398FBC08"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5A2D4A6F"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168D61C3"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r>
      <w:tr w:rsidR="00235F96" w:rsidRPr="00CD6503" w14:paraId="33DC41B5"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29E2589B" w14:textId="587E13A1" w:rsidR="00235F96" w:rsidRPr="00781FF6" w:rsidRDefault="005264C2">
            <w:pPr>
              <w:spacing w:before="0" w:after="0"/>
              <w:rPr>
                <w:b w:val="0"/>
              </w:rPr>
            </w:pPr>
            <w:r w:rsidRPr="00781FF6">
              <w:t xml:space="preserve">Shows turn taking, </w:t>
            </w:r>
            <w:r w:rsidR="00F01251" w:rsidRPr="00781FF6">
              <w:t>through body language and sound making</w:t>
            </w:r>
            <w:r w:rsidRPr="00781FF6">
              <w:t>, when playing games</w:t>
            </w:r>
          </w:p>
        </w:tc>
        <w:tc>
          <w:tcPr>
            <w:tcW w:w="1416" w:type="dxa"/>
          </w:tcPr>
          <w:p w14:paraId="6B6DEC27"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730976B2"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4D1B8579"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r>
      <w:tr w:rsidR="00235F96" w:rsidRPr="00CD6503" w14:paraId="4C3E2FB6"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23D192EC" w14:textId="77777777" w:rsidR="00235F96" w:rsidRPr="00781FF6" w:rsidRDefault="00F01251" w:rsidP="00235F96">
            <w:pPr>
              <w:spacing w:before="0" w:after="0"/>
              <w:rPr>
                <w:b w:val="0"/>
              </w:rPr>
            </w:pPr>
            <w:r w:rsidRPr="00781FF6">
              <w:t>Manipulates objects by banging, shaking and turning</w:t>
            </w:r>
          </w:p>
        </w:tc>
        <w:tc>
          <w:tcPr>
            <w:tcW w:w="1416" w:type="dxa"/>
          </w:tcPr>
          <w:p w14:paraId="39FE3D3A"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697FBD93"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649892A2"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r>
      <w:tr w:rsidR="00235F96" w:rsidRPr="00CD6503" w14:paraId="0254F99B"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08B93150" w14:textId="77777777" w:rsidR="00235F96" w:rsidRPr="00781FF6" w:rsidRDefault="00F01251" w:rsidP="00235F96">
            <w:pPr>
              <w:spacing w:before="0" w:after="0"/>
              <w:rPr>
                <w:b w:val="0"/>
              </w:rPr>
            </w:pPr>
            <w:r w:rsidRPr="00781FF6">
              <w:t>Passes objects from hand to hand</w:t>
            </w:r>
          </w:p>
        </w:tc>
        <w:tc>
          <w:tcPr>
            <w:tcW w:w="1416" w:type="dxa"/>
          </w:tcPr>
          <w:p w14:paraId="43A57585"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3D9A56A5"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64FABDEC"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r>
      <w:tr w:rsidR="00235F96" w:rsidRPr="00CD6503" w14:paraId="05A21848"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10F84DE2" w14:textId="6EE1C1BE" w:rsidR="00235F96" w:rsidRPr="00781FF6" w:rsidRDefault="00F01251" w:rsidP="00235F96">
            <w:pPr>
              <w:spacing w:before="0" w:after="0"/>
              <w:rPr>
                <w:b w:val="0"/>
              </w:rPr>
            </w:pPr>
            <w:r w:rsidRPr="00781FF6">
              <w:t>Smiles at image of self in mirror, b</w:t>
            </w:r>
            <w:r w:rsidR="00AE426E" w:rsidRPr="00781FF6">
              <w:t>ut may not realise this is them</w:t>
            </w:r>
          </w:p>
        </w:tc>
        <w:tc>
          <w:tcPr>
            <w:tcW w:w="1416" w:type="dxa"/>
          </w:tcPr>
          <w:p w14:paraId="20D08EC7"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7C023132"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7B26413F"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r>
      <w:tr w:rsidR="00235F96" w:rsidRPr="00CD6503" w14:paraId="67BC1B7F"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23C1BA3E" w14:textId="77777777" w:rsidR="00235F96" w:rsidRPr="00781FF6" w:rsidRDefault="00F01251" w:rsidP="00235F96">
            <w:pPr>
              <w:spacing w:before="0" w:after="0"/>
              <w:rPr>
                <w:b w:val="0"/>
              </w:rPr>
            </w:pPr>
            <w:r w:rsidRPr="00781FF6">
              <w:t>Predicts or anticipates familiar activity</w:t>
            </w:r>
          </w:p>
          <w:p w14:paraId="5A12A607" w14:textId="77777777" w:rsidR="00F01251" w:rsidRPr="00781FF6" w:rsidRDefault="00F01251" w:rsidP="009A4813">
            <w:pPr>
              <w:pStyle w:val="ListParagraph"/>
              <w:numPr>
                <w:ilvl w:val="0"/>
                <w:numId w:val="46"/>
              </w:numPr>
              <w:spacing w:after="0"/>
              <w:rPr>
                <w:b w:val="0"/>
              </w:rPr>
            </w:pPr>
            <w:r w:rsidRPr="00781FF6">
              <w:t>opens mouth for food</w:t>
            </w:r>
          </w:p>
          <w:p w14:paraId="18783BA7" w14:textId="77777777" w:rsidR="00F01251" w:rsidRPr="00781FF6" w:rsidRDefault="00F01251" w:rsidP="009A4813">
            <w:pPr>
              <w:pStyle w:val="ListParagraph"/>
              <w:numPr>
                <w:ilvl w:val="0"/>
                <w:numId w:val="46"/>
              </w:numPr>
              <w:spacing w:after="0"/>
            </w:pPr>
            <w:r w:rsidRPr="00781FF6">
              <w:t>notices if familiar game is changed</w:t>
            </w:r>
          </w:p>
        </w:tc>
        <w:tc>
          <w:tcPr>
            <w:tcW w:w="1416" w:type="dxa"/>
          </w:tcPr>
          <w:p w14:paraId="579538BA"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12AE2737"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3E23352F" w14:textId="77777777" w:rsidR="00235F96" w:rsidRPr="00781FF6" w:rsidRDefault="00235F96" w:rsidP="00235F96">
            <w:pPr>
              <w:spacing w:before="0" w:after="0"/>
              <w:cnfStyle w:val="000000000000" w:firstRow="0" w:lastRow="0" w:firstColumn="0" w:lastColumn="0" w:oddVBand="0" w:evenVBand="0" w:oddHBand="0" w:evenHBand="0" w:firstRowFirstColumn="0" w:firstRowLastColumn="0" w:lastRowFirstColumn="0" w:lastRowLastColumn="0"/>
            </w:pPr>
          </w:p>
        </w:tc>
      </w:tr>
    </w:tbl>
    <w:p w14:paraId="3677C5A8" w14:textId="77777777" w:rsidR="00A756E6" w:rsidRPr="00781FF6" w:rsidRDefault="00A756E6" w:rsidP="00843026">
      <w:pPr>
        <w:spacing w:after="0"/>
      </w:pPr>
    </w:p>
    <w:p w14:paraId="4CFC8177" w14:textId="77777777" w:rsidR="00280517" w:rsidRPr="00781FF6" w:rsidRDefault="00280517" w:rsidP="00781FF6">
      <w:pPr>
        <w:rPr>
          <w:rFonts w:cstheme="majorHAnsi"/>
          <w:b/>
        </w:rPr>
      </w:pPr>
    </w:p>
    <w:p w14:paraId="4C2B29D9" w14:textId="77777777" w:rsidR="003D757B" w:rsidRPr="00781FF6" w:rsidRDefault="003D757B" w:rsidP="00781FF6">
      <w:pPr>
        <w:rPr>
          <w:rFonts w:cstheme="majorHAnsi"/>
          <w:b/>
        </w:rPr>
      </w:pPr>
    </w:p>
    <w:p w14:paraId="77EEF877" w14:textId="77777777" w:rsidR="003D757B" w:rsidRPr="00781FF6" w:rsidRDefault="003D757B">
      <w:pPr>
        <w:rPr>
          <w:rFonts w:cstheme="majorHAnsi"/>
          <w:b/>
        </w:rPr>
      </w:pPr>
      <w:r w:rsidRPr="00781FF6">
        <w:rPr>
          <w:rFonts w:cstheme="majorHAnsi"/>
          <w:b/>
        </w:rPr>
        <w:br w:type="page"/>
      </w:r>
    </w:p>
    <w:p w14:paraId="71E892A4" w14:textId="12B23109" w:rsidR="00F01251" w:rsidRPr="00781FF6" w:rsidRDefault="00D76CE7" w:rsidP="00781FF6">
      <w:pPr>
        <w:rPr>
          <w:rFonts w:cstheme="majorHAnsi"/>
          <w:sz w:val="28"/>
        </w:rPr>
      </w:pPr>
      <w:bookmarkStart w:id="30" w:name="ThreePD"/>
      <w:r w:rsidRPr="00781FF6">
        <w:rPr>
          <w:rFonts w:cstheme="majorHAnsi"/>
          <w:b/>
          <w:sz w:val="28"/>
        </w:rPr>
        <w:lastRenderedPageBreak/>
        <w:t>S</w:t>
      </w:r>
      <w:r w:rsidR="00F01251" w:rsidRPr="00781FF6">
        <w:rPr>
          <w:rFonts w:cstheme="majorHAnsi"/>
          <w:b/>
          <w:sz w:val="28"/>
        </w:rPr>
        <w:t>tep 3</w:t>
      </w:r>
      <w:r w:rsidR="00280517" w:rsidRPr="00781FF6">
        <w:rPr>
          <w:rFonts w:cstheme="majorHAnsi"/>
          <w:b/>
          <w:sz w:val="28"/>
        </w:rPr>
        <w:t xml:space="preserve">: </w:t>
      </w:r>
      <w:r w:rsidR="00CD164B" w:rsidRPr="00781FF6">
        <w:rPr>
          <w:rFonts w:cstheme="majorHAnsi"/>
          <w:b/>
          <w:sz w:val="28"/>
        </w:rPr>
        <w:t>Physical d</w:t>
      </w:r>
      <w:r w:rsidR="00F01251" w:rsidRPr="00781FF6">
        <w:rPr>
          <w:rFonts w:cstheme="majorHAnsi"/>
          <w:b/>
          <w:sz w:val="28"/>
        </w:rPr>
        <w:t>evelopment</w:t>
      </w:r>
    </w:p>
    <w:bookmarkEnd w:id="30"/>
    <w:p w14:paraId="198F9B71" w14:textId="60AABD41" w:rsidR="00F01251" w:rsidRPr="00781FF6" w:rsidRDefault="00CA0FD9">
      <w:pPr>
        <w:spacing w:after="0"/>
      </w:pPr>
      <w:r w:rsidRPr="00781FF6">
        <w:t>Babies</w:t>
      </w:r>
      <w:r w:rsidR="00F01251" w:rsidRPr="00781FF6">
        <w:t xml:space="preserve"> </w:t>
      </w:r>
      <w:r w:rsidR="000E0040" w:rsidRPr="00781FF6">
        <w:t xml:space="preserve">now have </w:t>
      </w:r>
      <w:r w:rsidR="00F01251" w:rsidRPr="00781FF6">
        <w:t>more control over their hands, arms, legs and</w:t>
      </w:r>
      <w:r w:rsidR="000E0040" w:rsidRPr="00781FF6">
        <w:t xml:space="preserve"> </w:t>
      </w:r>
      <w:r w:rsidR="00F01251" w:rsidRPr="00781FF6">
        <w:t>feet. They’re able to hold objects and turn them</w:t>
      </w:r>
      <w:r w:rsidR="00BA593C" w:rsidRPr="00781FF6">
        <w:t xml:space="preserve"> </w:t>
      </w:r>
      <w:r w:rsidR="00F01251" w:rsidRPr="00781FF6">
        <w:t>round while they look at them. They’re more</w:t>
      </w:r>
      <w:r w:rsidR="000E0040" w:rsidRPr="00781FF6">
        <w:t xml:space="preserve"> </w:t>
      </w:r>
      <w:r w:rsidR="00F01251" w:rsidRPr="00781FF6">
        <w:t>accurate when they reach for things and grasp</w:t>
      </w:r>
      <w:r w:rsidR="00BA593C" w:rsidRPr="00781FF6">
        <w:t xml:space="preserve"> </w:t>
      </w:r>
      <w:r w:rsidR="00F01251" w:rsidRPr="00781FF6">
        <w:t>them and may be able to start putting pieces of</w:t>
      </w:r>
      <w:r w:rsidR="000E0040" w:rsidRPr="00781FF6">
        <w:t xml:space="preserve"> </w:t>
      </w:r>
      <w:r w:rsidR="00F01251" w:rsidRPr="00781FF6">
        <w:t>food in t</w:t>
      </w:r>
      <w:r w:rsidR="00BA593C" w:rsidRPr="00781FF6">
        <w:t>hei</w:t>
      </w:r>
      <w:r w:rsidR="001507BB" w:rsidRPr="00781FF6">
        <w:t xml:space="preserve">r mouth. Your baby has </w:t>
      </w:r>
      <w:r w:rsidR="00BA593C" w:rsidRPr="00781FF6">
        <w:t>greater c</w:t>
      </w:r>
      <w:r w:rsidR="00012AC1" w:rsidRPr="00781FF6">
        <w:t xml:space="preserve">ontrol over their body and </w:t>
      </w:r>
      <w:r w:rsidR="00BA593C" w:rsidRPr="00781FF6">
        <w:t>begin</w:t>
      </w:r>
      <w:r w:rsidR="00012AC1" w:rsidRPr="00781FF6">
        <w:t>s</w:t>
      </w:r>
      <w:r w:rsidR="00BA593C" w:rsidRPr="00781FF6">
        <w:t xml:space="preserve"> </w:t>
      </w:r>
      <w:r w:rsidR="000E0040" w:rsidRPr="00781FF6">
        <w:t>to sit with support and roll fro</w:t>
      </w:r>
      <w:r w:rsidR="00BA593C" w:rsidRPr="00781FF6">
        <w:t>m side</w:t>
      </w:r>
      <w:r w:rsidR="00280517" w:rsidRPr="00781FF6">
        <w:t>-</w:t>
      </w:r>
      <w:r w:rsidR="00BA593C" w:rsidRPr="00781FF6">
        <w:t>to</w:t>
      </w:r>
      <w:r w:rsidR="00280517" w:rsidRPr="00781FF6">
        <w:t>-</w:t>
      </w:r>
      <w:r w:rsidR="00BA593C" w:rsidRPr="00781FF6">
        <w:t>side. They</w:t>
      </w:r>
      <w:r w:rsidR="00280517" w:rsidRPr="00781FF6">
        <w:t>’</w:t>
      </w:r>
      <w:r w:rsidR="00BA593C" w:rsidRPr="00781FF6">
        <w:t>re finding it easier to turn the</w:t>
      </w:r>
      <w:r w:rsidR="001507BB" w:rsidRPr="00781FF6">
        <w:t xml:space="preserve">ir head and to raise it </w:t>
      </w:r>
      <w:r w:rsidR="00BA593C" w:rsidRPr="00781FF6">
        <w:t xml:space="preserve">when lying on their front or their back. This means they are now seeing the world from different angles. </w:t>
      </w:r>
    </w:p>
    <w:p w14:paraId="354B066F" w14:textId="77777777" w:rsidR="00F01251" w:rsidRPr="00781FF6" w:rsidRDefault="00F01251">
      <w:pPr>
        <w:spacing w:after="0"/>
        <w:rPr>
          <w:b/>
        </w:rPr>
      </w:pPr>
    </w:p>
    <w:p w14:paraId="0AE5BAAA" w14:textId="028EEB8C" w:rsidR="00AE710A" w:rsidRPr="00781FF6" w:rsidRDefault="00BA593C">
      <w:pPr>
        <w:spacing w:after="0"/>
      </w:pPr>
      <w:r w:rsidRPr="00781FF6">
        <w:t>You can</w:t>
      </w:r>
      <w:r w:rsidR="0078529F" w:rsidRPr="00781FF6">
        <w:t>:</w:t>
      </w:r>
    </w:p>
    <w:p w14:paraId="2A36D03E" w14:textId="75DCC0F8" w:rsidR="00AE710A" w:rsidRPr="00781FF6" w:rsidRDefault="000E0040" w:rsidP="009A4813">
      <w:pPr>
        <w:pStyle w:val="ListParagraph"/>
        <w:numPr>
          <w:ilvl w:val="0"/>
          <w:numId w:val="47"/>
        </w:numPr>
        <w:spacing w:after="0"/>
      </w:pPr>
      <w:r w:rsidRPr="00781FF6">
        <w:t>p</w:t>
      </w:r>
      <w:r w:rsidR="00AE710A" w:rsidRPr="00781FF6">
        <w:t xml:space="preserve">ut some </w:t>
      </w:r>
      <w:proofErr w:type="spellStart"/>
      <w:r w:rsidR="00AE710A" w:rsidRPr="00781FF6">
        <w:t>scrunchy</w:t>
      </w:r>
      <w:proofErr w:type="spellEnd"/>
      <w:r w:rsidR="00AE710A" w:rsidRPr="00781FF6">
        <w:t xml:space="preserve"> sounding toys in front of your baby or somethin</w:t>
      </w:r>
      <w:r w:rsidR="001507BB" w:rsidRPr="00781FF6">
        <w:t xml:space="preserve">g they can smear – this is </w:t>
      </w:r>
      <w:r w:rsidR="00AE710A" w:rsidRPr="00781FF6">
        <w:t xml:space="preserve">to hold </w:t>
      </w:r>
      <w:r w:rsidR="001507BB" w:rsidRPr="00781FF6">
        <w:t xml:space="preserve">their </w:t>
      </w:r>
      <w:r w:rsidR="00AE710A" w:rsidRPr="00781FF6">
        <w:t xml:space="preserve">interest and develop </w:t>
      </w:r>
      <w:r w:rsidR="0034305E" w:rsidRPr="00781FF6">
        <w:t xml:space="preserve">their </w:t>
      </w:r>
      <w:r w:rsidR="00AE710A" w:rsidRPr="00781FF6">
        <w:t xml:space="preserve">strength </w:t>
      </w:r>
      <w:r w:rsidRPr="00781FF6">
        <w:t>in the tummy, arms and fingers</w:t>
      </w:r>
    </w:p>
    <w:p w14:paraId="0833E42B" w14:textId="77777777" w:rsidR="00AE710A" w:rsidRPr="00781FF6" w:rsidRDefault="000E0040" w:rsidP="009A4813">
      <w:pPr>
        <w:pStyle w:val="ListParagraph"/>
        <w:numPr>
          <w:ilvl w:val="0"/>
          <w:numId w:val="47"/>
        </w:numPr>
        <w:spacing w:after="0"/>
      </w:pPr>
      <w:r w:rsidRPr="00781FF6">
        <w:t>g</w:t>
      </w:r>
      <w:r w:rsidR="00AE710A" w:rsidRPr="00781FF6">
        <w:t>ently bounce your baby on your knee, or just move their arms ar</w:t>
      </w:r>
      <w:r w:rsidRPr="00781FF6">
        <w:t>ound as you sing</w:t>
      </w:r>
    </w:p>
    <w:p w14:paraId="49C4F5CD" w14:textId="77777777" w:rsidR="00BA593C" w:rsidRPr="00781FF6" w:rsidRDefault="00BA593C">
      <w:pPr>
        <w:spacing w:after="0"/>
        <w:rPr>
          <w:u w:val="single"/>
        </w:rPr>
      </w:pPr>
    </w:p>
    <w:p w14:paraId="24168B72" w14:textId="7C8899C0" w:rsidR="00BA593C" w:rsidRPr="00781FF6" w:rsidRDefault="00BA593C">
      <w:pPr>
        <w:spacing w:after="0"/>
      </w:pPr>
      <w:r w:rsidRPr="00781FF6">
        <w:t>By the end of this step</w:t>
      </w:r>
      <w:r w:rsidR="0078529F" w:rsidRPr="00781FF6">
        <w:t>:</w:t>
      </w:r>
    </w:p>
    <w:p w14:paraId="141ED82B" w14:textId="2F0EA8DC" w:rsidR="00BA593C" w:rsidRPr="00CD6503" w:rsidRDefault="00BA593C" w:rsidP="00781FF6">
      <w:pPr>
        <w:pStyle w:val="ListParagraph"/>
        <w:numPr>
          <w:ilvl w:val="0"/>
          <w:numId w:val="126"/>
        </w:numPr>
        <w:spacing w:after="0"/>
      </w:pPr>
      <w:r w:rsidRPr="00CD6503">
        <w:t>The early ref</w:t>
      </w:r>
      <w:r w:rsidR="001507BB" w:rsidRPr="00CD6503">
        <w:t>lexes governing movement are</w:t>
      </w:r>
      <w:r w:rsidRPr="00CD6503">
        <w:t xml:space="preserve"> gone and </w:t>
      </w:r>
      <w:r w:rsidR="001507BB" w:rsidRPr="00CD6503">
        <w:t xml:space="preserve">children </w:t>
      </w:r>
      <w:r w:rsidRPr="00CD6503">
        <w:t>have greater control of their limbs</w:t>
      </w:r>
      <w:r w:rsidR="000E0040" w:rsidRPr="00CD6503">
        <w:t>.</w:t>
      </w:r>
    </w:p>
    <w:p w14:paraId="060F6D45" w14:textId="5F87F740" w:rsidR="00BA593C" w:rsidRPr="00CD6503" w:rsidRDefault="001507BB" w:rsidP="00781FF6">
      <w:pPr>
        <w:pStyle w:val="ListParagraph"/>
        <w:numPr>
          <w:ilvl w:val="0"/>
          <w:numId w:val="126"/>
        </w:numPr>
        <w:spacing w:after="0"/>
      </w:pPr>
      <w:r w:rsidRPr="00CD6503">
        <w:t xml:space="preserve">They </w:t>
      </w:r>
      <w:r w:rsidR="000E0040" w:rsidRPr="00CD6503">
        <w:t>r</w:t>
      </w:r>
      <w:r w:rsidR="00BA593C" w:rsidRPr="00CD6503">
        <w:t>each for objects using two hands</w:t>
      </w:r>
      <w:r w:rsidR="000E0040" w:rsidRPr="00CD6503">
        <w:t>.</w:t>
      </w:r>
    </w:p>
    <w:p w14:paraId="56CB5A95" w14:textId="22C0CB27" w:rsidR="009D5E82" w:rsidRDefault="001507BB">
      <w:pPr>
        <w:pStyle w:val="ListParagraph"/>
        <w:numPr>
          <w:ilvl w:val="0"/>
          <w:numId w:val="126"/>
        </w:numPr>
        <w:spacing w:after="0"/>
      </w:pPr>
      <w:r w:rsidRPr="00CD6503">
        <w:t>Children</w:t>
      </w:r>
      <w:r w:rsidR="00BA593C" w:rsidRPr="00CD6503">
        <w:t xml:space="preserve"> sit up needing less and less support</w:t>
      </w:r>
      <w:r w:rsidR="000E0040" w:rsidRPr="00CD6503">
        <w:t>.</w:t>
      </w:r>
    </w:p>
    <w:p w14:paraId="593E4A3B" w14:textId="77777777" w:rsidR="009D5E82" w:rsidRDefault="009D5E82">
      <w:r>
        <w:br w:type="page"/>
      </w:r>
    </w:p>
    <w:tbl>
      <w:tblPr>
        <w:tblStyle w:val="NDCSTableDefault"/>
        <w:tblW w:w="0" w:type="auto"/>
        <w:tblLook w:val="04A0" w:firstRow="1" w:lastRow="0" w:firstColumn="1" w:lastColumn="0" w:noHBand="0" w:noVBand="1"/>
      </w:tblPr>
      <w:tblGrid>
        <w:gridCol w:w="3256"/>
        <w:gridCol w:w="1416"/>
        <w:gridCol w:w="1419"/>
        <w:gridCol w:w="3254"/>
      </w:tblGrid>
      <w:tr w:rsidR="00BA593C" w:rsidRPr="00CD6503" w14:paraId="5C42DACC" w14:textId="77777777" w:rsidTr="00F50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BD7495F" w14:textId="77777777" w:rsidR="00BA593C" w:rsidRPr="00781FF6" w:rsidRDefault="00BA593C" w:rsidP="00BA593C">
            <w:pPr>
              <w:spacing w:before="0" w:after="0"/>
            </w:pPr>
            <w:r w:rsidRPr="00781FF6">
              <w:lastRenderedPageBreak/>
              <w:t>Step 3</w:t>
            </w:r>
          </w:p>
          <w:p w14:paraId="2D26938F" w14:textId="77777777" w:rsidR="00BA593C" w:rsidRPr="00781FF6" w:rsidRDefault="00BA593C" w:rsidP="00BA593C">
            <w:pPr>
              <w:spacing w:before="0" w:after="0"/>
            </w:pPr>
            <w:r w:rsidRPr="00781FF6">
              <w:t>Physical Development</w:t>
            </w:r>
          </w:p>
        </w:tc>
        <w:tc>
          <w:tcPr>
            <w:tcW w:w="1416" w:type="dxa"/>
          </w:tcPr>
          <w:p w14:paraId="3BF7AAD1" w14:textId="77777777" w:rsidR="00BA593C" w:rsidRPr="00781FF6" w:rsidRDefault="00BA593C" w:rsidP="00BA593C">
            <w:pPr>
              <w:spacing w:before="0"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2760F3E9" w14:textId="77777777" w:rsidR="00BA593C" w:rsidRPr="00781FF6" w:rsidRDefault="00BA593C" w:rsidP="00BA593C">
            <w:pPr>
              <w:spacing w:before="0"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4D79FF45" w14:textId="77777777" w:rsidR="00BA593C" w:rsidRPr="00781FF6" w:rsidRDefault="00BA593C" w:rsidP="00BA593C">
            <w:pPr>
              <w:spacing w:before="0" w:after="0"/>
              <w:cnfStyle w:val="100000000000" w:firstRow="1" w:lastRow="0" w:firstColumn="0" w:lastColumn="0" w:oddVBand="0" w:evenVBand="0" w:oddHBand="0" w:evenHBand="0" w:firstRowFirstColumn="0" w:firstRowLastColumn="0" w:lastRowFirstColumn="0" w:lastRowLastColumn="0"/>
            </w:pPr>
            <w:r w:rsidRPr="00781FF6">
              <w:t>Notes</w:t>
            </w:r>
          </w:p>
        </w:tc>
      </w:tr>
      <w:tr w:rsidR="00BA593C" w:rsidRPr="00CD6503" w14:paraId="4F488E2E"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0BD0B10F" w14:textId="77777777" w:rsidR="00BA593C" w:rsidRPr="00781FF6" w:rsidRDefault="00BA593C" w:rsidP="00BA593C">
            <w:pPr>
              <w:spacing w:before="0" w:after="0"/>
              <w:rPr>
                <w:b w:val="0"/>
              </w:rPr>
            </w:pPr>
            <w:r w:rsidRPr="00781FF6">
              <w:t>Rolls from front to back and back to front</w:t>
            </w:r>
          </w:p>
        </w:tc>
        <w:tc>
          <w:tcPr>
            <w:tcW w:w="1416" w:type="dxa"/>
          </w:tcPr>
          <w:p w14:paraId="602543F8"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10AD71CA"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68F30D0D"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r>
      <w:tr w:rsidR="00BA593C" w:rsidRPr="00CD6503" w14:paraId="6365698E"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2D83481D" w14:textId="77777777" w:rsidR="00BA593C" w:rsidRPr="00781FF6" w:rsidRDefault="007742CA" w:rsidP="00BA593C">
            <w:pPr>
              <w:spacing w:before="0" w:after="0"/>
              <w:rPr>
                <w:b w:val="0"/>
              </w:rPr>
            </w:pPr>
            <w:r w:rsidRPr="00781FF6">
              <w:t>When lying on back, lifts legs into vertical position and grasps a foot, and may play with toes</w:t>
            </w:r>
          </w:p>
        </w:tc>
        <w:tc>
          <w:tcPr>
            <w:tcW w:w="1416" w:type="dxa"/>
          </w:tcPr>
          <w:p w14:paraId="20724C5D"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5BE85EBB"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7C8708B1"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r>
      <w:tr w:rsidR="00BA593C" w:rsidRPr="00CD6503" w14:paraId="185B95FA"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448F6525" w14:textId="77777777" w:rsidR="00BA593C" w:rsidRPr="00781FF6" w:rsidRDefault="007742CA" w:rsidP="00BA593C">
            <w:pPr>
              <w:spacing w:before="0" w:after="0"/>
              <w:rPr>
                <w:b w:val="0"/>
              </w:rPr>
            </w:pPr>
            <w:r w:rsidRPr="00781FF6">
              <w:t>Raises head  and chest when lying on tummy</w:t>
            </w:r>
          </w:p>
        </w:tc>
        <w:tc>
          <w:tcPr>
            <w:tcW w:w="1416" w:type="dxa"/>
          </w:tcPr>
          <w:p w14:paraId="4C28203F"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3A69E8A1"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0C0E36DE"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r>
      <w:tr w:rsidR="00BA593C" w:rsidRPr="00CD6503" w14:paraId="4558EAD1"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0C955B8F" w14:textId="77777777" w:rsidR="00BA593C" w:rsidRPr="00781FF6" w:rsidRDefault="007742CA" w:rsidP="00BA593C">
            <w:pPr>
              <w:spacing w:before="0" w:after="0"/>
              <w:rPr>
                <w:b w:val="0"/>
              </w:rPr>
            </w:pPr>
            <w:r w:rsidRPr="00781FF6">
              <w:t>Puts arms up to be lifted</w:t>
            </w:r>
          </w:p>
        </w:tc>
        <w:tc>
          <w:tcPr>
            <w:tcW w:w="1416" w:type="dxa"/>
          </w:tcPr>
          <w:p w14:paraId="58E63837"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130789D3"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233F1016"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r>
      <w:tr w:rsidR="00BA593C" w:rsidRPr="00CD6503" w14:paraId="5ADA5FBB"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7F35310F" w14:textId="77777777" w:rsidR="00BA593C" w:rsidRPr="00781FF6" w:rsidRDefault="007742CA" w:rsidP="00BA593C">
            <w:pPr>
              <w:spacing w:before="0" w:after="0"/>
              <w:rPr>
                <w:b w:val="0"/>
              </w:rPr>
            </w:pPr>
            <w:r w:rsidRPr="00781FF6">
              <w:t>Bounces up and down</w:t>
            </w:r>
          </w:p>
        </w:tc>
        <w:tc>
          <w:tcPr>
            <w:tcW w:w="1416" w:type="dxa"/>
          </w:tcPr>
          <w:p w14:paraId="36A8042F"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66B5631A"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57A7C917"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r>
      <w:tr w:rsidR="00BA593C" w:rsidRPr="00CD6503" w14:paraId="0C9A4BF7"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069763C0" w14:textId="77777777" w:rsidR="00BA593C" w:rsidRPr="00781FF6" w:rsidRDefault="007742CA" w:rsidP="00BA593C">
            <w:pPr>
              <w:spacing w:before="0" w:after="0"/>
              <w:rPr>
                <w:b w:val="0"/>
              </w:rPr>
            </w:pPr>
            <w:r w:rsidRPr="00781FF6">
              <w:t>Uses whole hand to grasp objects</w:t>
            </w:r>
          </w:p>
        </w:tc>
        <w:tc>
          <w:tcPr>
            <w:tcW w:w="1416" w:type="dxa"/>
          </w:tcPr>
          <w:p w14:paraId="78DA75EB"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6FEAA8E9"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185EEC42"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r>
      <w:tr w:rsidR="00BA593C" w:rsidRPr="00CD6503" w14:paraId="426A44C0"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1660E7BF" w14:textId="77777777" w:rsidR="00BA593C" w:rsidRPr="00781FF6" w:rsidRDefault="007742CA" w:rsidP="00BA593C">
            <w:pPr>
              <w:spacing w:before="0" w:after="0"/>
              <w:rPr>
                <w:b w:val="0"/>
              </w:rPr>
            </w:pPr>
            <w:r w:rsidRPr="00781FF6">
              <w:t>Passes toys from hand to hand</w:t>
            </w:r>
          </w:p>
        </w:tc>
        <w:tc>
          <w:tcPr>
            <w:tcW w:w="1416" w:type="dxa"/>
          </w:tcPr>
          <w:p w14:paraId="1EA759E3"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15302898"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7391FB80"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r>
      <w:tr w:rsidR="00BA593C" w:rsidRPr="00CD6503" w14:paraId="3EAC03E9" w14:textId="77777777" w:rsidTr="00F50125">
        <w:tc>
          <w:tcPr>
            <w:cnfStyle w:val="001000000000" w:firstRow="0" w:lastRow="0" w:firstColumn="1" w:lastColumn="0" w:oddVBand="0" w:evenVBand="0" w:oddHBand="0" w:evenHBand="0" w:firstRowFirstColumn="0" w:firstRowLastColumn="0" w:lastRowFirstColumn="0" w:lastRowLastColumn="0"/>
            <w:tcW w:w="3256" w:type="dxa"/>
          </w:tcPr>
          <w:p w14:paraId="01DC5F48" w14:textId="77777777" w:rsidR="00BA593C" w:rsidRPr="00781FF6" w:rsidRDefault="007742CA" w:rsidP="00BA593C">
            <w:pPr>
              <w:spacing w:before="0" w:after="0"/>
              <w:rPr>
                <w:b w:val="0"/>
              </w:rPr>
            </w:pPr>
            <w:r w:rsidRPr="00781FF6">
              <w:t>Reaches out to objects to try and grasp them at a distance of 15</w:t>
            </w:r>
            <w:r w:rsidR="000E0040" w:rsidRPr="00781FF6">
              <w:t>cm to 25cm</w:t>
            </w:r>
          </w:p>
        </w:tc>
        <w:tc>
          <w:tcPr>
            <w:tcW w:w="1416" w:type="dxa"/>
          </w:tcPr>
          <w:p w14:paraId="7E400559"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1419" w:type="dxa"/>
          </w:tcPr>
          <w:p w14:paraId="791A3060"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c>
          <w:tcPr>
            <w:tcW w:w="3254" w:type="dxa"/>
            <w:vMerge/>
          </w:tcPr>
          <w:p w14:paraId="7CBECC2E" w14:textId="77777777" w:rsidR="00BA593C" w:rsidRPr="00781FF6" w:rsidRDefault="00BA593C" w:rsidP="00BA593C">
            <w:pPr>
              <w:spacing w:before="0" w:after="0"/>
              <w:cnfStyle w:val="000000000000" w:firstRow="0" w:lastRow="0" w:firstColumn="0" w:lastColumn="0" w:oddVBand="0" w:evenVBand="0" w:oddHBand="0" w:evenHBand="0" w:firstRowFirstColumn="0" w:firstRowLastColumn="0" w:lastRowFirstColumn="0" w:lastRowLastColumn="0"/>
            </w:pPr>
          </w:p>
        </w:tc>
      </w:tr>
    </w:tbl>
    <w:p w14:paraId="4C4F31A6" w14:textId="77777777" w:rsidR="00280517" w:rsidRPr="00781FF6" w:rsidRDefault="00280517" w:rsidP="00781FF6">
      <w:pPr>
        <w:rPr>
          <w:b/>
        </w:rPr>
      </w:pPr>
    </w:p>
    <w:p w14:paraId="15308D24" w14:textId="77777777" w:rsidR="00280517" w:rsidRPr="00781FF6" w:rsidRDefault="00280517" w:rsidP="00781FF6">
      <w:pPr>
        <w:rPr>
          <w:b/>
        </w:rPr>
      </w:pPr>
    </w:p>
    <w:p w14:paraId="270F5F70" w14:textId="77777777" w:rsidR="003D757B" w:rsidRPr="00781FF6" w:rsidRDefault="003D757B">
      <w:pPr>
        <w:rPr>
          <w:b/>
        </w:rPr>
      </w:pPr>
      <w:r w:rsidRPr="00781FF6">
        <w:rPr>
          <w:b/>
        </w:rPr>
        <w:br w:type="page"/>
      </w:r>
    </w:p>
    <w:p w14:paraId="12EC0845" w14:textId="622BA69A" w:rsidR="00D157A3" w:rsidRPr="00781FF6" w:rsidRDefault="00280517" w:rsidP="00781FF6">
      <w:pPr>
        <w:rPr>
          <w:b/>
          <w:sz w:val="28"/>
        </w:rPr>
      </w:pPr>
      <w:bookmarkStart w:id="31" w:name="Four"/>
      <w:bookmarkStart w:id="32" w:name="FourCL"/>
      <w:r w:rsidRPr="00781FF6">
        <w:rPr>
          <w:b/>
          <w:sz w:val="28"/>
        </w:rPr>
        <w:lastRenderedPageBreak/>
        <w:t>S</w:t>
      </w:r>
      <w:r w:rsidR="00D157A3" w:rsidRPr="00781FF6">
        <w:rPr>
          <w:b/>
          <w:sz w:val="28"/>
        </w:rPr>
        <w:t>tep 4</w:t>
      </w:r>
      <w:r w:rsidRPr="00781FF6">
        <w:rPr>
          <w:b/>
          <w:sz w:val="28"/>
        </w:rPr>
        <w:t xml:space="preserve">: </w:t>
      </w:r>
      <w:r w:rsidR="00D157A3" w:rsidRPr="00781FF6">
        <w:rPr>
          <w:b/>
          <w:sz w:val="28"/>
        </w:rPr>
        <w:t xml:space="preserve">Communication and </w:t>
      </w:r>
      <w:r w:rsidR="00CD164B" w:rsidRPr="00781FF6">
        <w:rPr>
          <w:b/>
          <w:sz w:val="28"/>
        </w:rPr>
        <w:t>l</w:t>
      </w:r>
      <w:r w:rsidR="00D157A3" w:rsidRPr="00781FF6">
        <w:rPr>
          <w:b/>
          <w:sz w:val="28"/>
        </w:rPr>
        <w:t>anguage</w:t>
      </w:r>
    </w:p>
    <w:bookmarkEnd w:id="31"/>
    <w:bookmarkEnd w:id="32"/>
    <w:p w14:paraId="2E6E8AAD" w14:textId="52077FB7" w:rsidR="006D0101" w:rsidRPr="00781FF6" w:rsidRDefault="001507BB">
      <w:pPr>
        <w:spacing w:after="0"/>
      </w:pPr>
      <w:r w:rsidRPr="00781FF6">
        <w:t>Children are now much more</w:t>
      </w:r>
      <w:r w:rsidR="00D157A3" w:rsidRPr="00781FF6">
        <w:t xml:space="preserve"> involved and active in commun</w:t>
      </w:r>
      <w:r w:rsidR="00012AC1" w:rsidRPr="00781FF6">
        <w:t xml:space="preserve">ication. For example, they </w:t>
      </w:r>
      <w:r w:rsidR="00D157A3" w:rsidRPr="00781FF6">
        <w:t>start to use gesture and</w:t>
      </w:r>
      <w:r w:rsidR="00D966CE" w:rsidRPr="00781FF6">
        <w:t xml:space="preserve"> </w:t>
      </w:r>
      <w:r w:rsidR="00D157A3" w:rsidRPr="00781FF6">
        <w:t xml:space="preserve">or eye contact and head </w:t>
      </w:r>
      <w:r w:rsidRPr="00781FF6">
        <w:t xml:space="preserve">movements purposefully, such as looking and pointing </w:t>
      </w:r>
      <w:r w:rsidR="00D157A3" w:rsidRPr="00781FF6">
        <w:t>towards someth</w:t>
      </w:r>
      <w:r w:rsidRPr="00781FF6">
        <w:t>ing they want. This helps you and others</w:t>
      </w:r>
      <w:r w:rsidR="00D157A3" w:rsidRPr="00781FF6">
        <w:t xml:space="preserve"> understand wha</w:t>
      </w:r>
      <w:r w:rsidRPr="00781FF6">
        <w:t xml:space="preserve">t your </w:t>
      </w:r>
      <w:r w:rsidR="000E0040" w:rsidRPr="00781FF6">
        <w:t xml:space="preserve">child wants. All children, </w:t>
      </w:r>
      <w:r w:rsidR="00D157A3" w:rsidRPr="00781FF6">
        <w:t>deaf and hearing</w:t>
      </w:r>
      <w:r w:rsidR="00280517" w:rsidRPr="00781FF6">
        <w:t>,</w:t>
      </w:r>
      <w:r w:rsidR="00D157A3" w:rsidRPr="00781FF6">
        <w:t xml:space="preserve"> use gesture such as </w:t>
      </w:r>
      <w:r w:rsidR="006D0101" w:rsidRPr="00781FF6">
        <w:t xml:space="preserve">reaching, pointing, nodding and head shaking. </w:t>
      </w:r>
      <w:r w:rsidR="000E0040" w:rsidRPr="00781FF6">
        <w:t>These</w:t>
      </w:r>
      <w:r w:rsidR="006D0101" w:rsidRPr="00781FF6">
        <w:t xml:space="preserve"> gestures allow them to express more complicated meanings than they could otherwise. Gesture also helps </w:t>
      </w:r>
      <w:r w:rsidR="000E0040" w:rsidRPr="00781FF6">
        <w:t>you to</w:t>
      </w:r>
      <w:r w:rsidR="006D0101" w:rsidRPr="00781FF6">
        <w:t xml:space="preserve"> understand </w:t>
      </w:r>
      <w:r w:rsidR="000E0040" w:rsidRPr="00781FF6">
        <w:t>what your</w:t>
      </w:r>
      <w:r w:rsidR="006D0101" w:rsidRPr="00781FF6">
        <w:t xml:space="preserve"> child does and doesn</w:t>
      </w:r>
      <w:r w:rsidR="00280517" w:rsidRPr="00781FF6">
        <w:t>’</w:t>
      </w:r>
      <w:r w:rsidR="006D0101" w:rsidRPr="00781FF6">
        <w:t xml:space="preserve">t want. </w:t>
      </w:r>
    </w:p>
    <w:p w14:paraId="32210E40" w14:textId="77777777" w:rsidR="000B080B" w:rsidRPr="00781FF6" w:rsidRDefault="000B080B">
      <w:pPr>
        <w:spacing w:after="0"/>
      </w:pPr>
    </w:p>
    <w:p w14:paraId="3D8499AF" w14:textId="63FD2233" w:rsidR="00AF60FF" w:rsidRPr="00781FF6" w:rsidRDefault="006D0101">
      <w:pPr>
        <w:spacing w:after="0"/>
      </w:pPr>
      <w:r w:rsidRPr="00781FF6">
        <w:t>Babbling is another important stage in developing communication and language. Children may already have been vocalising</w:t>
      </w:r>
      <w:r w:rsidR="001157F4" w:rsidRPr="00781FF6">
        <w:t xml:space="preserve"> or making hand and arm movements</w:t>
      </w:r>
      <w:r w:rsidRPr="00781FF6">
        <w:t xml:space="preserve"> but now they begin to produce </w:t>
      </w:r>
      <w:r w:rsidR="004967BD" w:rsidRPr="00781FF6">
        <w:t>repetitive</w:t>
      </w:r>
      <w:r w:rsidRPr="00781FF6">
        <w:t xml:space="preserve"> sounds</w:t>
      </w:r>
      <w:r w:rsidR="001157F4" w:rsidRPr="00781FF6">
        <w:t xml:space="preserve"> and movement</w:t>
      </w:r>
      <w:r w:rsidR="004967BD" w:rsidRPr="00781FF6">
        <w:t>.</w:t>
      </w:r>
      <w:r w:rsidR="001157F4" w:rsidRPr="00781FF6">
        <w:t xml:space="preserve"> These ‘strings’ of sound and movement look increasingly like the sounds and signs </w:t>
      </w:r>
      <w:r w:rsidR="004967BD" w:rsidRPr="00781FF6">
        <w:t>that they</w:t>
      </w:r>
      <w:r w:rsidR="001157F4" w:rsidRPr="00781FF6">
        <w:t xml:space="preserve"> would be seeing and hearing in the language used aroun</w:t>
      </w:r>
      <w:r w:rsidR="001507BB" w:rsidRPr="00781FF6">
        <w:t xml:space="preserve">d them. For children using sign, </w:t>
      </w:r>
      <w:r w:rsidR="001157F4" w:rsidRPr="00781FF6">
        <w:t xml:space="preserve">these sequences are called ‘hand babble.’ </w:t>
      </w:r>
    </w:p>
    <w:p w14:paraId="392C7CE6" w14:textId="77777777" w:rsidR="000B080B" w:rsidRPr="00781FF6" w:rsidRDefault="000B080B">
      <w:pPr>
        <w:spacing w:after="0"/>
      </w:pPr>
    </w:p>
    <w:p w14:paraId="0B7BB81D" w14:textId="23099461" w:rsidR="00CC0CCF" w:rsidRPr="00781FF6" w:rsidRDefault="00AF60FF">
      <w:pPr>
        <w:spacing w:after="0"/>
      </w:pPr>
      <w:r w:rsidRPr="00781FF6">
        <w:t>Children’s attention span continues to be short</w:t>
      </w:r>
      <w:r w:rsidR="001507BB" w:rsidRPr="00781FF6">
        <w:t>,</w:t>
      </w:r>
      <w:r w:rsidR="002331D0" w:rsidRPr="00781FF6">
        <w:t xml:space="preserve"> but is gradually improving</w:t>
      </w:r>
      <w:r w:rsidR="00CC0CCF" w:rsidRPr="00781FF6">
        <w:t>. They can still only focus on one thing at a time.</w:t>
      </w:r>
      <w:r w:rsidR="002331D0" w:rsidRPr="00781FF6">
        <w:t xml:space="preserve"> T</w:t>
      </w:r>
      <w:r w:rsidR="00351541" w:rsidRPr="00781FF6">
        <w:t>hey look and reach for objects to direct attention towards the thing they</w:t>
      </w:r>
      <w:r w:rsidR="00280517" w:rsidRPr="00781FF6">
        <w:t>’r</w:t>
      </w:r>
      <w:r w:rsidR="00351541" w:rsidRPr="00781FF6">
        <w:t>e interested in. They may then look back at the adult to see if there</w:t>
      </w:r>
      <w:r w:rsidR="00280517" w:rsidRPr="00781FF6">
        <w:t>’s</w:t>
      </w:r>
      <w:r w:rsidR="00351541" w:rsidRPr="00781FF6">
        <w:t xml:space="preserve"> a response. T</w:t>
      </w:r>
      <w:r w:rsidR="00012AC1" w:rsidRPr="00781FF6">
        <w:t>alk and sign</w:t>
      </w:r>
      <w:r w:rsidR="0033520A" w:rsidRPr="00781FF6">
        <w:t>s</w:t>
      </w:r>
      <w:r w:rsidR="00012AC1" w:rsidRPr="00781FF6">
        <w:t xml:space="preserve"> need to be about </w:t>
      </w:r>
      <w:r w:rsidR="00CC0CCF" w:rsidRPr="00781FF6">
        <w:t>what your</w:t>
      </w:r>
      <w:r w:rsidR="00351541" w:rsidRPr="00781FF6">
        <w:t xml:space="preserve"> child is doing</w:t>
      </w:r>
      <w:r w:rsidR="00CC0CCF" w:rsidRPr="00781FF6">
        <w:t xml:space="preserve"> or </w:t>
      </w:r>
      <w:r w:rsidR="00351541" w:rsidRPr="00781FF6">
        <w:t>looking at</w:t>
      </w:r>
      <w:r w:rsidR="002331D0" w:rsidRPr="00781FF6">
        <w:t xml:space="preserve">. </w:t>
      </w:r>
    </w:p>
    <w:p w14:paraId="1B94B22B" w14:textId="77777777" w:rsidR="00CC0CCF" w:rsidRPr="00781FF6" w:rsidRDefault="00CC0CCF">
      <w:pPr>
        <w:spacing w:after="0"/>
      </w:pPr>
    </w:p>
    <w:p w14:paraId="1CCA72E0" w14:textId="418E1518" w:rsidR="001157F4" w:rsidRPr="00781FF6" w:rsidRDefault="00012AC1">
      <w:pPr>
        <w:spacing w:after="0"/>
      </w:pPr>
      <w:r w:rsidRPr="00781FF6">
        <w:t xml:space="preserve">Your child may sometimes </w:t>
      </w:r>
      <w:r w:rsidR="00351541" w:rsidRPr="00781FF6">
        <w:t>look at and follow what you</w:t>
      </w:r>
      <w:r w:rsidR="00210227" w:rsidRPr="00781FF6">
        <w:t>’</w:t>
      </w:r>
      <w:r w:rsidR="00351541" w:rsidRPr="00781FF6">
        <w:t>re interested in.</w:t>
      </w:r>
      <w:r w:rsidR="00124D56" w:rsidRPr="00781FF6">
        <w:t xml:space="preserve"> </w:t>
      </w:r>
      <w:r w:rsidR="00351541" w:rsidRPr="00781FF6">
        <w:t xml:space="preserve">This is the beginning </w:t>
      </w:r>
      <w:r w:rsidR="00124D56" w:rsidRPr="00781FF6">
        <w:t>of joint attention</w:t>
      </w:r>
      <w:r w:rsidR="00351541" w:rsidRPr="00781FF6">
        <w:t xml:space="preserve"> and helps children to make connections between word’s events and meaning. </w:t>
      </w:r>
      <w:r w:rsidR="001157F4" w:rsidRPr="00781FF6">
        <w:t xml:space="preserve">Children </w:t>
      </w:r>
      <w:r w:rsidR="00467A88" w:rsidRPr="00781FF6">
        <w:t xml:space="preserve">now </w:t>
      </w:r>
      <w:r w:rsidR="001157F4" w:rsidRPr="00781FF6">
        <w:t xml:space="preserve">try to join </w:t>
      </w:r>
      <w:r w:rsidR="00467A88" w:rsidRPr="00781FF6">
        <w:t>in songs, rhymes and communication games,</w:t>
      </w:r>
      <w:r w:rsidR="001157F4" w:rsidRPr="00781FF6">
        <w:t xml:space="preserve"> using gesture, actions and</w:t>
      </w:r>
      <w:r w:rsidRPr="00781FF6">
        <w:t xml:space="preserve"> sounds. For example, they </w:t>
      </w:r>
      <w:r w:rsidR="001157F4" w:rsidRPr="00781FF6">
        <w:t>bou</w:t>
      </w:r>
      <w:r w:rsidR="00B37742" w:rsidRPr="00781FF6">
        <w:t xml:space="preserve">nce </w:t>
      </w:r>
      <w:r w:rsidRPr="00781FF6">
        <w:t>up and down to persuade you</w:t>
      </w:r>
      <w:r w:rsidR="001157F4" w:rsidRPr="00781FF6">
        <w:t xml:space="preserve"> to sing or act out a favourite action rhyme again and again. </w:t>
      </w:r>
    </w:p>
    <w:p w14:paraId="089B0201" w14:textId="77777777" w:rsidR="00CC0CCF" w:rsidRPr="00781FF6" w:rsidRDefault="00CC0CCF">
      <w:pPr>
        <w:spacing w:after="0"/>
        <w:rPr>
          <w:u w:val="single"/>
        </w:rPr>
      </w:pPr>
    </w:p>
    <w:p w14:paraId="7D089B20" w14:textId="1F7F4573" w:rsidR="00E51017" w:rsidRPr="00781FF6" w:rsidRDefault="00E51017">
      <w:pPr>
        <w:spacing w:after="0"/>
      </w:pPr>
      <w:r w:rsidRPr="00781FF6">
        <w:t>You can</w:t>
      </w:r>
      <w:r w:rsidR="0078529F" w:rsidRPr="00781FF6">
        <w:t>:</w:t>
      </w:r>
    </w:p>
    <w:p w14:paraId="3E2CFD40" w14:textId="77777777" w:rsidR="00E51017" w:rsidRPr="00781FF6" w:rsidRDefault="00C873B3" w:rsidP="009A4813">
      <w:pPr>
        <w:pStyle w:val="ListParagraph"/>
        <w:numPr>
          <w:ilvl w:val="0"/>
          <w:numId w:val="48"/>
        </w:numPr>
        <w:spacing w:after="0"/>
      </w:pPr>
      <w:r w:rsidRPr="00781FF6">
        <w:t>w</w:t>
      </w:r>
      <w:r w:rsidR="00E51017" w:rsidRPr="00781FF6">
        <w:t>atch and respond to your child’s attempts to communicate with you, using your voice, gest</w:t>
      </w:r>
      <w:r w:rsidRPr="00781FF6">
        <w:t>ure, sign and facial expression</w:t>
      </w:r>
    </w:p>
    <w:p w14:paraId="127D9181" w14:textId="77777777" w:rsidR="00E51017" w:rsidRPr="00781FF6" w:rsidRDefault="00C873B3" w:rsidP="009A4813">
      <w:pPr>
        <w:pStyle w:val="ListParagraph"/>
        <w:numPr>
          <w:ilvl w:val="0"/>
          <w:numId w:val="48"/>
        </w:numPr>
        <w:spacing w:after="0"/>
      </w:pPr>
      <w:r w:rsidRPr="00781FF6">
        <w:t>p</w:t>
      </w:r>
      <w:r w:rsidR="00E51017" w:rsidRPr="00781FF6">
        <w:t>ut into word or signs what you think y</w:t>
      </w:r>
      <w:r w:rsidRPr="00781FF6">
        <w:t>our child is trying to tell you</w:t>
      </w:r>
    </w:p>
    <w:p w14:paraId="1FE0ED26" w14:textId="5072B34F" w:rsidR="00E51017" w:rsidRPr="00781FF6" w:rsidRDefault="00C873B3" w:rsidP="009A4813">
      <w:pPr>
        <w:pStyle w:val="ListParagraph"/>
        <w:numPr>
          <w:ilvl w:val="0"/>
          <w:numId w:val="48"/>
        </w:numPr>
        <w:spacing w:after="0"/>
      </w:pPr>
      <w:r w:rsidRPr="00781FF6">
        <w:t>c</w:t>
      </w:r>
      <w:r w:rsidR="00E51017" w:rsidRPr="00781FF6">
        <w:t>opy the sounds, movements and gestures your chi</w:t>
      </w:r>
      <w:r w:rsidR="00012AC1" w:rsidRPr="00781FF6">
        <w:t>l</w:t>
      </w:r>
      <w:r w:rsidR="00E51017" w:rsidRPr="00781FF6">
        <w:t>d makes</w:t>
      </w:r>
    </w:p>
    <w:p w14:paraId="17C445E5" w14:textId="02CC1AFB" w:rsidR="00E51017" w:rsidRPr="00781FF6" w:rsidRDefault="00012AC1" w:rsidP="009A4813">
      <w:pPr>
        <w:pStyle w:val="ListParagraph"/>
        <w:numPr>
          <w:ilvl w:val="0"/>
          <w:numId w:val="48"/>
        </w:numPr>
        <w:spacing w:after="0"/>
      </w:pPr>
      <w:r w:rsidRPr="00781FF6">
        <w:t>sing and sign</w:t>
      </w:r>
      <w:r w:rsidR="00E51017" w:rsidRPr="00781FF6">
        <w:t xml:space="preserve"> a</w:t>
      </w:r>
      <w:r w:rsidR="00C873B3" w:rsidRPr="00781FF6">
        <w:t>ction games, rhymes and songs -c</w:t>
      </w:r>
      <w:r w:rsidR="00E51017" w:rsidRPr="00781FF6">
        <w:t xml:space="preserve">hildren will copy and </w:t>
      </w:r>
      <w:r w:rsidR="00210227" w:rsidRPr="00781FF6">
        <w:t>r</w:t>
      </w:r>
      <w:r w:rsidR="00E51017" w:rsidRPr="00781FF6">
        <w:t>espond</w:t>
      </w:r>
    </w:p>
    <w:p w14:paraId="05619ECF" w14:textId="77777777" w:rsidR="00E51017" w:rsidRPr="00781FF6" w:rsidRDefault="00C873B3" w:rsidP="009A4813">
      <w:pPr>
        <w:pStyle w:val="ListParagraph"/>
        <w:numPr>
          <w:ilvl w:val="0"/>
          <w:numId w:val="48"/>
        </w:numPr>
        <w:spacing w:after="0"/>
      </w:pPr>
      <w:r w:rsidRPr="00781FF6">
        <w:t>p</w:t>
      </w:r>
      <w:r w:rsidR="00E51017" w:rsidRPr="00781FF6">
        <w:t>lay give-and–take games where</w:t>
      </w:r>
      <w:r w:rsidRPr="00781FF6">
        <w:t xml:space="preserve"> toys and objects are exchanged</w:t>
      </w:r>
    </w:p>
    <w:p w14:paraId="23843174" w14:textId="21770DDF" w:rsidR="006E5E9E" w:rsidRPr="00781FF6" w:rsidRDefault="00C873B3" w:rsidP="009A4813">
      <w:pPr>
        <w:pStyle w:val="ListParagraph"/>
        <w:numPr>
          <w:ilvl w:val="0"/>
          <w:numId w:val="48"/>
        </w:numPr>
        <w:spacing w:after="0"/>
      </w:pPr>
      <w:r w:rsidRPr="00781FF6">
        <w:t>s</w:t>
      </w:r>
      <w:r w:rsidR="00B5715F" w:rsidRPr="00781FF6">
        <w:t>hare books with your child - t</w:t>
      </w:r>
      <w:r w:rsidR="006E5E9E" w:rsidRPr="00781FF6">
        <w:t>his is an ideal way for you to share a focus of attention and fo</w:t>
      </w:r>
      <w:r w:rsidRPr="00781FF6">
        <w:t>r them to direct your attention</w:t>
      </w:r>
      <w:r w:rsidR="00012AC1" w:rsidRPr="00781FF6">
        <w:t>.</w:t>
      </w:r>
    </w:p>
    <w:p w14:paraId="06F49404" w14:textId="77777777" w:rsidR="00CC0CCF" w:rsidRPr="00781FF6" w:rsidRDefault="00CC0CCF">
      <w:pPr>
        <w:spacing w:after="0"/>
        <w:rPr>
          <w:u w:val="single"/>
        </w:rPr>
      </w:pPr>
    </w:p>
    <w:p w14:paraId="23B16792" w14:textId="6B33B9D1" w:rsidR="001157F4" w:rsidRPr="00781FF6" w:rsidRDefault="001157F4">
      <w:pPr>
        <w:spacing w:after="0"/>
        <w:rPr>
          <w:u w:val="single"/>
        </w:rPr>
      </w:pPr>
      <w:r w:rsidRPr="00781FF6">
        <w:t>By the end of this step</w:t>
      </w:r>
      <w:r w:rsidR="0078529F" w:rsidRPr="00781FF6">
        <w:t>:</w:t>
      </w:r>
    </w:p>
    <w:p w14:paraId="7DB84CF1" w14:textId="3A6C6E54" w:rsidR="00012AC1" w:rsidRPr="00781FF6" w:rsidRDefault="001157F4" w:rsidP="00781FF6">
      <w:pPr>
        <w:pStyle w:val="ListParagraph"/>
        <w:numPr>
          <w:ilvl w:val="0"/>
          <w:numId w:val="127"/>
        </w:numPr>
        <w:spacing w:after="0"/>
      </w:pPr>
      <w:r w:rsidRPr="00CD6503">
        <w:t xml:space="preserve">Children are able to communicate with </w:t>
      </w:r>
      <w:r w:rsidR="00012AC1" w:rsidRPr="00CD6503">
        <w:t>and sometimes combine some</w:t>
      </w:r>
      <w:r w:rsidRPr="00CD6503">
        <w:t xml:space="preserve"> gestures and vocalisations. This makes it easier for </w:t>
      </w:r>
      <w:r w:rsidR="00012AC1" w:rsidRPr="00CD6503">
        <w:t>you to understand what they want or mean.</w:t>
      </w:r>
    </w:p>
    <w:p w14:paraId="4F86FB69" w14:textId="6CD1708B" w:rsidR="001157F4" w:rsidRPr="00CD6503" w:rsidRDefault="001157F4" w:rsidP="00781FF6">
      <w:pPr>
        <w:pStyle w:val="ListParagraph"/>
        <w:numPr>
          <w:ilvl w:val="0"/>
          <w:numId w:val="127"/>
        </w:numPr>
        <w:spacing w:after="0"/>
      </w:pPr>
      <w:r w:rsidRPr="00CD6503">
        <w:t>They</w:t>
      </w:r>
      <w:r w:rsidR="00210227" w:rsidRPr="00781FF6">
        <w:t>’</w:t>
      </w:r>
      <w:r w:rsidRPr="00CD6503">
        <w:t>re tuning into the home language, producing babble that resembles speech or sign.</w:t>
      </w:r>
    </w:p>
    <w:p w14:paraId="0FC34BCF" w14:textId="39D77125" w:rsidR="00124D56" w:rsidRPr="00CD6503" w:rsidRDefault="002D3BF9" w:rsidP="00781FF6">
      <w:pPr>
        <w:pStyle w:val="ListParagraph"/>
        <w:numPr>
          <w:ilvl w:val="0"/>
          <w:numId w:val="127"/>
        </w:numPr>
        <w:spacing w:after="0"/>
      </w:pPr>
      <w:r w:rsidRPr="00CD6503">
        <w:t xml:space="preserve">They </w:t>
      </w:r>
      <w:r w:rsidR="00124D56" w:rsidRPr="00CD6503">
        <w:t>choose what to attend to. They still have single</w:t>
      </w:r>
      <w:r w:rsidR="00210227" w:rsidRPr="00781FF6">
        <w:t>-</w:t>
      </w:r>
      <w:r w:rsidR="00124D56" w:rsidRPr="00CD6503">
        <w:t>channelled attention at this time</w:t>
      </w:r>
      <w:r w:rsidR="00C873B3" w:rsidRPr="00CD6503">
        <w:t>.</w:t>
      </w:r>
    </w:p>
    <w:p w14:paraId="7BD6B077" w14:textId="191C5A9B" w:rsidR="00124D56" w:rsidRDefault="00124D56" w:rsidP="00781FF6">
      <w:pPr>
        <w:pStyle w:val="ListParagraph"/>
        <w:numPr>
          <w:ilvl w:val="0"/>
          <w:numId w:val="127"/>
        </w:numPr>
        <w:spacing w:after="0"/>
      </w:pPr>
      <w:r w:rsidRPr="00CD6503">
        <w:t>Children use what they</w:t>
      </w:r>
      <w:r w:rsidR="00210227" w:rsidRPr="00781FF6">
        <w:t>’</w:t>
      </w:r>
      <w:r w:rsidRPr="00CD6503">
        <w:t>ve seen others doing and may copy sounds, actions and behaviours</w:t>
      </w:r>
      <w:r w:rsidR="001B36CE" w:rsidRPr="00CD6503">
        <w:t xml:space="preserve"> such as pointing or pushing away a spoon at meal times</w:t>
      </w:r>
      <w:r w:rsidR="00C873B3" w:rsidRPr="00CD6503">
        <w:t>.</w:t>
      </w:r>
    </w:p>
    <w:p w14:paraId="0CAE30E8" w14:textId="1196EA02" w:rsidR="009D5E82" w:rsidRDefault="009D5E82">
      <w:r>
        <w:br w:type="page"/>
      </w:r>
    </w:p>
    <w:tbl>
      <w:tblPr>
        <w:tblStyle w:val="NDCSTableDefault"/>
        <w:tblW w:w="0" w:type="auto"/>
        <w:tblLayout w:type="fixed"/>
        <w:tblLook w:val="04A0" w:firstRow="1" w:lastRow="0" w:firstColumn="1" w:lastColumn="0" w:noHBand="0" w:noVBand="1"/>
      </w:tblPr>
      <w:tblGrid>
        <w:gridCol w:w="3823"/>
        <w:gridCol w:w="1417"/>
        <w:gridCol w:w="1559"/>
        <w:gridCol w:w="2546"/>
      </w:tblGrid>
      <w:tr w:rsidR="00B37742" w:rsidRPr="00CD6503" w14:paraId="3D735261" w14:textId="77777777" w:rsidTr="00CC0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751E1B6" w14:textId="77777777" w:rsidR="00B37742" w:rsidRPr="00781FF6" w:rsidRDefault="00AF60FF" w:rsidP="00AF60FF">
            <w:pPr>
              <w:spacing w:before="0" w:after="0"/>
            </w:pPr>
            <w:r w:rsidRPr="00781FF6">
              <w:lastRenderedPageBreak/>
              <w:t>Step 4</w:t>
            </w:r>
          </w:p>
          <w:p w14:paraId="7B4CE160" w14:textId="77777777" w:rsidR="00AF60FF" w:rsidRPr="00781FF6" w:rsidRDefault="00AF60FF" w:rsidP="00AF60FF">
            <w:pPr>
              <w:spacing w:before="0" w:after="0"/>
            </w:pPr>
            <w:r w:rsidRPr="00781FF6">
              <w:t>Communication and Language</w:t>
            </w:r>
          </w:p>
        </w:tc>
        <w:tc>
          <w:tcPr>
            <w:tcW w:w="1417" w:type="dxa"/>
          </w:tcPr>
          <w:p w14:paraId="4F6F0D0B" w14:textId="77777777" w:rsidR="00B37742" w:rsidRPr="00781FF6" w:rsidRDefault="00B37742" w:rsidP="006E5E9E">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725451DC" w14:textId="77777777" w:rsidR="00B37742" w:rsidRPr="00781FF6" w:rsidRDefault="00B37742" w:rsidP="006E5E9E">
            <w:pPr>
              <w:cnfStyle w:val="100000000000" w:firstRow="1" w:lastRow="0" w:firstColumn="0" w:lastColumn="0" w:oddVBand="0" w:evenVBand="0" w:oddHBand="0" w:evenHBand="0" w:firstRowFirstColumn="0" w:firstRowLastColumn="0" w:lastRowFirstColumn="0" w:lastRowLastColumn="0"/>
            </w:pPr>
            <w:r w:rsidRPr="00781FF6">
              <w:t>Definitely</w:t>
            </w:r>
          </w:p>
        </w:tc>
        <w:tc>
          <w:tcPr>
            <w:tcW w:w="2546" w:type="dxa"/>
          </w:tcPr>
          <w:p w14:paraId="27D55039" w14:textId="77777777" w:rsidR="00B37742" w:rsidRPr="00781FF6" w:rsidRDefault="00B37742" w:rsidP="006E5E9E">
            <w:pPr>
              <w:cnfStyle w:val="100000000000" w:firstRow="1" w:lastRow="0" w:firstColumn="0" w:lastColumn="0" w:oddVBand="0" w:evenVBand="0" w:oddHBand="0" w:evenHBand="0" w:firstRowFirstColumn="0" w:firstRowLastColumn="0" w:lastRowFirstColumn="0" w:lastRowLastColumn="0"/>
            </w:pPr>
            <w:r w:rsidRPr="00781FF6">
              <w:t>Notes</w:t>
            </w:r>
          </w:p>
        </w:tc>
      </w:tr>
      <w:tr w:rsidR="00B37742" w:rsidRPr="00CD6503" w14:paraId="57D67D5A" w14:textId="77777777" w:rsidTr="00CC0CCF">
        <w:tc>
          <w:tcPr>
            <w:cnfStyle w:val="001000000000" w:firstRow="0" w:lastRow="0" w:firstColumn="1" w:lastColumn="0" w:oddVBand="0" w:evenVBand="0" w:oddHBand="0" w:evenHBand="0" w:firstRowFirstColumn="0" w:firstRowLastColumn="0" w:lastRowFirstColumn="0" w:lastRowLastColumn="0"/>
            <w:tcW w:w="3823" w:type="dxa"/>
          </w:tcPr>
          <w:p w14:paraId="0C2C2B82" w14:textId="66FFD109" w:rsidR="00B37742" w:rsidRPr="00781FF6" w:rsidRDefault="00124D56" w:rsidP="00D966CE">
            <w:pPr>
              <w:rPr>
                <w:b w:val="0"/>
              </w:rPr>
            </w:pPr>
            <w:r w:rsidRPr="00781FF6">
              <w:t>Vocal babble and</w:t>
            </w:r>
            <w:r w:rsidR="00D966CE" w:rsidRPr="00781FF6">
              <w:t>/</w:t>
            </w:r>
            <w:r w:rsidRPr="00781FF6">
              <w:t>or hand babble emerges</w:t>
            </w:r>
          </w:p>
        </w:tc>
        <w:tc>
          <w:tcPr>
            <w:tcW w:w="1417" w:type="dxa"/>
          </w:tcPr>
          <w:p w14:paraId="158DCCA8"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1559" w:type="dxa"/>
          </w:tcPr>
          <w:p w14:paraId="7BF105DF"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2546" w:type="dxa"/>
            <w:vMerge w:val="restart"/>
          </w:tcPr>
          <w:p w14:paraId="687B28BB"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r>
      <w:tr w:rsidR="00B37742" w:rsidRPr="00CD6503" w14:paraId="66567180" w14:textId="77777777" w:rsidTr="00CC0CCF">
        <w:tc>
          <w:tcPr>
            <w:cnfStyle w:val="001000000000" w:firstRow="0" w:lastRow="0" w:firstColumn="1" w:lastColumn="0" w:oddVBand="0" w:evenVBand="0" w:oddHBand="0" w:evenHBand="0" w:firstRowFirstColumn="0" w:firstRowLastColumn="0" w:lastRowFirstColumn="0" w:lastRowLastColumn="0"/>
            <w:tcW w:w="3823" w:type="dxa"/>
          </w:tcPr>
          <w:p w14:paraId="5A93C35B" w14:textId="77777777" w:rsidR="00B37742" w:rsidRPr="00781FF6" w:rsidRDefault="00124D56" w:rsidP="006E5E9E">
            <w:pPr>
              <w:rPr>
                <w:b w:val="0"/>
              </w:rPr>
            </w:pPr>
            <w:r w:rsidRPr="00781FF6">
              <w:t xml:space="preserve">Uses voice or gesture to  </w:t>
            </w:r>
          </w:p>
          <w:p w14:paraId="71BA55D8" w14:textId="77777777" w:rsidR="00124D56" w:rsidRPr="00781FF6" w:rsidRDefault="00124D56" w:rsidP="00D17ED3">
            <w:pPr>
              <w:pStyle w:val="ListParagraph"/>
              <w:numPr>
                <w:ilvl w:val="0"/>
                <w:numId w:val="16"/>
              </w:numPr>
              <w:rPr>
                <w:b w:val="0"/>
              </w:rPr>
            </w:pPr>
            <w:r w:rsidRPr="00781FF6">
              <w:t>attract attention</w:t>
            </w:r>
          </w:p>
          <w:p w14:paraId="147C2CDE" w14:textId="77777777" w:rsidR="00124D56" w:rsidRPr="00781FF6" w:rsidRDefault="00124D56" w:rsidP="00D17ED3">
            <w:pPr>
              <w:pStyle w:val="ListParagraph"/>
              <w:numPr>
                <w:ilvl w:val="0"/>
                <w:numId w:val="16"/>
              </w:numPr>
              <w:rPr>
                <w:b w:val="0"/>
              </w:rPr>
            </w:pPr>
            <w:r w:rsidRPr="00781FF6">
              <w:t xml:space="preserve">ask for things </w:t>
            </w:r>
          </w:p>
          <w:p w14:paraId="7AD1FB9D" w14:textId="77777777" w:rsidR="00124D56" w:rsidRPr="00781FF6" w:rsidRDefault="00124D56" w:rsidP="00D17ED3">
            <w:pPr>
              <w:pStyle w:val="ListParagraph"/>
              <w:numPr>
                <w:ilvl w:val="0"/>
                <w:numId w:val="16"/>
              </w:numPr>
              <w:rPr>
                <w:b w:val="0"/>
              </w:rPr>
            </w:pPr>
            <w:r w:rsidRPr="00781FF6">
              <w:t>refuse</w:t>
            </w:r>
          </w:p>
        </w:tc>
        <w:tc>
          <w:tcPr>
            <w:tcW w:w="1417" w:type="dxa"/>
          </w:tcPr>
          <w:p w14:paraId="64AEB45D"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1559" w:type="dxa"/>
          </w:tcPr>
          <w:p w14:paraId="1D4A3738"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4335143E"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r>
      <w:tr w:rsidR="00B37742" w:rsidRPr="00CD6503" w14:paraId="5A0B623F" w14:textId="77777777" w:rsidTr="00CC0CCF">
        <w:tc>
          <w:tcPr>
            <w:cnfStyle w:val="001000000000" w:firstRow="0" w:lastRow="0" w:firstColumn="1" w:lastColumn="0" w:oddVBand="0" w:evenVBand="0" w:oddHBand="0" w:evenHBand="0" w:firstRowFirstColumn="0" w:firstRowLastColumn="0" w:lastRowFirstColumn="0" w:lastRowLastColumn="0"/>
            <w:tcW w:w="3823" w:type="dxa"/>
          </w:tcPr>
          <w:p w14:paraId="1D4D39AF" w14:textId="05F1FCEC" w:rsidR="00124D56" w:rsidRPr="00781FF6" w:rsidRDefault="00CC0CCF" w:rsidP="006E5E9E">
            <w:pPr>
              <w:rPr>
                <w:b w:val="0"/>
              </w:rPr>
            </w:pPr>
            <w:r w:rsidRPr="00781FF6">
              <w:t xml:space="preserve">Uses </w:t>
            </w:r>
            <w:r w:rsidR="00124D56" w:rsidRPr="00781FF6">
              <w:t>two gestu</w:t>
            </w:r>
            <w:r w:rsidRPr="00781FF6">
              <w:t>res or gesture and vocalisation</w:t>
            </w:r>
            <w:r w:rsidR="00124D56" w:rsidRPr="00781FF6">
              <w:t xml:space="preserve"> to:</w:t>
            </w:r>
          </w:p>
          <w:p w14:paraId="36AA9D8E" w14:textId="77777777" w:rsidR="00B37742" w:rsidRPr="00781FF6" w:rsidRDefault="00124D56" w:rsidP="00D17ED3">
            <w:pPr>
              <w:pStyle w:val="ListParagraph"/>
              <w:numPr>
                <w:ilvl w:val="0"/>
                <w:numId w:val="17"/>
              </w:numPr>
              <w:rPr>
                <w:b w:val="0"/>
              </w:rPr>
            </w:pPr>
            <w:r w:rsidRPr="00781FF6">
              <w:t>attract attention</w:t>
            </w:r>
          </w:p>
          <w:p w14:paraId="4A6B2627" w14:textId="77777777" w:rsidR="00124D56" w:rsidRPr="00781FF6" w:rsidRDefault="00124D56" w:rsidP="00D17ED3">
            <w:pPr>
              <w:pStyle w:val="ListParagraph"/>
              <w:numPr>
                <w:ilvl w:val="0"/>
                <w:numId w:val="17"/>
              </w:numPr>
              <w:rPr>
                <w:b w:val="0"/>
              </w:rPr>
            </w:pPr>
            <w:r w:rsidRPr="00781FF6">
              <w:t>ask for things</w:t>
            </w:r>
          </w:p>
          <w:p w14:paraId="0BA390A5" w14:textId="77777777" w:rsidR="00124D56" w:rsidRPr="00781FF6" w:rsidRDefault="00124D56" w:rsidP="00D17ED3">
            <w:pPr>
              <w:pStyle w:val="ListParagraph"/>
              <w:numPr>
                <w:ilvl w:val="0"/>
                <w:numId w:val="17"/>
              </w:numPr>
              <w:rPr>
                <w:b w:val="0"/>
              </w:rPr>
            </w:pPr>
            <w:r w:rsidRPr="00781FF6">
              <w:t>refuse</w:t>
            </w:r>
          </w:p>
        </w:tc>
        <w:tc>
          <w:tcPr>
            <w:tcW w:w="1417" w:type="dxa"/>
          </w:tcPr>
          <w:p w14:paraId="1CF0C1B1"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1559" w:type="dxa"/>
          </w:tcPr>
          <w:p w14:paraId="5B435C2C"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4233D8A7"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r>
      <w:tr w:rsidR="00B37742" w:rsidRPr="00CD6503" w14:paraId="009BAF5E" w14:textId="77777777" w:rsidTr="00CC0CCF">
        <w:tc>
          <w:tcPr>
            <w:cnfStyle w:val="001000000000" w:firstRow="0" w:lastRow="0" w:firstColumn="1" w:lastColumn="0" w:oddVBand="0" w:evenVBand="0" w:oddHBand="0" w:evenHBand="0" w:firstRowFirstColumn="0" w:firstRowLastColumn="0" w:lastRowFirstColumn="0" w:lastRowLastColumn="0"/>
            <w:tcW w:w="3823" w:type="dxa"/>
          </w:tcPr>
          <w:p w14:paraId="01C4F417" w14:textId="77777777" w:rsidR="00124D56" w:rsidRPr="00781FF6" w:rsidRDefault="00124D56" w:rsidP="006E5E9E">
            <w:pPr>
              <w:rPr>
                <w:b w:val="0"/>
              </w:rPr>
            </w:pPr>
            <w:r w:rsidRPr="00781FF6">
              <w:t>Uses voice and or gesture to join in with familiar rhyme or game</w:t>
            </w:r>
          </w:p>
        </w:tc>
        <w:tc>
          <w:tcPr>
            <w:tcW w:w="1417" w:type="dxa"/>
          </w:tcPr>
          <w:p w14:paraId="7BD4CABA"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1559" w:type="dxa"/>
          </w:tcPr>
          <w:p w14:paraId="2D724081"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132153E2"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r>
      <w:tr w:rsidR="00B37742" w:rsidRPr="00CD6503" w14:paraId="5EE413D7" w14:textId="77777777" w:rsidTr="00CC0CCF">
        <w:tc>
          <w:tcPr>
            <w:cnfStyle w:val="001000000000" w:firstRow="0" w:lastRow="0" w:firstColumn="1" w:lastColumn="0" w:oddVBand="0" w:evenVBand="0" w:oddHBand="0" w:evenHBand="0" w:firstRowFirstColumn="0" w:firstRowLastColumn="0" w:lastRowFirstColumn="0" w:lastRowLastColumn="0"/>
            <w:tcW w:w="3823" w:type="dxa"/>
          </w:tcPr>
          <w:p w14:paraId="6FA34758" w14:textId="1010963D" w:rsidR="00B37742" w:rsidRPr="00781FF6" w:rsidRDefault="00124D56" w:rsidP="00C873B3">
            <w:pPr>
              <w:rPr>
                <w:b w:val="0"/>
              </w:rPr>
            </w:pPr>
            <w:r w:rsidRPr="00781FF6">
              <w:t>Recogn</w:t>
            </w:r>
            <w:r w:rsidR="00C873B3" w:rsidRPr="00781FF6">
              <w:t xml:space="preserve">ises and responds to </w:t>
            </w:r>
            <w:r w:rsidR="00210227" w:rsidRPr="00781FF6">
              <w:t xml:space="preserve">their </w:t>
            </w:r>
            <w:r w:rsidR="00C873B3" w:rsidRPr="00781FF6">
              <w:t>own name. E.g.</w:t>
            </w:r>
            <w:r w:rsidRPr="00781FF6">
              <w:t xml:space="preserve"> looks up</w:t>
            </w:r>
          </w:p>
        </w:tc>
        <w:tc>
          <w:tcPr>
            <w:tcW w:w="1417" w:type="dxa"/>
          </w:tcPr>
          <w:p w14:paraId="65F4DC86"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1559" w:type="dxa"/>
          </w:tcPr>
          <w:p w14:paraId="7DBCF916"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55ACBD39"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r>
      <w:tr w:rsidR="00B37742" w:rsidRPr="00CD6503" w14:paraId="216BADA6" w14:textId="77777777" w:rsidTr="00CC0CCF">
        <w:tc>
          <w:tcPr>
            <w:cnfStyle w:val="001000000000" w:firstRow="0" w:lastRow="0" w:firstColumn="1" w:lastColumn="0" w:oddVBand="0" w:evenVBand="0" w:oddHBand="0" w:evenHBand="0" w:firstRowFirstColumn="0" w:firstRowLastColumn="0" w:lastRowFirstColumn="0" w:lastRowLastColumn="0"/>
            <w:tcW w:w="3823" w:type="dxa"/>
          </w:tcPr>
          <w:p w14:paraId="6ED9FAAA" w14:textId="77777777" w:rsidR="00B37742" w:rsidRPr="00781FF6" w:rsidRDefault="00124D56" w:rsidP="00E81206">
            <w:pPr>
              <w:rPr>
                <w:b w:val="0"/>
              </w:rPr>
            </w:pPr>
            <w:r w:rsidRPr="00781FF6">
              <w:t>Eyes move together to l</w:t>
            </w:r>
            <w:r w:rsidR="00E81206" w:rsidRPr="00781FF6">
              <w:t>o</w:t>
            </w:r>
            <w:r w:rsidRPr="00781FF6">
              <w:t>ok at or watch people and objects</w:t>
            </w:r>
          </w:p>
        </w:tc>
        <w:tc>
          <w:tcPr>
            <w:tcW w:w="1417" w:type="dxa"/>
          </w:tcPr>
          <w:p w14:paraId="3B724A9D"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1559" w:type="dxa"/>
          </w:tcPr>
          <w:p w14:paraId="2AA53072"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1E403CDD"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r>
      <w:tr w:rsidR="00B37742" w:rsidRPr="00CD6503" w14:paraId="08119EC7" w14:textId="77777777" w:rsidTr="00CC0CCF">
        <w:tc>
          <w:tcPr>
            <w:cnfStyle w:val="001000000000" w:firstRow="0" w:lastRow="0" w:firstColumn="1" w:lastColumn="0" w:oddVBand="0" w:evenVBand="0" w:oddHBand="0" w:evenHBand="0" w:firstRowFirstColumn="0" w:firstRowLastColumn="0" w:lastRowFirstColumn="0" w:lastRowLastColumn="0"/>
            <w:tcW w:w="3823" w:type="dxa"/>
          </w:tcPr>
          <w:p w14:paraId="3AF17818" w14:textId="77777777" w:rsidR="00B37742" w:rsidRPr="00781FF6" w:rsidRDefault="00124D56" w:rsidP="006E5E9E">
            <w:pPr>
              <w:rPr>
                <w:b w:val="0"/>
              </w:rPr>
            </w:pPr>
            <w:r w:rsidRPr="00781FF6">
              <w:t>Looks at an object and then back to direct attention to it</w:t>
            </w:r>
          </w:p>
        </w:tc>
        <w:tc>
          <w:tcPr>
            <w:tcW w:w="1417" w:type="dxa"/>
          </w:tcPr>
          <w:p w14:paraId="5C9912CC"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1559" w:type="dxa"/>
          </w:tcPr>
          <w:p w14:paraId="77731364"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14BBEA21"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r>
      <w:tr w:rsidR="00B37742" w:rsidRPr="00CD6503" w14:paraId="083B1C7E" w14:textId="77777777" w:rsidTr="00CC0CCF">
        <w:tc>
          <w:tcPr>
            <w:cnfStyle w:val="001000000000" w:firstRow="0" w:lastRow="0" w:firstColumn="1" w:lastColumn="0" w:oddVBand="0" w:evenVBand="0" w:oddHBand="0" w:evenHBand="0" w:firstRowFirstColumn="0" w:firstRowLastColumn="0" w:lastRowFirstColumn="0" w:lastRowLastColumn="0"/>
            <w:tcW w:w="3823" w:type="dxa"/>
          </w:tcPr>
          <w:p w14:paraId="2704E0E8" w14:textId="5A7D6C6F" w:rsidR="00B37742" w:rsidRPr="00781FF6" w:rsidRDefault="00E81206" w:rsidP="00CC0CCF">
            <w:pPr>
              <w:rPr>
                <w:b w:val="0"/>
              </w:rPr>
            </w:pPr>
            <w:r w:rsidRPr="00781FF6">
              <w:t xml:space="preserve">Follows another’s gaze to an object and sometimes </w:t>
            </w:r>
            <w:r w:rsidR="00CC0CCF" w:rsidRPr="00781FF6">
              <w:t xml:space="preserve">shows interest in </w:t>
            </w:r>
            <w:r w:rsidRPr="00781FF6">
              <w:t>it – joint attention.</w:t>
            </w:r>
          </w:p>
        </w:tc>
        <w:tc>
          <w:tcPr>
            <w:tcW w:w="1417" w:type="dxa"/>
          </w:tcPr>
          <w:p w14:paraId="0134E8FF"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1559" w:type="dxa"/>
          </w:tcPr>
          <w:p w14:paraId="65DB2167"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29D510D"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r>
      <w:tr w:rsidR="00B37742" w:rsidRPr="00CD6503" w14:paraId="6F5897B1" w14:textId="77777777" w:rsidTr="00CC0CCF">
        <w:tc>
          <w:tcPr>
            <w:cnfStyle w:val="001000000000" w:firstRow="0" w:lastRow="0" w:firstColumn="1" w:lastColumn="0" w:oddVBand="0" w:evenVBand="0" w:oddHBand="0" w:evenHBand="0" w:firstRowFirstColumn="0" w:firstRowLastColumn="0" w:lastRowFirstColumn="0" w:lastRowLastColumn="0"/>
            <w:tcW w:w="3823" w:type="dxa"/>
          </w:tcPr>
          <w:p w14:paraId="5EC0CD29" w14:textId="77777777" w:rsidR="00B37742" w:rsidRPr="00781FF6" w:rsidRDefault="00E81206" w:rsidP="006E5E9E">
            <w:pPr>
              <w:rPr>
                <w:b w:val="0"/>
              </w:rPr>
            </w:pPr>
            <w:r w:rsidRPr="00781FF6">
              <w:t>Reaches towards people and objects</w:t>
            </w:r>
          </w:p>
        </w:tc>
        <w:tc>
          <w:tcPr>
            <w:tcW w:w="1417" w:type="dxa"/>
          </w:tcPr>
          <w:p w14:paraId="258B915C"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1559" w:type="dxa"/>
          </w:tcPr>
          <w:p w14:paraId="76544CBC"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1B10D218" w14:textId="77777777" w:rsidR="00B37742" w:rsidRPr="00781FF6" w:rsidRDefault="00B37742" w:rsidP="006E5E9E">
            <w:pPr>
              <w:cnfStyle w:val="000000000000" w:firstRow="0" w:lastRow="0" w:firstColumn="0" w:lastColumn="0" w:oddVBand="0" w:evenVBand="0" w:oddHBand="0" w:evenHBand="0" w:firstRowFirstColumn="0" w:firstRowLastColumn="0" w:lastRowFirstColumn="0" w:lastRowLastColumn="0"/>
            </w:pPr>
          </w:p>
        </w:tc>
      </w:tr>
    </w:tbl>
    <w:p w14:paraId="74A0743A" w14:textId="77777777" w:rsidR="005369DD" w:rsidRPr="00781FF6" w:rsidRDefault="005369DD" w:rsidP="00843026">
      <w:pPr>
        <w:spacing w:after="0"/>
      </w:pPr>
    </w:p>
    <w:p w14:paraId="67606C1D" w14:textId="77777777" w:rsidR="00210227" w:rsidRPr="00781FF6" w:rsidRDefault="00210227" w:rsidP="00CC0CCF">
      <w:pPr>
        <w:spacing w:after="0"/>
      </w:pPr>
    </w:p>
    <w:p w14:paraId="6630A91F" w14:textId="77777777" w:rsidR="003D757B" w:rsidRPr="00781FF6" w:rsidRDefault="003D757B">
      <w:r w:rsidRPr="00781FF6">
        <w:br w:type="page"/>
      </w:r>
    </w:p>
    <w:p w14:paraId="1C72B2AF" w14:textId="0C28B703" w:rsidR="00AE1B54" w:rsidRPr="00781FF6" w:rsidRDefault="00AE1B54" w:rsidP="00CC0CCF">
      <w:pPr>
        <w:spacing w:after="0"/>
        <w:rPr>
          <w:rFonts w:cstheme="majorHAnsi"/>
          <w:b/>
          <w:sz w:val="28"/>
        </w:rPr>
      </w:pPr>
      <w:bookmarkStart w:id="33" w:name="FourLV"/>
      <w:r w:rsidRPr="00781FF6">
        <w:rPr>
          <w:rFonts w:cstheme="majorHAnsi"/>
          <w:b/>
          <w:sz w:val="28"/>
        </w:rPr>
        <w:lastRenderedPageBreak/>
        <w:t>Step 4</w:t>
      </w:r>
      <w:r w:rsidR="00210227" w:rsidRPr="00781FF6">
        <w:rPr>
          <w:rFonts w:cstheme="majorHAnsi"/>
          <w:b/>
          <w:sz w:val="28"/>
        </w:rPr>
        <w:t xml:space="preserve">: </w:t>
      </w:r>
      <w:r w:rsidR="00CD164B" w:rsidRPr="00781FF6">
        <w:rPr>
          <w:rFonts w:cstheme="majorHAnsi"/>
          <w:b/>
          <w:sz w:val="28"/>
        </w:rPr>
        <w:t>Listening and v</w:t>
      </w:r>
      <w:r w:rsidR="005369DD" w:rsidRPr="00781FF6">
        <w:rPr>
          <w:rFonts w:cstheme="majorHAnsi"/>
          <w:b/>
          <w:sz w:val="28"/>
        </w:rPr>
        <w:t>ocalising</w:t>
      </w:r>
    </w:p>
    <w:bookmarkEnd w:id="33"/>
    <w:p w14:paraId="773D93D3" w14:textId="77777777" w:rsidR="00AE1B54" w:rsidRPr="00781FF6" w:rsidRDefault="00AE1B54" w:rsidP="00843026">
      <w:pPr>
        <w:spacing w:after="0"/>
        <w:rPr>
          <w:b/>
        </w:rPr>
      </w:pPr>
    </w:p>
    <w:p w14:paraId="5B93F5DB" w14:textId="118BD0AD" w:rsidR="00AE1B54" w:rsidRPr="00781FF6" w:rsidRDefault="00AE1B54" w:rsidP="00843026">
      <w:pPr>
        <w:spacing w:after="0"/>
      </w:pPr>
      <w:r w:rsidRPr="00781FF6">
        <w:t>All children need to hear sounds over and over again in order to recognise and</w:t>
      </w:r>
      <w:r w:rsidR="005369DD" w:rsidRPr="00781FF6">
        <w:t xml:space="preserve"> then</w:t>
      </w:r>
      <w:r w:rsidRPr="00781FF6">
        <w:t xml:space="preserve"> understand them. Daily routines such as changing nappies, bath time</w:t>
      </w:r>
      <w:r w:rsidR="005369DD" w:rsidRPr="00781FF6">
        <w:t xml:space="preserve"> and</w:t>
      </w:r>
      <w:r w:rsidR="00210227" w:rsidRPr="00781FF6">
        <w:t xml:space="preserve"> being</w:t>
      </w:r>
      <w:r w:rsidR="005369DD" w:rsidRPr="00781FF6">
        <w:t xml:space="preserve"> in the car</w:t>
      </w:r>
      <w:r w:rsidR="00210227" w:rsidRPr="00781FF6">
        <w:t xml:space="preserve"> </w:t>
      </w:r>
      <w:r w:rsidRPr="00781FF6">
        <w:t>all provide excellent opportunities for repetition, recognition, understanding and anticipation</w:t>
      </w:r>
      <w:r w:rsidR="005369DD" w:rsidRPr="00781FF6">
        <w:t>.</w:t>
      </w:r>
    </w:p>
    <w:p w14:paraId="7AC0609D" w14:textId="77777777" w:rsidR="000B080B" w:rsidRPr="00781FF6" w:rsidRDefault="000B080B" w:rsidP="00843026">
      <w:pPr>
        <w:spacing w:after="0"/>
      </w:pPr>
    </w:p>
    <w:p w14:paraId="32C51856" w14:textId="3FEF082A" w:rsidR="00861C11" w:rsidRPr="00781FF6" w:rsidRDefault="00AE1B54" w:rsidP="00843026">
      <w:pPr>
        <w:spacing w:after="0"/>
      </w:pPr>
      <w:r w:rsidRPr="00781FF6">
        <w:t>Children no</w:t>
      </w:r>
      <w:r w:rsidR="003C1250" w:rsidRPr="00781FF6">
        <w:t>w locate sounds quickly and</w:t>
      </w:r>
      <w:r w:rsidRPr="00781FF6">
        <w:t xml:space="preserve"> turn to</w:t>
      </w:r>
      <w:r w:rsidR="004614DD" w:rsidRPr="00781FF6">
        <w:t xml:space="preserve"> the side sounds come from.</w:t>
      </w:r>
      <w:r w:rsidRPr="00781FF6">
        <w:t xml:space="preserve"> </w:t>
      </w:r>
      <w:r w:rsidR="00861C11" w:rsidRPr="00781FF6">
        <w:t>They</w:t>
      </w:r>
      <w:r w:rsidR="00210227" w:rsidRPr="00781FF6">
        <w:t>’</w:t>
      </w:r>
      <w:r w:rsidR="00861C11" w:rsidRPr="00781FF6">
        <w:t>re increasingly interested in speech and sounds in the environment, trying to understand their meaning. They use sound combinations in their vocalisations when ‘talking’ to themselves and to you, for example</w:t>
      </w:r>
      <w:r w:rsidR="003C1250" w:rsidRPr="00781FF6">
        <w:t>,</w:t>
      </w:r>
      <w:r w:rsidR="00861C11" w:rsidRPr="00781FF6">
        <w:t xml:space="preserve"> they combine consonants and vowels ‘</w:t>
      </w:r>
      <w:proofErr w:type="spellStart"/>
      <w:r w:rsidR="00861C11" w:rsidRPr="00781FF6">
        <w:t>ba</w:t>
      </w:r>
      <w:proofErr w:type="spellEnd"/>
      <w:r w:rsidR="00861C11" w:rsidRPr="00781FF6">
        <w:t>’,</w:t>
      </w:r>
      <w:r w:rsidR="003C1250" w:rsidRPr="00781FF6">
        <w:t xml:space="preserve"> ‘</w:t>
      </w:r>
      <w:proofErr w:type="spellStart"/>
      <w:r w:rsidR="003C1250" w:rsidRPr="00781FF6">
        <w:t>bu</w:t>
      </w:r>
      <w:proofErr w:type="spellEnd"/>
      <w:r w:rsidR="003C1250" w:rsidRPr="00781FF6">
        <w:t xml:space="preserve">’, ‘um’. At first they </w:t>
      </w:r>
      <w:r w:rsidR="000B080B" w:rsidRPr="00781FF6">
        <w:t xml:space="preserve">make repeated sounds </w:t>
      </w:r>
      <w:r w:rsidR="00861C11" w:rsidRPr="00781FF6">
        <w:t>at the front of the mouth</w:t>
      </w:r>
      <w:r w:rsidR="000B080B" w:rsidRPr="00781FF6">
        <w:t xml:space="preserve">, </w:t>
      </w:r>
      <w:r w:rsidR="00861C11" w:rsidRPr="00781FF6">
        <w:t xml:space="preserve">for example, </w:t>
      </w:r>
      <w:r w:rsidR="00C873B3" w:rsidRPr="00781FF6">
        <w:t>‘</w:t>
      </w:r>
      <w:proofErr w:type="spellStart"/>
      <w:r w:rsidR="00861C11" w:rsidRPr="00781FF6">
        <w:t>mamama</w:t>
      </w:r>
      <w:proofErr w:type="spellEnd"/>
      <w:r w:rsidR="00C873B3" w:rsidRPr="00781FF6">
        <w:t>’ and ‘</w:t>
      </w:r>
      <w:proofErr w:type="spellStart"/>
      <w:r w:rsidR="00861C11" w:rsidRPr="00781FF6">
        <w:t>bababa</w:t>
      </w:r>
      <w:proofErr w:type="spellEnd"/>
      <w:r w:rsidR="00C873B3" w:rsidRPr="00781FF6">
        <w:t>.’</w:t>
      </w:r>
      <w:r w:rsidR="000B080B" w:rsidRPr="00781FF6">
        <w:t xml:space="preserve"> T</w:t>
      </w:r>
      <w:r w:rsidR="003C1250" w:rsidRPr="00781FF6">
        <w:t>hese</w:t>
      </w:r>
      <w:r w:rsidR="00861C11" w:rsidRPr="00781FF6">
        <w:t xml:space="preserve"> become more complicated with the sounds changing with the vocalisation, for example, </w:t>
      </w:r>
      <w:r w:rsidR="00C873B3" w:rsidRPr="00781FF6">
        <w:t>‘</w:t>
      </w:r>
      <w:proofErr w:type="spellStart"/>
      <w:r w:rsidR="00861C11" w:rsidRPr="00781FF6">
        <w:t>d</w:t>
      </w:r>
      <w:r w:rsidR="00C873B3" w:rsidRPr="00781FF6">
        <w:t>adiduda</w:t>
      </w:r>
      <w:proofErr w:type="spellEnd"/>
      <w:r w:rsidR="00861C11" w:rsidRPr="00781FF6">
        <w:t>.</w:t>
      </w:r>
      <w:r w:rsidR="00C873B3" w:rsidRPr="00781FF6">
        <w:t>’</w:t>
      </w:r>
    </w:p>
    <w:p w14:paraId="414757CD" w14:textId="77777777" w:rsidR="000B080B" w:rsidRPr="00781FF6" w:rsidRDefault="000B080B" w:rsidP="00843026">
      <w:pPr>
        <w:spacing w:after="0"/>
      </w:pPr>
    </w:p>
    <w:p w14:paraId="4E436B44" w14:textId="0728B646" w:rsidR="00861C11" w:rsidRPr="00781FF6" w:rsidRDefault="00861C11" w:rsidP="00843026">
      <w:pPr>
        <w:spacing w:after="0"/>
      </w:pPr>
      <w:r w:rsidRPr="00781FF6">
        <w:t xml:space="preserve">Importantly, children will be listening to and monitoring their own voice at this time, making links between </w:t>
      </w:r>
      <w:r w:rsidR="005B3943" w:rsidRPr="00781FF6">
        <w:t>the tongue and mo</w:t>
      </w:r>
      <w:r w:rsidR="00C873B3" w:rsidRPr="00781FF6">
        <w:t>u</w:t>
      </w:r>
      <w:r w:rsidR="005B3943" w:rsidRPr="00781FF6">
        <w:t xml:space="preserve">th movements they </w:t>
      </w:r>
      <w:r w:rsidR="001B11AE" w:rsidRPr="00781FF6">
        <w:t xml:space="preserve">see and </w:t>
      </w:r>
      <w:r w:rsidR="005B3943" w:rsidRPr="00781FF6">
        <w:t>the sounds th</w:t>
      </w:r>
      <w:r w:rsidR="004967BD" w:rsidRPr="00781FF6">
        <w:t>at they hear</w:t>
      </w:r>
      <w:r w:rsidR="005369DD" w:rsidRPr="00781FF6">
        <w:t>. At first</w:t>
      </w:r>
      <w:r w:rsidR="005B3943" w:rsidRPr="00781FF6">
        <w:t xml:space="preserve"> they practice sounds from all</w:t>
      </w:r>
      <w:r w:rsidR="005369DD" w:rsidRPr="00781FF6">
        <w:t xml:space="preserve"> languages. However, gradually </w:t>
      </w:r>
      <w:r w:rsidR="005B3943" w:rsidRPr="00781FF6">
        <w:t>the tone and rhythm of th</w:t>
      </w:r>
      <w:r w:rsidR="00C873B3" w:rsidRPr="00781FF6">
        <w:t xml:space="preserve">eir vocalisation will </w:t>
      </w:r>
      <w:r w:rsidR="005B3943" w:rsidRPr="00781FF6">
        <w:t>start to sound like the language they hear spoken at home.</w:t>
      </w:r>
    </w:p>
    <w:p w14:paraId="69003B8C" w14:textId="77777777" w:rsidR="000B080B" w:rsidRPr="00781FF6" w:rsidRDefault="000B080B" w:rsidP="00843026">
      <w:pPr>
        <w:spacing w:after="0"/>
      </w:pPr>
    </w:p>
    <w:p w14:paraId="3BA863CC" w14:textId="5759B58F" w:rsidR="0052608C" w:rsidRPr="00781FF6" w:rsidRDefault="0052608C" w:rsidP="00DB142F">
      <w:pPr>
        <w:spacing w:after="0"/>
      </w:pPr>
      <w:r w:rsidRPr="00781FF6">
        <w:t xml:space="preserve">Children will now </w:t>
      </w:r>
      <w:r w:rsidR="00DB142F" w:rsidRPr="00781FF6">
        <w:t xml:space="preserve">have discovered their ears and just as many </w:t>
      </w:r>
      <w:r w:rsidR="00DC3D72" w:rsidRPr="00781FF6">
        <w:t xml:space="preserve">children </w:t>
      </w:r>
      <w:r w:rsidR="00DB142F" w:rsidRPr="00781FF6">
        <w:t xml:space="preserve">find it interesting to pull off their shoes and socks, some babies love to </w:t>
      </w:r>
      <w:r w:rsidR="0033520A" w:rsidRPr="00781FF6">
        <w:t>pull off their hearing device</w:t>
      </w:r>
      <w:r w:rsidR="004967BD" w:rsidRPr="00781FF6">
        <w:t>. Replace</w:t>
      </w:r>
      <w:r w:rsidR="0033520A" w:rsidRPr="00781FF6">
        <w:t xml:space="preserve"> the hearing device</w:t>
      </w:r>
      <w:r w:rsidR="00DB142F" w:rsidRPr="00781FF6">
        <w:t xml:space="preserve"> if your baby pulls it off.</w:t>
      </w:r>
      <w:r w:rsidR="00DC3D72" w:rsidRPr="00781FF6">
        <w:t xml:space="preserve"> </w:t>
      </w:r>
      <w:r w:rsidR="000B080B" w:rsidRPr="00781FF6">
        <w:t>I</w:t>
      </w:r>
      <w:r w:rsidR="00DB142F" w:rsidRPr="00781FF6">
        <w:t xml:space="preserve">f replacing it develops into a struggle, put </w:t>
      </w:r>
      <w:r w:rsidR="0033520A" w:rsidRPr="00781FF6">
        <w:t xml:space="preserve">it </w:t>
      </w:r>
      <w:r w:rsidR="00DB142F" w:rsidRPr="00781FF6">
        <w:t>away for 15 minutes and try again later. This will help avoid a situation where your baby gets your attenti</w:t>
      </w:r>
      <w:r w:rsidR="0033520A" w:rsidRPr="00781FF6">
        <w:t>on by pulling their hearing device</w:t>
      </w:r>
      <w:r w:rsidR="00DB142F" w:rsidRPr="00781FF6">
        <w:t xml:space="preserve"> off.</w:t>
      </w:r>
    </w:p>
    <w:p w14:paraId="6FCCF81C" w14:textId="77777777" w:rsidR="00CC0CCF" w:rsidRPr="00781FF6" w:rsidRDefault="00CC0CCF" w:rsidP="00843026">
      <w:pPr>
        <w:spacing w:after="0"/>
        <w:rPr>
          <w:u w:val="single"/>
        </w:rPr>
      </w:pPr>
    </w:p>
    <w:p w14:paraId="5D38E272" w14:textId="64365159" w:rsidR="003C6270" w:rsidRPr="00781FF6" w:rsidRDefault="005B3943" w:rsidP="00843026">
      <w:pPr>
        <w:spacing w:after="0"/>
        <w:rPr>
          <w:u w:val="single"/>
        </w:rPr>
      </w:pPr>
      <w:r w:rsidRPr="00781FF6">
        <w:t>You can</w:t>
      </w:r>
      <w:r w:rsidR="0078529F" w:rsidRPr="00781FF6">
        <w:t>:</w:t>
      </w:r>
    </w:p>
    <w:p w14:paraId="53D28CF9" w14:textId="12DBB54D" w:rsidR="00DC3D72" w:rsidRPr="00781FF6" w:rsidRDefault="000D60B8" w:rsidP="00781FF6">
      <w:pPr>
        <w:pStyle w:val="ListParagraph"/>
        <w:numPr>
          <w:ilvl w:val="0"/>
          <w:numId w:val="49"/>
        </w:numPr>
        <w:spacing w:after="0"/>
      </w:pPr>
      <w:r w:rsidRPr="00781FF6">
        <w:t>check your child’s hearing technology is working and help your child to use it as much as possible during the day</w:t>
      </w:r>
    </w:p>
    <w:p w14:paraId="5FA55E7C" w14:textId="77777777" w:rsidR="006E5E9E" w:rsidRPr="00781FF6" w:rsidRDefault="00C873B3" w:rsidP="009A4813">
      <w:pPr>
        <w:pStyle w:val="ListParagraph"/>
        <w:numPr>
          <w:ilvl w:val="0"/>
          <w:numId w:val="49"/>
        </w:numPr>
        <w:spacing w:after="0"/>
      </w:pPr>
      <w:r w:rsidRPr="00781FF6">
        <w:t>m</w:t>
      </w:r>
      <w:r w:rsidR="006E5E9E" w:rsidRPr="00781FF6">
        <w:t>ake animal sounds and other sounds of objects (cars and trains)</w:t>
      </w:r>
    </w:p>
    <w:p w14:paraId="71B773CC" w14:textId="77777777" w:rsidR="006E5E9E" w:rsidRPr="00781FF6" w:rsidRDefault="00C873B3" w:rsidP="009A4813">
      <w:pPr>
        <w:pStyle w:val="ListParagraph"/>
        <w:numPr>
          <w:ilvl w:val="0"/>
          <w:numId w:val="49"/>
        </w:numPr>
        <w:spacing w:after="0"/>
      </w:pPr>
      <w:r w:rsidRPr="00781FF6">
        <w:t>u</w:t>
      </w:r>
      <w:r w:rsidR="006E5E9E" w:rsidRPr="00781FF6">
        <w:t xml:space="preserve">se bubbles to encourage repetitive ‘pop </w:t>
      </w:r>
      <w:proofErr w:type="spellStart"/>
      <w:r w:rsidR="006E5E9E" w:rsidRPr="00781FF6">
        <w:t>pop</w:t>
      </w:r>
      <w:proofErr w:type="spellEnd"/>
      <w:r w:rsidR="006E5E9E" w:rsidRPr="00781FF6">
        <w:t xml:space="preserve"> </w:t>
      </w:r>
      <w:proofErr w:type="spellStart"/>
      <w:r w:rsidR="006E5E9E" w:rsidRPr="00781FF6">
        <w:t>pop</w:t>
      </w:r>
      <w:proofErr w:type="spellEnd"/>
      <w:r w:rsidR="006E5E9E" w:rsidRPr="00781FF6">
        <w:t xml:space="preserve">’ </w:t>
      </w:r>
      <w:r w:rsidR="00807855" w:rsidRPr="00781FF6">
        <w:t>sound</w:t>
      </w:r>
      <w:r w:rsidR="006E5E9E" w:rsidRPr="00781FF6">
        <w:t xml:space="preserve"> which you say when the bubbles burst</w:t>
      </w:r>
    </w:p>
    <w:p w14:paraId="75F3D61E" w14:textId="7C9F128B" w:rsidR="006E5E9E" w:rsidRPr="00781FF6" w:rsidRDefault="00C873B3" w:rsidP="009A4813">
      <w:pPr>
        <w:pStyle w:val="ListParagraph"/>
        <w:numPr>
          <w:ilvl w:val="0"/>
          <w:numId w:val="49"/>
        </w:numPr>
        <w:spacing w:after="0"/>
      </w:pPr>
      <w:r w:rsidRPr="00781FF6">
        <w:t>s</w:t>
      </w:r>
      <w:r w:rsidR="006E5E9E" w:rsidRPr="00781FF6">
        <w:t xml:space="preserve">hare books with your child adding sounds to story or pictures, </w:t>
      </w:r>
      <w:r w:rsidR="005369DD" w:rsidRPr="00781FF6">
        <w:t>e.g.</w:t>
      </w:r>
      <w:r w:rsidR="006E5E9E" w:rsidRPr="00781FF6">
        <w:t xml:space="preserve"> ‘toot’ toot’ for a car</w:t>
      </w:r>
    </w:p>
    <w:p w14:paraId="375B0CC7" w14:textId="473245EE" w:rsidR="00F26FD8" w:rsidRPr="00781FF6" w:rsidRDefault="00C873B3" w:rsidP="009A4813">
      <w:pPr>
        <w:pStyle w:val="ListParagraph"/>
        <w:numPr>
          <w:ilvl w:val="0"/>
          <w:numId w:val="49"/>
        </w:numPr>
        <w:spacing w:after="0"/>
      </w:pPr>
      <w:r w:rsidRPr="00781FF6">
        <w:t>u</w:t>
      </w:r>
      <w:r w:rsidR="00807855" w:rsidRPr="00781FF6">
        <w:t>se strings of r</w:t>
      </w:r>
      <w:r w:rsidRPr="00781FF6">
        <w:t>epeated syllables ‘</w:t>
      </w:r>
      <w:r w:rsidR="00BA45E1" w:rsidRPr="00781FF6">
        <w:t xml:space="preserve">da </w:t>
      </w:r>
      <w:proofErr w:type="spellStart"/>
      <w:r w:rsidR="00BA45E1" w:rsidRPr="00781FF6">
        <w:t>da</w:t>
      </w:r>
      <w:proofErr w:type="spellEnd"/>
      <w:r w:rsidR="00BA45E1" w:rsidRPr="00781FF6">
        <w:t xml:space="preserve"> </w:t>
      </w:r>
      <w:proofErr w:type="spellStart"/>
      <w:r w:rsidR="00BA45E1" w:rsidRPr="00781FF6">
        <w:t>da</w:t>
      </w:r>
      <w:proofErr w:type="spellEnd"/>
      <w:r w:rsidR="00BA45E1" w:rsidRPr="00781FF6">
        <w:t>, di</w:t>
      </w:r>
      <w:r w:rsidRPr="00781FF6">
        <w:t xml:space="preserve"> </w:t>
      </w:r>
      <w:proofErr w:type="spellStart"/>
      <w:r w:rsidRPr="00781FF6">
        <w:t>di</w:t>
      </w:r>
      <w:proofErr w:type="spellEnd"/>
      <w:r w:rsidRPr="00781FF6">
        <w:t xml:space="preserve"> </w:t>
      </w:r>
      <w:proofErr w:type="spellStart"/>
      <w:r w:rsidRPr="00781FF6">
        <w:t>di</w:t>
      </w:r>
      <w:proofErr w:type="spellEnd"/>
      <w:r w:rsidRPr="00781FF6">
        <w:t>’ and c</w:t>
      </w:r>
      <w:r w:rsidR="00807855" w:rsidRPr="00781FF6">
        <w:t xml:space="preserve">hange </w:t>
      </w:r>
      <w:r w:rsidR="00BA45E1" w:rsidRPr="00781FF6">
        <w:t>rhythm</w:t>
      </w:r>
      <w:r w:rsidR="000B080B" w:rsidRPr="00781FF6">
        <w:t xml:space="preserve"> to make it</w:t>
      </w:r>
      <w:r w:rsidR="00BA45E1" w:rsidRPr="00781FF6">
        <w:t xml:space="preserve"> fun</w:t>
      </w:r>
    </w:p>
    <w:p w14:paraId="3B061180" w14:textId="77777777" w:rsidR="003C6270" w:rsidRPr="00781FF6" w:rsidRDefault="003C6270" w:rsidP="003C6270">
      <w:pPr>
        <w:spacing w:after="0"/>
      </w:pPr>
    </w:p>
    <w:p w14:paraId="72DA21DB" w14:textId="2746B853" w:rsidR="00F26FD8" w:rsidRPr="00781FF6" w:rsidRDefault="00F26FD8" w:rsidP="00F26FD8">
      <w:pPr>
        <w:spacing w:after="0"/>
      </w:pPr>
      <w:r w:rsidRPr="00781FF6">
        <w:t>By the end of this step</w:t>
      </w:r>
      <w:r w:rsidR="0078529F" w:rsidRPr="00781FF6">
        <w:t>:</w:t>
      </w:r>
    </w:p>
    <w:p w14:paraId="1BEF1DC3" w14:textId="11C70904" w:rsidR="00F26FD8" w:rsidRPr="00CD6503" w:rsidRDefault="00F26FD8" w:rsidP="00781FF6">
      <w:pPr>
        <w:pStyle w:val="ListParagraph"/>
        <w:numPr>
          <w:ilvl w:val="0"/>
          <w:numId w:val="128"/>
        </w:numPr>
        <w:spacing w:after="0"/>
      </w:pPr>
      <w:r w:rsidRPr="00CD6503">
        <w:t>Children</w:t>
      </w:r>
      <w:r w:rsidR="004967BD" w:rsidRPr="00CD6503">
        <w:t xml:space="preserve"> using spoken language</w:t>
      </w:r>
      <w:r w:rsidR="003C1250" w:rsidRPr="00CD6503">
        <w:t xml:space="preserve"> </w:t>
      </w:r>
      <w:r w:rsidRPr="00CD6503">
        <w:t>understand when it</w:t>
      </w:r>
      <w:r w:rsidR="00210227" w:rsidRPr="00781FF6">
        <w:t>’</w:t>
      </w:r>
      <w:r w:rsidRPr="00CD6503">
        <w:t xml:space="preserve">s their turn to ‘talk’ by noticing the rising tone at the end of </w:t>
      </w:r>
      <w:r w:rsidR="0016757F" w:rsidRPr="00CD6503">
        <w:t>the speaker’s</w:t>
      </w:r>
      <w:r w:rsidRPr="00CD6503">
        <w:t xml:space="preserve"> comment.</w:t>
      </w:r>
    </w:p>
    <w:p w14:paraId="4F81F391" w14:textId="1BB1A137" w:rsidR="00F26FD8" w:rsidRPr="00CD6503" w:rsidRDefault="00F26FD8" w:rsidP="00781FF6">
      <w:pPr>
        <w:pStyle w:val="ListParagraph"/>
        <w:numPr>
          <w:ilvl w:val="0"/>
          <w:numId w:val="128"/>
        </w:numPr>
        <w:spacing w:after="0"/>
      </w:pPr>
      <w:r w:rsidRPr="00CD6503">
        <w:t>They</w:t>
      </w:r>
      <w:r w:rsidR="00210227" w:rsidRPr="00CD6503">
        <w:t>’</w:t>
      </w:r>
      <w:r w:rsidRPr="00CD6503">
        <w:t>re aware of the familiar and unfamiliar and demonstrate this in their behaviour.</w:t>
      </w:r>
    </w:p>
    <w:p w14:paraId="2C0EA40B" w14:textId="0F20BC86" w:rsidR="00DB142F" w:rsidRPr="00781FF6" w:rsidRDefault="003C1250" w:rsidP="00781FF6">
      <w:pPr>
        <w:pStyle w:val="ListParagraph"/>
        <w:numPr>
          <w:ilvl w:val="0"/>
          <w:numId w:val="128"/>
        </w:numPr>
        <w:spacing w:after="0"/>
      </w:pPr>
      <w:r w:rsidRPr="00CD6503">
        <w:t>Children</w:t>
      </w:r>
      <w:r w:rsidR="00F26FD8" w:rsidRPr="00CD6503">
        <w:t xml:space="preserve"> e</w:t>
      </w:r>
      <w:r w:rsidR="000B080B" w:rsidRPr="00CD6503">
        <w:t xml:space="preserve">njoy listening to </w:t>
      </w:r>
      <w:r w:rsidR="00F26FD8" w:rsidRPr="00CD6503">
        <w:t>the</w:t>
      </w:r>
      <w:r w:rsidR="000B080B" w:rsidRPr="00CD6503">
        <w:t xml:space="preserve"> home language,</w:t>
      </w:r>
      <w:r w:rsidR="00F26FD8" w:rsidRPr="00CD6503">
        <w:t xml:space="preserve"> especially the ups</w:t>
      </w:r>
      <w:r w:rsidR="000B080B" w:rsidRPr="00CD6503">
        <w:t xml:space="preserve">, </w:t>
      </w:r>
      <w:r w:rsidR="00F26FD8" w:rsidRPr="00CD6503">
        <w:t>downs and rhythm</w:t>
      </w:r>
      <w:r w:rsidR="000B080B" w:rsidRPr="00CD6503">
        <w:t>.</w:t>
      </w:r>
    </w:p>
    <w:p w14:paraId="0B0D79CF" w14:textId="35311EFF" w:rsidR="009D5E82" w:rsidRDefault="009D5E82">
      <w:r>
        <w:br w:type="page"/>
      </w:r>
    </w:p>
    <w:tbl>
      <w:tblPr>
        <w:tblStyle w:val="NDCSTableDefault"/>
        <w:tblW w:w="0" w:type="auto"/>
        <w:tblLayout w:type="fixed"/>
        <w:tblLook w:val="04A0" w:firstRow="1" w:lastRow="0" w:firstColumn="1" w:lastColumn="0" w:noHBand="0" w:noVBand="1"/>
      </w:tblPr>
      <w:tblGrid>
        <w:gridCol w:w="3363"/>
        <w:gridCol w:w="1594"/>
        <w:gridCol w:w="1701"/>
        <w:gridCol w:w="2687"/>
      </w:tblGrid>
      <w:tr w:rsidR="005B3943" w:rsidRPr="00CD6503" w14:paraId="3D04383E" w14:textId="77777777" w:rsidTr="00D51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3" w:type="dxa"/>
          </w:tcPr>
          <w:p w14:paraId="5ED29062" w14:textId="4D965F20" w:rsidR="005B3943" w:rsidRPr="00781FF6" w:rsidRDefault="00D43661" w:rsidP="001C12B7">
            <w:pPr>
              <w:spacing w:before="0" w:after="0"/>
            </w:pPr>
            <w:r w:rsidRPr="00781FF6">
              <w:lastRenderedPageBreak/>
              <w:t>Step 4</w:t>
            </w:r>
          </w:p>
          <w:p w14:paraId="4EF9F829" w14:textId="77777777" w:rsidR="00D43661" w:rsidRPr="00781FF6" w:rsidRDefault="001C12B7" w:rsidP="001C12B7">
            <w:pPr>
              <w:spacing w:before="0" w:after="0"/>
            </w:pPr>
            <w:r w:rsidRPr="00781FF6">
              <w:t xml:space="preserve">Listening </w:t>
            </w:r>
          </w:p>
        </w:tc>
        <w:tc>
          <w:tcPr>
            <w:tcW w:w="1594" w:type="dxa"/>
          </w:tcPr>
          <w:p w14:paraId="66B220B2" w14:textId="77777777" w:rsidR="005B3943" w:rsidRPr="00781FF6" w:rsidRDefault="005B3943" w:rsidP="006E5E9E">
            <w:pPr>
              <w:cnfStyle w:val="100000000000" w:firstRow="1" w:lastRow="0" w:firstColumn="0" w:lastColumn="0" w:oddVBand="0" w:evenVBand="0" w:oddHBand="0" w:evenHBand="0" w:firstRowFirstColumn="0" w:firstRowLastColumn="0" w:lastRowFirstColumn="0" w:lastRowLastColumn="0"/>
            </w:pPr>
            <w:r w:rsidRPr="00781FF6">
              <w:t>Possibly</w:t>
            </w:r>
          </w:p>
        </w:tc>
        <w:tc>
          <w:tcPr>
            <w:tcW w:w="1701" w:type="dxa"/>
          </w:tcPr>
          <w:p w14:paraId="5A9D4AC4" w14:textId="77777777" w:rsidR="005B3943" w:rsidRPr="00781FF6" w:rsidRDefault="005B3943" w:rsidP="006E5E9E">
            <w:pPr>
              <w:cnfStyle w:val="100000000000" w:firstRow="1" w:lastRow="0" w:firstColumn="0" w:lastColumn="0" w:oddVBand="0" w:evenVBand="0" w:oddHBand="0" w:evenHBand="0" w:firstRowFirstColumn="0" w:firstRowLastColumn="0" w:lastRowFirstColumn="0" w:lastRowLastColumn="0"/>
            </w:pPr>
            <w:r w:rsidRPr="00781FF6">
              <w:t>Definitely</w:t>
            </w:r>
          </w:p>
        </w:tc>
        <w:tc>
          <w:tcPr>
            <w:tcW w:w="2687" w:type="dxa"/>
          </w:tcPr>
          <w:p w14:paraId="5F4A35F1" w14:textId="77777777" w:rsidR="005B3943" w:rsidRPr="00781FF6" w:rsidRDefault="005B3943" w:rsidP="006E5E9E">
            <w:pPr>
              <w:cnfStyle w:val="100000000000" w:firstRow="1" w:lastRow="0" w:firstColumn="0" w:lastColumn="0" w:oddVBand="0" w:evenVBand="0" w:oddHBand="0" w:evenHBand="0" w:firstRowFirstColumn="0" w:firstRowLastColumn="0" w:lastRowFirstColumn="0" w:lastRowLastColumn="0"/>
            </w:pPr>
            <w:r w:rsidRPr="00781FF6">
              <w:t>Notes</w:t>
            </w:r>
          </w:p>
        </w:tc>
      </w:tr>
      <w:tr w:rsidR="00CC7E71" w:rsidRPr="00CD6503" w14:paraId="1AD913D9" w14:textId="77777777" w:rsidTr="00D51A8F">
        <w:tc>
          <w:tcPr>
            <w:cnfStyle w:val="001000000000" w:firstRow="0" w:lastRow="0" w:firstColumn="1" w:lastColumn="0" w:oddVBand="0" w:evenVBand="0" w:oddHBand="0" w:evenHBand="0" w:firstRowFirstColumn="0" w:firstRowLastColumn="0" w:lastRowFirstColumn="0" w:lastRowLastColumn="0"/>
            <w:tcW w:w="3363" w:type="dxa"/>
          </w:tcPr>
          <w:p w14:paraId="65EE6642" w14:textId="08828EC1" w:rsidR="00CC7E71" w:rsidRPr="00781FF6" w:rsidRDefault="00CC7E71" w:rsidP="006E5E9E">
            <w:pPr>
              <w:rPr>
                <w:b w:val="0"/>
              </w:rPr>
            </w:pPr>
            <w:r w:rsidRPr="00781FF6">
              <w:t>Ignore sound</w:t>
            </w:r>
            <w:r w:rsidR="00D966CE" w:rsidRPr="00781FF6">
              <w:t>/</w:t>
            </w:r>
            <w:r w:rsidRPr="00781FF6">
              <w:t>voice whil</w:t>
            </w:r>
            <w:r w:rsidR="00210227" w:rsidRPr="00781FF6">
              <w:t>e</w:t>
            </w:r>
            <w:r w:rsidRPr="00781FF6">
              <w:t xml:space="preserve"> concentrating on something else: listening selectively</w:t>
            </w:r>
          </w:p>
        </w:tc>
        <w:tc>
          <w:tcPr>
            <w:tcW w:w="1594" w:type="dxa"/>
          </w:tcPr>
          <w:p w14:paraId="05D5D39D"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701" w:type="dxa"/>
          </w:tcPr>
          <w:p w14:paraId="7723D525"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2687" w:type="dxa"/>
            <w:vMerge w:val="restart"/>
          </w:tcPr>
          <w:p w14:paraId="34B4E59A"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5644E8BF" w14:textId="77777777" w:rsidTr="00D51A8F">
        <w:tc>
          <w:tcPr>
            <w:cnfStyle w:val="001000000000" w:firstRow="0" w:lastRow="0" w:firstColumn="1" w:lastColumn="0" w:oddVBand="0" w:evenVBand="0" w:oddHBand="0" w:evenHBand="0" w:firstRowFirstColumn="0" w:firstRowLastColumn="0" w:lastRowFirstColumn="0" w:lastRowLastColumn="0"/>
            <w:tcW w:w="3363" w:type="dxa"/>
          </w:tcPr>
          <w:p w14:paraId="14DB2993" w14:textId="6EA309E4" w:rsidR="00CC7E71" w:rsidRPr="00781FF6" w:rsidRDefault="00C873B3" w:rsidP="006E5E9E">
            <w:pPr>
              <w:rPr>
                <w:b w:val="0"/>
              </w:rPr>
            </w:pPr>
            <w:r w:rsidRPr="00781FF6">
              <w:t>Listens</w:t>
            </w:r>
            <w:r w:rsidR="00CC7E71" w:rsidRPr="00781FF6">
              <w:t xml:space="preserve"> increasingly to own voice and sounds</w:t>
            </w:r>
          </w:p>
        </w:tc>
        <w:tc>
          <w:tcPr>
            <w:tcW w:w="1594" w:type="dxa"/>
          </w:tcPr>
          <w:p w14:paraId="36D6B9A8"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701" w:type="dxa"/>
          </w:tcPr>
          <w:p w14:paraId="669D1FEC"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34DE7BEC"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12F8F362" w14:textId="77777777" w:rsidTr="00D51A8F">
        <w:tc>
          <w:tcPr>
            <w:cnfStyle w:val="001000000000" w:firstRow="0" w:lastRow="0" w:firstColumn="1" w:lastColumn="0" w:oddVBand="0" w:evenVBand="0" w:oddHBand="0" w:evenHBand="0" w:firstRowFirstColumn="0" w:firstRowLastColumn="0" w:lastRowFirstColumn="0" w:lastRowLastColumn="0"/>
            <w:tcW w:w="3363" w:type="dxa"/>
          </w:tcPr>
          <w:p w14:paraId="2CA1C353" w14:textId="77777777" w:rsidR="00CC7E71" w:rsidRPr="00781FF6" w:rsidRDefault="00CC7E71" w:rsidP="006E5E9E">
            <w:pPr>
              <w:rPr>
                <w:b w:val="0"/>
              </w:rPr>
            </w:pPr>
            <w:r w:rsidRPr="00781FF6">
              <w:t>Practises sounds over and over in different tones, lengths, volumes and combinations (auditory feedback)</w:t>
            </w:r>
          </w:p>
        </w:tc>
        <w:tc>
          <w:tcPr>
            <w:tcW w:w="1594" w:type="dxa"/>
          </w:tcPr>
          <w:p w14:paraId="54CF1C1F"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701" w:type="dxa"/>
          </w:tcPr>
          <w:p w14:paraId="2876AA5A"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6B721768"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760A269B" w14:textId="77777777" w:rsidTr="00D51A8F">
        <w:tc>
          <w:tcPr>
            <w:cnfStyle w:val="001000000000" w:firstRow="0" w:lastRow="0" w:firstColumn="1" w:lastColumn="0" w:oddVBand="0" w:evenVBand="0" w:oddHBand="0" w:evenHBand="0" w:firstRowFirstColumn="0" w:firstRowLastColumn="0" w:lastRowFirstColumn="0" w:lastRowLastColumn="0"/>
            <w:tcW w:w="3363" w:type="dxa"/>
          </w:tcPr>
          <w:p w14:paraId="739DC127" w14:textId="2D5A9CEC" w:rsidR="00CC7E71" w:rsidRPr="00781FF6" w:rsidRDefault="00CC7E71" w:rsidP="006E5E9E">
            <w:pPr>
              <w:rPr>
                <w:b w:val="0"/>
              </w:rPr>
            </w:pPr>
            <w:r w:rsidRPr="00781FF6">
              <w:t>Listens to the conversations of others</w:t>
            </w:r>
            <w:r w:rsidR="00DC3D72" w:rsidRPr="00781FF6">
              <w:t xml:space="preserve">. E.g. </w:t>
            </w:r>
            <w:r w:rsidRPr="00781FF6">
              <w:t>turns head</w:t>
            </w:r>
            <w:r w:rsidR="00D966CE" w:rsidRPr="00781FF6">
              <w:t>/</w:t>
            </w:r>
            <w:r w:rsidRPr="00781FF6">
              <w:t>looks towards the speaker</w:t>
            </w:r>
          </w:p>
        </w:tc>
        <w:tc>
          <w:tcPr>
            <w:tcW w:w="1594" w:type="dxa"/>
          </w:tcPr>
          <w:p w14:paraId="0607EB1C"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701" w:type="dxa"/>
          </w:tcPr>
          <w:p w14:paraId="78D3410C"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5B736C2F"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512F2CD3" w14:textId="77777777" w:rsidTr="00D51A8F">
        <w:tc>
          <w:tcPr>
            <w:cnfStyle w:val="001000000000" w:firstRow="0" w:lastRow="0" w:firstColumn="1" w:lastColumn="0" w:oddVBand="0" w:evenVBand="0" w:oddHBand="0" w:evenHBand="0" w:firstRowFirstColumn="0" w:firstRowLastColumn="0" w:lastRowFirstColumn="0" w:lastRowLastColumn="0"/>
            <w:tcW w:w="3363" w:type="dxa"/>
          </w:tcPr>
          <w:p w14:paraId="7E77F8D9" w14:textId="6E8D00F5" w:rsidR="00CC7E71" w:rsidRPr="00781FF6" w:rsidRDefault="00D966CE" w:rsidP="00D966CE">
            <w:pPr>
              <w:rPr>
                <w:b w:val="0"/>
              </w:rPr>
            </w:pPr>
            <w:r w:rsidRPr="00781FF6">
              <w:t xml:space="preserve">Enjoys singing, </w:t>
            </w:r>
            <w:r w:rsidR="00CC7E71" w:rsidRPr="00781FF6">
              <w:t xml:space="preserve">rhyme </w:t>
            </w:r>
            <w:r w:rsidRPr="00781FF6">
              <w:t xml:space="preserve">and </w:t>
            </w:r>
            <w:r w:rsidR="00CC7E71" w:rsidRPr="00781FF6">
              <w:t>games</w:t>
            </w:r>
          </w:p>
        </w:tc>
        <w:tc>
          <w:tcPr>
            <w:tcW w:w="1594" w:type="dxa"/>
          </w:tcPr>
          <w:p w14:paraId="5B929670"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701" w:type="dxa"/>
          </w:tcPr>
          <w:p w14:paraId="21A23F66"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6866F76E"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54068D9D" w14:textId="77777777" w:rsidTr="00D51A8F">
        <w:tc>
          <w:tcPr>
            <w:cnfStyle w:val="001000000000" w:firstRow="0" w:lastRow="0" w:firstColumn="1" w:lastColumn="0" w:oddVBand="0" w:evenVBand="0" w:oddHBand="0" w:evenHBand="0" w:firstRowFirstColumn="0" w:firstRowLastColumn="0" w:lastRowFirstColumn="0" w:lastRowLastColumn="0"/>
            <w:tcW w:w="3363" w:type="dxa"/>
          </w:tcPr>
          <w:p w14:paraId="19D769C7" w14:textId="77777777" w:rsidR="00CC7E71" w:rsidRPr="00781FF6" w:rsidRDefault="00CC7E71" w:rsidP="00E51017">
            <w:pPr>
              <w:rPr>
                <w:b w:val="0"/>
              </w:rPr>
            </w:pPr>
            <w:r w:rsidRPr="00781FF6">
              <w:t>Begins to anticipate actions such as tickles from the sound and rhythm of songs and rhymes</w:t>
            </w:r>
          </w:p>
        </w:tc>
        <w:tc>
          <w:tcPr>
            <w:tcW w:w="1594" w:type="dxa"/>
          </w:tcPr>
          <w:p w14:paraId="7801C9F0"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701" w:type="dxa"/>
          </w:tcPr>
          <w:p w14:paraId="77ACE370"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3E9E2537"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5E2F916E" w14:textId="77777777" w:rsidTr="00D51A8F">
        <w:tc>
          <w:tcPr>
            <w:cnfStyle w:val="001000000000" w:firstRow="0" w:lastRow="0" w:firstColumn="1" w:lastColumn="0" w:oddVBand="0" w:evenVBand="0" w:oddHBand="0" w:evenHBand="0" w:firstRowFirstColumn="0" w:firstRowLastColumn="0" w:lastRowFirstColumn="0" w:lastRowLastColumn="0"/>
            <w:tcW w:w="3363" w:type="dxa"/>
          </w:tcPr>
          <w:p w14:paraId="1A73A9B0" w14:textId="77777777" w:rsidR="00CC7E71" w:rsidRPr="00781FF6" w:rsidRDefault="00CC7E71" w:rsidP="006E5E9E">
            <w:pPr>
              <w:rPr>
                <w:b w:val="0"/>
              </w:rPr>
            </w:pPr>
            <w:r w:rsidRPr="00781FF6">
              <w:t>Responds to music by swaying and bouncing</w:t>
            </w:r>
          </w:p>
        </w:tc>
        <w:tc>
          <w:tcPr>
            <w:tcW w:w="1594" w:type="dxa"/>
          </w:tcPr>
          <w:p w14:paraId="62417CC2"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701" w:type="dxa"/>
          </w:tcPr>
          <w:p w14:paraId="055C04AF"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362C57C3"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2EB6FF5D" w14:textId="77777777" w:rsidTr="00D51A8F">
        <w:tc>
          <w:tcPr>
            <w:cnfStyle w:val="001000000000" w:firstRow="0" w:lastRow="0" w:firstColumn="1" w:lastColumn="0" w:oddVBand="0" w:evenVBand="0" w:oddHBand="0" w:evenHBand="0" w:firstRowFirstColumn="0" w:firstRowLastColumn="0" w:lastRowFirstColumn="0" w:lastRowLastColumn="0"/>
            <w:tcW w:w="3363" w:type="dxa"/>
          </w:tcPr>
          <w:p w14:paraId="61EB0EA3" w14:textId="77777777" w:rsidR="00CC7E71" w:rsidRPr="00781FF6" w:rsidRDefault="00CC7E71" w:rsidP="006E5E9E">
            <w:pPr>
              <w:rPr>
                <w:b w:val="0"/>
              </w:rPr>
            </w:pPr>
            <w:r w:rsidRPr="00781FF6">
              <w:t>Begins to copy rhythm and actions of rhymes and songs</w:t>
            </w:r>
          </w:p>
        </w:tc>
        <w:tc>
          <w:tcPr>
            <w:tcW w:w="1594" w:type="dxa"/>
          </w:tcPr>
          <w:p w14:paraId="119D6FB7"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701" w:type="dxa"/>
          </w:tcPr>
          <w:p w14:paraId="5FD3738E"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4E04F1A4"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06C55DB5" w14:textId="77777777" w:rsidTr="00D51A8F">
        <w:tc>
          <w:tcPr>
            <w:cnfStyle w:val="001000000000" w:firstRow="0" w:lastRow="0" w:firstColumn="1" w:lastColumn="0" w:oddVBand="0" w:evenVBand="0" w:oddHBand="0" w:evenHBand="0" w:firstRowFirstColumn="0" w:firstRowLastColumn="0" w:lastRowFirstColumn="0" w:lastRowLastColumn="0"/>
            <w:tcW w:w="3363" w:type="dxa"/>
          </w:tcPr>
          <w:p w14:paraId="3D6F6402" w14:textId="77777777" w:rsidR="00CC7E71" w:rsidRPr="00781FF6" w:rsidRDefault="00CC7E71" w:rsidP="006E5E9E">
            <w:pPr>
              <w:rPr>
                <w:b w:val="0"/>
              </w:rPr>
            </w:pPr>
            <w:r w:rsidRPr="00781FF6">
              <w:t>Vocalisations increase when using hearing technology</w:t>
            </w:r>
          </w:p>
        </w:tc>
        <w:tc>
          <w:tcPr>
            <w:tcW w:w="1594" w:type="dxa"/>
          </w:tcPr>
          <w:p w14:paraId="755C76AB"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701" w:type="dxa"/>
          </w:tcPr>
          <w:p w14:paraId="77416512"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22CF538F"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3BB84758" w14:textId="77777777" w:rsidTr="00D51A8F">
        <w:tc>
          <w:tcPr>
            <w:cnfStyle w:val="001000000000" w:firstRow="0" w:lastRow="0" w:firstColumn="1" w:lastColumn="0" w:oddVBand="0" w:evenVBand="0" w:oddHBand="0" w:evenHBand="0" w:firstRowFirstColumn="0" w:firstRowLastColumn="0" w:lastRowFirstColumn="0" w:lastRowLastColumn="0"/>
            <w:tcW w:w="3363" w:type="dxa"/>
          </w:tcPr>
          <w:p w14:paraId="5CA8AA8A" w14:textId="13AB3870" w:rsidR="00CC7E71" w:rsidRPr="00781FF6" w:rsidRDefault="00CC7E71">
            <w:pPr>
              <w:rPr>
                <w:b w:val="0"/>
              </w:rPr>
            </w:pPr>
            <w:r w:rsidRPr="00781FF6">
              <w:t>Will use different vowel sounds for different things</w:t>
            </w:r>
            <w:r w:rsidR="006D3D16" w:rsidRPr="00781FF6">
              <w:t>.</w:t>
            </w:r>
            <w:r w:rsidR="00DC3D72" w:rsidRPr="00781FF6">
              <w:t xml:space="preserve"> E.g.</w:t>
            </w:r>
            <w:r w:rsidRPr="00781FF6">
              <w:t xml:space="preserve"> ‘</w:t>
            </w:r>
            <w:proofErr w:type="spellStart"/>
            <w:r w:rsidRPr="00781FF6">
              <w:t>oo</w:t>
            </w:r>
            <w:proofErr w:type="spellEnd"/>
            <w:r w:rsidRPr="00781FF6">
              <w:t>’ when</w:t>
            </w:r>
            <w:r w:rsidR="00C206EA" w:rsidRPr="00781FF6">
              <w:t xml:space="preserve"> they</w:t>
            </w:r>
            <w:r w:rsidRPr="00781FF6">
              <w:t xml:space="preserve"> see train, and ‘</w:t>
            </w:r>
            <w:proofErr w:type="spellStart"/>
            <w:r w:rsidRPr="00781FF6">
              <w:t>aah</w:t>
            </w:r>
            <w:proofErr w:type="spellEnd"/>
            <w:r w:rsidRPr="00781FF6">
              <w:t xml:space="preserve">’ when </w:t>
            </w:r>
            <w:r w:rsidR="00C206EA" w:rsidRPr="00781FF6">
              <w:t xml:space="preserve">they </w:t>
            </w:r>
            <w:r w:rsidRPr="00781FF6">
              <w:t>cuddle</w:t>
            </w:r>
            <w:r w:rsidR="00C206EA" w:rsidRPr="00781FF6">
              <w:t xml:space="preserve"> a </w:t>
            </w:r>
            <w:r w:rsidRPr="00781FF6">
              <w:t>teddy</w:t>
            </w:r>
          </w:p>
        </w:tc>
        <w:tc>
          <w:tcPr>
            <w:tcW w:w="1594" w:type="dxa"/>
          </w:tcPr>
          <w:p w14:paraId="4DA35C67"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701" w:type="dxa"/>
          </w:tcPr>
          <w:p w14:paraId="0F1CC751"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5E17377B"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bl>
    <w:p w14:paraId="6BC606C1" w14:textId="77777777" w:rsidR="009D5E82" w:rsidRDefault="009D5E82">
      <w:pPr>
        <w:rPr>
          <w:b/>
        </w:rPr>
      </w:pPr>
    </w:p>
    <w:p w14:paraId="1CEDDD59" w14:textId="2AA0EE9D" w:rsidR="005369DD" w:rsidRPr="00781FF6" w:rsidRDefault="009D5E82">
      <w:pPr>
        <w:rPr>
          <w:b/>
        </w:rPr>
      </w:pPr>
      <w:r>
        <w:rPr>
          <w:b/>
        </w:rPr>
        <w:br w:type="page"/>
      </w:r>
    </w:p>
    <w:tbl>
      <w:tblPr>
        <w:tblStyle w:val="NDCSTableDefault"/>
        <w:tblW w:w="0" w:type="auto"/>
        <w:tblLook w:val="04A0" w:firstRow="1" w:lastRow="0" w:firstColumn="1" w:lastColumn="0" w:noHBand="0" w:noVBand="1"/>
      </w:tblPr>
      <w:tblGrid>
        <w:gridCol w:w="3390"/>
        <w:gridCol w:w="1249"/>
        <w:gridCol w:w="1526"/>
        <w:gridCol w:w="3180"/>
      </w:tblGrid>
      <w:tr w:rsidR="00CC7E71" w:rsidRPr="00CD6503" w14:paraId="4FFC344A" w14:textId="77777777" w:rsidTr="00CC0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14:paraId="2795D6C2" w14:textId="686644DA" w:rsidR="00CC7E71" w:rsidRPr="00781FF6" w:rsidRDefault="005369DD" w:rsidP="006E5E9E">
            <w:r w:rsidRPr="00781FF6">
              <w:lastRenderedPageBreak/>
              <w:t>Vocalising</w:t>
            </w:r>
          </w:p>
        </w:tc>
        <w:tc>
          <w:tcPr>
            <w:tcW w:w="1249" w:type="dxa"/>
          </w:tcPr>
          <w:p w14:paraId="3A5C9782" w14:textId="77777777" w:rsidR="00CC7E71" w:rsidRPr="00781FF6" w:rsidRDefault="00C873B3" w:rsidP="006E5E9E">
            <w:pPr>
              <w:cnfStyle w:val="100000000000" w:firstRow="1" w:lastRow="0" w:firstColumn="0" w:lastColumn="0" w:oddVBand="0" w:evenVBand="0" w:oddHBand="0" w:evenHBand="0" w:firstRowFirstColumn="0" w:firstRowLastColumn="0" w:lastRowFirstColumn="0" w:lastRowLastColumn="0"/>
              <w:rPr>
                <w:b w:val="0"/>
              </w:rPr>
            </w:pPr>
            <w:r w:rsidRPr="00781FF6">
              <w:t>Possibly</w:t>
            </w:r>
          </w:p>
        </w:tc>
        <w:tc>
          <w:tcPr>
            <w:tcW w:w="1526" w:type="dxa"/>
          </w:tcPr>
          <w:p w14:paraId="0D2D3790" w14:textId="77777777" w:rsidR="00CC7E71" w:rsidRPr="00781FF6" w:rsidRDefault="00C873B3" w:rsidP="006E5E9E">
            <w:pPr>
              <w:cnfStyle w:val="100000000000" w:firstRow="1" w:lastRow="0" w:firstColumn="0" w:lastColumn="0" w:oddVBand="0" w:evenVBand="0" w:oddHBand="0" w:evenHBand="0" w:firstRowFirstColumn="0" w:firstRowLastColumn="0" w:lastRowFirstColumn="0" w:lastRowLastColumn="0"/>
              <w:rPr>
                <w:b w:val="0"/>
              </w:rPr>
            </w:pPr>
            <w:r w:rsidRPr="00781FF6">
              <w:t>Definitely</w:t>
            </w:r>
          </w:p>
        </w:tc>
        <w:tc>
          <w:tcPr>
            <w:tcW w:w="3180" w:type="dxa"/>
            <w:vMerge w:val="restart"/>
            <w:shd w:val="clear" w:color="auto" w:fill="auto"/>
          </w:tcPr>
          <w:p w14:paraId="1AB940EB" w14:textId="77777777" w:rsidR="00CC7E71" w:rsidRPr="00781FF6" w:rsidRDefault="00CC7E71" w:rsidP="006E5E9E">
            <w:pPr>
              <w:cnfStyle w:val="100000000000" w:firstRow="1" w:lastRow="0" w:firstColumn="0" w:lastColumn="0" w:oddVBand="0" w:evenVBand="0" w:oddHBand="0" w:evenHBand="0" w:firstRowFirstColumn="0" w:firstRowLastColumn="0" w:lastRowFirstColumn="0" w:lastRowLastColumn="0"/>
            </w:pPr>
          </w:p>
        </w:tc>
      </w:tr>
      <w:tr w:rsidR="00CC7E71" w:rsidRPr="00CD6503" w14:paraId="7419EA1C"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196EC836" w14:textId="7AEED346" w:rsidR="00CC7E71" w:rsidRPr="00781FF6" w:rsidRDefault="00CC7E71">
            <w:pPr>
              <w:rPr>
                <w:b w:val="0"/>
              </w:rPr>
            </w:pPr>
            <w:r w:rsidRPr="00781FF6">
              <w:t xml:space="preserve">Begins to imitate the voices of others especially the vowels and </w:t>
            </w:r>
            <w:r w:rsidR="00C206EA" w:rsidRPr="00781FF6">
              <w:t>intonation (</w:t>
            </w:r>
            <w:r w:rsidRPr="00781FF6">
              <w:t>‘ups’ and ‘downs’ of speech)</w:t>
            </w:r>
          </w:p>
        </w:tc>
        <w:tc>
          <w:tcPr>
            <w:tcW w:w="1249" w:type="dxa"/>
          </w:tcPr>
          <w:p w14:paraId="4A03847A"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03FE1364"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453A995A"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6626F7D1"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21371AE7" w14:textId="77777777" w:rsidR="00CC7E71" w:rsidRPr="00781FF6" w:rsidRDefault="00CC7E71" w:rsidP="006E5E9E">
            <w:pPr>
              <w:rPr>
                <w:b w:val="0"/>
              </w:rPr>
            </w:pPr>
            <w:r w:rsidRPr="00781FF6">
              <w:t>Shouts to attract attention, listens, then shouts again</w:t>
            </w:r>
          </w:p>
        </w:tc>
        <w:tc>
          <w:tcPr>
            <w:tcW w:w="1249" w:type="dxa"/>
          </w:tcPr>
          <w:p w14:paraId="5A0FC497"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29F5C94C"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5538266D"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6A4A0FA3"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7FFDED0E" w14:textId="77777777" w:rsidR="00CC7E71" w:rsidRPr="00781FF6" w:rsidRDefault="00CC7E71" w:rsidP="006E5E9E">
            <w:pPr>
              <w:rPr>
                <w:b w:val="0"/>
              </w:rPr>
            </w:pPr>
            <w:r w:rsidRPr="00781FF6">
              <w:t>Communicates friendliness or annoyance through vocalisation</w:t>
            </w:r>
          </w:p>
        </w:tc>
        <w:tc>
          <w:tcPr>
            <w:tcW w:w="1249" w:type="dxa"/>
          </w:tcPr>
          <w:p w14:paraId="4B7C3403"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76E42FBA"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2B07EE34"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7A9359F8"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3646DCBF" w14:textId="77777777" w:rsidR="00CC7E71" w:rsidRPr="00781FF6" w:rsidRDefault="00CC7E71" w:rsidP="006E5E9E">
            <w:pPr>
              <w:rPr>
                <w:b w:val="0"/>
              </w:rPr>
            </w:pPr>
            <w:r w:rsidRPr="00781FF6">
              <w:t>Vocalises frequently – sounds are practised for fun</w:t>
            </w:r>
          </w:p>
        </w:tc>
        <w:tc>
          <w:tcPr>
            <w:tcW w:w="1249" w:type="dxa"/>
          </w:tcPr>
          <w:p w14:paraId="578F60E1"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32847B3F"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1F78DBC2"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357F1621"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01EF7DA7" w14:textId="77777777" w:rsidR="00CC7E71" w:rsidRPr="00781FF6" w:rsidRDefault="00CC7E71" w:rsidP="006E5E9E">
            <w:pPr>
              <w:rPr>
                <w:b w:val="0"/>
              </w:rPr>
            </w:pPr>
            <w:r w:rsidRPr="00781FF6">
              <w:t>Voice is tuneful and expressive</w:t>
            </w:r>
          </w:p>
        </w:tc>
        <w:tc>
          <w:tcPr>
            <w:tcW w:w="1249" w:type="dxa"/>
          </w:tcPr>
          <w:p w14:paraId="5BB41B33"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278461D3"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1CA9B485"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4E445F8B"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6780B239" w14:textId="7F644F44" w:rsidR="00CC7E71" w:rsidRPr="00781FF6" w:rsidRDefault="00CC7E71" w:rsidP="00266E56">
            <w:pPr>
              <w:rPr>
                <w:b w:val="0"/>
              </w:rPr>
            </w:pPr>
            <w:r w:rsidRPr="00781FF6">
              <w:t xml:space="preserve">Voice </w:t>
            </w:r>
            <w:r w:rsidR="00C873B3" w:rsidRPr="00781FF6">
              <w:t>starts</w:t>
            </w:r>
            <w:r w:rsidRPr="00781FF6">
              <w:t xml:space="preserve"> to have the tone and rhythm of the language spoken at home </w:t>
            </w:r>
          </w:p>
        </w:tc>
        <w:tc>
          <w:tcPr>
            <w:tcW w:w="1249" w:type="dxa"/>
          </w:tcPr>
          <w:p w14:paraId="4F42246D"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377C3CC5"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34341CDF"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4F7E2770"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30122ABE" w14:textId="77777777" w:rsidR="00CC7E71" w:rsidRPr="00781FF6" w:rsidRDefault="00CC7E71" w:rsidP="00C873B3">
            <w:pPr>
              <w:rPr>
                <w:b w:val="0"/>
              </w:rPr>
            </w:pPr>
            <w:r w:rsidRPr="00781FF6">
              <w:t>Voice babble is increasingly speech-like, containing</w:t>
            </w:r>
            <w:r w:rsidR="00C873B3" w:rsidRPr="00781FF6">
              <w:t xml:space="preserve"> consonants and vowels such as ‘</w:t>
            </w:r>
            <w:proofErr w:type="spellStart"/>
            <w:r w:rsidR="00C873B3" w:rsidRPr="00781FF6">
              <w:t>ba</w:t>
            </w:r>
            <w:proofErr w:type="spellEnd"/>
            <w:r w:rsidR="00C873B3" w:rsidRPr="00781FF6">
              <w:t xml:space="preserve"> </w:t>
            </w:r>
            <w:proofErr w:type="spellStart"/>
            <w:r w:rsidR="00C873B3" w:rsidRPr="00781FF6">
              <w:t>ba</w:t>
            </w:r>
            <w:proofErr w:type="spellEnd"/>
            <w:r w:rsidR="00C873B3" w:rsidRPr="00781FF6">
              <w:t>’ and  ‘gaga’</w:t>
            </w:r>
          </w:p>
        </w:tc>
        <w:tc>
          <w:tcPr>
            <w:tcW w:w="1249" w:type="dxa"/>
          </w:tcPr>
          <w:p w14:paraId="43FE8D4B"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177F6106"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0CB9D071"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65EF4035"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35BBC9DB" w14:textId="77777777" w:rsidR="00CC7E71" w:rsidRPr="00781FF6" w:rsidRDefault="00CC7E71" w:rsidP="00C873B3">
            <w:pPr>
              <w:rPr>
                <w:b w:val="0"/>
              </w:rPr>
            </w:pPr>
            <w:r w:rsidRPr="00781FF6">
              <w:t>Uses consonants wi</w:t>
            </w:r>
            <w:r w:rsidR="00C873B3" w:rsidRPr="00781FF6">
              <w:t>th a vowel sound. E.g. ‘</w:t>
            </w:r>
            <w:proofErr w:type="spellStart"/>
            <w:r w:rsidRPr="00781FF6">
              <w:t>ba</w:t>
            </w:r>
            <w:proofErr w:type="spellEnd"/>
            <w:r w:rsidR="00C873B3" w:rsidRPr="00781FF6">
              <w:t>’ and ‘um’</w:t>
            </w:r>
          </w:p>
        </w:tc>
        <w:tc>
          <w:tcPr>
            <w:tcW w:w="1249" w:type="dxa"/>
          </w:tcPr>
          <w:p w14:paraId="003BAC0E"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0C44523B"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34135D4E"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75C048BE"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267F1BC4" w14:textId="77777777" w:rsidR="00CC7E71" w:rsidRPr="00781FF6" w:rsidRDefault="00CC7E71" w:rsidP="006E5E9E">
            <w:pPr>
              <w:rPr>
                <w:b w:val="0"/>
              </w:rPr>
            </w:pPr>
            <w:r w:rsidRPr="00781FF6">
              <w:t xml:space="preserve">Tries lots of ways of making consonants in babble: </w:t>
            </w:r>
          </w:p>
          <w:p w14:paraId="7558FC93" w14:textId="77777777" w:rsidR="00CC7E71" w:rsidRPr="00781FF6" w:rsidRDefault="00CC7E71" w:rsidP="00C873B3">
            <w:pPr>
              <w:rPr>
                <w:b w:val="0"/>
              </w:rPr>
            </w:pPr>
            <w:r w:rsidRPr="00781FF6">
              <w:t>most common:</w:t>
            </w:r>
          </w:p>
          <w:p w14:paraId="71DE9374" w14:textId="5B6EB506" w:rsidR="00CC7E71" w:rsidRPr="00781FF6" w:rsidRDefault="003C1250" w:rsidP="009A4813">
            <w:pPr>
              <w:pStyle w:val="ListParagraph"/>
              <w:numPr>
                <w:ilvl w:val="0"/>
                <w:numId w:val="50"/>
              </w:numPr>
              <w:rPr>
                <w:b w:val="0"/>
              </w:rPr>
            </w:pPr>
            <w:r w:rsidRPr="00781FF6">
              <w:t>‘b’ ‘d’ ‘g’</w:t>
            </w:r>
          </w:p>
          <w:p w14:paraId="02CBB351" w14:textId="77777777" w:rsidR="00CC7E71" w:rsidRPr="00781FF6" w:rsidRDefault="00CC7E71" w:rsidP="00C873B3">
            <w:pPr>
              <w:rPr>
                <w:b w:val="0"/>
              </w:rPr>
            </w:pPr>
            <w:r w:rsidRPr="00781FF6">
              <w:t>less common</w:t>
            </w:r>
          </w:p>
          <w:p w14:paraId="5BAAECBC" w14:textId="6E3C7AC5" w:rsidR="00CC7E71" w:rsidRPr="00781FF6" w:rsidRDefault="003C1250" w:rsidP="009A4813">
            <w:pPr>
              <w:pStyle w:val="ListParagraph"/>
              <w:numPr>
                <w:ilvl w:val="0"/>
                <w:numId w:val="51"/>
              </w:numPr>
              <w:rPr>
                <w:b w:val="0"/>
              </w:rPr>
            </w:pPr>
            <w:r w:rsidRPr="00781FF6">
              <w:t>‘m’ ‘n’ ‘ng’</w:t>
            </w:r>
          </w:p>
          <w:p w14:paraId="4748DEFC" w14:textId="5334515E" w:rsidR="00CC7E71" w:rsidRPr="00781FF6" w:rsidRDefault="003C1250" w:rsidP="009A4813">
            <w:pPr>
              <w:pStyle w:val="ListParagraph"/>
              <w:numPr>
                <w:ilvl w:val="0"/>
                <w:numId w:val="51"/>
              </w:numPr>
              <w:rPr>
                <w:b w:val="0"/>
              </w:rPr>
            </w:pPr>
            <w:r w:rsidRPr="00781FF6">
              <w:t xml:space="preserve"> ‘s’ ‘</w:t>
            </w:r>
            <w:proofErr w:type="spellStart"/>
            <w:r w:rsidRPr="00781FF6">
              <w:t>sh</w:t>
            </w:r>
            <w:proofErr w:type="spellEnd"/>
            <w:r w:rsidRPr="00781FF6">
              <w:t>’ ‘f’ ‘</w:t>
            </w:r>
            <w:proofErr w:type="spellStart"/>
            <w:r w:rsidRPr="00781FF6">
              <w:t>th</w:t>
            </w:r>
            <w:proofErr w:type="spellEnd"/>
            <w:r w:rsidRPr="00781FF6">
              <w:t>’</w:t>
            </w:r>
          </w:p>
          <w:p w14:paraId="519F4F99" w14:textId="134CDBD9" w:rsidR="00CC7E71" w:rsidRPr="00781FF6" w:rsidRDefault="003C1250" w:rsidP="009A4813">
            <w:pPr>
              <w:pStyle w:val="ListParagraph"/>
              <w:numPr>
                <w:ilvl w:val="0"/>
                <w:numId w:val="51"/>
              </w:numPr>
            </w:pPr>
            <w:r w:rsidRPr="00781FF6">
              <w:t xml:space="preserve"> ‘t’ ‘p’ ‘k’</w:t>
            </w:r>
          </w:p>
        </w:tc>
        <w:tc>
          <w:tcPr>
            <w:tcW w:w="1249" w:type="dxa"/>
          </w:tcPr>
          <w:p w14:paraId="67BD898E"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6D52F8C8"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231EF596"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259E82B6"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6CB38546" w14:textId="77777777" w:rsidR="00CC7E71" w:rsidRPr="00781FF6" w:rsidRDefault="00CC7E71" w:rsidP="009E38AF">
            <w:pPr>
              <w:rPr>
                <w:b w:val="0"/>
              </w:rPr>
            </w:pPr>
            <w:r w:rsidRPr="00781FF6">
              <w:t>Practices sequence</w:t>
            </w:r>
            <w:r w:rsidR="009E38AF" w:rsidRPr="00781FF6">
              <w:t>s of the same sound. E.g. ‘</w:t>
            </w:r>
            <w:proofErr w:type="spellStart"/>
            <w:r w:rsidR="009E38AF" w:rsidRPr="00781FF6">
              <w:t>bubububub</w:t>
            </w:r>
            <w:proofErr w:type="spellEnd"/>
            <w:r w:rsidR="009E38AF" w:rsidRPr="00781FF6">
              <w:t>’ or ‘</w:t>
            </w:r>
            <w:proofErr w:type="spellStart"/>
            <w:r w:rsidRPr="00781FF6">
              <w:t>dadada</w:t>
            </w:r>
            <w:proofErr w:type="spellEnd"/>
            <w:r w:rsidR="009E38AF" w:rsidRPr="00781FF6">
              <w:t>’</w:t>
            </w:r>
            <w:r w:rsidRPr="00781FF6">
              <w:t xml:space="preserve">. </w:t>
            </w:r>
          </w:p>
        </w:tc>
        <w:tc>
          <w:tcPr>
            <w:tcW w:w="1249" w:type="dxa"/>
          </w:tcPr>
          <w:p w14:paraId="3E0CD022"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0C996C04"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74D189C0"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r w:rsidR="00CC7E71" w:rsidRPr="00CD6503" w14:paraId="6FB8C06D" w14:textId="77777777" w:rsidTr="00CC0CCF">
        <w:tc>
          <w:tcPr>
            <w:cnfStyle w:val="001000000000" w:firstRow="0" w:lastRow="0" w:firstColumn="1" w:lastColumn="0" w:oddVBand="0" w:evenVBand="0" w:oddHBand="0" w:evenHBand="0" w:firstRowFirstColumn="0" w:firstRowLastColumn="0" w:lastRowFirstColumn="0" w:lastRowLastColumn="0"/>
            <w:tcW w:w="3390" w:type="dxa"/>
          </w:tcPr>
          <w:p w14:paraId="4D09529D" w14:textId="2FAAD02E" w:rsidR="00CC7E71" w:rsidRPr="00781FF6" w:rsidRDefault="00CC7E71" w:rsidP="009E38AF">
            <w:pPr>
              <w:rPr>
                <w:b w:val="0"/>
              </w:rPr>
            </w:pPr>
            <w:r w:rsidRPr="00781FF6">
              <w:t>Begins to use va</w:t>
            </w:r>
            <w:r w:rsidR="00266E56" w:rsidRPr="00781FF6">
              <w:t>ried sounds. E.g.</w:t>
            </w:r>
            <w:r w:rsidR="009E38AF" w:rsidRPr="00781FF6">
              <w:t xml:space="preserve"> ‘</w:t>
            </w:r>
            <w:proofErr w:type="spellStart"/>
            <w:r w:rsidR="009E38AF" w:rsidRPr="00781FF6">
              <w:t>dadi</w:t>
            </w:r>
            <w:proofErr w:type="spellEnd"/>
            <w:r w:rsidR="009E38AF" w:rsidRPr="00781FF6">
              <w:t>’</w:t>
            </w:r>
            <w:r w:rsidRPr="00781FF6">
              <w:t xml:space="preserve">. </w:t>
            </w:r>
          </w:p>
        </w:tc>
        <w:tc>
          <w:tcPr>
            <w:tcW w:w="1249" w:type="dxa"/>
          </w:tcPr>
          <w:p w14:paraId="79B32A59"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1526" w:type="dxa"/>
          </w:tcPr>
          <w:p w14:paraId="696C85F3"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c>
          <w:tcPr>
            <w:tcW w:w="3180" w:type="dxa"/>
            <w:vMerge/>
            <w:shd w:val="clear" w:color="auto" w:fill="auto"/>
          </w:tcPr>
          <w:p w14:paraId="035BB198" w14:textId="77777777" w:rsidR="00CC7E71" w:rsidRPr="00781FF6" w:rsidRDefault="00CC7E71" w:rsidP="006E5E9E">
            <w:pPr>
              <w:cnfStyle w:val="000000000000" w:firstRow="0" w:lastRow="0" w:firstColumn="0" w:lastColumn="0" w:oddVBand="0" w:evenVBand="0" w:oddHBand="0" w:evenHBand="0" w:firstRowFirstColumn="0" w:firstRowLastColumn="0" w:lastRowFirstColumn="0" w:lastRowLastColumn="0"/>
            </w:pPr>
          </w:p>
        </w:tc>
      </w:tr>
    </w:tbl>
    <w:p w14:paraId="1DBAF5E2" w14:textId="77777777" w:rsidR="009E38AF" w:rsidRPr="00781FF6" w:rsidRDefault="009E38AF" w:rsidP="00843026">
      <w:pPr>
        <w:spacing w:after="0"/>
      </w:pPr>
    </w:p>
    <w:p w14:paraId="2877A250" w14:textId="77777777" w:rsidR="009E38AF" w:rsidRPr="00781FF6" w:rsidRDefault="009E38AF">
      <w:r w:rsidRPr="00781FF6">
        <w:br w:type="page"/>
      </w:r>
    </w:p>
    <w:p w14:paraId="67EC7429" w14:textId="33EAC826" w:rsidR="00155783" w:rsidRPr="00781FF6" w:rsidRDefault="00BA45E1" w:rsidP="00781FF6">
      <w:pPr>
        <w:rPr>
          <w:rFonts w:cstheme="majorHAnsi"/>
          <w:b/>
          <w:sz w:val="28"/>
        </w:rPr>
      </w:pPr>
      <w:bookmarkStart w:id="34" w:name="FourSDW"/>
      <w:r w:rsidRPr="00781FF6">
        <w:rPr>
          <w:rFonts w:cstheme="majorHAnsi"/>
          <w:b/>
          <w:sz w:val="28"/>
        </w:rPr>
        <w:lastRenderedPageBreak/>
        <w:t>Step 4</w:t>
      </w:r>
      <w:r w:rsidR="006934FA" w:rsidRPr="00781FF6">
        <w:rPr>
          <w:rFonts w:cstheme="majorHAnsi"/>
          <w:b/>
          <w:sz w:val="28"/>
        </w:rPr>
        <w:t xml:space="preserve">: </w:t>
      </w:r>
      <w:r w:rsidRPr="00781FF6">
        <w:rPr>
          <w:rFonts w:cstheme="majorHAnsi"/>
          <w:b/>
          <w:sz w:val="28"/>
        </w:rPr>
        <w:t>So</w:t>
      </w:r>
      <w:r w:rsidR="00155783" w:rsidRPr="00781FF6">
        <w:rPr>
          <w:rFonts w:cstheme="majorHAnsi"/>
          <w:b/>
          <w:sz w:val="28"/>
        </w:rPr>
        <w:t xml:space="preserve">cial development and </w:t>
      </w:r>
      <w:r w:rsidR="006934FA" w:rsidRPr="00781FF6">
        <w:rPr>
          <w:rFonts w:cstheme="majorHAnsi"/>
          <w:b/>
          <w:sz w:val="28"/>
        </w:rPr>
        <w:t>w</w:t>
      </w:r>
      <w:r w:rsidR="00BA47FF" w:rsidRPr="00781FF6">
        <w:rPr>
          <w:rFonts w:cstheme="majorHAnsi"/>
          <w:b/>
          <w:sz w:val="28"/>
        </w:rPr>
        <w:t>ellbeing</w:t>
      </w:r>
    </w:p>
    <w:bookmarkEnd w:id="34"/>
    <w:p w14:paraId="54851901" w14:textId="7E561859" w:rsidR="00680004" w:rsidRPr="00781FF6" w:rsidRDefault="00200423" w:rsidP="00843026">
      <w:pPr>
        <w:spacing w:after="0"/>
        <w:rPr>
          <w:rFonts w:cstheme="majorHAnsi"/>
          <w:b/>
        </w:rPr>
      </w:pPr>
      <w:r w:rsidRPr="00781FF6">
        <w:t>Children are observers of the world and the people around them. The</w:t>
      </w:r>
      <w:r w:rsidR="006934FA" w:rsidRPr="00781FF6">
        <w:t>ir</w:t>
      </w:r>
      <w:r w:rsidRPr="00781FF6">
        <w:t xml:space="preserve"> </w:t>
      </w:r>
      <w:r w:rsidR="006934FA" w:rsidRPr="00781FF6">
        <w:t>curiosity</w:t>
      </w:r>
      <w:r w:rsidRPr="00781FF6">
        <w:t xml:space="preserve"> is what makes them try and understand what other people are feeling or </w:t>
      </w:r>
      <w:r w:rsidR="00B5715F" w:rsidRPr="00781FF6">
        <w:t>doing. New</w:t>
      </w:r>
      <w:r w:rsidRPr="00781FF6">
        <w:t xml:space="preserve"> things interest children grea</w:t>
      </w:r>
      <w:r w:rsidR="00680004" w:rsidRPr="00781FF6">
        <w:t>tly. Although they still want to</w:t>
      </w:r>
      <w:r w:rsidRPr="00781FF6">
        <w:t xml:space="preserve"> explore the world a</w:t>
      </w:r>
      <w:r w:rsidR="00680004" w:rsidRPr="00781FF6">
        <w:t>round them, they need to know that adults can be relied upon for comfort, sympathy and general understanding of their up and downs. Being sensitive and re</w:t>
      </w:r>
      <w:r w:rsidR="009E38AF" w:rsidRPr="00781FF6">
        <w:t>sponsive to your</w:t>
      </w:r>
      <w:r w:rsidR="00680004" w:rsidRPr="00781FF6">
        <w:t xml:space="preserve"> child’s needs and how they express them is a key part of building a secure relationship.</w:t>
      </w:r>
    </w:p>
    <w:p w14:paraId="090E19E8" w14:textId="77777777" w:rsidR="000B080B" w:rsidRPr="00781FF6" w:rsidRDefault="000B080B" w:rsidP="00843026">
      <w:pPr>
        <w:spacing w:after="0"/>
      </w:pPr>
    </w:p>
    <w:p w14:paraId="111D234B" w14:textId="0C971020" w:rsidR="00680004" w:rsidRPr="00781FF6" w:rsidRDefault="00680004" w:rsidP="00843026">
      <w:pPr>
        <w:spacing w:after="0"/>
      </w:pPr>
      <w:r w:rsidRPr="00781FF6">
        <w:t>As children move through this stage, the behaviours and facial expressions of other people start to mean something. For example, they recognise the same emotional expressions in different people and begin to respond to these. A sense of fun emerges. They</w:t>
      </w:r>
      <w:r w:rsidR="006934FA" w:rsidRPr="00781FF6">
        <w:t xml:space="preserve">’ll </w:t>
      </w:r>
      <w:r w:rsidRPr="00781FF6">
        <w:t xml:space="preserve">laugh at enjoyable games, favourite toys, and with </w:t>
      </w:r>
      <w:r w:rsidR="006934FA" w:rsidRPr="00781FF6">
        <w:t xml:space="preserve">their </w:t>
      </w:r>
      <w:r w:rsidRPr="00781FF6">
        <w:t>favourite people. Children are now becoming more social.</w:t>
      </w:r>
    </w:p>
    <w:p w14:paraId="25DFA540" w14:textId="77777777" w:rsidR="00680004" w:rsidRPr="00781FF6" w:rsidRDefault="00680004" w:rsidP="00843026">
      <w:pPr>
        <w:spacing w:after="0"/>
      </w:pPr>
    </w:p>
    <w:p w14:paraId="3A362BBD" w14:textId="1A524B0F" w:rsidR="008A0BA4" w:rsidRPr="00781FF6" w:rsidRDefault="00680004" w:rsidP="00843026">
      <w:pPr>
        <w:spacing w:after="0"/>
        <w:rPr>
          <w:u w:val="single"/>
        </w:rPr>
      </w:pPr>
      <w:r w:rsidRPr="00781FF6">
        <w:t>You can</w:t>
      </w:r>
      <w:r w:rsidR="0078529F" w:rsidRPr="00781FF6">
        <w:t>:</w:t>
      </w:r>
    </w:p>
    <w:p w14:paraId="594BE88E" w14:textId="62163119" w:rsidR="007B08A4" w:rsidRPr="00781FF6" w:rsidRDefault="009E38AF" w:rsidP="00781FF6">
      <w:pPr>
        <w:pStyle w:val="ListParagraph"/>
        <w:numPr>
          <w:ilvl w:val="0"/>
          <w:numId w:val="52"/>
        </w:numPr>
        <w:spacing w:after="0"/>
      </w:pPr>
      <w:r w:rsidRPr="00781FF6">
        <w:t>f</w:t>
      </w:r>
      <w:r w:rsidR="008A0BA4" w:rsidRPr="00781FF6">
        <w:t xml:space="preserve">ollow </w:t>
      </w:r>
      <w:r w:rsidR="007B08A4" w:rsidRPr="00781FF6">
        <w:t>your child’s</w:t>
      </w:r>
      <w:r w:rsidR="008A0BA4" w:rsidRPr="00781FF6">
        <w:t xml:space="preserve"> lead, remain flexible</w:t>
      </w:r>
      <w:r w:rsidR="007B08A4" w:rsidRPr="00781FF6">
        <w:t xml:space="preserve"> and try not </w:t>
      </w:r>
      <w:r w:rsidR="008A0BA4" w:rsidRPr="00781FF6">
        <w:t>to teach or correct</w:t>
      </w:r>
      <w:r w:rsidRPr="00781FF6">
        <w:t xml:space="preserve"> - t</w:t>
      </w:r>
      <w:r w:rsidR="007B08A4" w:rsidRPr="00781FF6">
        <w:t>his helps your child to feel secure and reduces stress</w:t>
      </w:r>
    </w:p>
    <w:p w14:paraId="5025775C" w14:textId="77777777" w:rsidR="007B08A4" w:rsidRPr="00781FF6" w:rsidRDefault="009E38AF" w:rsidP="009A4813">
      <w:pPr>
        <w:pStyle w:val="ListParagraph"/>
        <w:numPr>
          <w:ilvl w:val="0"/>
          <w:numId w:val="52"/>
        </w:numPr>
        <w:spacing w:after="0"/>
      </w:pPr>
      <w:r w:rsidRPr="00781FF6">
        <w:t>p</w:t>
      </w:r>
      <w:r w:rsidR="007B08A4" w:rsidRPr="00781FF6">
        <w:t>rovide opportunities for your child to watch and be with others</w:t>
      </w:r>
    </w:p>
    <w:p w14:paraId="4A85BC1E" w14:textId="2C26FC6D" w:rsidR="007B08A4" w:rsidRPr="00781FF6" w:rsidRDefault="009E38AF" w:rsidP="009A4813">
      <w:pPr>
        <w:pStyle w:val="ListParagraph"/>
        <w:numPr>
          <w:ilvl w:val="0"/>
          <w:numId w:val="52"/>
        </w:numPr>
        <w:spacing w:after="0"/>
      </w:pPr>
      <w:r w:rsidRPr="00781FF6">
        <w:t>s</w:t>
      </w:r>
      <w:r w:rsidR="007B08A4" w:rsidRPr="00781FF6">
        <w:t>hare book</w:t>
      </w:r>
      <w:r w:rsidR="00737019">
        <w:t>s</w:t>
      </w:r>
      <w:r w:rsidR="007B08A4" w:rsidRPr="00781FF6">
        <w:t xml:space="preserve"> and talk about what the characters are feeling</w:t>
      </w:r>
    </w:p>
    <w:p w14:paraId="0946B653" w14:textId="77777777" w:rsidR="007B08A4" w:rsidRPr="00781FF6" w:rsidRDefault="009E38AF" w:rsidP="009A4813">
      <w:pPr>
        <w:pStyle w:val="ListParagraph"/>
        <w:numPr>
          <w:ilvl w:val="0"/>
          <w:numId w:val="52"/>
        </w:numPr>
        <w:spacing w:after="0"/>
      </w:pPr>
      <w:r w:rsidRPr="00781FF6">
        <w:t>p</w:t>
      </w:r>
      <w:r w:rsidR="007B08A4" w:rsidRPr="00781FF6">
        <w:t>lay games which involve touch, this promotes feelings of belonging and being valued</w:t>
      </w:r>
    </w:p>
    <w:p w14:paraId="7A3F1F09" w14:textId="77777777" w:rsidR="00266E56" w:rsidRPr="00781FF6" w:rsidRDefault="00266E56" w:rsidP="00843026">
      <w:pPr>
        <w:spacing w:after="0"/>
        <w:rPr>
          <w:u w:val="single"/>
        </w:rPr>
      </w:pPr>
    </w:p>
    <w:p w14:paraId="73D7809E" w14:textId="04CE2A88" w:rsidR="00680004" w:rsidRPr="00781FF6" w:rsidRDefault="00680004" w:rsidP="00843026">
      <w:pPr>
        <w:spacing w:after="0"/>
      </w:pPr>
      <w:r w:rsidRPr="00781FF6">
        <w:t>By the end of this step</w:t>
      </w:r>
      <w:r w:rsidR="0078529F" w:rsidRPr="00781FF6">
        <w:t>:</w:t>
      </w:r>
    </w:p>
    <w:p w14:paraId="73ECE050" w14:textId="7A89971E" w:rsidR="00700946" w:rsidRPr="00CD6503" w:rsidRDefault="003C1250" w:rsidP="00781FF6">
      <w:pPr>
        <w:pStyle w:val="ListParagraph"/>
        <w:numPr>
          <w:ilvl w:val="0"/>
          <w:numId w:val="129"/>
        </w:numPr>
        <w:spacing w:after="0"/>
      </w:pPr>
      <w:r w:rsidRPr="00CD6503">
        <w:t xml:space="preserve">Children </w:t>
      </w:r>
      <w:r w:rsidR="00680004" w:rsidRPr="00CD6503">
        <w:t>begin to sh</w:t>
      </w:r>
      <w:r w:rsidR="00700946" w:rsidRPr="00CD6503">
        <w:t xml:space="preserve">ow through their behaviours that they </w:t>
      </w:r>
      <w:r w:rsidR="00680004" w:rsidRPr="00CD6503">
        <w:t xml:space="preserve">have goals. </w:t>
      </w:r>
    </w:p>
    <w:p w14:paraId="43D7D36E" w14:textId="08668432" w:rsidR="00700946" w:rsidRPr="00781FF6" w:rsidRDefault="003C1250" w:rsidP="00781FF6">
      <w:pPr>
        <w:pStyle w:val="ListParagraph"/>
        <w:numPr>
          <w:ilvl w:val="0"/>
          <w:numId w:val="129"/>
        </w:numPr>
        <w:spacing w:after="0"/>
      </w:pPr>
      <w:r w:rsidRPr="00CD6503">
        <w:t xml:space="preserve">They </w:t>
      </w:r>
      <w:r w:rsidR="00700946" w:rsidRPr="00CD6503">
        <w:t>know the importance of social interaction in order to achieve these goals.</w:t>
      </w:r>
    </w:p>
    <w:p w14:paraId="49D6FC0D" w14:textId="5FEA2C28" w:rsidR="00700946" w:rsidRPr="00781FF6" w:rsidRDefault="00700946" w:rsidP="00781FF6">
      <w:pPr>
        <w:pStyle w:val="ListParagraph"/>
        <w:numPr>
          <w:ilvl w:val="0"/>
          <w:numId w:val="129"/>
        </w:numPr>
        <w:spacing w:after="0"/>
      </w:pPr>
      <w:r w:rsidRPr="00CD6503">
        <w:t>They may show emotion when they</w:t>
      </w:r>
      <w:r w:rsidR="006934FA" w:rsidRPr="00781FF6">
        <w:t>’</w:t>
      </w:r>
      <w:r w:rsidRPr="00CD6503">
        <w:t>re unable to achieve their goals.</w:t>
      </w:r>
    </w:p>
    <w:p w14:paraId="34CDAE6B" w14:textId="5D6521B1" w:rsidR="009D5E82" w:rsidRDefault="009D5E82">
      <w:r>
        <w:br w:type="page"/>
      </w:r>
    </w:p>
    <w:tbl>
      <w:tblPr>
        <w:tblStyle w:val="NDCSTableDefault4"/>
        <w:tblW w:w="0" w:type="auto"/>
        <w:tblLayout w:type="fixed"/>
        <w:tblLook w:val="04A0" w:firstRow="1" w:lastRow="0" w:firstColumn="1" w:lastColumn="0" w:noHBand="0" w:noVBand="1"/>
      </w:tblPr>
      <w:tblGrid>
        <w:gridCol w:w="3539"/>
        <w:gridCol w:w="1418"/>
        <w:gridCol w:w="1559"/>
        <w:gridCol w:w="2829"/>
      </w:tblGrid>
      <w:tr w:rsidR="007B08A4" w:rsidRPr="00CD6503" w14:paraId="17303FC3" w14:textId="77777777" w:rsidTr="00D51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E66C35F" w14:textId="77777777" w:rsidR="007B08A4" w:rsidRPr="00781FF6" w:rsidRDefault="007B08A4" w:rsidP="007B08A4">
            <w:pPr>
              <w:spacing w:before="0" w:after="0"/>
            </w:pPr>
            <w:r w:rsidRPr="00781FF6">
              <w:lastRenderedPageBreak/>
              <w:t>Step 4</w:t>
            </w:r>
          </w:p>
          <w:p w14:paraId="2761EDBA" w14:textId="35ACEB00" w:rsidR="007B08A4" w:rsidRPr="00781FF6" w:rsidRDefault="007B08A4" w:rsidP="007B08A4">
            <w:pPr>
              <w:spacing w:before="0" w:after="0"/>
            </w:pPr>
            <w:r w:rsidRPr="00781FF6">
              <w:t xml:space="preserve">Social development and </w:t>
            </w:r>
            <w:r w:rsidR="00BA47FF" w:rsidRPr="00781FF6">
              <w:t>wellbeing</w:t>
            </w:r>
          </w:p>
        </w:tc>
        <w:tc>
          <w:tcPr>
            <w:tcW w:w="1418" w:type="dxa"/>
          </w:tcPr>
          <w:p w14:paraId="72E9C6B8" w14:textId="77777777" w:rsidR="007B08A4" w:rsidRPr="00781FF6" w:rsidRDefault="007B08A4" w:rsidP="007B08A4">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0D796BFF" w14:textId="77777777" w:rsidR="007B08A4" w:rsidRPr="00781FF6" w:rsidRDefault="007B08A4" w:rsidP="007B08A4">
            <w:pPr>
              <w:cnfStyle w:val="100000000000" w:firstRow="1" w:lastRow="0" w:firstColumn="0" w:lastColumn="0" w:oddVBand="0" w:evenVBand="0" w:oddHBand="0" w:evenHBand="0" w:firstRowFirstColumn="0" w:firstRowLastColumn="0" w:lastRowFirstColumn="0" w:lastRowLastColumn="0"/>
            </w:pPr>
            <w:r w:rsidRPr="00781FF6">
              <w:t>Definitely</w:t>
            </w:r>
          </w:p>
        </w:tc>
        <w:tc>
          <w:tcPr>
            <w:tcW w:w="2829" w:type="dxa"/>
            <w:tcBorders>
              <w:bottom w:val="single" w:sz="4" w:space="0" w:color="auto"/>
            </w:tcBorders>
          </w:tcPr>
          <w:p w14:paraId="0630BF87" w14:textId="77777777" w:rsidR="007B08A4" w:rsidRPr="00781FF6" w:rsidRDefault="007B08A4" w:rsidP="007B08A4">
            <w:pPr>
              <w:cnfStyle w:val="100000000000" w:firstRow="1" w:lastRow="0" w:firstColumn="0" w:lastColumn="0" w:oddVBand="0" w:evenVBand="0" w:oddHBand="0" w:evenHBand="0" w:firstRowFirstColumn="0" w:firstRowLastColumn="0" w:lastRowFirstColumn="0" w:lastRowLastColumn="0"/>
            </w:pPr>
            <w:r w:rsidRPr="00781FF6">
              <w:t>Notes</w:t>
            </w:r>
          </w:p>
        </w:tc>
      </w:tr>
      <w:tr w:rsidR="00301A9A" w:rsidRPr="00CD6503" w14:paraId="77AF284E" w14:textId="77777777" w:rsidTr="00D51A8F">
        <w:tc>
          <w:tcPr>
            <w:cnfStyle w:val="001000000000" w:firstRow="0" w:lastRow="0" w:firstColumn="1" w:lastColumn="0" w:oddVBand="0" w:evenVBand="0" w:oddHBand="0" w:evenHBand="0" w:firstRowFirstColumn="0" w:firstRowLastColumn="0" w:lastRowFirstColumn="0" w:lastRowLastColumn="0"/>
            <w:tcW w:w="3539" w:type="dxa"/>
          </w:tcPr>
          <w:p w14:paraId="310AEBA4" w14:textId="77777777" w:rsidR="00301A9A" w:rsidRPr="00781FF6" w:rsidRDefault="00301A9A" w:rsidP="007B08A4">
            <w:pPr>
              <w:rPr>
                <w:b w:val="0"/>
              </w:rPr>
            </w:pPr>
            <w:r w:rsidRPr="00781FF6">
              <w:t>Smiles at image of self in mirror, shows a developing awareness of themselves and others</w:t>
            </w:r>
          </w:p>
        </w:tc>
        <w:tc>
          <w:tcPr>
            <w:tcW w:w="1418" w:type="dxa"/>
          </w:tcPr>
          <w:p w14:paraId="0AFEB737" w14:textId="77777777" w:rsidR="00301A9A" w:rsidRPr="00781FF6" w:rsidRDefault="00301A9A" w:rsidP="007B08A4">
            <w:pPr>
              <w:cnfStyle w:val="000000000000" w:firstRow="0" w:lastRow="0" w:firstColumn="0" w:lastColumn="0" w:oddVBand="0" w:evenVBand="0" w:oddHBand="0" w:evenHBand="0" w:firstRowFirstColumn="0" w:firstRowLastColumn="0" w:lastRowFirstColumn="0" w:lastRowLastColumn="0"/>
            </w:pPr>
          </w:p>
        </w:tc>
        <w:tc>
          <w:tcPr>
            <w:tcW w:w="1559" w:type="dxa"/>
          </w:tcPr>
          <w:p w14:paraId="68C77B24" w14:textId="77777777" w:rsidR="00301A9A" w:rsidRPr="00781FF6" w:rsidRDefault="00301A9A" w:rsidP="007B08A4">
            <w:pPr>
              <w:cnfStyle w:val="000000000000" w:firstRow="0" w:lastRow="0" w:firstColumn="0" w:lastColumn="0" w:oddVBand="0" w:evenVBand="0" w:oddHBand="0" w:evenHBand="0" w:firstRowFirstColumn="0" w:firstRowLastColumn="0" w:lastRowFirstColumn="0" w:lastRowLastColumn="0"/>
            </w:pPr>
          </w:p>
        </w:tc>
        <w:tc>
          <w:tcPr>
            <w:tcW w:w="2829" w:type="dxa"/>
            <w:tcBorders>
              <w:bottom w:val="nil"/>
            </w:tcBorders>
          </w:tcPr>
          <w:p w14:paraId="47CBFCD4" w14:textId="77777777" w:rsidR="00301A9A" w:rsidRPr="00781FF6" w:rsidRDefault="00301A9A" w:rsidP="007B08A4">
            <w:pPr>
              <w:cnfStyle w:val="000000000000" w:firstRow="0" w:lastRow="0" w:firstColumn="0" w:lastColumn="0" w:oddVBand="0" w:evenVBand="0" w:oddHBand="0" w:evenHBand="0" w:firstRowFirstColumn="0" w:firstRowLastColumn="0" w:lastRowFirstColumn="0" w:lastRowLastColumn="0"/>
            </w:pPr>
          </w:p>
        </w:tc>
      </w:tr>
      <w:tr w:rsidR="00B528F3" w:rsidRPr="00CD6503" w14:paraId="6C4492EE" w14:textId="77777777" w:rsidTr="00D51A8F">
        <w:tc>
          <w:tcPr>
            <w:cnfStyle w:val="001000000000" w:firstRow="0" w:lastRow="0" w:firstColumn="1" w:lastColumn="0" w:oddVBand="0" w:evenVBand="0" w:oddHBand="0" w:evenHBand="0" w:firstRowFirstColumn="0" w:firstRowLastColumn="0" w:lastRowFirstColumn="0" w:lastRowLastColumn="0"/>
            <w:tcW w:w="3539" w:type="dxa"/>
          </w:tcPr>
          <w:p w14:paraId="15AA29A1" w14:textId="77777777" w:rsidR="00B528F3" w:rsidRPr="00781FF6" w:rsidRDefault="00B528F3" w:rsidP="007B08A4">
            <w:pPr>
              <w:rPr>
                <w:b w:val="0"/>
              </w:rPr>
            </w:pPr>
            <w:r w:rsidRPr="00781FF6">
              <w:t>Uses voice or gesture to attract attention or refuse something</w:t>
            </w:r>
          </w:p>
        </w:tc>
        <w:tc>
          <w:tcPr>
            <w:tcW w:w="1418" w:type="dxa"/>
          </w:tcPr>
          <w:p w14:paraId="3C0BD18B" w14:textId="77777777" w:rsidR="00B528F3" w:rsidRPr="00781FF6" w:rsidRDefault="00B528F3" w:rsidP="007B08A4">
            <w:pPr>
              <w:cnfStyle w:val="000000000000" w:firstRow="0" w:lastRow="0" w:firstColumn="0" w:lastColumn="0" w:oddVBand="0" w:evenVBand="0" w:oddHBand="0" w:evenHBand="0" w:firstRowFirstColumn="0" w:firstRowLastColumn="0" w:lastRowFirstColumn="0" w:lastRowLastColumn="0"/>
            </w:pPr>
          </w:p>
        </w:tc>
        <w:tc>
          <w:tcPr>
            <w:tcW w:w="1559" w:type="dxa"/>
          </w:tcPr>
          <w:p w14:paraId="2C7282FC" w14:textId="77777777" w:rsidR="00B528F3" w:rsidRPr="00781FF6" w:rsidRDefault="00B528F3" w:rsidP="007B08A4">
            <w:pPr>
              <w:cnfStyle w:val="000000000000" w:firstRow="0" w:lastRow="0" w:firstColumn="0" w:lastColumn="0" w:oddVBand="0" w:evenVBand="0" w:oddHBand="0" w:evenHBand="0" w:firstRowFirstColumn="0" w:firstRowLastColumn="0" w:lastRowFirstColumn="0" w:lastRowLastColumn="0"/>
            </w:pPr>
          </w:p>
        </w:tc>
        <w:tc>
          <w:tcPr>
            <w:tcW w:w="2829" w:type="dxa"/>
            <w:tcBorders>
              <w:top w:val="nil"/>
              <w:bottom w:val="nil"/>
            </w:tcBorders>
          </w:tcPr>
          <w:p w14:paraId="4017CDF2" w14:textId="77777777" w:rsidR="00B528F3" w:rsidRPr="00781FF6" w:rsidRDefault="00B528F3" w:rsidP="007B08A4">
            <w:pPr>
              <w:cnfStyle w:val="000000000000" w:firstRow="0" w:lastRow="0" w:firstColumn="0" w:lastColumn="0" w:oddVBand="0" w:evenVBand="0" w:oddHBand="0" w:evenHBand="0" w:firstRowFirstColumn="0" w:firstRowLastColumn="0" w:lastRowFirstColumn="0" w:lastRowLastColumn="0"/>
            </w:pPr>
          </w:p>
        </w:tc>
      </w:tr>
      <w:tr w:rsidR="007B08A4" w:rsidRPr="00CD6503" w14:paraId="06AC3DA9" w14:textId="77777777" w:rsidTr="00D51A8F">
        <w:tc>
          <w:tcPr>
            <w:cnfStyle w:val="001000000000" w:firstRow="0" w:lastRow="0" w:firstColumn="1" w:lastColumn="0" w:oddVBand="0" w:evenVBand="0" w:oddHBand="0" w:evenHBand="0" w:firstRowFirstColumn="0" w:firstRowLastColumn="0" w:lastRowFirstColumn="0" w:lastRowLastColumn="0"/>
            <w:tcW w:w="3539" w:type="dxa"/>
          </w:tcPr>
          <w:p w14:paraId="1DC5A262" w14:textId="77777777" w:rsidR="007B08A4" w:rsidRPr="00781FF6" w:rsidRDefault="007B08A4" w:rsidP="007B08A4">
            <w:pPr>
              <w:rPr>
                <w:b w:val="0"/>
              </w:rPr>
            </w:pPr>
            <w:r w:rsidRPr="00781FF6">
              <w:t>Recognises and responds to others feelings</w:t>
            </w:r>
          </w:p>
        </w:tc>
        <w:tc>
          <w:tcPr>
            <w:tcW w:w="1418" w:type="dxa"/>
          </w:tcPr>
          <w:p w14:paraId="41F34F0F"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1559" w:type="dxa"/>
          </w:tcPr>
          <w:p w14:paraId="2E2CDAE7"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2829" w:type="dxa"/>
            <w:vMerge w:val="restart"/>
            <w:tcBorders>
              <w:top w:val="nil"/>
            </w:tcBorders>
          </w:tcPr>
          <w:p w14:paraId="09D68B57"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r>
      <w:tr w:rsidR="007B08A4" w:rsidRPr="00CD6503" w14:paraId="22987D7C" w14:textId="77777777" w:rsidTr="00D51A8F">
        <w:tc>
          <w:tcPr>
            <w:cnfStyle w:val="001000000000" w:firstRow="0" w:lastRow="0" w:firstColumn="1" w:lastColumn="0" w:oddVBand="0" w:evenVBand="0" w:oddHBand="0" w:evenHBand="0" w:firstRowFirstColumn="0" w:firstRowLastColumn="0" w:lastRowFirstColumn="0" w:lastRowLastColumn="0"/>
            <w:tcW w:w="3539" w:type="dxa"/>
          </w:tcPr>
          <w:p w14:paraId="18C62096" w14:textId="501916D7" w:rsidR="007B08A4" w:rsidRPr="00781FF6" w:rsidRDefault="00301A9A" w:rsidP="009E38AF">
            <w:pPr>
              <w:rPr>
                <w:b w:val="0"/>
              </w:rPr>
            </w:pPr>
            <w:r w:rsidRPr="00781FF6">
              <w:t>Adapts to care-giving routines</w:t>
            </w:r>
            <w:r w:rsidR="009E38AF" w:rsidRPr="00781FF6">
              <w:t>. E.g. allows clothes to be put on</w:t>
            </w:r>
          </w:p>
        </w:tc>
        <w:tc>
          <w:tcPr>
            <w:tcW w:w="1418" w:type="dxa"/>
          </w:tcPr>
          <w:p w14:paraId="03DCEA12"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1559" w:type="dxa"/>
          </w:tcPr>
          <w:p w14:paraId="4D0C6445"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6F6F7997"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r>
      <w:tr w:rsidR="007B08A4" w:rsidRPr="00CD6503" w14:paraId="039F02F4" w14:textId="77777777" w:rsidTr="00D51A8F">
        <w:tc>
          <w:tcPr>
            <w:cnfStyle w:val="001000000000" w:firstRow="0" w:lastRow="0" w:firstColumn="1" w:lastColumn="0" w:oddVBand="0" w:evenVBand="0" w:oddHBand="0" w:evenHBand="0" w:firstRowFirstColumn="0" w:firstRowLastColumn="0" w:lastRowFirstColumn="0" w:lastRowLastColumn="0"/>
            <w:tcW w:w="3539" w:type="dxa"/>
          </w:tcPr>
          <w:p w14:paraId="4F12B99D" w14:textId="78435971" w:rsidR="007B08A4" w:rsidRPr="00781FF6" w:rsidRDefault="00301A9A">
            <w:pPr>
              <w:rPr>
                <w:b w:val="0"/>
              </w:rPr>
            </w:pPr>
            <w:r w:rsidRPr="00781FF6">
              <w:t>Starting to become aware of other children</w:t>
            </w:r>
            <w:r w:rsidR="006934FA" w:rsidRPr="00781FF6">
              <w:t>. E</w:t>
            </w:r>
            <w:r w:rsidR="00266E56" w:rsidRPr="00781FF6">
              <w:t>.g.</w:t>
            </w:r>
            <w:r w:rsidRPr="00781FF6">
              <w:t xml:space="preserve"> watching and smiling or moving closer to them</w:t>
            </w:r>
          </w:p>
        </w:tc>
        <w:tc>
          <w:tcPr>
            <w:tcW w:w="1418" w:type="dxa"/>
          </w:tcPr>
          <w:p w14:paraId="1C67A563"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1559" w:type="dxa"/>
          </w:tcPr>
          <w:p w14:paraId="4F408947"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79DF391D"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r>
      <w:tr w:rsidR="007B08A4" w:rsidRPr="00CD6503" w14:paraId="2643ADD2" w14:textId="77777777" w:rsidTr="00D51A8F">
        <w:tc>
          <w:tcPr>
            <w:cnfStyle w:val="001000000000" w:firstRow="0" w:lastRow="0" w:firstColumn="1" w:lastColumn="0" w:oddVBand="0" w:evenVBand="0" w:oddHBand="0" w:evenHBand="0" w:firstRowFirstColumn="0" w:firstRowLastColumn="0" w:lastRowFirstColumn="0" w:lastRowLastColumn="0"/>
            <w:tcW w:w="3539" w:type="dxa"/>
          </w:tcPr>
          <w:p w14:paraId="0640F009" w14:textId="77777777" w:rsidR="007B08A4" w:rsidRPr="00781FF6" w:rsidRDefault="00301A9A" w:rsidP="007B08A4">
            <w:pPr>
              <w:rPr>
                <w:b w:val="0"/>
              </w:rPr>
            </w:pPr>
            <w:r w:rsidRPr="00781FF6">
              <w:t>Shows more emotions and feelings</w:t>
            </w:r>
          </w:p>
        </w:tc>
        <w:tc>
          <w:tcPr>
            <w:tcW w:w="1418" w:type="dxa"/>
          </w:tcPr>
          <w:p w14:paraId="04452EE3"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1559" w:type="dxa"/>
          </w:tcPr>
          <w:p w14:paraId="6D2474FB"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2AA8BC11"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r>
      <w:tr w:rsidR="007B08A4" w:rsidRPr="00CD6503" w14:paraId="2D1C0FF3" w14:textId="77777777" w:rsidTr="00D51A8F">
        <w:tc>
          <w:tcPr>
            <w:cnfStyle w:val="001000000000" w:firstRow="0" w:lastRow="0" w:firstColumn="1" w:lastColumn="0" w:oddVBand="0" w:evenVBand="0" w:oddHBand="0" w:evenHBand="0" w:firstRowFirstColumn="0" w:firstRowLastColumn="0" w:lastRowFirstColumn="0" w:lastRowLastColumn="0"/>
            <w:tcW w:w="3539" w:type="dxa"/>
          </w:tcPr>
          <w:p w14:paraId="0D701C5F" w14:textId="77777777" w:rsidR="007B08A4" w:rsidRPr="00781FF6" w:rsidRDefault="00301A9A" w:rsidP="007B08A4">
            <w:pPr>
              <w:rPr>
                <w:b w:val="0"/>
              </w:rPr>
            </w:pPr>
            <w:r w:rsidRPr="00781FF6">
              <w:t>Laughs with favourite people and during games</w:t>
            </w:r>
          </w:p>
        </w:tc>
        <w:tc>
          <w:tcPr>
            <w:tcW w:w="1418" w:type="dxa"/>
          </w:tcPr>
          <w:p w14:paraId="20FD1C24"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1559" w:type="dxa"/>
          </w:tcPr>
          <w:p w14:paraId="292D4A53"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4989234D"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r>
      <w:tr w:rsidR="007B08A4" w:rsidRPr="00CD6503" w14:paraId="4B85A222" w14:textId="77777777" w:rsidTr="00D51A8F">
        <w:tc>
          <w:tcPr>
            <w:cnfStyle w:val="001000000000" w:firstRow="0" w:lastRow="0" w:firstColumn="1" w:lastColumn="0" w:oddVBand="0" w:evenVBand="0" w:oddHBand="0" w:evenHBand="0" w:firstRowFirstColumn="0" w:firstRowLastColumn="0" w:lastRowFirstColumn="0" w:lastRowLastColumn="0"/>
            <w:tcW w:w="3539" w:type="dxa"/>
          </w:tcPr>
          <w:p w14:paraId="289CA1FD" w14:textId="77777777" w:rsidR="007B08A4" w:rsidRPr="00781FF6" w:rsidRDefault="00301A9A" w:rsidP="007B08A4">
            <w:pPr>
              <w:rPr>
                <w:b w:val="0"/>
              </w:rPr>
            </w:pPr>
            <w:r w:rsidRPr="00781FF6">
              <w:t>Likes to be close to an adult but wary of strangers</w:t>
            </w:r>
          </w:p>
        </w:tc>
        <w:tc>
          <w:tcPr>
            <w:tcW w:w="1418" w:type="dxa"/>
          </w:tcPr>
          <w:p w14:paraId="1BFF300B"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1559" w:type="dxa"/>
          </w:tcPr>
          <w:p w14:paraId="27E2D443"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43F5E602" w14:textId="77777777" w:rsidR="007B08A4" w:rsidRPr="00781FF6" w:rsidRDefault="007B08A4" w:rsidP="007B08A4">
            <w:pPr>
              <w:cnfStyle w:val="000000000000" w:firstRow="0" w:lastRow="0" w:firstColumn="0" w:lastColumn="0" w:oddVBand="0" w:evenVBand="0" w:oddHBand="0" w:evenHBand="0" w:firstRowFirstColumn="0" w:firstRowLastColumn="0" w:lastRowFirstColumn="0" w:lastRowLastColumn="0"/>
            </w:pPr>
          </w:p>
        </w:tc>
      </w:tr>
    </w:tbl>
    <w:p w14:paraId="2088A831" w14:textId="77777777" w:rsidR="00BA45E1" w:rsidRPr="00781FF6" w:rsidRDefault="00BA45E1" w:rsidP="00843026">
      <w:pPr>
        <w:spacing w:after="0"/>
      </w:pPr>
    </w:p>
    <w:p w14:paraId="001B4C03" w14:textId="77777777" w:rsidR="006934FA" w:rsidRPr="00781FF6" w:rsidRDefault="006934FA" w:rsidP="00D51A8F">
      <w:pPr>
        <w:spacing w:after="0"/>
        <w:rPr>
          <w:rFonts w:cstheme="majorHAnsi"/>
          <w:b/>
        </w:rPr>
      </w:pPr>
    </w:p>
    <w:p w14:paraId="2BC8A62B" w14:textId="77777777" w:rsidR="003D757B" w:rsidRPr="00781FF6" w:rsidRDefault="003D757B">
      <w:pPr>
        <w:rPr>
          <w:rFonts w:cstheme="majorHAnsi"/>
          <w:b/>
        </w:rPr>
      </w:pPr>
      <w:r w:rsidRPr="00781FF6">
        <w:rPr>
          <w:rFonts w:cstheme="majorHAnsi"/>
          <w:b/>
        </w:rPr>
        <w:br w:type="page"/>
      </w:r>
    </w:p>
    <w:p w14:paraId="2D942CA0" w14:textId="70FDFAD7" w:rsidR="00301A9A" w:rsidRPr="00781FF6" w:rsidRDefault="009E38AF" w:rsidP="00D51A8F">
      <w:pPr>
        <w:spacing w:after="0"/>
        <w:rPr>
          <w:rFonts w:cstheme="majorHAnsi"/>
          <w:b/>
          <w:sz w:val="28"/>
        </w:rPr>
      </w:pPr>
      <w:bookmarkStart w:id="35" w:name="FourPU"/>
      <w:r w:rsidRPr="00781FF6">
        <w:rPr>
          <w:rFonts w:cstheme="majorHAnsi"/>
          <w:b/>
          <w:sz w:val="28"/>
        </w:rPr>
        <w:lastRenderedPageBreak/>
        <w:t>S</w:t>
      </w:r>
      <w:r w:rsidR="00301A9A" w:rsidRPr="00781FF6">
        <w:rPr>
          <w:rFonts w:cstheme="majorHAnsi"/>
          <w:b/>
          <w:sz w:val="28"/>
        </w:rPr>
        <w:t>tep 4</w:t>
      </w:r>
      <w:r w:rsidR="006934FA" w:rsidRPr="00781FF6">
        <w:rPr>
          <w:rFonts w:cstheme="majorHAnsi"/>
          <w:b/>
          <w:sz w:val="28"/>
        </w:rPr>
        <w:t xml:space="preserve">: </w:t>
      </w:r>
      <w:r w:rsidR="00374EED" w:rsidRPr="00781FF6">
        <w:rPr>
          <w:rFonts w:cstheme="majorHAnsi"/>
          <w:b/>
          <w:sz w:val="28"/>
        </w:rPr>
        <w:t>Play and understanding</w:t>
      </w:r>
    </w:p>
    <w:p w14:paraId="7230E48A" w14:textId="77777777" w:rsidR="00D5510F" w:rsidRPr="00781FF6" w:rsidRDefault="00D5510F" w:rsidP="00843026">
      <w:pPr>
        <w:spacing w:after="0"/>
        <w:rPr>
          <w:b/>
        </w:rPr>
      </w:pPr>
    </w:p>
    <w:bookmarkEnd w:id="35"/>
    <w:p w14:paraId="705B0C8A" w14:textId="10434920" w:rsidR="009E38AF" w:rsidRPr="00781FF6" w:rsidRDefault="00374EED" w:rsidP="00843026">
      <w:pPr>
        <w:spacing w:after="0"/>
      </w:pPr>
      <w:r w:rsidRPr="00781FF6">
        <w:t xml:space="preserve">One of the reasons children are communicating more </w:t>
      </w:r>
      <w:r w:rsidR="006934FA" w:rsidRPr="00781FF6">
        <w:t xml:space="preserve">at this stage </w:t>
      </w:r>
      <w:r w:rsidRPr="00781FF6">
        <w:t>is that their</w:t>
      </w:r>
      <w:r w:rsidR="00A839D7" w:rsidRPr="00781FF6">
        <w:t xml:space="preserve"> thinking and understanding has</w:t>
      </w:r>
      <w:r w:rsidRPr="00781FF6">
        <w:t xml:space="preserve"> developed. Introducing toys and activities can bring more variety and new challenges. Children now use objects purposefully. </w:t>
      </w:r>
      <w:r w:rsidR="009E77F0" w:rsidRPr="00781FF6">
        <w:t xml:space="preserve">They know you can use an object to interact with someone else, for example, rolling a ball or </w:t>
      </w:r>
      <w:r w:rsidR="004614DD" w:rsidRPr="00781FF6">
        <w:t>pushing</w:t>
      </w:r>
      <w:r w:rsidR="009E77F0" w:rsidRPr="00781FF6">
        <w:t xml:space="preserve"> a car. </w:t>
      </w:r>
      <w:r w:rsidRPr="00781FF6">
        <w:t>They continue to learn about cause and effect, for example, pushing a button causes something to pop up</w:t>
      </w:r>
      <w:r w:rsidR="009E38AF" w:rsidRPr="00781FF6">
        <w:t>. They</w:t>
      </w:r>
      <w:r w:rsidR="009E77F0" w:rsidRPr="00781FF6">
        <w:t xml:space="preserve"> </w:t>
      </w:r>
      <w:r w:rsidRPr="00781FF6">
        <w:t>benefit from lots of r</w:t>
      </w:r>
      <w:r w:rsidR="009E77F0" w:rsidRPr="00781FF6">
        <w:t xml:space="preserve">epetition which helps them to consolidate learning. </w:t>
      </w:r>
    </w:p>
    <w:p w14:paraId="7D049419" w14:textId="77777777" w:rsidR="000B080B" w:rsidRPr="00781FF6" w:rsidRDefault="000B080B" w:rsidP="00843026">
      <w:pPr>
        <w:spacing w:after="0"/>
      </w:pPr>
    </w:p>
    <w:p w14:paraId="6FFCF44E" w14:textId="5D58FA18" w:rsidR="006D0101" w:rsidRPr="00781FF6" w:rsidRDefault="009E77F0" w:rsidP="00843026">
      <w:pPr>
        <w:spacing w:after="0"/>
      </w:pPr>
      <w:r w:rsidRPr="00781FF6">
        <w:t>Children learn a surpr</w:t>
      </w:r>
      <w:r w:rsidR="00A839D7" w:rsidRPr="00781FF6">
        <w:t>ising amount through watching</w:t>
      </w:r>
      <w:r w:rsidRPr="00781FF6">
        <w:t xml:space="preserve"> as well, so they need plenty of opportunity to watch people going about their everyday lives. Their memory is improving and they recognise people and things for the fir</w:t>
      </w:r>
      <w:r w:rsidR="00A604F6" w:rsidRPr="00781FF6">
        <w:t xml:space="preserve">st time. Children are learning </w:t>
      </w:r>
      <w:r w:rsidRPr="00781FF6">
        <w:t xml:space="preserve">a lot about </w:t>
      </w:r>
      <w:r w:rsidR="00A604F6" w:rsidRPr="00781FF6">
        <w:t>the wider world and about the things in it. They are beginning to understand that objects exist even when they can’t be seen</w:t>
      </w:r>
      <w:r w:rsidR="009E38AF" w:rsidRPr="00781FF6">
        <w:t xml:space="preserve"> and may start </w:t>
      </w:r>
      <w:r w:rsidR="00A604F6" w:rsidRPr="00781FF6">
        <w:t xml:space="preserve">to find hidden objects. </w:t>
      </w:r>
    </w:p>
    <w:p w14:paraId="56353D02" w14:textId="77777777" w:rsidR="00A604F6" w:rsidRPr="00781FF6" w:rsidRDefault="00A604F6" w:rsidP="00843026">
      <w:pPr>
        <w:spacing w:after="0"/>
      </w:pPr>
    </w:p>
    <w:p w14:paraId="53726C7D" w14:textId="74425E26" w:rsidR="00A604F6" w:rsidRPr="00781FF6" w:rsidRDefault="00A604F6" w:rsidP="00843026">
      <w:pPr>
        <w:spacing w:after="0"/>
      </w:pPr>
      <w:r w:rsidRPr="00781FF6">
        <w:t>You can</w:t>
      </w:r>
      <w:r w:rsidR="0078529F" w:rsidRPr="00781FF6">
        <w:t>:</w:t>
      </w:r>
    </w:p>
    <w:p w14:paraId="37ADBC85" w14:textId="77777777" w:rsidR="00A604F6" w:rsidRPr="00781FF6" w:rsidRDefault="009E38AF" w:rsidP="009A4813">
      <w:pPr>
        <w:pStyle w:val="ListParagraph"/>
        <w:numPr>
          <w:ilvl w:val="0"/>
          <w:numId w:val="53"/>
        </w:numPr>
        <w:spacing w:after="0"/>
      </w:pPr>
      <w:r w:rsidRPr="00781FF6">
        <w:t>p</w:t>
      </w:r>
      <w:r w:rsidR="009C6197" w:rsidRPr="00781FF6">
        <w:t>rovide your child with a variety of toys they can handle in several different ways</w:t>
      </w:r>
      <w:r w:rsidRPr="00781FF6">
        <w:t xml:space="preserve"> and t</w:t>
      </w:r>
      <w:r w:rsidR="009C6197" w:rsidRPr="00781FF6">
        <w:t>alk about how the t</w:t>
      </w:r>
      <w:r w:rsidRPr="00781FF6">
        <w:t>oys look, feel, smell and taste</w:t>
      </w:r>
    </w:p>
    <w:p w14:paraId="0FCF5783" w14:textId="77777777" w:rsidR="009C6197" w:rsidRPr="00781FF6" w:rsidRDefault="009E38AF" w:rsidP="009A4813">
      <w:pPr>
        <w:pStyle w:val="ListParagraph"/>
        <w:numPr>
          <w:ilvl w:val="0"/>
          <w:numId w:val="53"/>
        </w:numPr>
        <w:spacing w:after="0"/>
      </w:pPr>
      <w:r w:rsidRPr="00781FF6">
        <w:t>s</w:t>
      </w:r>
      <w:r w:rsidR="009C6197" w:rsidRPr="00781FF6">
        <w:t>hare books with bright colours and different textures</w:t>
      </w:r>
    </w:p>
    <w:p w14:paraId="2A415907" w14:textId="005915CA" w:rsidR="009C6197" w:rsidRPr="00781FF6" w:rsidRDefault="009E38AF" w:rsidP="009A4813">
      <w:pPr>
        <w:pStyle w:val="ListParagraph"/>
        <w:numPr>
          <w:ilvl w:val="0"/>
          <w:numId w:val="53"/>
        </w:numPr>
        <w:spacing w:after="0"/>
      </w:pPr>
      <w:r w:rsidRPr="00781FF6">
        <w:t>p</w:t>
      </w:r>
      <w:r w:rsidR="009C6197" w:rsidRPr="00781FF6">
        <w:t>lay funny face games and comment on the fac</w:t>
      </w:r>
      <w:r w:rsidRPr="00781FF6">
        <w:t xml:space="preserve">es your child pulls in </w:t>
      </w:r>
      <w:r w:rsidR="00F64145" w:rsidRPr="00781FF6">
        <w:t>r</w:t>
      </w:r>
      <w:r w:rsidRPr="00781FF6">
        <w:t>esponse</w:t>
      </w:r>
    </w:p>
    <w:p w14:paraId="508CA494" w14:textId="0E0F957D" w:rsidR="007C25A3" w:rsidRPr="00781FF6" w:rsidRDefault="009E38AF" w:rsidP="009A4813">
      <w:pPr>
        <w:pStyle w:val="ListParagraph"/>
        <w:numPr>
          <w:ilvl w:val="0"/>
          <w:numId w:val="53"/>
        </w:numPr>
        <w:spacing w:after="0"/>
      </w:pPr>
      <w:r w:rsidRPr="00781FF6">
        <w:t>p</w:t>
      </w:r>
      <w:r w:rsidR="007C25A3" w:rsidRPr="00781FF6">
        <w:t>lay peek</w:t>
      </w:r>
      <w:r w:rsidR="00F64145" w:rsidRPr="00781FF6">
        <w:t>-</w:t>
      </w:r>
      <w:r w:rsidR="007C25A3" w:rsidRPr="00781FF6">
        <w:t>a</w:t>
      </w:r>
      <w:r w:rsidR="00F64145" w:rsidRPr="00781FF6">
        <w:t>-</w:t>
      </w:r>
      <w:r w:rsidR="007C25A3" w:rsidRPr="00781FF6">
        <w:t>boo and hiding game</w:t>
      </w:r>
      <w:r w:rsidRPr="00781FF6">
        <w:t>s</w:t>
      </w:r>
      <w:r w:rsidR="007C25A3" w:rsidRPr="00781FF6">
        <w:t xml:space="preserve"> to develop anticipation</w:t>
      </w:r>
    </w:p>
    <w:p w14:paraId="1890C4AF" w14:textId="77777777" w:rsidR="009C6197" w:rsidRPr="00781FF6" w:rsidRDefault="009E38AF" w:rsidP="009A4813">
      <w:pPr>
        <w:pStyle w:val="ListParagraph"/>
        <w:numPr>
          <w:ilvl w:val="0"/>
          <w:numId w:val="53"/>
        </w:numPr>
        <w:spacing w:after="0"/>
      </w:pPr>
      <w:r w:rsidRPr="00781FF6">
        <w:t>p</w:t>
      </w:r>
      <w:r w:rsidR="009C6197" w:rsidRPr="00781FF6">
        <w:t>lay dropping games asking questions such as ‘where’s it gone</w:t>
      </w:r>
      <w:r w:rsidRPr="00781FF6">
        <w:t>?’</w:t>
      </w:r>
    </w:p>
    <w:p w14:paraId="2600DE6C" w14:textId="77777777" w:rsidR="009C6197" w:rsidRPr="00781FF6" w:rsidRDefault="009E38AF" w:rsidP="009A4813">
      <w:pPr>
        <w:pStyle w:val="ListParagraph"/>
        <w:numPr>
          <w:ilvl w:val="0"/>
          <w:numId w:val="53"/>
        </w:numPr>
        <w:spacing w:after="0"/>
      </w:pPr>
      <w:r w:rsidRPr="00781FF6">
        <w:t>u</w:t>
      </w:r>
      <w:r w:rsidR="007C25A3" w:rsidRPr="00781FF6">
        <w:t>se playful exclamations and exaggerated intonation to show surprise when children push buttons or cause something to happen</w:t>
      </w:r>
    </w:p>
    <w:p w14:paraId="5DC03D84" w14:textId="77777777" w:rsidR="007C25A3" w:rsidRPr="00781FF6" w:rsidRDefault="009E38AF" w:rsidP="009A4813">
      <w:pPr>
        <w:pStyle w:val="ListParagraph"/>
        <w:numPr>
          <w:ilvl w:val="0"/>
          <w:numId w:val="53"/>
        </w:numPr>
        <w:spacing w:after="0"/>
      </w:pPr>
      <w:r w:rsidRPr="00781FF6">
        <w:t>c</w:t>
      </w:r>
      <w:r w:rsidR="007C25A3" w:rsidRPr="00781FF6">
        <w:t>ontinue to repeat the language and actions you use in everyday routines and play to help develop understanding of sequences of actions and sounds</w:t>
      </w:r>
    </w:p>
    <w:p w14:paraId="3304DECD" w14:textId="77777777" w:rsidR="007C25A3" w:rsidRPr="00781FF6" w:rsidRDefault="007C25A3" w:rsidP="00843026">
      <w:pPr>
        <w:spacing w:after="0"/>
      </w:pPr>
    </w:p>
    <w:p w14:paraId="5CE41CE3" w14:textId="3122C13B" w:rsidR="007C25A3" w:rsidRPr="00781FF6" w:rsidRDefault="007C25A3" w:rsidP="00843026">
      <w:pPr>
        <w:spacing w:after="0"/>
      </w:pPr>
      <w:r w:rsidRPr="00781FF6">
        <w:t>By the end of this step</w:t>
      </w:r>
      <w:r w:rsidR="0078529F" w:rsidRPr="00781FF6">
        <w:t>:</w:t>
      </w:r>
    </w:p>
    <w:p w14:paraId="077A0FF3" w14:textId="27924B93" w:rsidR="00C82CB8" w:rsidRPr="00CD6503" w:rsidRDefault="003C1250" w:rsidP="00781FF6">
      <w:pPr>
        <w:pStyle w:val="ListParagraph"/>
        <w:numPr>
          <w:ilvl w:val="0"/>
          <w:numId w:val="130"/>
        </w:numPr>
        <w:spacing w:after="0"/>
      </w:pPr>
      <w:r w:rsidRPr="00CD6503">
        <w:t>Children use</w:t>
      </w:r>
      <w:r w:rsidR="007C25A3" w:rsidRPr="00CD6503">
        <w:t xml:space="preserve"> their eyes and hands as well as their mouth to explore objects and things</w:t>
      </w:r>
      <w:r w:rsidR="00B528F3" w:rsidRPr="00CD6503">
        <w:t xml:space="preserve">. </w:t>
      </w:r>
    </w:p>
    <w:p w14:paraId="015A8EF6" w14:textId="2046B8C5" w:rsidR="007C25A3" w:rsidRPr="00CD6503" w:rsidRDefault="00B528F3" w:rsidP="00781FF6">
      <w:pPr>
        <w:pStyle w:val="ListParagraph"/>
        <w:numPr>
          <w:ilvl w:val="0"/>
          <w:numId w:val="130"/>
        </w:numPr>
        <w:spacing w:after="0"/>
      </w:pPr>
      <w:r w:rsidRPr="00CD6503">
        <w:t>They know that the same object and person looks, feels, and smells the same each time. T</w:t>
      </w:r>
      <w:r w:rsidR="0011356F" w:rsidRPr="00CD6503">
        <w:t xml:space="preserve">his is called </w:t>
      </w:r>
      <w:r w:rsidR="00F64145" w:rsidRPr="00781FF6">
        <w:t>‘</w:t>
      </w:r>
      <w:r w:rsidR="0011356F" w:rsidRPr="00CD6503">
        <w:t>object permanence</w:t>
      </w:r>
      <w:r w:rsidR="00F64145" w:rsidRPr="00781FF6">
        <w:t>’</w:t>
      </w:r>
      <w:r w:rsidR="0011356F" w:rsidRPr="00CD6503">
        <w:t>.</w:t>
      </w:r>
    </w:p>
    <w:p w14:paraId="35C2CF87" w14:textId="77777777" w:rsidR="00B528F3" w:rsidRPr="00CD6503" w:rsidRDefault="00B528F3" w:rsidP="00781FF6">
      <w:pPr>
        <w:pStyle w:val="ListParagraph"/>
        <w:numPr>
          <w:ilvl w:val="0"/>
          <w:numId w:val="130"/>
        </w:numPr>
        <w:spacing w:after="0"/>
      </w:pPr>
      <w:r w:rsidRPr="00CD6503">
        <w:t>Children are beginning to relate objects to pictures.</w:t>
      </w:r>
    </w:p>
    <w:p w14:paraId="59CE60D7" w14:textId="29E878C7" w:rsidR="00B528F3" w:rsidRPr="00CD6503" w:rsidRDefault="00B528F3" w:rsidP="00781FF6">
      <w:pPr>
        <w:pStyle w:val="ListParagraph"/>
        <w:numPr>
          <w:ilvl w:val="0"/>
          <w:numId w:val="130"/>
        </w:numPr>
        <w:spacing w:after="0"/>
      </w:pPr>
      <w:r w:rsidRPr="00CD6503">
        <w:t>Children continue to have</w:t>
      </w:r>
      <w:r w:rsidR="003C1250" w:rsidRPr="00CD6503">
        <w:t xml:space="preserve"> a short attention span and</w:t>
      </w:r>
      <w:r w:rsidRPr="00CD6503">
        <w:t xml:space="preserve"> move quickly from one object to the next.</w:t>
      </w:r>
    </w:p>
    <w:p w14:paraId="5D660C05" w14:textId="3C3FFF47" w:rsidR="009D5E82" w:rsidRDefault="009D5E82">
      <w:r>
        <w:br w:type="page"/>
      </w:r>
    </w:p>
    <w:tbl>
      <w:tblPr>
        <w:tblStyle w:val="NDCSTableDefault5"/>
        <w:tblW w:w="0" w:type="auto"/>
        <w:tblLayout w:type="fixed"/>
        <w:tblLook w:val="04A0" w:firstRow="1" w:lastRow="0" w:firstColumn="1" w:lastColumn="0" w:noHBand="0" w:noVBand="1"/>
      </w:tblPr>
      <w:tblGrid>
        <w:gridCol w:w="3366"/>
        <w:gridCol w:w="1449"/>
        <w:gridCol w:w="1559"/>
        <w:gridCol w:w="2971"/>
      </w:tblGrid>
      <w:tr w:rsidR="00B528F3" w:rsidRPr="00CD6503" w14:paraId="3D45C580" w14:textId="77777777" w:rsidTr="00D51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6" w:type="dxa"/>
          </w:tcPr>
          <w:p w14:paraId="13C51FD6" w14:textId="77777777" w:rsidR="00B528F3" w:rsidRPr="00781FF6" w:rsidRDefault="00B528F3" w:rsidP="00B528F3">
            <w:pPr>
              <w:spacing w:before="0" w:after="0"/>
            </w:pPr>
            <w:r w:rsidRPr="00781FF6">
              <w:lastRenderedPageBreak/>
              <w:t>Step 4</w:t>
            </w:r>
          </w:p>
          <w:p w14:paraId="0C630BE5" w14:textId="77777777" w:rsidR="00B528F3" w:rsidRPr="00781FF6" w:rsidRDefault="00B528F3" w:rsidP="00B528F3">
            <w:pPr>
              <w:spacing w:before="0" w:after="0"/>
            </w:pPr>
            <w:r w:rsidRPr="00781FF6">
              <w:t>Play and understanding</w:t>
            </w:r>
          </w:p>
        </w:tc>
        <w:tc>
          <w:tcPr>
            <w:tcW w:w="1449" w:type="dxa"/>
          </w:tcPr>
          <w:p w14:paraId="4ECBF7AE" w14:textId="77777777" w:rsidR="00B528F3" w:rsidRPr="00781FF6" w:rsidRDefault="00B528F3" w:rsidP="00B528F3">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01E99D7D" w14:textId="77777777" w:rsidR="00B528F3" w:rsidRPr="00781FF6" w:rsidRDefault="00B528F3" w:rsidP="00B528F3">
            <w:pPr>
              <w:cnfStyle w:val="100000000000" w:firstRow="1" w:lastRow="0" w:firstColumn="0" w:lastColumn="0" w:oddVBand="0" w:evenVBand="0" w:oddHBand="0" w:evenHBand="0" w:firstRowFirstColumn="0" w:firstRowLastColumn="0" w:lastRowFirstColumn="0" w:lastRowLastColumn="0"/>
            </w:pPr>
            <w:r w:rsidRPr="00781FF6">
              <w:t>Definitely</w:t>
            </w:r>
          </w:p>
        </w:tc>
        <w:tc>
          <w:tcPr>
            <w:tcW w:w="2971" w:type="dxa"/>
          </w:tcPr>
          <w:p w14:paraId="7A4B7EA0" w14:textId="77777777" w:rsidR="00B528F3" w:rsidRPr="00781FF6" w:rsidRDefault="00B528F3" w:rsidP="00B528F3">
            <w:pPr>
              <w:cnfStyle w:val="100000000000" w:firstRow="1" w:lastRow="0" w:firstColumn="0" w:lastColumn="0" w:oddVBand="0" w:evenVBand="0" w:oddHBand="0" w:evenHBand="0" w:firstRowFirstColumn="0" w:firstRowLastColumn="0" w:lastRowFirstColumn="0" w:lastRowLastColumn="0"/>
            </w:pPr>
            <w:r w:rsidRPr="00781FF6">
              <w:t>Notes</w:t>
            </w:r>
          </w:p>
        </w:tc>
      </w:tr>
      <w:tr w:rsidR="00B528F3" w:rsidRPr="00CD6503" w14:paraId="5A57D8F7" w14:textId="77777777" w:rsidTr="00D51A8F">
        <w:tc>
          <w:tcPr>
            <w:cnfStyle w:val="001000000000" w:firstRow="0" w:lastRow="0" w:firstColumn="1" w:lastColumn="0" w:oddVBand="0" w:evenVBand="0" w:oddHBand="0" w:evenHBand="0" w:firstRowFirstColumn="0" w:firstRowLastColumn="0" w:lastRowFirstColumn="0" w:lastRowLastColumn="0"/>
            <w:tcW w:w="3366" w:type="dxa"/>
          </w:tcPr>
          <w:p w14:paraId="38B69658" w14:textId="77777777" w:rsidR="00B528F3" w:rsidRPr="00781FF6" w:rsidRDefault="00D273CD" w:rsidP="00B528F3">
            <w:pPr>
              <w:rPr>
                <w:b w:val="0"/>
              </w:rPr>
            </w:pPr>
            <w:r w:rsidRPr="00781FF6">
              <w:t>Bangs two toys together or pushes buttons for something to happen</w:t>
            </w:r>
          </w:p>
        </w:tc>
        <w:tc>
          <w:tcPr>
            <w:tcW w:w="1449" w:type="dxa"/>
          </w:tcPr>
          <w:p w14:paraId="4FB27573"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1559" w:type="dxa"/>
          </w:tcPr>
          <w:p w14:paraId="0C50A18F"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2971" w:type="dxa"/>
            <w:vMerge w:val="restart"/>
          </w:tcPr>
          <w:p w14:paraId="0C52AA31"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r>
      <w:tr w:rsidR="00B528F3" w:rsidRPr="00CD6503" w14:paraId="153E5309" w14:textId="77777777" w:rsidTr="00D51A8F">
        <w:tc>
          <w:tcPr>
            <w:cnfStyle w:val="001000000000" w:firstRow="0" w:lastRow="0" w:firstColumn="1" w:lastColumn="0" w:oddVBand="0" w:evenVBand="0" w:oddHBand="0" w:evenHBand="0" w:firstRowFirstColumn="0" w:firstRowLastColumn="0" w:lastRowFirstColumn="0" w:lastRowLastColumn="0"/>
            <w:tcW w:w="3366" w:type="dxa"/>
          </w:tcPr>
          <w:p w14:paraId="772B5A49" w14:textId="06E69E6D" w:rsidR="00B528F3" w:rsidRPr="00781FF6" w:rsidRDefault="00D273CD">
            <w:pPr>
              <w:rPr>
                <w:b w:val="0"/>
              </w:rPr>
            </w:pPr>
            <w:r w:rsidRPr="00781FF6">
              <w:t>Knows who</w:t>
            </w:r>
            <w:r w:rsidR="001B11AE" w:rsidRPr="00781FF6">
              <w:t>se</w:t>
            </w:r>
            <w:r w:rsidRPr="00781FF6">
              <w:t xml:space="preserve"> turn it is in familiar turn</w:t>
            </w:r>
            <w:r w:rsidR="00F64145" w:rsidRPr="00781FF6">
              <w:t>-</w:t>
            </w:r>
            <w:r w:rsidRPr="00781FF6">
              <w:t>taking games</w:t>
            </w:r>
            <w:r w:rsidR="00D5510F" w:rsidRPr="00781FF6">
              <w:t>. E.g.</w:t>
            </w:r>
            <w:r w:rsidRPr="00781FF6">
              <w:t xml:space="preserve"> shows excitement as their turn is coming up or waits for adult to take their turn</w:t>
            </w:r>
          </w:p>
        </w:tc>
        <w:tc>
          <w:tcPr>
            <w:tcW w:w="1449" w:type="dxa"/>
          </w:tcPr>
          <w:p w14:paraId="5533AB90"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1559" w:type="dxa"/>
          </w:tcPr>
          <w:p w14:paraId="3A4995B2"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34009419"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r>
      <w:tr w:rsidR="00B528F3" w:rsidRPr="00CD6503" w14:paraId="1402CBEB" w14:textId="77777777" w:rsidTr="00D51A8F">
        <w:tc>
          <w:tcPr>
            <w:cnfStyle w:val="001000000000" w:firstRow="0" w:lastRow="0" w:firstColumn="1" w:lastColumn="0" w:oddVBand="0" w:evenVBand="0" w:oddHBand="0" w:evenHBand="0" w:firstRowFirstColumn="0" w:firstRowLastColumn="0" w:lastRowFirstColumn="0" w:lastRowLastColumn="0"/>
            <w:tcW w:w="3366" w:type="dxa"/>
          </w:tcPr>
          <w:p w14:paraId="13042C7B" w14:textId="310F467D" w:rsidR="00B528F3" w:rsidRPr="00781FF6" w:rsidRDefault="00D273CD" w:rsidP="00266E56">
            <w:pPr>
              <w:rPr>
                <w:b w:val="0"/>
              </w:rPr>
            </w:pPr>
            <w:r w:rsidRPr="00781FF6">
              <w:t>Play giv</w:t>
            </w:r>
            <w:r w:rsidR="00266E56" w:rsidRPr="00781FF6">
              <w:t>e and take game</w:t>
            </w:r>
            <w:r w:rsidR="00F64145" w:rsidRPr="00781FF6">
              <w:t>s</w:t>
            </w:r>
            <w:r w:rsidR="00266E56" w:rsidRPr="00781FF6">
              <w:t xml:space="preserve"> with an object. E.g.</w:t>
            </w:r>
            <w:r w:rsidR="00A839D7" w:rsidRPr="00781FF6">
              <w:t xml:space="preserve"> pass</w:t>
            </w:r>
            <w:r w:rsidRPr="00781FF6">
              <w:t xml:space="preserve"> </w:t>
            </w:r>
            <w:r w:rsidR="004614DD" w:rsidRPr="00781FF6">
              <w:t>a</w:t>
            </w:r>
            <w:r w:rsidR="00F64145" w:rsidRPr="00781FF6">
              <w:t xml:space="preserve"> </w:t>
            </w:r>
            <w:r w:rsidRPr="00781FF6">
              <w:t xml:space="preserve">toy if </w:t>
            </w:r>
            <w:r w:rsidR="004614DD" w:rsidRPr="00781FF6">
              <w:t>a</w:t>
            </w:r>
            <w:r w:rsidR="00F64145" w:rsidRPr="00781FF6">
              <w:t xml:space="preserve"> </w:t>
            </w:r>
            <w:r w:rsidRPr="00781FF6">
              <w:t xml:space="preserve">hand </w:t>
            </w:r>
            <w:r w:rsidR="00F64145" w:rsidRPr="00781FF6">
              <w:t xml:space="preserve">is </w:t>
            </w:r>
            <w:r w:rsidRPr="00781FF6">
              <w:t>held out</w:t>
            </w:r>
          </w:p>
        </w:tc>
        <w:tc>
          <w:tcPr>
            <w:tcW w:w="1449" w:type="dxa"/>
          </w:tcPr>
          <w:p w14:paraId="222B249B"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1559" w:type="dxa"/>
          </w:tcPr>
          <w:p w14:paraId="6C281171"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583212A9"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r>
      <w:tr w:rsidR="00D273CD" w:rsidRPr="00CD6503" w14:paraId="3777C9BB" w14:textId="77777777" w:rsidTr="00D51A8F">
        <w:tc>
          <w:tcPr>
            <w:cnfStyle w:val="001000000000" w:firstRow="0" w:lastRow="0" w:firstColumn="1" w:lastColumn="0" w:oddVBand="0" w:evenVBand="0" w:oddHBand="0" w:evenHBand="0" w:firstRowFirstColumn="0" w:firstRowLastColumn="0" w:lastRowFirstColumn="0" w:lastRowLastColumn="0"/>
            <w:tcW w:w="3366" w:type="dxa"/>
          </w:tcPr>
          <w:p w14:paraId="4A55A6C6" w14:textId="77777777" w:rsidR="00D273CD" w:rsidRPr="00781FF6" w:rsidRDefault="00D273CD" w:rsidP="00B528F3">
            <w:pPr>
              <w:rPr>
                <w:b w:val="0"/>
              </w:rPr>
            </w:pPr>
            <w:r w:rsidRPr="00781FF6">
              <w:t>Can release toy from grasp if attention distracted</w:t>
            </w:r>
          </w:p>
        </w:tc>
        <w:tc>
          <w:tcPr>
            <w:tcW w:w="1449" w:type="dxa"/>
          </w:tcPr>
          <w:p w14:paraId="52EBE0CE" w14:textId="77777777" w:rsidR="00D273CD" w:rsidRPr="00781FF6" w:rsidRDefault="00D273CD" w:rsidP="00B528F3">
            <w:pPr>
              <w:cnfStyle w:val="000000000000" w:firstRow="0" w:lastRow="0" w:firstColumn="0" w:lastColumn="0" w:oddVBand="0" w:evenVBand="0" w:oddHBand="0" w:evenHBand="0" w:firstRowFirstColumn="0" w:firstRowLastColumn="0" w:lastRowFirstColumn="0" w:lastRowLastColumn="0"/>
            </w:pPr>
          </w:p>
        </w:tc>
        <w:tc>
          <w:tcPr>
            <w:tcW w:w="1559" w:type="dxa"/>
          </w:tcPr>
          <w:p w14:paraId="3E1C27BC" w14:textId="77777777" w:rsidR="00D273CD" w:rsidRPr="00781FF6" w:rsidRDefault="00D273CD" w:rsidP="00B528F3">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592D3C86" w14:textId="77777777" w:rsidR="00D273CD" w:rsidRPr="00781FF6" w:rsidRDefault="00D273CD" w:rsidP="00B528F3">
            <w:pPr>
              <w:cnfStyle w:val="000000000000" w:firstRow="0" w:lastRow="0" w:firstColumn="0" w:lastColumn="0" w:oddVBand="0" w:evenVBand="0" w:oddHBand="0" w:evenHBand="0" w:firstRowFirstColumn="0" w:firstRowLastColumn="0" w:lastRowFirstColumn="0" w:lastRowLastColumn="0"/>
            </w:pPr>
          </w:p>
        </w:tc>
      </w:tr>
      <w:tr w:rsidR="00B528F3" w:rsidRPr="00CD6503" w14:paraId="18AD3C04" w14:textId="77777777" w:rsidTr="00D51A8F">
        <w:tc>
          <w:tcPr>
            <w:cnfStyle w:val="001000000000" w:firstRow="0" w:lastRow="0" w:firstColumn="1" w:lastColumn="0" w:oddVBand="0" w:evenVBand="0" w:oddHBand="0" w:evenHBand="0" w:firstRowFirstColumn="0" w:firstRowLastColumn="0" w:lastRowFirstColumn="0" w:lastRowLastColumn="0"/>
            <w:tcW w:w="3366" w:type="dxa"/>
          </w:tcPr>
          <w:p w14:paraId="0982D7BD" w14:textId="77777777" w:rsidR="00B528F3" w:rsidRPr="00781FF6" w:rsidRDefault="00D273CD" w:rsidP="00B528F3">
            <w:pPr>
              <w:rPr>
                <w:b w:val="0"/>
              </w:rPr>
            </w:pPr>
            <w:r w:rsidRPr="00781FF6">
              <w:t>Actively explores toys using all senses</w:t>
            </w:r>
          </w:p>
        </w:tc>
        <w:tc>
          <w:tcPr>
            <w:tcW w:w="1449" w:type="dxa"/>
          </w:tcPr>
          <w:p w14:paraId="7B9B281A"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1559" w:type="dxa"/>
          </w:tcPr>
          <w:p w14:paraId="0A5E615D"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61C9E042"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r>
      <w:tr w:rsidR="00B528F3" w:rsidRPr="00CD6503" w14:paraId="25923EA9" w14:textId="77777777" w:rsidTr="00D51A8F">
        <w:tc>
          <w:tcPr>
            <w:cnfStyle w:val="001000000000" w:firstRow="0" w:lastRow="0" w:firstColumn="1" w:lastColumn="0" w:oddVBand="0" w:evenVBand="0" w:oddHBand="0" w:evenHBand="0" w:firstRowFirstColumn="0" w:firstRowLastColumn="0" w:lastRowFirstColumn="0" w:lastRowLastColumn="0"/>
            <w:tcW w:w="3366" w:type="dxa"/>
          </w:tcPr>
          <w:p w14:paraId="48E4187B" w14:textId="6D8E0FF1" w:rsidR="00B528F3" w:rsidRPr="00781FF6" w:rsidRDefault="00D273CD" w:rsidP="00B528F3">
            <w:pPr>
              <w:rPr>
                <w:b w:val="0"/>
              </w:rPr>
            </w:pPr>
            <w:r w:rsidRPr="00781FF6">
              <w:t>Reaches out to mirr</w:t>
            </w:r>
            <w:r w:rsidR="00A80BE5" w:rsidRPr="00781FF6">
              <w:t>or image or smiles. May</w:t>
            </w:r>
            <w:r w:rsidRPr="00781FF6">
              <w:t xml:space="preserve"> not realise that image is themselves</w:t>
            </w:r>
          </w:p>
        </w:tc>
        <w:tc>
          <w:tcPr>
            <w:tcW w:w="1449" w:type="dxa"/>
          </w:tcPr>
          <w:p w14:paraId="718BF4E8"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1559" w:type="dxa"/>
          </w:tcPr>
          <w:p w14:paraId="213F5A66"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167BC71C"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r>
      <w:tr w:rsidR="00B528F3" w:rsidRPr="00CD6503" w14:paraId="1AF3C631" w14:textId="77777777" w:rsidTr="00D51A8F">
        <w:tc>
          <w:tcPr>
            <w:cnfStyle w:val="001000000000" w:firstRow="0" w:lastRow="0" w:firstColumn="1" w:lastColumn="0" w:oddVBand="0" w:evenVBand="0" w:oddHBand="0" w:evenHBand="0" w:firstRowFirstColumn="0" w:firstRowLastColumn="0" w:lastRowFirstColumn="0" w:lastRowLastColumn="0"/>
            <w:tcW w:w="3366" w:type="dxa"/>
          </w:tcPr>
          <w:p w14:paraId="767AA9CA" w14:textId="77777777" w:rsidR="00B528F3" w:rsidRPr="00781FF6" w:rsidRDefault="00D273CD" w:rsidP="00B528F3">
            <w:pPr>
              <w:rPr>
                <w:b w:val="0"/>
              </w:rPr>
            </w:pPr>
            <w:r w:rsidRPr="00781FF6">
              <w:t>Handles book, turning several pages</w:t>
            </w:r>
          </w:p>
        </w:tc>
        <w:tc>
          <w:tcPr>
            <w:tcW w:w="1449" w:type="dxa"/>
          </w:tcPr>
          <w:p w14:paraId="5AD0A6C3"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1559" w:type="dxa"/>
          </w:tcPr>
          <w:p w14:paraId="119A74C3"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6D7E2239"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r>
      <w:tr w:rsidR="00B528F3" w:rsidRPr="00CD6503" w14:paraId="3F79AC71" w14:textId="77777777" w:rsidTr="00D51A8F">
        <w:tc>
          <w:tcPr>
            <w:cnfStyle w:val="001000000000" w:firstRow="0" w:lastRow="0" w:firstColumn="1" w:lastColumn="0" w:oddVBand="0" w:evenVBand="0" w:oddHBand="0" w:evenHBand="0" w:firstRowFirstColumn="0" w:firstRowLastColumn="0" w:lastRowFirstColumn="0" w:lastRowLastColumn="0"/>
            <w:tcW w:w="3366" w:type="dxa"/>
          </w:tcPr>
          <w:p w14:paraId="1507056B" w14:textId="4AF6FBB3" w:rsidR="00B528F3" w:rsidRPr="00781FF6" w:rsidRDefault="00A80BE5" w:rsidP="00A80BE5">
            <w:pPr>
              <w:rPr>
                <w:b w:val="0"/>
              </w:rPr>
            </w:pPr>
            <w:r w:rsidRPr="00781FF6">
              <w:t>Reacts to an audience. E.g.</w:t>
            </w:r>
            <w:r w:rsidR="00A839D7" w:rsidRPr="00781FF6">
              <w:t xml:space="preserve"> </w:t>
            </w:r>
            <w:r w:rsidR="00D273CD" w:rsidRPr="00781FF6">
              <w:t xml:space="preserve"> repeat</w:t>
            </w:r>
            <w:r w:rsidR="00A839D7" w:rsidRPr="00781FF6">
              <w:t>s</w:t>
            </w:r>
            <w:r w:rsidR="00D273CD" w:rsidRPr="00781FF6">
              <w:t xml:space="preserve"> action</w:t>
            </w:r>
            <w:r w:rsidR="000B69C0" w:rsidRPr="00781FF6">
              <w:t>/</w:t>
            </w:r>
            <w:r w:rsidR="00D273CD" w:rsidRPr="00781FF6">
              <w:t>activity which is positively received</w:t>
            </w:r>
          </w:p>
        </w:tc>
        <w:tc>
          <w:tcPr>
            <w:tcW w:w="1449" w:type="dxa"/>
          </w:tcPr>
          <w:p w14:paraId="49679584"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1559" w:type="dxa"/>
          </w:tcPr>
          <w:p w14:paraId="25DFB2E9"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11DF52D7" w14:textId="77777777" w:rsidR="00B528F3" w:rsidRPr="00781FF6" w:rsidRDefault="00B528F3" w:rsidP="00B528F3">
            <w:pPr>
              <w:cnfStyle w:val="000000000000" w:firstRow="0" w:lastRow="0" w:firstColumn="0" w:lastColumn="0" w:oddVBand="0" w:evenVBand="0" w:oddHBand="0" w:evenHBand="0" w:firstRowFirstColumn="0" w:firstRowLastColumn="0" w:lastRowFirstColumn="0" w:lastRowLastColumn="0"/>
            </w:pPr>
          </w:p>
        </w:tc>
      </w:tr>
    </w:tbl>
    <w:p w14:paraId="39D93694" w14:textId="77777777" w:rsidR="00B528F3" w:rsidRPr="00781FF6" w:rsidRDefault="00B528F3" w:rsidP="00843026">
      <w:pPr>
        <w:spacing w:after="0"/>
      </w:pPr>
    </w:p>
    <w:p w14:paraId="5D0FA933" w14:textId="77777777" w:rsidR="00B45A1D" w:rsidRPr="00781FF6" w:rsidRDefault="00B45A1D" w:rsidP="00843026">
      <w:pPr>
        <w:spacing w:after="0"/>
      </w:pPr>
    </w:p>
    <w:p w14:paraId="3CDAF6C6" w14:textId="4B9B77F7" w:rsidR="003D757B" w:rsidRPr="00781FF6" w:rsidRDefault="003D757B">
      <w:r w:rsidRPr="00781FF6">
        <w:br w:type="page"/>
      </w:r>
    </w:p>
    <w:p w14:paraId="1A532BCD" w14:textId="55052A5F" w:rsidR="00B45A1D" w:rsidRPr="00781FF6" w:rsidRDefault="00F64145" w:rsidP="00781FF6">
      <w:pPr>
        <w:rPr>
          <w:rFonts w:cstheme="majorHAnsi"/>
          <w:b/>
          <w:sz w:val="28"/>
        </w:rPr>
      </w:pPr>
      <w:bookmarkStart w:id="36" w:name="FourPD"/>
      <w:r w:rsidRPr="00781FF6">
        <w:rPr>
          <w:rFonts w:cstheme="majorHAnsi"/>
          <w:b/>
          <w:sz w:val="28"/>
        </w:rPr>
        <w:lastRenderedPageBreak/>
        <w:t>St</w:t>
      </w:r>
      <w:r w:rsidR="00B45A1D" w:rsidRPr="00781FF6">
        <w:rPr>
          <w:rFonts w:cstheme="majorHAnsi"/>
          <w:b/>
          <w:sz w:val="28"/>
        </w:rPr>
        <w:t>ep 4</w:t>
      </w:r>
      <w:r w:rsidRPr="00781FF6">
        <w:rPr>
          <w:rFonts w:cstheme="majorHAnsi"/>
          <w:b/>
          <w:sz w:val="28"/>
        </w:rPr>
        <w:t xml:space="preserve">: </w:t>
      </w:r>
      <w:r w:rsidR="00CD164B" w:rsidRPr="00781FF6">
        <w:rPr>
          <w:rFonts w:cstheme="majorHAnsi"/>
          <w:b/>
          <w:sz w:val="28"/>
        </w:rPr>
        <w:t>Physical d</w:t>
      </w:r>
      <w:r w:rsidR="00B45A1D" w:rsidRPr="00781FF6">
        <w:rPr>
          <w:rFonts w:cstheme="majorHAnsi"/>
          <w:b/>
          <w:sz w:val="28"/>
        </w:rPr>
        <w:t>evelopment</w:t>
      </w:r>
    </w:p>
    <w:bookmarkEnd w:id="36"/>
    <w:p w14:paraId="11EDA913" w14:textId="77777777" w:rsidR="00E1635D" w:rsidRPr="00781FF6" w:rsidRDefault="00B45A1D">
      <w:pPr>
        <w:spacing w:after="0"/>
      </w:pPr>
      <w:r w:rsidRPr="00781FF6">
        <w:t>Children begin to develop more control over the movements of the lower body, finding new ways to move around, crawling and pulling themselves up to stand. This opens up whole new areas to explore and investigate.</w:t>
      </w:r>
      <w:r w:rsidR="009E38AF" w:rsidRPr="00781FF6">
        <w:t xml:space="preserve"> </w:t>
      </w:r>
      <w:r w:rsidRPr="00781FF6">
        <w:t xml:space="preserve">Children </w:t>
      </w:r>
      <w:r w:rsidR="009E38AF" w:rsidRPr="00781FF6">
        <w:t xml:space="preserve">are </w:t>
      </w:r>
      <w:r w:rsidRPr="00781FF6">
        <w:t xml:space="preserve">also </w:t>
      </w:r>
      <w:r w:rsidR="009E38AF" w:rsidRPr="00781FF6">
        <w:t>able</w:t>
      </w:r>
      <w:r w:rsidRPr="00781FF6">
        <w:t xml:space="preserve"> to pick up objects and do new things with them. </w:t>
      </w:r>
    </w:p>
    <w:p w14:paraId="657BFA11" w14:textId="77777777" w:rsidR="00E1635D" w:rsidRPr="00781FF6" w:rsidRDefault="00E1635D">
      <w:pPr>
        <w:spacing w:after="0"/>
      </w:pPr>
    </w:p>
    <w:p w14:paraId="603558E8" w14:textId="17E82362" w:rsidR="00E1635D" w:rsidRPr="00781FF6" w:rsidRDefault="00E1635D">
      <w:pPr>
        <w:spacing w:after="0"/>
      </w:pPr>
      <w:r w:rsidRPr="00781FF6">
        <w:t>You can</w:t>
      </w:r>
      <w:r w:rsidR="0078529F" w:rsidRPr="00781FF6">
        <w:t>:</w:t>
      </w:r>
    </w:p>
    <w:p w14:paraId="23B41205" w14:textId="3FA2131C" w:rsidR="00E1635D" w:rsidRPr="00781FF6" w:rsidRDefault="009E38AF" w:rsidP="009A4813">
      <w:pPr>
        <w:pStyle w:val="ListParagraph"/>
        <w:numPr>
          <w:ilvl w:val="0"/>
          <w:numId w:val="54"/>
        </w:numPr>
        <w:spacing w:after="0"/>
      </w:pPr>
      <w:r w:rsidRPr="00781FF6">
        <w:t>s</w:t>
      </w:r>
      <w:r w:rsidR="00E1635D" w:rsidRPr="00781FF6">
        <w:t>upport your child whil</w:t>
      </w:r>
      <w:r w:rsidR="00F64145" w:rsidRPr="00781FF6">
        <w:t>e they</w:t>
      </w:r>
      <w:r w:rsidR="00E1635D" w:rsidRPr="00781FF6">
        <w:t xml:space="preserve"> practise moving</w:t>
      </w:r>
    </w:p>
    <w:p w14:paraId="55A1F8F4" w14:textId="7CF4F58F" w:rsidR="00E1635D" w:rsidRPr="00781FF6" w:rsidRDefault="009E38AF" w:rsidP="009A4813">
      <w:pPr>
        <w:pStyle w:val="ListParagraph"/>
        <w:numPr>
          <w:ilvl w:val="0"/>
          <w:numId w:val="54"/>
        </w:numPr>
        <w:spacing w:after="0"/>
      </w:pPr>
      <w:r w:rsidRPr="00781FF6">
        <w:t>i</w:t>
      </w:r>
      <w:r w:rsidR="00E1635D" w:rsidRPr="00781FF6">
        <w:t xml:space="preserve">ntroduce toys which your child can press or open, </w:t>
      </w:r>
      <w:r w:rsidRPr="00781FF6">
        <w:t xml:space="preserve">for example, a </w:t>
      </w:r>
      <w:r w:rsidR="00632E9A">
        <w:t>j</w:t>
      </w:r>
      <w:r w:rsidRPr="00781FF6">
        <w:t>ack</w:t>
      </w:r>
      <w:r w:rsidR="00632E9A">
        <w:t>-</w:t>
      </w:r>
      <w:r w:rsidRPr="00781FF6">
        <w:t>in</w:t>
      </w:r>
      <w:r w:rsidR="00632E9A">
        <w:t>-</w:t>
      </w:r>
      <w:r w:rsidRPr="00781FF6">
        <w:t>the</w:t>
      </w:r>
      <w:r w:rsidR="00632E9A">
        <w:t>-b</w:t>
      </w:r>
      <w:r w:rsidRPr="00781FF6">
        <w:t>ox</w:t>
      </w:r>
    </w:p>
    <w:p w14:paraId="29324472" w14:textId="31D26077" w:rsidR="00E1635D" w:rsidRPr="00781FF6" w:rsidRDefault="00B5715F" w:rsidP="009A4813">
      <w:pPr>
        <w:pStyle w:val="ListParagraph"/>
        <w:numPr>
          <w:ilvl w:val="0"/>
          <w:numId w:val="54"/>
        </w:numPr>
        <w:spacing w:after="0"/>
      </w:pPr>
      <w:r w:rsidRPr="00781FF6">
        <w:t>provide</w:t>
      </w:r>
      <w:r w:rsidR="00E1635D" w:rsidRPr="00781FF6">
        <w:t xml:space="preserve"> a wide </w:t>
      </w:r>
      <w:r w:rsidR="0033520A" w:rsidRPr="00781FF6">
        <w:t>variety of toys and places</w:t>
      </w:r>
      <w:r w:rsidR="00E1635D" w:rsidRPr="00781FF6">
        <w:t xml:space="preserve"> to explore</w:t>
      </w:r>
    </w:p>
    <w:p w14:paraId="08788AFB" w14:textId="77777777" w:rsidR="00E1635D" w:rsidRPr="00781FF6" w:rsidRDefault="00E1635D">
      <w:pPr>
        <w:spacing w:after="0"/>
      </w:pPr>
    </w:p>
    <w:p w14:paraId="13787031" w14:textId="638CC18D" w:rsidR="00E1635D" w:rsidRPr="00781FF6" w:rsidRDefault="00E1635D">
      <w:pPr>
        <w:spacing w:after="0"/>
      </w:pPr>
      <w:r w:rsidRPr="00781FF6">
        <w:t>By the end of this step</w:t>
      </w:r>
      <w:r w:rsidR="0078529F" w:rsidRPr="00781FF6">
        <w:t>:</w:t>
      </w:r>
    </w:p>
    <w:p w14:paraId="2E10B22D" w14:textId="33B2737A" w:rsidR="00E1635D" w:rsidRPr="00CD6503" w:rsidRDefault="00E1635D" w:rsidP="00781FF6">
      <w:pPr>
        <w:pStyle w:val="ListParagraph"/>
        <w:numPr>
          <w:ilvl w:val="0"/>
          <w:numId w:val="131"/>
        </w:numPr>
        <w:spacing w:after="0"/>
      </w:pPr>
      <w:r w:rsidRPr="00CD6503">
        <w:t xml:space="preserve">Children begin to understand cause and effect, for example, when </w:t>
      </w:r>
      <w:r w:rsidR="00D5510F" w:rsidRPr="00CD6503">
        <w:t>they</w:t>
      </w:r>
      <w:r w:rsidRPr="00CD6503">
        <w:t xml:space="preserve"> </w:t>
      </w:r>
      <w:r w:rsidR="0014560B" w:rsidRPr="00CD6503">
        <w:t xml:space="preserve">touch a </w:t>
      </w:r>
      <w:r w:rsidRPr="00CD6503">
        <w:t xml:space="preserve">button a </w:t>
      </w:r>
      <w:r w:rsidR="0014560B" w:rsidRPr="00CD6503">
        <w:t>light flashe</w:t>
      </w:r>
      <w:r w:rsidR="000B080B" w:rsidRPr="00CD6503">
        <w:t>s</w:t>
      </w:r>
      <w:r w:rsidR="0014560B" w:rsidRPr="00CD6503">
        <w:t>.</w:t>
      </w:r>
    </w:p>
    <w:p w14:paraId="4FCEC963" w14:textId="4B10ADFC" w:rsidR="00B410C4" w:rsidRPr="00CD6503" w:rsidRDefault="00B45A1D" w:rsidP="00781FF6">
      <w:pPr>
        <w:pStyle w:val="ListParagraph"/>
        <w:numPr>
          <w:ilvl w:val="0"/>
          <w:numId w:val="131"/>
        </w:numPr>
        <w:spacing w:after="0"/>
      </w:pPr>
      <w:r w:rsidRPr="00CD6503">
        <w:t>Children realise that they can have an effect on their environment, for example, pulling a rug towards the</w:t>
      </w:r>
      <w:r w:rsidR="001B11AE" w:rsidRPr="00CD6503">
        <w:t>m</w:t>
      </w:r>
      <w:r w:rsidRPr="00CD6503">
        <w:t xml:space="preserve"> to </w:t>
      </w:r>
      <w:r w:rsidR="001B11AE" w:rsidRPr="00CD6503">
        <w:t xml:space="preserve">get an out of </w:t>
      </w:r>
      <w:r w:rsidR="00263307" w:rsidRPr="00CD6503">
        <w:t>reach toy.</w:t>
      </w:r>
    </w:p>
    <w:p w14:paraId="12D01227" w14:textId="4B199046" w:rsidR="009D5E82" w:rsidRDefault="009D5E82">
      <w:r>
        <w:br w:type="page"/>
      </w:r>
    </w:p>
    <w:tbl>
      <w:tblPr>
        <w:tblStyle w:val="NDCSTableDefault6"/>
        <w:tblW w:w="0" w:type="auto"/>
        <w:tblLook w:val="04A0" w:firstRow="1" w:lastRow="0" w:firstColumn="1" w:lastColumn="0" w:noHBand="0" w:noVBand="1"/>
      </w:tblPr>
      <w:tblGrid>
        <w:gridCol w:w="3256"/>
        <w:gridCol w:w="1416"/>
        <w:gridCol w:w="1419"/>
        <w:gridCol w:w="3254"/>
      </w:tblGrid>
      <w:tr w:rsidR="00E1635D" w:rsidRPr="00CD6503" w14:paraId="7071F7DF" w14:textId="77777777" w:rsidTr="00A80B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6AE71CE" w14:textId="747A3B21" w:rsidR="00E1635D" w:rsidRPr="00781FF6" w:rsidRDefault="009D5E82" w:rsidP="00E1635D">
            <w:pPr>
              <w:spacing w:before="0" w:after="0"/>
            </w:pPr>
            <w:r>
              <w:lastRenderedPageBreak/>
              <w:t>St</w:t>
            </w:r>
            <w:r w:rsidR="00E1635D" w:rsidRPr="00781FF6">
              <w:t xml:space="preserve">ep 4 </w:t>
            </w:r>
          </w:p>
          <w:p w14:paraId="7D50D961" w14:textId="77777777" w:rsidR="00E1635D" w:rsidRPr="00781FF6" w:rsidRDefault="00E1635D" w:rsidP="00E1635D">
            <w:pPr>
              <w:spacing w:before="0" w:after="0"/>
            </w:pPr>
            <w:r w:rsidRPr="00781FF6">
              <w:t>Physical Development</w:t>
            </w:r>
          </w:p>
        </w:tc>
        <w:tc>
          <w:tcPr>
            <w:tcW w:w="1416" w:type="dxa"/>
          </w:tcPr>
          <w:p w14:paraId="21B04D82" w14:textId="77777777" w:rsidR="00E1635D" w:rsidRPr="00781FF6" w:rsidRDefault="00E1635D" w:rsidP="00E1635D">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039A4407" w14:textId="77777777" w:rsidR="00E1635D" w:rsidRPr="00781FF6" w:rsidRDefault="00E1635D" w:rsidP="00E1635D">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Borders>
              <w:bottom w:val="single" w:sz="4" w:space="0" w:color="auto"/>
            </w:tcBorders>
          </w:tcPr>
          <w:p w14:paraId="5030852D" w14:textId="77777777" w:rsidR="00E1635D" w:rsidRPr="00781FF6" w:rsidRDefault="00E1635D" w:rsidP="00E1635D">
            <w:pPr>
              <w:cnfStyle w:val="100000000000" w:firstRow="1" w:lastRow="0" w:firstColumn="0" w:lastColumn="0" w:oddVBand="0" w:evenVBand="0" w:oddHBand="0" w:evenHBand="0" w:firstRowFirstColumn="0" w:firstRowLastColumn="0" w:lastRowFirstColumn="0" w:lastRowLastColumn="0"/>
            </w:pPr>
            <w:r w:rsidRPr="00781FF6">
              <w:t>Notes</w:t>
            </w:r>
          </w:p>
        </w:tc>
      </w:tr>
      <w:tr w:rsidR="00E1635D" w:rsidRPr="00CD6503" w14:paraId="4193F096" w14:textId="77777777" w:rsidTr="00A80BE5">
        <w:tc>
          <w:tcPr>
            <w:cnfStyle w:val="001000000000" w:firstRow="0" w:lastRow="0" w:firstColumn="1" w:lastColumn="0" w:oddVBand="0" w:evenVBand="0" w:oddHBand="0" w:evenHBand="0" w:firstRowFirstColumn="0" w:firstRowLastColumn="0" w:lastRowFirstColumn="0" w:lastRowLastColumn="0"/>
            <w:tcW w:w="3256" w:type="dxa"/>
          </w:tcPr>
          <w:p w14:paraId="5F3F0EC3" w14:textId="77777777" w:rsidR="00E1635D" w:rsidRPr="00781FF6" w:rsidRDefault="00150F35" w:rsidP="00E1635D">
            <w:pPr>
              <w:rPr>
                <w:b w:val="0"/>
              </w:rPr>
            </w:pPr>
            <w:r w:rsidRPr="00781FF6">
              <w:t>Sits unsupported on the floor</w:t>
            </w:r>
          </w:p>
        </w:tc>
        <w:tc>
          <w:tcPr>
            <w:tcW w:w="1416" w:type="dxa"/>
          </w:tcPr>
          <w:p w14:paraId="11262649"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1419" w:type="dxa"/>
          </w:tcPr>
          <w:p w14:paraId="7F977105"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3254" w:type="dxa"/>
            <w:vMerge w:val="restart"/>
            <w:tcBorders>
              <w:bottom w:val="nil"/>
            </w:tcBorders>
          </w:tcPr>
          <w:p w14:paraId="6FD7B6FD"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r>
      <w:tr w:rsidR="00E1635D" w:rsidRPr="00CD6503" w14:paraId="63486A78" w14:textId="77777777" w:rsidTr="00A80BE5">
        <w:tc>
          <w:tcPr>
            <w:cnfStyle w:val="001000000000" w:firstRow="0" w:lastRow="0" w:firstColumn="1" w:lastColumn="0" w:oddVBand="0" w:evenVBand="0" w:oddHBand="0" w:evenHBand="0" w:firstRowFirstColumn="0" w:firstRowLastColumn="0" w:lastRowFirstColumn="0" w:lastRowLastColumn="0"/>
            <w:tcW w:w="3256" w:type="dxa"/>
          </w:tcPr>
          <w:p w14:paraId="63817AE3" w14:textId="77777777" w:rsidR="00E1635D" w:rsidRPr="00781FF6" w:rsidRDefault="00150F35" w:rsidP="00E1635D">
            <w:pPr>
              <w:rPr>
                <w:b w:val="0"/>
              </w:rPr>
            </w:pPr>
            <w:r w:rsidRPr="00781FF6">
              <w:t>When sitting can lean forward and pick up small objects</w:t>
            </w:r>
          </w:p>
        </w:tc>
        <w:tc>
          <w:tcPr>
            <w:tcW w:w="1416" w:type="dxa"/>
          </w:tcPr>
          <w:p w14:paraId="795452D8"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1419" w:type="dxa"/>
          </w:tcPr>
          <w:p w14:paraId="32FB1664"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6596BFC9"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r>
      <w:tr w:rsidR="00E1635D" w:rsidRPr="00CD6503" w14:paraId="5C3B866E" w14:textId="77777777" w:rsidTr="00A80BE5">
        <w:tc>
          <w:tcPr>
            <w:cnfStyle w:val="001000000000" w:firstRow="0" w:lastRow="0" w:firstColumn="1" w:lastColumn="0" w:oddVBand="0" w:evenVBand="0" w:oddHBand="0" w:evenHBand="0" w:firstRowFirstColumn="0" w:firstRowLastColumn="0" w:lastRowFirstColumn="0" w:lastRowLastColumn="0"/>
            <w:tcW w:w="3256" w:type="dxa"/>
          </w:tcPr>
          <w:p w14:paraId="6C295F5F" w14:textId="77777777" w:rsidR="00E1635D" w:rsidRPr="00781FF6" w:rsidRDefault="00150F35" w:rsidP="00E1635D">
            <w:pPr>
              <w:rPr>
                <w:b w:val="0"/>
              </w:rPr>
            </w:pPr>
            <w:r w:rsidRPr="00781FF6">
              <w:t>Pulls to standing, holding onto furniture or person for support</w:t>
            </w:r>
          </w:p>
        </w:tc>
        <w:tc>
          <w:tcPr>
            <w:tcW w:w="1416" w:type="dxa"/>
          </w:tcPr>
          <w:p w14:paraId="0A3CC14B"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1419" w:type="dxa"/>
          </w:tcPr>
          <w:p w14:paraId="57CFFE6F"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6160DE42"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r>
      <w:tr w:rsidR="00E1635D" w:rsidRPr="00CD6503" w14:paraId="5D860228" w14:textId="77777777" w:rsidTr="00A80BE5">
        <w:tc>
          <w:tcPr>
            <w:cnfStyle w:val="001000000000" w:firstRow="0" w:lastRow="0" w:firstColumn="1" w:lastColumn="0" w:oddVBand="0" w:evenVBand="0" w:oddHBand="0" w:evenHBand="0" w:firstRowFirstColumn="0" w:firstRowLastColumn="0" w:lastRowFirstColumn="0" w:lastRowLastColumn="0"/>
            <w:tcW w:w="3256" w:type="dxa"/>
          </w:tcPr>
          <w:p w14:paraId="72A11ED9" w14:textId="77777777" w:rsidR="00E1635D" w:rsidRPr="00781FF6" w:rsidRDefault="00150F35" w:rsidP="00E1635D">
            <w:pPr>
              <w:rPr>
                <w:b w:val="0"/>
              </w:rPr>
            </w:pPr>
            <w:r w:rsidRPr="00781FF6">
              <w:t>Can move from sitting position to hands and knees (crawl position)</w:t>
            </w:r>
          </w:p>
        </w:tc>
        <w:tc>
          <w:tcPr>
            <w:tcW w:w="1416" w:type="dxa"/>
          </w:tcPr>
          <w:p w14:paraId="2A295276"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1419" w:type="dxa"/>
          </w:tcPr>
          <w:p w14:paraId="0E4D3470"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42E16FAC"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r>
      <w:tr w:rsidR="00E1635D" w:rsidRPr="00CD6503" w14:paraId="33D75636" w14:textId="77777777" w:rsidTr="00A80BE5">
        <w:tc>
          <w:tcPr>
            <w:cnfStyle w:val="001000000000" w:firstRow="0" w:lastRow="0" w:firstColumn="1" w:lastColumn="0" w:oddVBand="0" w:evenVBand="0" w:oddHBand="0" w:evenHBand="0" w:firstRowFirstColumn="0" w:firstRowLastColumn="0" w:lastRowFirstColumn="0" w:lastRowLastColumn="0"/>
            <w:tcW w:w="3256" w:type="dxa"/>
          </w:tcPr>
          <w:p w14:paraId="790DAF37" w14:textId="77777777" w:rsidR="00E1635D" w:rsidRPr="00781FF6" w:rsidRDefault="00150F35" w:rsidP="00E1635D">
            <w:pPr>
              <w:rPr>
                <w:b w:val="0"/>
              </w:rPr>
            </w:pPr>
            <w:r w:rsidRPr="00781FF6">
              <w:t>Picks up toy without losing balance</w:t>
            </w:r>
          </w:p>
        </w:tc>
        <w:tc>
          <w:tcPr>
            <w:tcW w:w="1416" w:type="dxa"/>
          </w:tcPr>
          <w:p w14:paraId="1D07C665"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1419" w:type="dxa"/>
          </w:tcPr>
          <w:p w14:paraId="4E52DC72"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5BDFCD64"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r>
      <w:tr w:rsidR="00E1635D" w:rsidRPr="00CD6503" w14:paraId="499A6505" w14:textId="77777777" w:rsidTr="00A80BE5">
        <w:tc>
          <w:tcPr>
            <w:cnfStyle w:val="001000000000" w:firstRow="0" w:lastRow="0" w:firstColumn="1" w:lastColumn="0" w:oddVBand="0" w:evenVBand="0" w:oddHBand="0" w:evenHBand="0" w:firstRowFirstColumn="0" w:firstRowLastColumn="0" w:lastRowFirstColumn="0" w:lastRowLastColumn="0"/>
            <w:tcW w:w="3256" w:type="dxa"/>
          </w:tcPr>
          <w:p w14:paraId="67132A22" w14:textId="5821016C" w:rsidR="00E1635D" w:rsidRPr="00781FF6" w:rsidRDefault="00150F35" w:rsidP="005369DD">
            <w:pPr>
              <w:rPr>
                <w:b w:val="0"/>
              </w:rPr>
            </w:pPr>
            <w:r w:rsidRPr="00781FF6">
              <w:t xml:space="preserve">Passes toy from </w:t>
            </w:r>
            <w:r w:rsidR="005369DD" w:rsidRPr="00781FF6">
              <w:t>hand to hand</w:t>
            </w:r>
          </w:p>
        </w:tc>
        <w:tc>
          <w:tcPr>
            <w:tcW w:w="1416" w:type="dxa"/>
          </w:tcPr>
          <w:p w14:paraId="6544565B"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1419" w:type="dxa"/>
          </w:tcPr>
          <w:p w14:paraId="09B1D281"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05E5527E"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r>
      <w:tr w:rsidR="00E1635D" w:rsidRPr="00CD6503" w14:paraId="237B430D" w14:textId="77777777" w:rsidTr="00A80BE5">
        <w:tc>
          <w:tcPr>
            <w:cnfStyle w:val="001000000000" w:firstRow="0" w:lastRow="0" w:firstColumn="1" w:lastColumn="0" w:oddVBand="0" w:evenVBand="0" w:oddHBand="0" w:evenHBand="0" w:firstRowFirstColumn="0" w:firstRowLastColumn="0" w:lastRowFirstColumn="0" w:lastRowLastColumn="0"/>
            <w:tcW w:w="3256" w:type="dxa"/>
          </w:tcPr>
          <w:p w14:paraId="432241F7" w14:textId="77777777" w:rsidR="00E1635D" w:rsidRPr="00781FF6" w:rsidRDefault="00150F35" w:rsidP="00E1635D">
            <w:pPr>
              <w:rPr>
                <w:b w:val="0"/>
              </w:rPr>
            </w:pPr>
            <w:r w:rsidRPr="00781FF6">
              <w:t>Starts to pick up things between thumb and finger</w:t>
            </w:r>
          </w:p>
        </w:tc>
        <w:tc>
          <w:tcPr>
            <w:tcW w:w="1416" w:type="dxa"/>
          </w:tcPr>
          <w:p w14:paraId="14496FB5"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1419" w:type="dxa"/>
          </w:tcPr>
          <w:p w14:paraId="604F3776"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5A0F995C" w14:textId="77777777" w:rsidR="00E1635D" w:rsidRPr="00781FF6" w:rsidRDefault="00E1635D" w:rsidP="00E1635D">
            <w:pPr>
              <w:cnfStyle w:val="000000000000" w:firstRow="0" w:lastRow="0" w:firstColumn="0" w:lastColumn="0" w:oddVBand="0" w:evenVBand="0" w:oddHBand="0" w:evenHBand="0" w:firstRowFirstColumn="0" w:firstRowLastColumn="0" w:lastRowFirstColumn="0" w:lastRowLastColumn="0"/>
            </w:pPr>
          </w:p>
        </w:tc>
      </w:tr>
      <w:tr w:rsidR="005369DD" w:rsidRPr="00CD6503" w14:paraId="02F090DB" w14:textId="77777777" w:rsidTr="00A80BE5">
        <w:tc>
          <w:tcPr>
            <w:cnfStyle w:val="001000000000" w:firstRow="0" w:lastRow="0" w:firstColumn="1" w:lastColumn="0" w:oddVBand="0" w:evenVBand="0" w:oddHBand="0" w:evenHBand="0" w:firstRowFirstColumn="0" w:firstRowLastColumn="0" w:lastRowFirstColumn="0" w:lastRowLastColumn="0"/>
            <w:tcW w:w="3256" w:type="dxa"/>
          </w:tcPr>
          <w:p w14:paraId="516473B2" w14:textId="5B789A09" w:rsidR="005369DD" w:rsidRPr="00781FF6" w:rsidRDefault="005369DD" w:rsidP="00E1635D">
            <w:pPr>
              <w:rPr>
                <w:b w:val="0"/>
              </w:rPr>
            </w:pPr>
            <w:r w:rsidRPr="00781FF6">
              <w:t>Looks for a fallen or partially hidden object</w:t>
            </w:r>
          </w:p>
        </w:tc>
        <w:tc>
          <w:tcPr>
            <w:tcW w:w="1416" w:type="dxa"/>
          </w:tcPr>
          <w:p w14:paraId="15B7511A" w14:textId="77777777" w:rsidR="005369DD" w:rsidRPr="00781FF6" w:rsidRDefault="005369DD" w:rsidP="00E1635D">
            <w:pPr>
              <w:cnfStyle w:val="000000000000" w:firstRow="0" w:lastRow="0" w:firstColumn="0" w:lastColumn="0" w:oddVBand="0" w:evenVBand="0" w:oddHBand="0" w:evenHBand="0" w:firstRowFirstColumn="0" w:firstRowLastColumn="0" w:lastRowFirstColumn="0" w:lastRowLastColumn="0"/>
            </w:pPr>
          </w:p>
        </w:tc>
        <w:tc>
          <w:tcPr>
            <w:tcW w:w="1419" w:type="dxa"/>
          </w:tcPr>
          <w:p w14:paraId="34AF1954" w14:textId="77777777" w:rsidR="005369DD" w:rsidRPr="00781FF6" w:rsidRDefault="005369DD" w:rsidP="00E1635D">
            <w:pPr>
              <w:cnfStyle w:val="000000000000" w:firstRow="0" w:lastRow="0" w:firstColumn="0" w:lastColumn="0" w:oddVBand="0" w:evenVBand="0" w:oddHBand="0" w:evenHBand="0" w:firstRowFirstColumn="0" w:firstRowLastColumn="0" w:lastRowFirstColumn="0" w:lastRowLastColumn="0"/>
            </w:pPr>
          </w:p>
        </w:tc>
        <w:tc>
          <w:tcPr>
            <w:tcW w:w="3254" w:type="dxa"/>
            <w:tcBorders>
              <w:top w:val="nil"/>
            </w:tcBorders>
          </w:tcPr>
          <w:p w14:paraId="3C6B7EE9" w14:textId="77777777" w:rsidR="005369DD" w:rsidRPr="00781FF6" w:rsidRDefault="005369DD" w:rsidP="00E1635D">
            <w:pPr>
              <w:cnfStyle w:val="000000000000" w:firstRow="0" w:lastRow="0" w:firstColumn="0" w:lastColumn="0" w:oddVBand="0" w:evenVBand="0" w:oddHBand="0" w:evenHBand="0" w:firstRowFirstColumn="0" w:firstRowLastColumn="0" w:lastRowFirstColumn="0" w:lastRowLastColumn="0"/>
            </w:pPr>
          </w:p>
        </w:tc>
      </w:tr>
    </w:tbl>
    <w:p w14:paraId="2DCFE190" w14:textId="52067B5F" w:rsidR="00F911EB" w:rsidRPr="00781FF6" w:rsidRDefault="00A856FD" w:rsidP="00155783">
      <w:pPr>
        <w:spacing w:after="0"/>
        <w:rPr>
          <w:rFonts w:cstheme="majorHAnsi"/>
          <w:b/>
          <w:sz w:val="28"/>
        </w:rPr>
      </w:pPr>
      <w:r w:rsidRPr="00781FF6">
        <w:rPr>
          <w:rFonts w:cstheme="majorHAnsi"/>
          <w:b/>
        </w:rPr>
        <w:br w:type="page"/>
      </w:r>
      <w:bookmarkStart w:id="37" w:name="Five"/>
      <w:bookmarkStart w:id="38" w:name="FiveCL"/>
      <w:r w:rsidR="009261F9" w:rsidRPr="00781FF6">
        <w:rPr>
          <w:rFonts w:cstheme="majorHAnsi"/>
          <w:b/>
          <w:sz w:val="28"/>
        </w:rPr>
        <w:lastRenderedPageBreak/>
        <w:t>S</w:t>
      </w:r>
      <w:r w:rsidR="00F911EB" w:rsidRPr="00781FF6">
        <w:rPr>
          <w:rFonts w:cstheme="majorHAnsi"/>
          <w:b/>
          <w:sz w:val="28"/>
        </w:rPr>
        <w:t>tep 5</w:t>
      </w:r>
      <w:r w:rsidR="00F64145" w:rsidRPr="00781FF6">
        <w:rPr>
          <w:rFonts w:cstheme="majorHAnsi"/>
          <w:b/>
          <w:sz w:val="28"/>
        </w:rPr>
        <w:t xml:space="preserve">: </w:t>
      </w:r>
      <w:r w:rsidR="00F911EB" w:rsidRPr="00781FF6">
        <w:rPr>
          <w:rFonts w:cstheme="majorHAnsi"/>
          <w:b/>
          <w:sz w:val="28"/>
        </w:rPr>
        <w:t xml:space="preserve">Communication and </w:t>
      </w:r>
      <w:r w:rsidR="00CD164B" w:rsidRPr="00781FF6">
        <w:rPr>
          <w:rFonts w:cstheme="majorHAnsi"/>
          <w:b/>
          <w:sz w:val="28"/>
        </w:rPr>
        <w:t>l</w:t>
      </w:r>
      <w:r w:rsidR="00F911EB" w:rsidRPr="00781FF6">
        <w:rPr>
          <w:rFonts w:cstheme="majorHAnsi"/>
          <w:b/>
          <w:sz w:val="28"/>
        </w:rPr>
        <w:t>anguage</w:t>
      </w:r>
    </w:p>
    <w:bookmarkEnd w:id="37"/>
    <w:bookmarkEnd w:id="38"/>
    <w:p w14:paraId="1B0D0D08" w14:textId="77777777" w:rsidR="00F911EB" w:rsidRPr="00781FF6" w:rsidRDefault="00F911EB" w:rsidP="00843026">
      <w:pPr>
        <w:spacing w:after="0"/>
        <w:rPr>
          <w:b/>
        </w:rPr>
      </w:pPr>
    </w:p>
    <w:p w14:paraId="5EB9BCD4" w14:textId="62CB3035" w:rsidR="00F911EB" w:rsidRPr="00781FF6" w:rsidRDefault="00145AC8">
      <w:pPr>
        <w:spacing w:after="0"/>
      </w:pPr>
      <w:r w:rsidRPr="00781FF6">
        <w:t>Children now</w:t>
      </w:r>
      <w:r w:rsidR="00F911EB" w:rsidRPr="00781FF6">
        <w:t xml:space="preserve"> use language for all </w:t>
      </w:r>
      <w:r w:rsidR="00501BD8" w:rsidRPr="00781FF6">
        <w:t>sorts of purposes. They begin to use their own sounds</w:t>
      </w:r>
      <w:r w:rsidR="00B410C4" w:rsidRPr="00781FF6">
        <w:t>/</w:t>
      </w:r>
      <w:r w:rsidR="00501BD8" w:rsidRPr="00781FF6">
        <w:t>words</w:t>
      </w:r>
      <w:r w:rsidR="00B410C4" w:rsidRPr="00781FF6">
        <w:t>/</w:t>
      </w:r>
      <w:r w:rsidR="00501BD8" w:rsidRPr="00781FF6">
        <w:t>signs</w:t>
      </w:r>
      <w:r w:rsidR="00B410C4" w:rsidRPr="00781FF6">
        <w:t>/</w:t>
      </w:r>
      <w:r w:rsidR="0020040B" w:rsidRPr="00781FF6">
        <w:t>gestures</w:t>
      </w:r>
      <w:r w:rsidR="00501BD8" w:rsidRPr="00781FF6">
        <w:t xml:space="preserve"> for things and clearly</w:t>
      </w:r>
      <w:r w:rsidR="0014560B" w:rsidRPr="00781FF6">
        <w:t xml:space="preserve"> show that they</w:t>
      </w:r>
      <w:r w:rsidR="00501BD8" w:rsidRPr="00781FF6">
        <w:t xml:space="preserve"> understand simple things that are said</w:t>
      </w:r>
      <w:r w:rsidR="00B410C4" w:rsidRPr="00781FF6">
        <w:t>/</w:t>
      </w:r>
      <w:r w:rsidR="00501BD8" w:rsidRPr="00781FF6">
        <w:t>signed to them. They show their understanding</w:t>
      </w:r>
      <w:r w:rsidRPr="00781FF6">
        <w:t xml:space="preserve"> by selecting toys when asked</w:t>
      </w:r>
      <w:r w:rsidR="00501BD8" w:rsidRPr="00781FF6">
        <w:t>, by pointing to pictures in books and pointing at familiar objects and thing</w:t>
      </w:r>
      <w:r w:rsidR="000B080B" w:rsidRPr="00781FF6">
        <w:t>s. G</w:t>
      </w:r>
      <w:r w:rsidRPr="00781FF6">
        <w:t>estures are used</w:t>
      </w:r>
      <w:r w:rsidR="00501BD8" w:rsidRPr="00781FF6">
        <w:t xml:space="preserve"> with or without vocalisation, to express a whole range of meanings. </w:t>
      </w:r>
      <w:r w:rsidR="0020040B" w:rsidRPr="00781FF6">
        <w:t>You may</w:t>
      </w:r>
      <w:r w:rsidRPr="00781FF6">
        <w:t xml:space="preserve"> recognise the meaning your </w:t>
      </w:r>
      <w:r w:rsidR="00501BD8" w:rsidRPr="00781FF6">
        <w:t xml:space="preserve">child is trying to express and </w:t>
      </w:r>
      <w:r w:rsidR="0020040B" w:rsidRPr="00781FF6">
        <w:t>respond.</w:t>
      </w:r>
      <w:r w:rsidR="00501BD8" w:rsidRPr="00781FF6">
        <w:t xml:space="preserve"> It</w:t>
      </w:r>
      <w:r w:rsidR="00F64145" w:rsidRPr="00781FF6">
        <w:t>’</w:t>
      </w:r>
      <w:r w:rsidR="00501BD8" w:rsidRPr="00781FF6">
        <w:t>s important that this communication is valued.</w:t>
      </w:r>
    </w:p>
    <w:p w14:paraId="64E74771" w14:textId="77777777" w:rsidR="0081605F" w:rsidRPr="00781FF6" w:rsidRDefault="0081605F">
      <w:pPr>
        <w:spacing w:after="0"/>
      </w:pPr>
    </w:p>
    <w:p w14:paraId="371E4A39" w14:textId="6BCA8A0B" w:rsidR="0020040B" w:rsidRPr="00781FF6" w:rsidRDefault="00501BD8">
      <w:pPr>
        <w:spacing w:after="0"/>
      </w:pPr>
      <w:r w:rsidRPr="00781FF6">
        <w:t>When children</w:t>
      </w:r>
      <w:r w:rsidR="00155783" w:rsidRPr="00781FF6">
        <w:t xml:space="preserve"> communicate </w:t>
      </w:r>
      <w:r w:rsidR="00F26B31" w:rsidRPr="00781FF6">
        <w:t>in this way they</w:t>
      </w:r>
      <w:r w:rsidR="00F64145" w:rsidRPr="00781FF6">
        <w:t>’</w:t>
      </w:r>
      <w:r w:rsidR="00F26B31" w:rsidRPr="00781FF6">
        <w:t>re moving towards using their gestures and</w:t>
      </w:r>
      <w:r w:rsidR="00D966CE" w:rsidRPr="00781FF6">
        <w:t xml:space="preserve"> </w:t>
      </w:r>
      <w:r w:rsidR="00F26B31" w:rsidRPr="00781FF6">
        <w:t>or vocalisations ‘symbolically’. Symbols are true words and signs that the child uses consistently in</w:t>
      </w:r>
      <w:r w:rsidR="0033520A" w:rsidRPr="00781FF6">
        <w:t xml:space="preserve"> different situations. At first</w:t>
      </w:r>
      <w:r w:rsidR="00F26B31" w:rsidRPr="00781FF6">
        <w:t xml:space="preserve"> these may </w:t>
      </w:r>
      <w:r w:rsidR="0033520A" w:rsidRPr="00781FF6">
        <w:t>be different</w:t>
      </w:r>
      <w:r w:rsidR="00F26B31" w:rsidRPr="00781FF6">
        <w:t xml:space="preserve"> from how we might ‘say’ or ‘sign’ them</w:t>
      </w:r>
      <w:r w:rsidR="0081605F" w:rsidRPr="00781FF6">
        <w:t xml:space="preserve">, but they will begin to </w:t>
      </w:r>
      <w:r w:rsidR="00F26B31" w:rsidRPr="00781FF6">
        <w:t>resemble words and signs from the languages around them.</w:t>
      </w:r>
      <w:r w:rsidR="00145AC8" w:rsidRPr="00781FF6">
        <w:t xml:space="preserve"> </w:t>
      </w:r>
      <w:r w:rsidR="00181687" w:rsidRPr="00781FF6">
        <w:t>These</w:t>
      </w:r>
      <w:r w:rsidR="00F26B31" w:rsidRPr="00781FF6">
        <w:t xml:space="preserve"> </w:t>
      </w:r>
      <w:r w:rsidR="00181687" w:rsidRPr="00781FF6">
        <w:t>first</w:t>
      </w:r>
      <w:r w:rsidR="00F26B31" w:rsidRPr="00781FF6">
        <w:t xml:space="preserve"> attempts at words or signs are more about communication than accurate </w:t>
      </w:r>
      <w:r w:rsidR="00181687" w:rsidRPr="00781FF6">
        <w:t>labels</w:t>
      </w:r>
      <w:r w:rsidR="00F26B31" w:rsidRPr="00781FF6">
        <w:t xml:space="preserve"> for things. </w:t>
      </w:r>
      <w:r w:rsidR="00181687" w:rsidRPr="00781FF6">
        <w:t xml:space="preserve">Baby words or signs, like other vocalisations, can express a whole range of meaning. </w:t>
      </w:r>
      <w:r w:rsidR="00F26B31" w:rsidRPr="00781FF6">
        <w:t xml:space="preserve">For example, </w:t>
      </w:r>
      <w:r w:rsidR="00181687" w:rsidRPr="00781FF6">
        <w:t>‘</w:t>
      </w:r>
      <w:r w:rsidR="00E540E2" w:rsidRPr="00781FF6">
        <w:t>d</w:t>
      </w:r>
      <w:r w:rsidR="00F26B31" w:rsidRPr="00781FF6">
        <w:t>addy</w:t>
      </w:r>
      <w:r w:rsidR="00181687" w:rsidRPr="00781FF6">
        <w:t>’</w:t>
      </w:r>
      <w:r w:rsidR="00145AC8" w:rsidRPr="00781FF6">
        <w:t xml:space="preserve"> may mean</w:t>
      </w:r>
      <w:r w:rsidR="0020040B" w:rsidRPr="00781FF6">
        <w:t>:</w:t>
      </w:r>
    </w:p>
    <w:p w14:paraId="3AA56A0C" w14:textId="541EAE92" w:rsidR="0020040B" w:rsidRPr="00781FF6" w:rsidRDefault="007C1620" w:rsidP="009A4813">
      <w:pPr>
        <w:pStyle w:val="ListParagraph"/>
        <w:numPr>
          <w:ilvl w:val="0"/>
          <w:numId w:val="101"/>
        </w:numPr>
        <w:spacing w:after="0"/>
      </w:pPr>
      <w:r w:rsidRPr="00781FF6">
        <w:t>“T</w:t>
      </w:r>
      <w:r w:rsidR="00F26B31" w:rsidRPr="00781FF6">
        <w:t xml:space="preserve">hat’s my </w:t>
      </w:r>
      <w:r w:rsidR="00181687" w:rsidRPr="00781FF6">
        <w:t>daddy</w:t>
      </w:r>
      <w:r w:rsidRPr="00781FF6">
        <w:t>”</w:t>
      </w:r>
    </w:p>
    <w:p w14:paraId="351942B8" w14:textId="381C0A81" w:rsidR="0020040B" w:rsidRPr="00781FF6" w:rsidRDefault="007C1620" w:rsidP="009A4813">
      <w:pPr>
        <w:pStyle w:val="ListParagraph"/>
        <w:numPr>
          <w:ilvl w:val="0"/>
          <w:numId w:val="101"/>
        </w:numPr>
        <w:spacing w:after="0"/>
      </w:pPr>
      <w:r w:rsidRPr="00781FF6">
        <w:t>“W</w:t>
      </w:r>
      <w:r w:rsidR="00F26B31" w:rsidRPr="00781FF6">
        <w:t>here’s Daddy</w:t>
      </w:r>
      <w:r w:rsidR="00181687" w:rsidRPr="00781FF6">
        <w:t>?</w:t>
      </w:r>
      <w:r w:rsidRPr="00781FF6">
        <w:t>”</w:t>
      </w:r>
    </w:p>
    <w:p w14:paraId="763B9BC6" w14:textId="28FAD397" w:rsidR="0020040B" w:rsidRPr="00781FF6" w:rsidRDefault="007C1620" w:rsidP="009A4813">
      <w:pPr>
        <w:pStyle w:val="ListParagraph"/>
        <w:numPr>
          <w:ilvl w:val="0"/>
          <w:numId w:val="101"/>
        </w:numPr>
        <w:spacing w:after="0"/>
      </w:pPr>
      <w:r w:rsidRPr="00781FF6">
        <w:t>“</w:t>
      </w:r>
      <w:r w:rsidR="00F26B31" w:rsidRPr="00781FF6">
        <w:t>I want my daddy</w:t>
      </w:r>
      <w:r w:rsidRPr="00781FF6">
        <w:t>.”</w:t>
      </w:r>
    </w:p>
    <w:p w14:paraId="3F6D9EC2" w14:textId="26CBCD2F" w:rsidR="0020040B" w:rsidRPr="00781FF6" w:rsidRDefault="007C1620" w:rsidP="009A4813">
      <w:pPr>
        <w:pStyle w:val="ListParagraph"/>
        <w:numPr>
          <w:ilvl w:val="0"/>
          <w:numId w:val="101"/>
        </w:numPr>
        <w:spacing w:after="0"/>
      </w:pPr>
      <w:r w:rsidRPr="00781FF6">
        <w:t>“T</w:t>
      </w:r>
      <w:r w:rsidR="00181687" w:rsidRPr="00781FF6">
        <w:t>her</w:t>
      </w:r>
      <w:r w:rsidR="00145AC8" w:rsidRPr="00781FF6">
        <w:t xml:space="preserve">e’s a man, </w:t>
      </w:r>
      <w:r w:rsidR="00181687" w:rsidRPr="00781FF6">
        <w:t>look at him</w:t>
      </w:r>
      <w:r w:rsidR="0033520A" w:rsidRPr="00781FF6">
        <w:t>.</w:t>
      </w:r>
      <w:r w:rsidRPr="00781FF6">
        <w:t>”</w:t>
      </w:r>
    </w:p>
    <w:p w14:paraId="571D377A" w14:textId="674B45B0" w:rsidR="0020040B" w:rsidRPr="00781FF6" w:rsidRDefault="0020040B" w:rsidP="0081605F">
      <w:pPr>
        <w:pStyle w:val="ListParagraph"/>
        <w:spacing w:after="0"/>
        <w:ind w:left="780"/>
      </w:pPr>
    </w:p>
    <w:p w14:paraId="5E7499D9" w14:textId="5A9A02F8" w:rsidR="00181687" w:rsidRPr="00781FF6" w:rsidRDefault="00181687" w:rsidP="0020040B">
      <w:pPr>
        <w:spacing w:after="0"/>
      </w:pPr>
      <w:r w:rsidRPr="00781FF6">
        <w:t>Children continue to learn a lot from hearing</w:t>
      </w:r>
      <w:r w:rsidR="007C1620" w:rsidRPr="00781FF6">
        <w:t xml:space="preserve"> and </w:t>
      </w:r>
      <w:r w:rsidRPr="00781FF6">
        <w:t>seeing other people talk</w:t>
      </w:r>
      <w:r w:rsidR="007C1620" w:rsidRPr="00781FF6">
        <w:t xml:space="preserve"> or </w:t>
      </w:r>
      <w:r w:rsidRPr="00781FF6">
        <w:t>sign about what they</w:t>
      </w:r>
      <w:r w:rsidR="007C1620" w:rsidRPr="00781FF6">
        <w:t>’</w:t>
      </w:r>
      <w:r w:rsidRPr="00781FF6">
        <w:t>re experiencing</w:t>
      </w:r>
      <w:r w:rsidR="007C1620" w:rsidRPr="00781FF6">
        <w:t>,</w:t>
      </w:r>
      <w:r w:rsidRPr="00781FF6">
        <w:t xml:space="preserve"> seeing, hearing, feeling and doing</w:t>
      </w:r>
      <w:r w:rsidR="00E15137" w:rsidRPr="00781FF6">
        <w:t>. I</w:t>
      </w:r>
      <w:r w:rsidR="00263307" w:rsidRPr="00781FF6">
        <w:t>t</w:t>
      </w:r>
      <w:r w:rsidR="007C1620" w:rsidRPr="00781FF6">
        <w:t>’</w:t>
      </w:r>
      <w:r w:rsidR="00E15137" w:rsidRPr="00781FF6">
        <w:t xml:space="preserve">s important that </w:t>
      </w:r>
      <w:r w:rsidR="00263307" w:rsidRPr="00781FF6">
        <w:t>adults expand</w:t>
      </w:r>
      <w:r w:rsidR="00E15137" w:rsidRPr="00781FF6">
        <w:t xml:space="preserve"> </w:t>
      </w:r>
      <w:r w:rsidR="007C1620" w:rsidRPr="00781FF6">
        <w:t xml:space="preserve">on </w:t>
      </w:r>
      <w:r w:rsidR="00E15137" w:rsidRPr="00781FF6">
        <w:t>what the child is saying.</w:t>
      </w:r>
      <w:r w:rsidR="001B11AE" w:rsidRPr="00781FF6">
        <w:t xml:space="preserve"> For example, if your child says </w:t>
      </w:r>
      <w:r w:rsidR="00A839D7" w:rsidRPr="00781FF6">
        <w:t>‘</w:t>
      </w:r>
      <w:r w:rsidR="001B11AE" w:rsidRPr="00781FF6">
        <w:t>daddy,</w:t>
      </w:r>
      <w:r w:rsidR="00A839D7" w:rsidRPr="00781FF6">
        <w:t>’</w:t>
      </w:r>
      <w:r w:rsidR="001B11AE" w:rsidRPr="00781FF6">
        <w:t xml:space="preserve"> you may say </w:t>
      </w:r>
      <w:r w:rsidR="0081605F" w:rsidRPr="00781FF6">
        <w:t>‘Yes that’s daddy’s car. He must be home</w:t>
      </w:r>
      <w:r w:rsidR="001B11AE" w:rsidRPr="00781FF6">
        <w:t>.’</w:t>
      </w:r>
    </w:p>
    <w:p w14:paraId="3A3F0834" w14:textId="77777777" w:rsidR="00733785" w:rsidRPr="00781FF6" w:rsidRDefault="00733785">
      <w:pPr>
        <w:spacing w:after="0"/>
      </w:pPr>
    </w:p>
    <w:p w14:paraId="1F2A7BB9" w14:textId="77777777" w:rsidR="00733785" w:rsidRDefault="00733785">
      <w:pPr>
        <w:spacing w:after="0"/>
        <w:rPr>
          <w:b/>
        </w:rPr>
      </w:pPr>
      <w:r w:rsidRPr="00781FF6">
        <w:rPr>
          <w:b/>
        </w:rPr>
        <w:t>Pragmatics or social communication</w:t>
      </w:r>
    </w:p>
    <w:p w14:paraId="5D040992" w14:textId="77777777" w:rsidR="000715C8" w:rsidRPr="00781FF6" w:rsidRDefault="000715C8">
      <w:pPr>
        <w:spacing w:after="0"/>
        <w:rPr>
          <w:b/>
        </w:rPr>
      </w:pPr>
    </w:p>
    <w:p w14:paraId="3BD930F7" w14:textId="3EA33AF1" w:rsidR="00733785" w:rsidRPr="00781FF6" w:rsidRDefault="00733785">
      <w:pPr>
        <w:spacing w:after="0"/>
      </w:pPr>
      <w:r w:rsidRPr="00781FF6">
        <w:t>Social communication or pragmatics refers to the way in whi</w:t>
      </w:r>
      <w:r w:rsidR="007768DA" w:rsidRPr="00781FF6">
        <w:t xml:space="preserve">ch children use language in </w:t>
      </w:r>
      <w:r w:rsidRPr="00781FF6">
        <w:t xml:space="preserve">social situations. </w:t>
      </w:r>
      <w:r w:rsidR="00A839D7" w:rsidRPr="00781FF6">
        <w:t>It</w:t>
      </w:r>
      <w:r w:rsidR="007C1620" w:rsidRPr="00781FF6">
        <w:t>’</w:t>
      </w:r>
      <w:r w:rsidR="00A839D7" w:rsidRPr="00781FF6">
        <w:t>s</w:t>
      </w:r>
      <w:r w:rsidR="009261F9" w:rsidRPr="00781FF6">
        <w:t xml:space="preserve"> important that children are able to use communication socially as </w:t>
      </w:r>
      <w:r w:rsidR="001B11AE" w:rsidRPr="00781FF6">
        <w:t xml:space="preserve">well </w:t>
      </w:r>
      <w:r w:rsidR="009261F9" w:rsidRPr="00781FF6">
        <w:t xml:space="preserve">to as learn words and signs. Social communication </w:t>
      </w:r>
      <w:r w:rsidRPr="00781FF6">
        <w:t>has three parts</w:t>
      </w:r>
      <w:r w:rsidR="00BD0387" w:rsidRPr="00781FF6">
        <w:t>.</w:t>
      </w:r>
    </w:p>
    <w:p w14:paraId="16383585" w14:textId="17191289" w:rsidR="00733785" w:rsidRPr="00781FF6" w:rsidRDefault="007C1620" w:rsidP="009A4813">
      <w:pPr>
        <w:pStyle w:val="ListParagraph"/>
        <w:numPr>
          <w:ilvl w:val="0"/>
          <w:numId w:val="90"/>
        </w:numPr>
        <w:spacing w:after="0"/>
      </w:pPr>
      <w:r w:rsidRPr="00781FF6">
        <w:t>Th</w:t>
      </w:r>
      <w:r w:rsidR="00733785" w:rsidRPr="00781FF6">
        <w:t>e ability to communicate for different purposes</w:t>
      </w:r>
      <w:r w:rsidR="001B11AE" w:rsidRPr="00781FF6">
        <w:t>. For example, requesting through gesture, sign or words, or bringing something to show an adult.</w:t>
      </w:r>
    </w:p>
    <w:p w14:paraId="0569F53A" w14:textId="37E8C339" w:rsidR="00733785" w:rsidRPr="00781FF6" w:rsidRDefault="007C1620" w:rsidP="009A4813">
      <w:pPr>
        <w:pStyle w:val="ListParagraph"/>
        <w:numPr>
          <w:ilvl w:val="0"/>
          <w:numId w:val="90"/>
        </w:numPr>
        <w:spacing w:after="0"/>
      </w:pPr>
      <w:r w:rsidRPr="00781FF6">
        <w:t>Th</w:t>
      </w:r>
      <w:r w:rsidR="00733785" w:rsidRPr="00781FF6">
        <w:t xml:space="preserve">e ability to adapt </w:t>
      </w:r>
      <w:r w:rsidR="00263307" w:rsidRPr="00781FF6">
        <w:t>communication to</w:t>
      </w:r>
      <w:r w:rsidR="00733785" w:rsidRPr="00781FF6">
        <w:t xml:space="preserve"> meet the needs of the listener or situation</w:t>
      </w:r>
      <w:r w:rsidR="001B11AE" w:rsidRPr="00781FF6">
        <w:t>. F</w:t>
      </w:r>
      <w:r w:rsidR="0081605F" w:rsidRPr="00781FF6">
        <w:t xml:space="preserve">or example, </w:t>
      </w:r>
      <w:r w:rsidR="001B11AE" w:rsidRPr="00781FF6">
        <w:t>initiat</w:t>
      </w:r>
      <w:r w:rsidR="0081605F" w:rsidRPr="00781FF6">
        <w:t>ing communication or waving</w:t>
      </w:r>
      <w:r w:rsidR="001B11AE" w:rsidRPr="00781FF6">
        <w:t xml:space="preserve"> and clap</w:t>
      </w:r>
      <w:r w:rsidR="0081605F" w:rsidRPr="00781FF6">
        <w:t>ping</w:t>
      </w:r>
      <w:r w:rsidR="001B11AE" w:rsidRPr="00781FF6">
        <w:t xml:space="preserve"> in different situations</w:t>
      </w:r>
    </w:p>
    <w:p w14:paraId="4CF1779A" w14:textId="6928B8E8" w:rsidR="00733785" w:rsidRPr="00781FF6" w:rsidRDefault="007C1620" w:rsidP="009A4813">
      <w:pPr>
        <w:pStyle w:val="ListParagraph"/>
        <w:numPr>
          <w:ilvl w:val="0"/>
          <w:numId w:val="90"/>
        </w:numPr>
        <w:spacing w:after="0"/>
      </w:pPr>
      <w:r w:rsidRPr="00781FF6">
        <w:t>F</w:t>
      </w:r>
      <w:r w:rsidR="00733785" w:rsidRPr="00781FF6">
        <w:t xml:space="preserve">ollowing the often </w:t>
      </w:r>
      <w:r w:rsidRPr="00781FF6">
        <w:t>‘</w:t>
      </w:r>
      <w:r w:rsidR="00733785" w:rsidRPr="00781FF6">
        <w:t>unspoken</w:t>
      </w:r>
      <w:r w:rsidRPr="00781FF6">
        <w:t>’</w:t>
      </w:r>
      <w:r w:rsidR="00733785" w:rsidRPr="00781FF6">
        <w:t xml:space="preserve"> rules of conversation such as taking turns, looking at the speaker, </w:t>
      </w:r>
      <w:r w:rsidR="00A950DA" w:rsidRPr="00781FF6">
        <w:t>using facial</w:t>
      </w:r>
      <w:r w:rsidR="00733785" w:rsidRPr="00781FF6">
        <w:t xml:space="preserve"> expressions and gestures</w:t>
      </w:r>
      <w:r w:rsidR="0011356F" w:rsidRPr="00781FF6">
        <w:t>. T</w:t>
      </w:r>
      <w:r w:rsidR="00733785" w:rsidRPr="00781FF6">
        <w:t>he rules of conversation are often different across cultures, within cultures and within different families</w:t>
      </w:r>
    </w:p>
    <w:p w14:paraId="66863E5D" w14:textId="77777777" w:rsidR="00733785" w:rsidRPr="00781FF6" w:rsidRDefault="00733785">
      <w:pPr>
        <w:spacing w:after="0"/>
      </w:pPr>
    </w:p>
    <w:p w14:paraId="48B807EC" w14:textId="77777777" w:rsidR="00DB142F" w:rsidRDefault="00733785">
      <w:pPr>
        <w:spacing w:after="0"/>
        <w:rPr>
          <w:b/>
        </w:rPr>
      </w:pPr>
      <w:r w:rsidRPr="00781FF6">
        <w:rPr>
          <w:b/>
        </w:rPr>
        <w:t>Grammar</w:t>
      </w:r>
    </w:p>
    <w:p w14:paraId="7EF000B3" w14:textId="77777777" w:rsidR="000715C8" w:rsidRPr="00781FF6" w:rsidRDefault="000715C8">
      <w:pPr>
        <w:spacing w:after="0"/>
        <w:rPr>
          <w:b/>
        </w:rPr>
      </w:pPr>
    </w:p>
    <w:p w14:paraId="662E49EC" w14:textId="5B188A98" w:rsidR="009A0F36" w:rsidRPr="00781FF6" w:rsidRDefault="00733785">
      <w:pPr>
        <w:spacing w:after="0"/>
      </w:pPr>
      <w:r w:rsidRPr="00781FF6">
        <w:t>T</w:t>
      </w:r>
      <w:r w:rsidR="00E15137" w:rsidRPr="00781FF6">
        <w:t>he development of grammar is very different in different languages</w:t>
      </w:r>
      <w:r w:rsidR="009261F9" w:rsidRPr="00781FF6">
        <w:t>. F</w:t>
      </w:r>
      <w:r w:rsidR="0081605F" w:rsidRPr="00781FF6">
        <w:t xml:space="preserve">rom this stage forward, </w:t>
      </w:r>
      <w:r w:rsidR="006F074D" w:rsidRPr="00781FF6">
        <w:t xml:space="preserve">examples from spoken </w:t>
      </w:r>
      <w:r w:rsidR="00E15137" w:rsidRPr="00781FF6">
        <w:t xml:space="preserve">and </w:t>
      </w:r>
      <w:r w:rsidR="001242F7" w:rsidRPr="00781FF6">
        <w:t>sign</w:t>
      </w:r>
      <w:r w:rsidR="00145AC8" w:rsidRPr="00781FF6">
        <w:t xml:space="preserve"> </w:t>
      </w:r>
      <w:r w:rsidR="00391AA0" w:rsidRPr="00781FF6">
        <w:t xml:space="preserve">language </w:t>
      </w:r>
      <w:r w:rsidR="0014560B" w:rsidRPr="00781FF6">
        <w:t xml:space="preserve">are provided </w:t>
      </w:r>
      <w:r w:rsidR="00E15137" w:rsidRPr="00781FF6">
        <w:t xml:space="preserve">separately. Deaf children often learn </w:t>
      </w:r>
      <w:r w:rsidR="00391AA0" w:rsidRPr="00781FF6">
        <w:t>signs or a signed language such as British Sign Language (</w:t>
      </w:r>
      <w:r w:rsidR="00E15137" w:rsidRPr="00781FF6">
        <w:t>BSL</w:t>
      </w:r>
      <w:r w:rsidR="00391AA0" w:rsidRPr="00781FF6">
        <w:t>)</w:t>
      </w:r>
      <w:r w:rsidR="00E15137" w:rsidRPr="00781FF6">
        <w:t xml:space="preserve"> from adults who aren</w:t>
      </w:r>
      <w:r w:rsidR="007C1620" w:rsidRPr="00781FF6">
        <w:t>’</w:t>
      </w:r>
      <w:r w:rsidR="00E15137" w:rsidRPr="00781FF6">
        <w:t>t fluent signers. Where families wish to learn BSL with their children it</w:t>
      </w:r>
      <w:r w:rsidR="007C1620" w:rsidRPr="00781FF6">
        <w:t>’s</w:t>
      </w:r>
      <w:r w:rsidR="00E15137" w:rsidRPr="00781FF6">
        <w:t xml:space="preserve"> important to have as much contact as possible with other people who </w:t>
      </w:r>
      <w:r w:rsidR="00391AA0" w:rsidRPr="00781FF6">
        <w:t>use BSL</w:t>
      </w:r>
      <w:r w:rsidR="0014560B" w:rsidRPr="00781FF6">
        <w:t xml:space="preserve"> fluently</w:t>
      </w:r>
      <w:r w:rsidR="0089643B" w:rsidRPr="00781FF6">
        <w:t xml:space="preserve"> (children and adults).</w:t>
      </w:r>
      <w:r w:rsidR="00E15137" w:rsidRPr="00781FF6">
        <w:t xml:space="preserve"> Where this is</w:t>
      </w:r>
      <w:r w:rsidR="007C1620" w:rsidRPr="00781FF6">
        <w:t>n’t</w:t>
      </w:r>
      <w:r w:rsidR="00E15137" w:rsidRPr="00781FF6">
        <w:t xml:space="preserve"> possible, children’s lan</w:t>
      </w:r>
      <w:r w:rsidR="009A0F36" w:rsidRPr="00781FF6">
        <w:t>guage development may be slower.</w:t>
      </w:r>
    </w:p>
    <w:p w14:paraId="18D6C412" w14:textId="77777777" w:rsidR="009A0F36" w:rsidRPr="00781FF6" w:rsidRDefault="009A0F36">
      <w:pPr>
        <w:spacing w:after="0"/>
      </w:pPr>
    </w:p>
    <w:p w14:paraId="022C9825" w14:textId="5B54C4E3" w:rsidR="009A0F36" w:rsidRPr="00781FF6" w:rsidRDefault="006F074D">
      <w:pPr>
        <w:spacing w:after="0"/>
      </w:pPr>
      <w:r w:rsidRPr="00781FF6">
        <w:lastRenderedPageBreak/>
        <w:t>Whether you</w:t>
      </w:r>
      <w:r w:rsidR="007C1620" w:rsidRPr="00781FF6">
        <w:t>’</w:t>
      </w:r>
      <w:r w:rsidRPr="00781FF6">
        <w:t>re using spoken language</w:t>
      </w:r>
      <w:r w:rsidR="009A0F36" w:rsidRPr="00781FF6">
        <w:t xml:space="preserve">, </w:t>
      </w:r>
      <w:r w:rsidR="00391AA0" w:rsidRPr="00781FF6">
        <w:t xml:space="preserve">signed language </w:t>
      </w:r>
      <w:r w:rsidR="009A0F36" w:rsidRPr="00781FF6">
        <w:t xml:space="preserve">or a combination of speech and signs with your child, they may still use a combination of words, gestures and signs to communicate, Because </w:t>
      </w:r>
      <w:r w:rsidR="0033520A" w:rsidRPr="00781FF6">
        <w:t>of this, think about using</w:t>
      </w:r>
      <w:r w:rsidR="009A0F36" w:rsidRPr="00781FF6">
        <w:t xml:space="preserve"> both B</w:t>
      </w:r>
      <w:r w:rsidRPr="00781FF6">
        <w:t>SL and spoken language</w:t>
      </w:r>
      <w:r w:rsidR="009A0F36" w:rsidRPr="00781FF6">
        <w:t xml:space="preserve"> checklists to monitor your child’s development.</w:t>
      </w:r>
      <w:r w:rsidR="0033520A" w:rsidRPr="00781FF6">
        <w:t xml:space="preserve"> Remember it</w:t>
      </w:r>
      <w:r w:rsidR="007C1620" w:rsidRPr="00781FF6">
        <w:t>’s</w:t>
      </w:r>
      <w:r w:rsidR="0033520A" w:rsidRPr="00781FF6">
        <w:t xml:space="preserve"> not just the</w:t>
      </w:r>
      <w:r w:rsidR="001B11AE" w:rsidRPr="00781FF6">
        <w:t xml:space="preserve"> quantity</w:t>
      </w:r>
      <w:r w:rsidR="0033520A" w:rsidRPr="00781FF6">
        <w:t xml:space="preserve"> of language your child see and hears ever</w:t>
      </w:r>
      <w:r w:rsidR="007C1620" w:rsidRPr="00781FF6">
        <w:t>y</w:t>
      </w:r>
      <w:r w:rsidR="0044442F" w:rsidRPr="00781FF6">
        <w:t xml:space="preserve"> day but the quality</w:t>
      </w:r>
      <w:r w:rsidR="0081605F" w:rsidRPr="00781FF6">
        <w:t>,</w:t>
      </w:r>
      <w:r w:rsidR="001B11AE" w:rsidRPr="00781FF6">
        <w:t xml:space="preserve"> which is important for successful language learning. </w:t>
      </w:r>
    </w:p>
    <w:p w14:paraId="03D5805D" w14:textId="77777777" w:rsidR="009A0F36" w:rsidRPr="00781FF6" w:rsidRDefault="009A0F36">
      <w:pPr>
        <w:spacing w:after="0"/>
      </w:pPr>
    </w:p>
    <w:p w14:paraId="30AA16C0" w14:textId="29EA2FE4" w:rsidR="009A0F36" w:rsidRPr="00781FF6" w:rsidRDefault="009A0F36">
      <w:pPr>
        <w:spacing w:after="0"/>
      </w:pPr>
      <w:r w:rsidRPr="00781FF6">
        <w:t>You can</w:t>
      </w:r>
      <w:r w:rsidR="0078529F" w:rsidRPr="00781FF6">
        <w:t>:</w:t>
      </w:r>
    </w:p>
    <w:p w14:paraId="58F2BC0F" w14:textId="60B29A60" w:rsidR="00212BFB" w:rsidRPr="00781FF6" w:rsidRDefault="001242F7" w:rsidP="009A4813">
      <w:pPr>
        <w:pStyle w:val="ListParagraph"/>
        <w:numPr>
          <w:ilvl w:val="0"/>
          <w:numId w:val="55"/>
        </w:numPr>
        <w:spacing w:after="0"/>
      </w:pPr>
      <w:r w:rsidRPr="00781FF6">
        <w:t>c</w:t>
      </w:r>
      <w:r w:rsidR="00212BFB" w:rsidRPr="00781FF6">
        <w:t>ommunicate about what your child does when they play, naturally providing them with opportunities to hear</w:t>
      </w:r>
      <w:r w:rsidR="00B410C4" w:rsidRPr="00781FF6">
        <w:t>/</w:t>
      </w:r>
      <w:r w:rsidR="00212BFB" w:rsidRPr="00781FF6">
        <w:t>see a range of vocabulary and language</w:t>
      </w:r>
    </w:p>
    <w:p w14:paraId="00420047" w14:textId="77777777" w:rsidR="00212BFB" w:rsidRPr="00781FF6" w:rsidRDefault="001242F7" w:rsidP="009A4813">
      <w:pPr>
        <w:pStyle w:val="ListParagraph"/>
        <w:numPr>
          <w:ilvl w:val="0"/>
          <w:numId w:val="55"/>
        </w:numPr>
        <w:spacing w:after="0"/>
      </w:pPr>
      <w:r w:rsidRPr="00781FF6">
        <w:t>s</w:t>
      </w:r>
      <w:r w:rsidR="00212BFB" w:rsidRPr="00781FF6">
        <w:t xml:space="preserve">hare books and name objects, </w:t>
      </w:r>
      <w:r w:rsidRPr="00781FF6">
        <w:t>people and pictures</w:t>
      </w:r>
    </w:p>
    <w:p w14:paraId="55E953C6" w14:textId="5E121DEB" w:rsidR="00212BFB" w:rsidRPr="00781FF6" w:rsidRDefault="001242F7" w:rsidP="009A4813">
      <w:pPr>
        <w:pStyle w:val="ListParagraph"/>
        <w:numPr>
          <w:ilvl w:val="0"/>
          <w:numId w:val="55"/>
        </w:numPr>
        <w:spacing w:after="0"/>
      </w:pPr>
      <w:r w:rsidRPr="00781FF6">
        <w:t>s</w:t>
      </w:r>
      <w:r w:rsidR="00212BFB" w:rsidRPr="00781FF6">
        <w:t>ee what your child is looking at and talk</w:t>
      </w:r>
      <w:r w:rsidR="00B410C4" w:rsidRPr="00781FF6">
        <w:t>/</w:t>
      </w:r>
      <w:r w:rsidR="00212BFB" w:rsidRPr="00781FF6">
        <w:t>sign about what they</w:t>
      </w:r>
      <w:r w:rsidR="007C1620" w:rsidRPr="00781FF6">
        <w:t>’re</w:t>
      </w:r>
      <w:r w:rsidR="00212BFB" w:rsidRPr="00781FF6">
        <w:t xml:space="preserve"> doing</w:t>
      </w:r>
    </w:p>
    <w:p w14:paraId="70C1E5F9" w14:textId="781297F6" w:rsidR="00212BFB" w:rsidRPr="00781FF6" w:rsidRDefault="001242F7" w:rsidP="009A4813">
      <w:pPr>
        <w:pStyle w:val="ListParagraph"/>
        <w:numPr>
          <w:ilvl w:val="0"/>
          <w:numId w:val="55"/>
        </w:numPr>
        <w:spacing w:after="0"/>
      </w:pPr>
      <w:r w:rsidRPr="00781FF6">
        <w:t>c</w:t>
      </w:r>
      <w:r w:rsidR="00212BFB" w:rsidRPr="00781FF6">
        <w:t xml:space="preserve">ontinue to use a range of speech, gesture and sign in everyday routines and social </w:t>
      </w:r>
      <w:r w:rsidR="007C1620" w:rsidRPr="00781FF6">
        <w:t>situations</w:t>
      </w:r>
    </w:p>
    <w:p w14:paraId="7A1A2A7D" w14:textId="688FC9AE" w:rsidR="00212BFB" w:rsidRPr="00781FF6" w:rsidRDefault="000B69C0" w:rsidP="009A4813">
      <w:pPr>
        <w:pStyle w:val="ListParagraph"/>
        <w:numPr>
          <w:ilvl w:val="0"/>
          <w:numId w:val="55"/>
        </w:numPr>
        <w:spacing w:after="0"/>
      </w:pPr>
      <w:r w:rsidRPr="00781FF6">
        <w:t>expand ‘child</w:t>
      </w:r>
      <w:r w:rsidR="00212BFB" w:rsidRPr="00781FF6">
        <w:t xml:space="preserve"> words’ and</w:t>
      </w:r>
      <w:r w:rsidR="00B410C4" w:rsidRPr="00781FF6">
        <w:t xml:space="preserve"> o</w:t>
      </w:r>
      <w:r w:rsidR="00212BFB" w:rsidRPr="00781FF6">
        <w:t>r signs so they see</w:t>
      </w:r>
      <w:r w:rsidR="00B410C4" w:rsidRPr="00781FF6">
        <w:t>/</w:t>
      </w:r>
      <w:r w:rsidR="00212BFB" w:rsidRPr="00781FF6">
        <w:t>hear the adult version, for example, child says ‘</w:t>
      </w:r>
      <w:proofErr w:type="spellStart"/>
      <w:r w:rsidR="00212BFB" w:rsidRPr="00781FF6">
        <w:t>mo</w:t>
      </w:r>
      <w:proofErr w:type="spellEnd"/>
      <w:r w:rsidR="00212BFB" w:rsidRPr="00781FF6">
        <w:t>’ parents says ‘more, you want more</w:t>
      </w:r>
      <w:r w:rsidR="009261F9" w:rsidRPr="00781FF6">
        <w:t>?</w:t>
      </w:r>
      <w:r w:rsidR="00212BFB" w:rsidRPr="00781FF6">
        <w:t>’</w:t>
      </w:r>
    </w:p>
    <w:p w14:paraId="2F2B76AE" w14:textId="5C7D5B38" w:rsidR="00697049" w:rsidRPr="00781FF6" w:rsidRDefault="001242F7" w:rsidP="009A4813">
      <w:pPr>
        <w:pStyle w:val="ListParagraph"/>
        <w:numPr>
          <w:ilvl w:val="0"/>
          <w:numId w:val="55"/>
        </w:numPr>
        <w:spacing w:after="0"/>
      </w:pPr>
      <w:r w:rsidRPr="00781FF6">
        <w:t>p</w:t>
      </w:r>
      <w:r w:rsidR="00697049" w:rsidRPr="00781FF6">
        <w:t>lay games which encourage children to wait</w:t>
      </w:r>
      <w:r w:rsidR="00927D06">
        <w:t xml:space="preserve"> -</w:t>
      </w:r>
      <w:r w:rsidR="00697049" w:rsidRPr="00781FF6">
        <w:t xml:space="preserve"> pause before rolling the ball, or pushing the swing</w:t>
      </w:r>
    </w:p>
    <w:p w14:paraId="3174BD7D" w14:textId="77777777" w:rsidR="00AA4BD1" w:rsidRPr="00781FF6" w:rsidRDefault="00AA4BD1">
      <w:pPr>
        <w:spacing w:after="0"/>
      </w:pPr>
    </w:p>
    <w:p w14:paraId="2C5AB4DF" w14:textId="7C5C9F2A" w:rsidR="00AA4BD1" w:rsidRPr="00781FF6" w:rsidRDefault="00AA4BD1">
      <w:pPr>
        <w:spacing w:after="0"/>
      </w:pPr>
      <w:r w:rsidRPr="00781FF6">
        <w:t>By the end of this step</w:t>
      </w:r>
      <w:r w:rsidR="0078529F" w:rsidRPr="00781FF6">
        <w:t>:</w:t>
      </w:r>
    </w:p>
    <w:p w14:paraId="6EC80985" w14:textId="0853168E" w:rsidR="00FC2259" w:rsidRPr="00781FF6" w:rsidRDefault="00FC2259" w:rsidP="00781FF6">
      <w:pPr>
        <w:pStyle w:val="ListParagraph"/>
        <w:numPr>
          <w:ilvl w:val="0"/>
          <w:numId w:val="132"/>
        </w:numPr>
        <w:spacing w:after="0"/>
      </w:pPr>
      <w:r w:rsidRPr="00CD6503">
        <w:t>Children have learnt that things have names and are beginning to try them out</w:t>
      </w:r>
      <w:r w:rsidR="0020040B" w:rsidRPr="00CD6503">
        <w:t>.</w:t>
      </w:r>
    </w:p>
    <w:p w14:paraId="0B222DFA" w14:textId="5DDD8E9B" w:rsidR="00FC2259" w:rsidRPr="00CD6503" w:rsidRDefault="00FC2259" w:rsidP="00781FF6">
      <w:pPr>
        <w:pStyle w:val="ListParagraph"/>
        <w:numPr>
          <w:ilvl w:val="0"/>
          <w:numId w:val="132"/>
        </w:numPr>
        <w:spacing w:after="0"/>
      </w:pPr>
      <w:r w:rsidRPr="00CD6503">
        <w:t>They know how language can be used to make contact with people, to direct their attention to things and to order them about</w:t>
      </w:r>
      <w:r w:rsidR="0020040B" w:rsidRPr="00CD6503">
        <w:t>.</w:t>
      </w:r>
    </w:p>
    <w:p w14:paraId="72EE6015" w14:textId="769508A5" w:rsidR="00FC2259" w:rsidRPr="00781FF6" w:rsidRDefault="00FC2259" w:rsidP="00781FF6">
      <w:pPr>
        <w:pStyle w:val="ListParagraph"/>
        <w:numPr>
          <w:ilvl w:val="0"/>
          <w:numId w:val="132"/>
        </w:numPr>
        <w:spacing w:after="0"/>
      </w:pPr>
      <w:r w:rsidRPr="00CD6503">
        <w:t>They have lots of way for communicating</w:t>
      </w:r>
      <w:r w:rsidR="007768DA" w:rsidRPr="00CD6503">
        <w:t xml:space="preserve"> what they mean and close family</w:t>
      </w:r>
      <w:r w:rsidRPr="00CD6503">
        <w:t xml:space="preserve"> understand what some of these are</w:t>
      </w:r>
      <w:r w:rsidR="0020040B" w:rsidRPr="00CD6503">
        <w:t>.</w:t>
      </w:r>
    </w:p>
    <w:p w14:paraId="3DE8F041" w14:textId="3FE182D4" w:rsidR="0020040B" w:rsidRPr="00CD6503" w:rsidRDefault="00FC2259" w:rsidP="00781FF6">
      <w:pPr>
        <w:pStyle w:val="ListParagraph"/>
        <w:numPr>
          <w:ilvl w:val="0"/>
          <w:numId w:val="132"/>
        </w:numPr>
        <w:spacing w:after="0"/>
      </w:pPr>
      <w:r w:rsidRPr="00CD6503">
        <w:t>The</w:t>
      </w:r>
      <w:r w:rsidR="007C1620" w:rsidRPr="00781FF6">
        <w:t>y’re</w:t>
      </w:r>
      <w:r w:rsidRPr="00CD6503">
        <w:t xml:space="preserve"> paying attention to the sounds and a</w:t>
      </w:r>
      <w:r w:rsidR="007768DA" w:rsidRPr="00CD6503">
        <w:t>ctions of those around them but are</w:t>
      </w:r>
      <w:r w:rsidRPr="00CD6503">
        <w:t xml:space="preserve"> influenced most by </w:t>
      </w:r>
      <w:r w:rsidR="0089643B" w:rsidRPr="00CD6503">
        <w:t>family</w:t>
      </w:r>
      <w:r w:rsidR="0020040B" w:rsidRPr="00CD6503">
        <w:t>.</w:t>
      </w:r>
    </w:p>
    <w:p w14:paraId="3751D15D" w14:textId="4964E54B" w:rsidR="0020040B" w:rsidRPr="00781FF6" w:rsidRDefault="000715C8">
      <w:r>
        <w:br w:type="page"/>
      </w:r>
    </w:p>
    <w:tbl>
      <w:tblPr>
        <w:tblStyle w:val="NDCSTableDefault7"/>
        <w:tblW w:w="0" w:type="auto"/>
        <w:tblLook w:val="04A0" w:firstRow="1" w:lastRow="0" w:firstColumn="1" w:lastColumn="0" w:noHBand="0" w:noVBand="1"/>
      </w:tblPr>
      <w:tblGrid>
        <w:gridCol w:w="3256"/>
        <w:gridCol w:w="1416"/>
        <w:gridCol w:w="1419"/>
        <w:gridCol w:w="3254"/>
      </w:tblGrid>
      <w:tr w:rsidR="00181687" w:rsidRPr="00CD6503" w14:paraId="49072F82" w14:textId="77777777" w:rsidTr="003A03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864CA9A" w14:textId="77777777" w:rsidR="00181687" w:rsidRPr="00781FF6" w:rsidRDefault="00FD1FFD" w:rsidP="00181687">
            <w:r w:rsidRPr="00781FF6">
              <w:lastRenderedPageBreak/>
              <w:t>Step 5</w:t>
            </w:r>
          </w:p>
          <w:p w14:paraId="6DBD3961" w14:textId="136EDC52" w:rsidR="006B4A49" w:rsidRPr="00781FF6" w:rsidRDefault="009261F9" w:rsidP="00273FC6">
            <w:r w:rsidRPr="00781FF6">
              <w:t>S</w:t>
            </w:r>
            <w:r w:rsidR="00DF3990" w:rsidRPr="00781FF6">
              <w:t xml:space="preserve">ocial </w:t>
            </w:r>
            <w:r w:rsidR="00273FC6" w:rsidRPr="00781FF6">
              <w:t>c</w:t>
            </w:r>
            <w:r w:rsidR="006B4A49" w:rsidRPr="00781FF6">
              <w:t xml:space="preserve">ommunication and </w:t>
            </w:r>
            <w:r w:rsidR="00273FC6" w:rsidRPr="00781FF6">
              <w:t>l</w:t>
            </w:r>
            <w:r w:rsidR="006B4A49" w:rsidRPr="00781FF6">
              <w:t>anguage</w:t>
            </w:r>
          </w:p>
        </w:tc>
        <w:tc>
          <w:tcPr>
            <w:tcW w:w="1416" w:type="dxa"/>
          </w:tcPr>
          <w:p w14:paraId="0F4F2A5D" w14:textId="77777777" w:rsidR="00181687" w:rsidRPr="00781FF6" w:rsidRDefault="00181687" w:rsidP="00181687">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6B18E974" w14:textId="77777777" w:rsidR="00181687" w:rsidRPr="00781FF6" w:rsidRDefault="00181687" w:rsidP="00181687">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35C105C5" w14:textId="77777777" w:rsidR="00181687" w:rsidRPr="00781FF6" w:rsidRDefault="00181687" w:rsidP="00181687">
            <w:pPr>
              <w:cnfStyle w:val="100000000000" w:firstRow="1" w:lastRow="0" w:firstColumn="0" w:lastColumn="0" w:oddVBand="0" w:evenVBand="0" w:oddHBand="0" w:evenHBand="0" w:firstRowFirstColumn="0" w:firstRowLastColumn="0" w:lastRowFirstColumn="0" w:lastRowLastColumn="0"/>
            </w:pPr>
            <w:r w:rsidRPr="00781FF6">
              <w:t>Notes</w:t>
            </w:r>
          </w:p>
        </w:tc>
      </w:tr>
      <w:tr w:rsidR="00181687" w:rsidRPr="00CD6503" w14:paraId="2A75027C" w14:textId="77777777" w:rsidTr="003A03FE">
        <w:tc>
          <w:tcPr>
            <w:cnfStyle w:val="001000000000" w:firstRow="0" w:lastRow="0" w:firstColumn="1" w:lastColumn="0" w:oddVBand="0" w:evenVBand="0" w:oddHBand="0" w:evenHBand="0" w:firstRowFirstColumn="0" w:firstRowLastColumn="0" w:lastRowFirstColumn="0" w:lastRowLastColumn="0"/>
            <w:tcW w:w="3256" w:type="dxa"/>
          </w:tcPr>
          <w:p w14:paraId="33B65902" w14:textId="41742977" w:rsidR="00181687" w:rsidRPr="00781FF6" w:rsidRDefault="006B4A49" w:rsidP="00181687">
            <w:pPr>
              <w:rPr>
                <w:b w:val="0"/>
              </w:rPr>
            </w:pPr>
            <w:r w:rsidRPr="00781FF6">
              <w:t>Uses voice</w:t>
            </w:r>
            <w:r w:rsidR="00B410C4" w:rsidRPr="00781FF6">
              <w:t>/</w:t>
            </w:r>
            <w:r w:rsidR="0011356F" w:rsidRPr="00781FF6">
              <w:t>sign</w:t>
            </w:r>
            <w:r w:rsidR="00B410C4" w:rsidRPr="00781FF6">
              <w:t>/</w:t>
            </w:r>
            <w:r w:rsidRPr="00781FF6">
              <w:t>gesture to direct attention to objects and people</w:t>
            </w:r>
            <w:r w:rsidR="00B87657" w:rsidRPr="00781FF6">
              <w:t>,</w:t>
            </w:r>
            <w:r w:rsidRPr="00781FF6">
              <w:t xml:space="preserve"> as well as </w:t>
            </w:r>
            <w:proofErr w:type="spellStart"/>
            <w:r w:rsidR="007C1620" w:rsidRPr="00781FF6">
              <w:t>them</w:t>
            </w:r>
            <w:r w:rsidRPr="00781FF6">
              <w:t>self</w:t>
            </w:r>
            <w:proofErr w:type="spellEnd"/>
          </w:p>
        </w:tc>
        <w:tc>
          <w:tcPr>
            <w:tcW w:w="1416" w:type="dxa"/>
          </w:tcPr>
          <w:p w14:paraId="75815FD7"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1419" w:type="dxa"/>
          </w:tcPr>
          <w:p w14:paraId="7F46AB32"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5522932D"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r>
      <w:tr w:rsidR="00422936" w:rsidRPr="00CD6503" w14:paraId="2B46F454" w14:textId="77777777" w:rsidTr="003A03FE">
        <w:tc>
          <w:tcPr>
            <w:cnfStyle w:val="001000000000" w:firstRow="0" w:lastRow="0" w:firstColumn="1" w:lastColumn="0" w:oddVBand="0" w:evenVBand="0" w:oddHBand="0" w:evenHBand="0" w:firstRowFirstColumn="0" w:firstRowLastColumn="0" w:lastRowFirstColumn="0" w:lastRowLastColumn="0"/>
            <w:tcW w:w="3256" w:type="dxa"/>
          </w:tcPr>
          <w:p w14:paraId="65ED206B" w14:textId="77777777" w:rsidR="00422936" w:rsidRPr="00781FF6" w:rsidRDefault="00422936" w:rsidP="00181687">
            <w:pPr>
              <w:rPr>
                <w:b w:val="0"/>
              </w:rPr>
            </w:pPr>
            <w:r w:rsidRPr="00781FF6">
              <w:t>Follows through eye gaze or head turning when an adult points to near objects</w:t>
            </w:r>
          </w:p>
        </w:tc>
        <w:tc>
          <w:tcPr>
            <w:tcW w:w="1416" w:type="dxa"/>
          </w:tcPr>
          <w:p w14:paraId="55018CC0" w14:textId="77777777" w:rsidR="00422936" w:rsidRPr="00781FF6" w:rsidRDefault="00422936" w:rsidP="00181687">
            <w:pPr>
              <w:cnfStyle w:val="000000000000" w:firstRow="0" w:lastRow="0" w:firstColumn="0" w:lastColumn="0" w:oddVBand="0" w:evenVBand="0" w:oddHBand="0" w:evenHBand="0" w:firstRowFirstColumn="0" w:firstRowLastColumn="0" w:lastRowFirstColumn="0" w:lastRowLastColumn="0"/>
            </w:pPr>
          </w:p>
        </w:tc>
        <w:tc>
          <w:tcPr>
            <w:tcW w:w="1419" w:type="dxa"/>
          </w:tcPr>
          <w:p w14:paraId="37818076" w14:textId="77777777" w:rsidR="00422936" w:rsidRPr="00781FF6" w:rsidRDefault="00422936" w:rsidP="0018168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E29F91E" w14:textId="77777777" w:rsidR="00422936" w:rsidRPr="00781FF6" w:rsidRDefault="00422936" w:rsidP="00181687">
            <w:pPr>
              <w:cnfStyle w:val="000000000000" w:firstRow="0" w:lastRow="0" w:firstColumn="0" w:lastColumn="0" w:oddVBand="0" w:evenVBand="0" w:oddHBand="0" w:evenHBand="0" w:firstRowFirstColumn="0" w:firstRowLastColumn="0" w:lastRowFirstColumn="0" w:lastRowLastColumn="0"/>
            </w:pPr>
          </w:p>
        </w:tc>
      </w:tr>
      <w:tr w:rsidR="00181687" w:rsidRPr="00CD6503" w14:paraId="736F8088" w14:textId="77777777" w:rsidTr="003A03FE">
        <w:tc>
          <w:tcPr>
            <w:cnfStyle w:val="001000000000" w:firstRow="0" w:lastRow="0" w:firstColumn="1" w:lastColumn="0" w:oddVBand="0" w:evenVBand="0" w:oddHBand="0" w:evenHBand="0" w:firstRowFirstColumn="0" w:firstRowLastColumn="0" w:lastRowFirstColumn="0" w:lastRowLastColumn="0"/>
            <w:tcW w:w="3256" w:type="dxa"/>
          </w:tcPr>
          <w:p w14:paraId="5C17FAE1" w14:textId="6B67D394" w:rsidR="00181687" w:rsidRPr="00781FF6" w:rsidRDefault="006B4A49" w:rsidP="00181687">
            <w:pPr>
              <w:rPr>
                <w:b w:val="0"/>
              </w:rPr>
            </w:pPr>
            <w:r w:rsidRPr="00781FF6">
              <w:t>Begins to p</w:t>
            </w:r>
            <w:r w:rsidR="008757CA" w:rsidRPr="00781FF6">
              <w:t>o</w:t>
            </w:r>
            <w:r w:rsidRPr="00781FF6">
              <w:t>int to objects</w:t>
            </w:r>
            <w:r w:rsidR="00B87657" w:rsidRPr="00781FF6">
              <w:t>, self and others</w:t>
            </w:r>
            <w:r w:rsidRPr="00781FF6">
              <w:t xml:space="preserve"> close by</w:t>
            </w:r>
          </w:p>
        </w:tc>
        <w:tc>
          <w:tcPr>
            <w:tcW w:w="1416" w:type="dxa"/>
          </w:tcPr>
          <w:p w14:paraId="1F0064B4"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1419" w:type="dxa"/>
          </w:tcPr>
          <w:p w14:paraId="6D24147F"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C333470"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r>
      <w:tr w:rsidR="00181687" w:rsidRPr="00CD6503" w14:paraId="3FCC5BE0" w14:textId="77777777" w:rsidTr="003A03FE">
        <w:tc>
          <w:tcPr>
            <w:cnfStyle w:val="001000000000" w:firstRow="0" w:lastRow="0" w:firstColumn="1" w:lastColumn="0" w:oddVBand="0" w:evenVBand="0" w:oddHBand="0" w:evenHBand="0" w:firstRowFirstColumn="0" w:firstRowLastColumn="0" w:lastRowFirstColumn="0" w:lastRowLastColumn="0"/>
            <w:tcW w:w="3256" w:type="dxa"/>
          </w:tcPr>
          <w:p w14:paraId="17A2C510" w14:textId="7C78CB88" w:rsidR="00181687" w:rsidRPr="00781FF6" w:rsidRDefault="006B4A49" w:rsidP="00B87657">
            <w:pPr>
              <w:rPr>
                <w:b w:val="0"/>
              </w:rPr>
            </w:pPr>
            <w:r w:rsidRPr="00781FF6">
              <w:t xml:space="preserve">Makes it clear </w:t>
            </w:r>
            <w:r w:rsidR="000B69C0" w:rsidRPr="00781FF6">
              <w:t>through gesture</w:t>
            </w:r>
            <w:r w:rsidR="00D966CE" w:rsidRPr="00781FF6">
              <w:t>/</w:t>
            </w:r>
            <w:r w:rsidR="008757CA" w:rsidRPr="00781FF6">
              <w:t>sign</w:t>
            </w:r>
            <w:r w:rsidR="00D966CE" w:rsidRPr="00781FF6">
              <w:t>/</w:t>
            </w:r>
            <w:r w:rsidRPr="00781FF6">
              <w:t xml:space="preserve">vocalisation when they </w:t>
            </w:r>
            <w:r w:rsidR="00B87657" w:rsidRPr="00781FF6">
              <w:t>want something to happen again. E.g.</w:t>
            </w:r>
            <w:r w:rsidRPr="00781FF6">
              <w:t xml:space="preserve"> play a game or more food</w:t>
            </w:r>
          </w:p>
        </w:tc>
        <w:tc>
          <w:tcPr>
            <w:tcW w:w="1416" w:type="dxa"/>
          </w:tcPr>
          <w:p w14:paraId="5A6EC0C4"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1419" w:type="dxa"/>
          </w:tcPr>
          <w:p w14:paraId="65E603C1"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442AFA2D"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r>
      <w:tr w:rsidR="00181687" w:rsidRPr="00CD6503" w14:paraId="63E9984F" w14:textId="77777777" w:rsidTr="003A03FE">
        <w:tc>
          <w:tcPr>
            <w:cnfStyle w:val="001000000000" w:firstRow="0" w:lastRow="0" w:firstColumn="1" w:lastColumn="0" w:oddVBand="0" w:evenVBand="0" w:oddHBand="0" w:evenHBand="0" w:firstRowFirstColumn="0" w:firstRowLastColumn="0" w:lastRowFirstColumn="0" w:lastRowLastColumn="0"/>
            <w:tcW w:w="3256" w:type="dxa"/>
          </w:tcPr>
          <w:p w14:paraId="1DED7DD0" w14:textId="77777777" w:rsidR="00181687" w:rsidRPr="00781FF6" w:rsidRDefault="006B4A49" w:rsidP="00181687">
            <w:pPr>
              <w:rPr>
                <w:b w:val="0"/>
              </w:rPr>
            </w:pPr>
            <w:r w:rsidRPr="00781FF6">
              <w:t>Continues to enjoy give and take games but these become more complex</w:t>
            </w:r>
          </w:p>
        </w:tc>
        <w:tc>
          <w:tcPr>
            <w:tcW w:w="1416" w:type="dxa"/>
          </w:tcPr>
          <w:p w14:paraId="3B005B72"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1419" w:type="dxa"/>
          </w:tcPr>
          <w:p w14:paraId="17C0F7D0"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60EFA068"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r>
      <w:tr w:rsidR="00181687" w:rsidRPr="00CD6503" w14:paraId="2D77005A" w14:textId="77777777" w:rsidTr="003A03FE">
        <w:tc>
          <w:tcPr>
            <w:cnfStyle w:val="001000000000" w:firstRow="0" w:lastRow="0" w:firstColumn="1" w:lastColumn="0" w:oddVBand="0" w:evenVBand="0" w:oddHBand="0" w:evenHBand="0" w:firstRowFirstColumn="0" w:firstRowLastColumn="0" w:lastRowFirstColumn="0" w:lastRowLastColumn="0"/>
            <w:tcW w:w="3256" w:type="dxa"/>
          </w:tcPr>
          <w:p w14:paraId="1385096F" w14:textId="0E787B63" w:rsidR="00181687" w:rsidRPr="00781FF6" w:rsidRDefault="006B4A49" w:rsidP="00B87657">
            <w:pPr>
              <w:rPr>
                <w:b w:val="0"/>
              </w:rPr>
            </w:pPr>
            <w:r w:rsidRPr="00781FF6">
              <w:t>Uses ow</w:t>
            </w:r>
            <w:r w:rsidR="00B87657" w:rsidRPr="00781FF6">
              <w:t>n gesture with or without voice. E.g.</w:t>
            </w:r>
            <w:r w:rsidR="00273FC6" w:rsidRPr="00781FF6">
              <w:t xml:space="preserve"> sad face plus vocalisation to mean unhappy or reaching out with an open hand to request more</w:t>
            </w:r>
          </w:p>
        </w:tc>
        <w:tc>
          <w:tcPr>
            <w:tcW w:w="1416" w:type="dxa"/>
          </w:tcPr>
          <w:p w14:paraId="71C7AF07"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1419" w:type="dxa"/>
          </w:tcPr>
          <w:p w14:paraId="1492993B"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570D1F4F"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r>
      <w:tr w:rsidR="00181687" w:rsidRPr="00CD6503" w14:paraId="3D6F74C4" w14:textId="77777777" w:rsidTr="00C029FE">
        <w:tc>
          <w:tcPr>
            <w:cnfStyle w:val="001000000000" w:firstRow="0" w:lastRow="0" w:firstColumn="1" w:lastColumn="0" w:oddVBand="0" w:evenVBand="0" w:oddHBand="0" w:evenHBand="0" w:firstRowFirstColumn="0" w:firstRowLastColumn="0" w:lastRowFirstColumn="0" w:lastRowLastColumn="0"/>
            <w:tcW w:w="3256" w:type="dxa"/>
          </w:tcPr>
          <w:p w14:paraId="495550B1" w14:textId="6D3670DF" w:rsidR="00181687" w:rsidRPr="00781FF6" w:rsidRDefault="00273FC6" w:rsidP="00B87657">
            <w:pPr>
              <w:rPr>
                <w:b w:val="0"/>
              </w:rPr>
            </w:pPr>
            <w:r w:rsidRPr="00781FF6">
              <w:t>Copies and uses gestures spontaneously as part of (or to find out more abo</w:t>
            </w:r>
            <w:r w:rsidR="00B87657" w:rsidRPr="00781FF6">
              <w:t>ut) games and familiar routines. E.g.</w:t>
            </w:r>
            <w:r w:rsidRPr="00781FF6">
              <w:t xml:space="preserve"> clapping hands, waving and blowing kisses</w:t>
            </w:r>
          </w:p>
        </w:tc>
        <w:tc>
          <w:tcPr>
            <w:tcW w:w="1416" w:type="dxa"/>
          </w:tcPr>
          <w:p w14:paraId="69056187"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1419" w:type="dxa"/>
          </w:tcPr>
          <w:p w14:paraId="0E7B5FF9"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2E1D8476" w14:textId="77777777" w:rsidR="00181687" w:rsidRPr="00781FF6" w:rsidRDefault="00181687" w:rsidP="00181687">
            <w:pPr>
              <w:cnfStyle w:val="000000000000" w:firstRow="0" w:lastRow="0" w:firstColumn="0" w:lastColumn="0" w:oddVBand="0" w:evenVBand="0" w:oddHBand="0" w:evenHBand="0" w:firstRowFirstColumn="0" w:firstRowLastColumn="0" w:lastRowFirstColumn="0" w:lastRowLastColumn="0"/>
            </w:pPr>
          </w:p>
        </w:tc>
      </w:tr>
      <w:tr w:rsidR="00283C98" w:rsidRPr="00CD6503" w14:paraId="491C0A61" w14:textId="77777777" w:rsidTr="00C029FE">
        <w:tc>
          <w:tcPr>
            <w:cnfStyle w:val="001000000000" w:firstRow="0" w:lastRow="0" w:firstColumn="1" w:lastColumn="0" w:oddVBand="0" w:evenVBand="0" w:oddHBand="0" w:evenHBand="0" w:firstRowFirstColumn="0" w:firstRowLastColumn="0" w:lastRowFirstColumn="0" w:lastRowLastColumn="0"/>
            <w:tcW w:w="3256" w:type="dxa"/>
          </w:tcPr>
          <w:p w14:paraId="77DF4B22" w14:textId="108370F9" w:rsidR="00283C98" w:rsidRPr="00781FF6" w:rsidRDefault="00283C98" w:rsidP="006F3096">
            <w:pPr>
              <w:rPr>
                <w:b w:val="0"/>
              </w:rPr>
            </w:pPr>
            <w:r w:rsidRPr="00781FF6">
              <w:t xml:space="preserve">Shows interest and pays attention to what people </w:t>
            </w:r>
            <w:r w:rsidR="006F3096" w:rsidRPr="00781FF6">
              <w:t>do or</w:t>
            </w:r>
            <w:r w:rsidRPr="00781FF6">
              <w:t xml:space="preserve"> say for longer periods of time</w:t>
            </w:r>
          </w:p>
        </w:tc>
        <w:tc>
          <w:tcPr>
            <w:tcW w:w="1416" w:type="dxa"/>
          </w:tcPr>
          <w:p w14:paraId="4C523F94" w14:textId="77777777" w:rsidR="00283C98" w:rsidRPr="00781FF6" w:rsidRDefault="00283C98" w:rsidP="00181687">
            <w:pPr>
              <w:cnfStyle w:val="000000000000" w:firstRow="0" w:lastRow="0" w:firstColumn="0" w:lastColumn="0" w:oddVBand="0" w:evenVBand="0" w:oddHBand="0" w:evenHBand="0" w:firstRowFirstColumn="0" w:firstRowLastColumn="0" w:lastRowFirstColumn="0" w:lastRowLastColumn="0"/>
            </w:pPr>
          </w:p>
        </w:tc>
        <w:tc>
          <w:tcPr>
            <w:tcW w:w="1419" w:type="dxa"/>
          </w:tcPr>
          <w:p w14:paraId="0A5DDDB8" w14:textId="77777777" w:rsidR="00283C98" w:rsidRPr="00781FF6" w:rsidRDefault="00283C98" w:rsidP="00181687">
            <w:pPr>
              <w:cnfStyle w:val="000000000000" w:firstRow="0" w:lastRow="0" w:firstColumn="0" w:lastColumn="0" w:oddVBand="0" w:evenVBand="0" w:oddHBand="0" w:evenHBand="0" w:firstRowFirstColumn="0" w:firstRowLastColumn="0" w:lastRowFirstColumn="0" w:lastRowLastColumn="0"/>
            </w:pPr>
          </w:p>
        </w:tc>
        <w:tc>
          <w:tcPr>
            <w:tcW w:w="3254" w:type="dxa"/>
            <w:tcBorders>
              <w:top w:val="nil"/>
            </w:tcBorders>
          </w:tcPr>
          <w:p w14:paraId="4E0FA439" w14:textId="77777777" w:rsidR="00283C98" w:rsidRPr="00781FF6" w:rsidRDefault="00283C98" w:rsidP="00181687">
            <w:pPr>
              <w:cnfStyle w:val="000000000000" w:firstRow="0" w:lastRow="0" w:firstColumn="0" w:lastColumn="0" w:oddVBand="0" w:evenVBand="0" w:oddHBand="0" w:evenHBand="0" w:firstRowFirstColumn="0" w:firstRowLastColumn="0" w:lastRowFirstColumn="0" w:lastRowLastColumn="0"/>
            </w:pPr>
          </w:p>
        </w:tc>
      </w:tr>
    </w:tbl>
    <w:p w14:paraId="1A3D0698" w14:textId="6CAEEAE7" w:rsidR="005B428C" w:rsidRPr="00781FF6" w:rsidRDefault="005B428C" w:rsidP="00843026">
      <w:pPr>
        <w:spacing w:after="0"/>
      </w:pPr>
    </w:p>
    <w:p w14:paraId="1C6C7EE8" w14:textId="77777777" w:rsidR="007C1620" w:rsidRPr="00781FF6" w:rsidRDefault="007C1620"/>
    <w:p w14:paraId="0D769077" w14:textId="3EBD45C3" w:rsidR="005B428C" w:rsidRPr="00781FF6" w:rsidRDefault="000715C8">
      <w:r>
        <w:br w:type="page"/>
      </w:r>
    </w:p>
    <w:tbl>
      <w:tblPr>
        <w:tblStyle w:val="NDCSTableDefault"/>
        <w:tblW w:w="0" w:type="auto"/>
        <w:tblLayout w:type="fixed"/>
        <w:tblLook w:val="04A0" w:firstRow="1" w:lastRow="0" w:firstColumn="1" w:lastColumn="0" w:noHBand="0" w:noVBand="1"/>
      </w:tblPr>
      <w:tblGrid>
        <w:gridCol w:w="3539"/>
        <w:gridCol w:w="1418"/>
        <w:gridCol w:w="1701"/>
        <w:gridCol w:w="2687"/>
      </w:tblGrid>
      <w:tr w:rsidR="008757CA" w:rsidRPr="00CD6503" w14:paraId="0561D85C" w14:textId="77777777" w:rsidTr="001557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232C6D1" w14:textId="57E6EB19" w:rsidR="008757CA" w:rsidRPr="00781FF6" w:rsidRDefault="001242F7" w:rsidP="001242F7">
            <w:pPr>
              <w:spacing w:before="0" w:after="0"/>
            </w:pPr>
            <w:r w:rsidRPr="00781FF6">
              <w:lastRenderedPageBreak/>
              <w:t>U</w:t>
            </w:r>
            <w:r w:rsidR="00EE5AE9" w:rsidRPr="00781FF6">
              <w:t xml:space="preserve">nderstanding </w:t>
            </w:r>
            <w:r w:rsidR="00CC6A30" w:rsidRPr="00781FF6">
              <w:t>spoken l</w:t>
            </w:r>
            <w:r w:rsidR="008757CA" w:rsidRPr="00781FF6">
              <w:t>anguage</w:t>
            </w:r>
            <w:r w:rsidR="00CC6A30" w:rsidRPr="00781FF6">
              <w:t xml:space="preserve"> </w:t>
            </w:r>
            <w:r w:rsidR="002E2150" w:rsidRPr="00781FF6">
              <w:t xml:space="preserve"> </w:t>
            </w:r>
          </w:p>
        </w:tc>
        <w:tc>
          <w:tcPr>
            <w:tcW w:w="1418" w:type="dxa"/>
          </w:tcPr>
          <w:p w14:paraId="61021258" w14:textId="77777777" w:rsidR="008757CA" w:rsidRPr="00781FF6" w:rsidRDefault="008757CA" w:rsidP="008757CA">
            <w:pPr>
              <w:spacing w:before="0"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701" w:type="dxa"/>
          </w:tcPr>
          <w:p w14:paraId="2786B2AE" w14:textId="77777777" w:rsidR="008757CA" w:rsidRPr="00781FF6" w:rsidRDefault="008757CA" w:rsidP="008757CA">
            <w:pPr>
              <w:spacing w:before="0"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2687" w:type="dxa"/>
            <w:tcBorders>
              <w:bottom w:val="single" w:sz="4" w:space="0" w:color="auto"/>
            </w:tcBorders>
          </w:tcPr>
          <w:p w14:paraId="75818896" w14:textId="77777777" w:rsidR="008757CA" w:rsidRPr="00781FF6" w:rsidRDefault="008757CA" w:rsidP="008757CA">
            <w:pPr>
              <w:spacing w:before="0" w:after="0"/>
              <w:cnfStyle w:val="100000000000" w:firstRow="1" w:lastRow="0" w:firstColumn="0" w:lastColumn="0" w:oddVBand="0" w:evenVBand="0" w:oddHBand="0" w:evenHBand="0" w:firstRowFirstColumn="0" w:firstRowLastColumn="0" w:lastRowFirstColumn="0" w:lastRowLastColumn="0"/>
            </w:pPr>
            <w:r w:rsidRPr="00781FF6">
              <w:t>Notes</w:t>
            </w:r>
          </w:p>
        </w:tc>
      </w:tr>
      <w:tr w:rsidR="006C0D0E" w:rsidRPr="00CD6503" w14:paraId="01F531F3" w14:textId="77777777" w:rsidTr="00155783">
        <w:tc>
          <w:tcPr>
            <w:cnfStyle w:val="001000000000" w:firstRow="0" w:lastRow="0" w:firstColumn="1" w:lastColumn="0" w:oddVBand="0" w:evenVBand="0" w:oddHBand="0" w:evenHBand="0" w:firstRowFirstColumn="0" w:firstRowLastColumn="0" w:lastRowFirstColumn="0" w:lastRowLastColumn="0"/>
            <w:tcW w:w="3539" w:type="dxa"/>
          </w:tcPr>
          <w:p w14:paraId="15B5EA43" w14:textId="77777777" w:rsidR="006C0D0E" w:rsidRPr="00781FF6" w:rsidRDefault="006C0D0E" w:rsidP="008757CA">
            <w:pPr>
              <w:spacing w:after="0"/>
              <w:rPr>
                <w:b w:val="0"/>
              </w:rPr>
            </w:pPr>
            <w:r w:rsidRPr="00781FF6">
              <w:t>Responds to own name by turning or looking up at speaker when name is called</w:t>
            </w:r>
          </w:p>
        </w:tc>
        <w:tc>
          <w:tcPr>
            <w:tcW w:w="1418" w:type="dxa"/>
          </w:tcPr>
          <w:p w14:paraId="7EE8BF96" w14:textId="77777777" w:rsidR="006C0D0E" w:rsidRPr="00781FF6" w:rsidRDefault="006C0D0E" w:rsidP="008757CA">
            <w:pPr>
              <w:spacing w:after="0"/>
              <w:cnfStyle w:val="000000000000" w:firstRow="0" w:lastRow="0" w:firstColumn="0" w:lastColumn="0" w:oddVBand="0" w:evenVBand="0" w:oddHBand="0" w:evenHBand="0" w:firstRowFirstColumn="0" w:firstRowLastColumn="0" w:lastRowFirstColumn="0" w:lastRowLastColumn="0"/>
            </w:pPr>
          </w:p>
        </w:tc>
        <w:tc>
          <w:tcPr>
            <w:tcW w:w="1701" w:type="dxa"/>
          </w:tcPr>
          <w:p w14:paraId="420AE6FC" w14:textId="77777777" w:rsidR="006C0D0E" w:rsidRPr="00781FF6" w:rsidRDefault="006C0D0E" w:rsidP="008757CA">
            <w:pPr>
              <w:spacing w:after="0"/>
              <w:cnfStyle w:val="000000000000" w:firstRow="0" w:lastRow="0" w:firstColumn="0" w:lastColumn="0" w:oddVBand="0" w:evenVBand="0" w:oddHBand="0" w:evenHBand="0" w:firstRowFirstColumn="0" w:firstRowLastColumn="0" w:lastRowFirstColumn="0" w:lastRowLastColumn="0"/>
            </w:pPr>
          </w:p>
        </w:tc>
        <w:tc>
          <w:tcPr>
            <w:tcW w:w="2687" w:type="dxa"/>
            <w:tcBorders>
              <w:bottom w:val="nil"/>
            </w:tcBorders>
          </w:tcPr>
          <w:p w14:paraId="374C3760" w14:textId="77777777" w:rsidR="006C0D0E" w:rsidRPr="00781FF6" w:rsidRDefault="006C0D0E" w:rsidP="008757CA">
            <w:pPr>
              <w:spacing w:after="0"/>
              <w:cnfStyle w:val="000000000000" w:firstRow="0" w:lastRow="0" w:firstColumn="0" w:lastColumn="0" w:oddVBand="0" w:evenVBand="0" w:oddHBand="0" w:evenHBand="0" w:firstRowFirstColumn="0" w:firstRowLastColumn="0" w:lastRowFirstColumn="0" w:lastRowLastColumn="0"/>
            </w:pPr>
          </w:p>
        </w:tc>
      </w:tr>
      <w:tr w:rsidR="008757CA" w:rsidRPr="00CD6503" w14:paraId="0F5BCA23" w14:textId="77777777" w:rsidTr="00155783">
        <w:tc>
          <w:tcPr>
            <w:cnfStyle w:val="001000000000" w:firstRow="0" w:lastRow="0" w:firstColumn="1" w:lastColumn="0" w:oddVBand="0" w:evenVBand="0" w:oddHBand="0" w:evenHBand="0" w:firstRowFirstColumn="0" w:firstRowLastColumn="0" w:lastRowFirstColumn="0" w:lastRowLastColumn="0"/>
            <w:tcW w:w="3539" w:type="dxa"/>
          </w:tcPr>
          <w:p w14:paraId="3689E31C" w14:textId="7C151DE4" w:rsidR="008757CA" w:rsidRPr="00781FF6" w:rsidRDefault="00CC6A30">
            <w:pPr>
              <w:spacing w:before="0" w:after="0"/>
              <w:rPr>
                <w:b w:val="0"/>
              </w:rPr>
            </w:pPr>
            <w:r w:rsidRPr="00781FF6">
              <w:t>Understands names of some common objects</w:t>
            </w:r>
            <w:r w:rsidR="007C1620" w:rsidRPr="00781FF6">
              <w:t>. E.</w:t>
            </w:r>
            <w:r w:rsidR="0020040B" w:rsidRPr="00781FF6">
              <w:t>g.</w:t>
            </w:r>
            <w:r w:rsidRPr="00781FF6">
              <w:t xml:space="preserve"> picks up or points to toy when named</w:t>
            </w:r>
          </w:p>
        </w:tc>
        <w:tc>
          <w:tcPr>
            <w:tcW w:w="1418" w:type="dxa"/>
          </w:tcPr>
          <w:p w14:paraId="62DA8CFA" w14:textId="77777777" w:rsidR="008757CA" w:rsidRPr="00781FF6" w:rsidRDefault="008757CA" w:rsidP="008757CA">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Pr>
          <w:p w14:paraId="755F4190" w14:textId="77777777" w:rsidR="008757CA" w:rsidRPr="00781FF6" w:rsidRDefault="008757CA" w:rsidP="008757CA">
            <w:pPr>
              <w:spacing w:before="0" w:after="0"/>
              <w:cnfStyle w:val="000000000000" w:firstRow="0" w:lastRow="0" w:firstColumn="0" w:lastColumn="0" w:oddVBand="0" w:evenVBand="0" w:oddHBand="0" w:evenHBand="0" w:firstRowFirstColumn="0" w:firstRowLastColumn="0" w:lastRowFirstColumn="0" w:lastRowLastColumn="0"/>
            </w:pPr>
          </w:p>
        </w:tc>
        <w:tc>
          <w:tcPr>
            <w:tcW w:w="2687" w:type="dxa"/>
            <w:vMerge w:val="restart"/>
            <w:tcBorders>
              <w:top w:val="nil"/>
            </w:tcBorders>
          </w:tcPr>
          <w:p w14:paraId="62631CFC" w14:textId="77777777" w:rsidR="008757CA" w:rsidRPr="00781FF6" w:rsidRDefault="008757CA" w:rsidP="008757CA">
            <w:pPr>
              <w:spacing w:before="0" w:after="0"/>
              <w:cnfStyle w:val="000000000000" w:firstRow="0" w:lastRow="0" w:firstColumn="0" w:lastColumn="0" w:oddVBand="0" w:evenVBand="0" w:oddHBand="0" w:evenHBand="0" w:firstRowFirstColumn="0" w:firstRowLastColumn="0" w:lastRowFirstColumn="0" w:lastRowLastColumn="0"/>
            </w:pPr>
          </w:p>
        </w:tc>
      </w:tr>
      <w:tr w:rsidR="008757CA" w:rsidRPr="00CD6503" w14:paraId="5582B6B8" w14:textId="77777777" w:rsidTr="00155783">
        <w:tc>
          <w:tcPr>
            <w:cnfStyle w:val="001000000000" w:firstRow="0" w:lastRow="0" w:firstColumn="1" w:lastColumn="0" w:oddVBand="0" w:evenVBand="0" w:oddHBand="0" w:evenHBand="0" w:firstRowFirstColumn="0" w:firstRowLastColumn="0" w:lastRowFirstColumn="0" w:lastRowLastColumn="0"/>
            <w:tcW w:w="3539" w:type="dxa"/>
          </w:tcPr>
          <w:p w14:paraId="4F666B58" w14:textId="5128ADF6" w:rsidR="008757CA" w:rsidRPr="00781FF6" w:rsidRDefault="00CC6A30">
            <w:pPr>
              <w:spacing w:before="0" w:after="0"/>
              <w:rPr>
                <w:b w:val="0"/>
              </w:rPr>
            </w:pPr>
            <w:r w:rsidRPr="00781FF6">
              <w:t>Stops what they</w:t>
            </w:r>
            <w:r w:rsidR="007C1620" w:rsidRPr="00781FF6">
              <w:t>’</w:t>
            </w:r>
            <w:r w:rsidRPr="00781FF6">
              <w:t>re doing in response to ‘no’</w:t>
            </w:r>
          </w:p>
        </w:tc>
        <w:tc>
          <w:tcPr>
            <w:tcW w:w="1418" w:type="dxa"/>
          </w:tcPr>
          <w:p w14:paraId="2730E583" w14:textId="77777777" w:rsidR="008757CA" w:rsidRPr="00781FF6" w:rsidRDefault="008757CA" w:rsidP="008757CA">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Pr>
          <w:p w14:paraId="19E1A490" w14:textId="77777777" w:rsidR="008757CA" w:rsidRPr="00781FF6" w:rsidRDefault="008757CA" w:rsidP="008757CA">
            <w:pPr>
              <w:spacing w:before="0" w:after="0"/>
              <w:cnfStyle w:val="000000000000" w:firstRow="0" w:lastRow="0" w:firstColumn="0" w:lastColumn="0" w:oddVBand="0" w:evenVBand="0" w:oddHBand="0" w:evenHBand="0" w:firstRowFirstColumn="0" w:firstRowLastColumn="0" w:lastRowFirstColumn="0" w:lastRowLastColumn="0"/>
            </w:pPr>
          </w:p>
        </w:tc>
        <w:tc>
          <w:tcPr>
            <w:tcW w:w="2687" w:type="dxa"/>
            <w:vMerge/>
          </w:tcPr>
          <w:p w14:paraId="0072F737" w14:textId="77777777" w:rsidR="008757CA" w:rsidRPr="00781FF6" w:rsidRDefault="008757CA" w:rsidP="008757CA">
            <w:pPr>
              <w:spacing w:before="0" w:after="0"/>
              <w:cnfStyle w:val="000000000000" w:firstRow="0" w:lastRow="0" w:firstColumn="0" w:lastColumn="0" w:oddVBand="0" w:evenVBand="0" w:oddHBand="0" w:evenHBand="0" w:firstRowFirstColumn="0" w:firstRowLastColumn="0" w:lastRowFirstColumn="0" w:lastRowLastColumn="0"/>
            </w:pPr>
          </w:p>
        </w:tc>
      </w:tr>
      <w:tr w:rsidR="008757CA" w:rsidRPr="00CD6503" w14:paraId="21D7469B" w14:textId="77777777" w:rsidTr="00155783">
        <w:tc>
          <w:tcPr>
            <w:cnfStyle w:val="001000000000" w:firstRow="0" w:lastRow="0" w:firstColumn="1" w:lastColumn="0" w:oddVBand="0" w:evenVBand="0" w:oddHBand="0" w:evenHBand="0" w:firstRowFirstColumn="0" w:firstRowLastColumn="0" w:lastRowFirstColumn="0" w:lastRowLastColumn="0"/>
            <w:tcW w:w="3539" w:type="dxa"/>
          </w:tcPr>
          <w:p w14:paraId="12A8A476" w14:textId="77777777" w:rsidR="008757CA" w:rsidRPr="00781FF6" w:rsidRDefault="00CC6A30" w:rsidP="008757CA">
            <w:pPr>
              <w:spacing w:before="0" w:after="0"/>
              <w:rPr>
                <w:b w:val="0"/>
              </w:rPr>
            </w:pPr>
            <w:r w:rsidRPr="00781FF6">
              <w:t>Hands over object when asked to, ‘give me’ – prompted by open hand gesture</w:t>
            </w:r>
          </w:p>
        </w:tc>
        <w:tc>
          <w:tcPr>
            <w:tcW w:w="1418" w:type="dxa"/>
          </w:tcPr>
          <w:p w14:paraId="6ABA0C38" w14:textId="77777777" w:rsidR="008757CA" w:rsidRPr="00781FF6" w:rsidRDefault="008757CA" w:rsidP="008757CA">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Pr>
          <w:p w14:paraId="7E73B9E0" w14:textId="77777777" w:rsidR="008757CA" w:rsidRPr="00781FF6" w:rsidRDefault="008757CA" w:rsidP="008757CA">
            <w:pPr>
              <w:spacing w:before="0" w:after="0"/>
              <w:cnfStyle w:val="000000000000" w:firstRow="0" w:lastRow="0" w:firstColumn="0" w:lastColumn="0" w:oddVBand="0" w:evenVBand="0" w:oddHBand="0" w:evenHBand="0" w:firstRowFirstColumn="0" w:firstRowLastColumn="0" w:lastRowFirstColumn="0" w:lastRowLastColumn="0"/>
            </w:pPr>
          </w:p>
        </w:tc>
        <w:tc>
          <w:tcPr>
            <w:tcW w:w="2687" w:type="dxa"/>
            <w:vMerge/>
          </w:tcPr>
          <w:p w14:paraId="38AEB80B" w14:textId="77777777" w:rsidR="008757CA" w:rsidRPr="00781FF6" w:rsidRDefault="008757CA" w:rsidP="008757CA">
            <w:pPr>
              <w:spacing w:before="0" w:after="0"/>
              <w:cnfStyle w:val="000000000000" w:firstRow="0" w:lastRow="0" w:firstColumn="0" w:lastColumn="0" w:oddVBand="0" w:evenVBand="0" w:oddHBand="0" w:evenHBand="0" w:firstRowFirstColumn="0" w:firstRowLastColumn="0" w:lastRowFirstColumn="0" w:lastRowLastColumn="0"/>
            </w:pPr>
          </w:p>
        </w:tc>
      </w:tr>
      <w:tr w:rsidR="00CC6A30" w:rsidRPr="00CD6503" w14:paraId="53CD51A4" w14:textId="77777777" w:rsidTr="00155783">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tcPr>
          <w:p w14:paraId="5ABC5C28" w14:textId="6A950B5D" w:rsidR="00CC6A30" w:rsidRPr="00781FF6" w:rsidRDefault="00EE5AE9" w:rsidP="002E0386">
            <w:pPr>
              <w:spacing w:before="0" w:after="0"/>
            </w:pPr>
            <w:r w:rsidRPr="00781FF6">
              <w:t xml:space="preserve">Using spoken language </w:t>
            </w:r>
            <w:r w:rsidR="002E2150" w:rsidRPr="00781FF6">
              <w:t xml:space="preserve">  </w:t>
            </w:r>
          </w:p>
        </w:tc>
        <w:tc>
          <w:tcPr>
            <w:tcW w:w="1418" w:type="dxa"/>
            <w:shd w:val="clear" w:color="auto" w:fill="D9D9D9" w:themeFill="background1" w:themeFillShade="D9"/>
          </w:tcPr>
          <w:p w14:paraId="07285F0C" w14:textId="77777777" w:rsidR="00CC6A30" w:rsidRPr="00781FF6" w:rsidRDefault="00CC6A30" w:rsidP="00422308">
            <w:pPr>
              <w:spacing w:before="0" w:after="0"/>
              <w:cnfStyle w:val="000000000000" w:firstRow="0" w:lastRow="0" w:firstColumn="0" w:lastColumn="0" w:oddVBand="0" w:evenVBand="0" w:oddHBand="0" w:evenHBand="0" w:firstRowFirstColumn="0" w:firstRowLastColumn="0" w:lastRowFirstColumn="0" w:lastRowLastColumn="0"/>
              <w:rPr>
                <w:b/>
              </w:rPr>
            </w:pPr>
            <w:r w:rsidRPr="00781FF6">
              <w:rPr>
                <w:b/>
              </w:rPr>
              <w:t>Possibly</w:t>
            </w:r>
          </w:p>
        </w:tc>
        <w:tc>
          <w:tcPr>
            <w:tcW w:w="1701" w:type="dxa"/>
            <w:shd w:val="clear" w:color="auto" w:fill="D9D9D9" w:themeFill="background1" w:themeFillShade="D9"/>
          </w:tcPr>
          <w:p w14:paraId="32D31425" w14:textId="77777777" w:rsidR="00CC6A30" w:rsidRPr="00781FF6" w:rsidRDefault="00CC6A30" w:rsidP="00422308">
            <w:pPr>
              <w:spacing w:before="0" w:after="0"/>
              <w:cnfStyle w:val="000000000000" w:firstRow="0" w:lastRow="0" w:firstColumn="0" w:lastColumn="0" w:oddVBand="0" w:evenVBand="0" w:oddHBand="0" w:evenHBand="0" w:firstRowFirstColumn="0" w:firstRowLastColumn="0" w:lastRowFirstColumn="0" w:lastRowLastColumn="0"/>
              <w:rPr>
                <w:b/>
              </w:rPr>
            </w:pPr>
            <w:r w:rsidRPr="00781FF6">
              <w:rPr>
                <w:b/>
              </w:rPr>
              <w:t>Definitely</w:t>
            </w:r>
          </w:p>
        </w:tc>
        <w:tc>
          <w:tcPr>
            <w:tcW w:w="2687" w:type="dxa"/>
            <w:tcBorders>
              <w:bottom w:val="single" w:sz="4" w:space="0" w:color="auto"/>
            </w:tcBorders>
            <w:shd w:val="clear" w:color="auto" w:fill="D9D9D9" w:themeFill="background1" w:themeFillShade="D9"/>
          </w:tcPr>
          <w:p w14:paraId="66B89F8A" w14:textId="77777777" w:rsidR="00CC6A30" w:rsidRPr="00781FF6" w:rsidRDefault="00CC6A30" w:rsidP="00422308">
            <w:pPr>
              <w:spacing w:before="0" w:after="0"/>
              <w:cnfStyle w:val="000000000000" w:firstRow="0" w:lastRow="0" w:firstColumn="0" w:lastColumn="0" w:oddVBand="0" w:evenVBand="0" w:oddHBand="0" w:evenHBand="0" w:firstRowFirstColumn="0" w:firstRowLastColumn="0" w:lastRowFirstColumn="0" w:lastRowLastColumn="0"/>
              <w:rPr>
                <w:b/>
              </w:rPr>
            </w:pPr>
            <w:r w:rsidRPr="00781FF6">
              <w:rPr>
                <w:b/>
              </w:rPr>
              <w:t>Notes</w:t>
            </w:r>
          </w:p>
        </w:tc>
      </w:tr>
      <w:tr w:rsidR="00CC6A30" w:rsidRPr="00CD6503" w14:paraId="515D784F" w14:textId="77777777" w:rsidTr="00155783">
        <w:tc>
          <w:tcPr>
            <w:cnfStyle w:val="001000000000" w:firstRow="0" w:lastRow="0" w:firstColumn="1" w:lastColumn="0" w:oddVBand="0" w:evenVBand="0" w:oddHBand="0" w:evenHBand="0" w:firstRowFirstColumn="0" w:firstRowLastColumn="0" w:lastRowFirstColumn="0" w:lastRowLastColumn="0"/>
            <w:tcW w:w="3539" w:type="dxa"/>
          </w:tcPr>
          <w:p w14:paraId="55A00FA5" w14:textId="20A69335" w:rsidR="003D6138" w:rsidRPr="00781FF6" w:rsidRDefault="00CC6A30" w:rsidP="00D966CE">
            <w:pPr>
              <w:spacing w:before="0" w:after="0"/>
              <w:rPr>
                <w:b w:val="0"/>
              </w:rPr>
            </w:pPr>
            <w:r w:rsidRPr="00781FF6">
              <w:t>Copies and uses voice spontaneously as part of (or to find out more about) games</w:t>
            </w:r>
            <w:r w:rsidR="00D966CE" w:rsidRPr="00781FF6">
              <w:t>/</w:t>
            </w:r>
            <w:r w:rsidRPr="00781FF6">
              <w:t>familiar routines, for example,</w:t>
            </w:r>
            <w:r w:rsidR="007C1620" w:rsidRPr="00781FF6">
              <w:t xml:space="preserve"> </w:t>
            </w:r>
            <w:r w:rsidR="00C04E90" w:rsidRPr="00781FF6">
              <w:t>‘</w:t>
            </w:r>
            <w:r w:rsidRPr="00781FF6">
              <w:t>bye, bye</w:t>
            </w:r>
            <w:r w:rsidR="00C04E90" w:rsidRPr="00781FF6">
              <w:t>’</w:t>
            </w:r>
            <w:r w:rsidRPr="00781FF6">
              <w:t xml:space="preserve"> and </w:t>
            </w:r>
            <w:r w:rsidR="00C04E90" w:rsidRPr="00781FF6">
              <w:t>‘</w:t>
            </w:r>
            <w:r w:rsidRPr="00781FF6">
              <w:t>all gone</w:t>
            </w:r>
            <w:r w:rsidR="00C04E90" w:rsidRPr="00781FF6">
              <w:t>’</w:t>
            </w:r>
          </w:p>
        </w:tc>
        <w:tc>
          <w:tcPr>
            <w:tcW w:w="1418" w:type="dxa"/>
          </w:tcPr>
          <w:p w14:paraId="78851C82" w14:textId="77777777" w:rsidR="00CC6A30" w:rsidRPr="00781FF6" w:rsidRDefault="00CC6A30" w:rsidP="00422308">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Pr>
          <w:p w14:paraId="25A392D3" w14:textId="77777777" w:rsidR="00CC6A30" w:rsidRPr="00781FF6" w:rsidRDefault="00CC6A30" w:rsidP="00422308">
            <w:pPr>
              <w:spacing w:before="0" w:after="0"/>
              <w:cnfStyle w:val="000000000000" w:firstRow="0" w:lastRow="0" w:firstColumn="0" w:lastColumn="0" w:oddVBand="0" w:evenVBand="0" w:oddHBand="0" w:evenHBand="0" w:firstRowFirstColumn="0" w:firstRowLastColumn="0" w:lastRowFirstColumn="0" w:lastRowLastColumn="0"/>
            </w:pPr>
          </w:p>
        </w:tc>
        <w:tc>
          <w:tcPr>
            <w:tcW w:w="2687" w:type="dxa"/>
            <w:tcBorders>
              <w:bottom w:val="nil"/>
            </w:tcBorders>
          </w:tcPr>
          <w:p w14:paraId="0F447C33" w14:textId="77777777" w:rsidR="00CC6A30" w:rsidRPr="00781FF6" w:rsidRDefault="00CC6A30" w:rsidP="00422308">
            <w:pPr>
              <w:spacing w:before="0" w:after="0"/>
              <w:cnfStyle w:val="000000000000" w:firstRow="0" w:lastRow="0" w:firstColumn="0" w:lastColumn="0" w:oddVBand="0" w:evenVBand="0" w:oddHBand="0" w:evenHBand="0" w:firstRowFirstColumn="0" w:firstRowLastColumn="0" w:lastRowFirstColumn="0" w:lastRowLastColumn="0"/>
            </w:pPr>
          </w:p>
        </w:tc>
      </w:tr>
      <w:tr w:rsidR="003D6138" w:rsidRPr="00CD6503" w14:paraId="24311994" w14:textId="77777777" w:rsidTr="00155783">
        <w:tc>
          <w:tcPr>
            <w:cnfStyle w:val="001000000000" w:firstRow="0" w:lastRow="0" w:firstColumn="1" w:lastColumn="0" w:oddVBand="0" w:evenVBand="0" w:oddHBand="0" w:evenHBand="0" w:firstRowFirstColumn="0" w:firstRowLastColumn="0" w:lastRowFirstColumn="0" w:lastRowLastColumn="0"/>
            <w:tcW w:w="3539" w:type="dxa"/>
          </w:tcPr>
          <w:p w14:paraId="09DD48FE" w14:textId="77777777" w:rsidR="003D6138" w:rsidRPr="00781FF6" w:rsidRDefault="003D6138" w:rsidP="00422308">
            <w:pPr>
              <w:spacing w:after="0"/>
              <w:rPr>
                <w:b w:val="0"/>
              </w:rPr>
            </w:pPr>
            <w:r w:rsidRPr="00781FF6">
              <w:t>Vocalisations have the ups and downs (intonation) of adult speech</w:t>
            </w:r>
          </w:p>
        </w:tc>
        <w:tc>
          <w:tcPr>
            <w:tcW w:w="1418" w:type="dxa"/>
          </w:tcPr>
          <w:p w14:paraId="0945E708"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c>
          <w:tcPr>
            <w:tcW w:w="1701" w:type="dxa"/>
          </w:tcPr>
          <w:p w14:paraId="59BCDE91"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c>
          <w:tcPr>
            <w:tcW w:w="2687" w:type="dxa"/>
            <w:tcBorders>
              <w:top w:val="nil"/>
              <w:bottom w:val="nil"/>
            </w:tcBorders>
          </w:tcPr>
          <w:p w14:paraId="3DB35783"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r>
      <w:tr w:rsidR="003D6138" w:rsidRPr="00CD6503" w14:paraId="78D73AA6" w14:textId="77777777" w:rsidTr="00060C13">
        <w:tc>
          <w:tcPr>
            <w:cnfStyle w:val="001000000000" w:firstRow="0" w:lastRow="0" w:firstColumn="1" w:lastColumn="0" w:oddVBand="0" w:evenVBand="0" w:oddHBand="0" w:evenHBand="0" w:firstRowFirstColumn="0" w:firstRowLastColumn="0" w:lastRowFirstColumn="0" w:lastRowLastColumn="0"/>
            <w:tcW w:w="3539" w:type="dxa"/>
          </w:tcPr>
          <w:p w14:paraId="0AAF0634" w14:textId="77777777" w:rsidR="003D6138" w:rsidRPr="00781FF6" w:rsidRDefault="003D6138" w:rsidP="00422308">
            <w:pPr>
              <w:spacing w:after="0"/>
              <w:rPr>
                <w:b w:val="0"/>
              </w:rPr>
            </w:pPr>
            <w:r w:rsidRPr="00781FF6">
              <w:t>Uses the sounds of the home language</w:t>
            </w:r>
          </w:p>
        </w:tc>
        <w:tc>
          <w:tcPr>
            <w:tcW w:w="1418" w:type="dxa"/>
          </w:tcPr>
          <w:p w14:paraId="778DBEA5"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c>
          <w:tcPr>
            <w:tcW w:w="1701" w:type="dxa"/>
          </w:tcPr>
          <w:p w14:paraId="13D7C445"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c>
          <w:tcPr>
            <w:tcW w:w="2687" w:type="dxa"/>
            <w:tcBorders>
              <w:top w:val="nil"/>
              <w:bottom w:val="nil"/>
            </w:tcBorders>
          </w:tcPr>
          <w:p w14:paraId="57913626"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r>
      <w:tr w:rsidR="003D6138" w:rsidRPr="00CD6503" w14:paraId="1688BC9E" w14:textId="77777777" w:rsidTr="00060C13">
        <w:tc>
          <w:tcPr>
            <w:cnfStyle w:val="001000000000" w:firstRow="0" w:lastRow="0" w:firstColumn="1" w:lastColumn="0" w:oddVBand="0" w:evenVBand="0" w:oddHBand="0" w:evenHBand="0" w:firstRowFirstColumn="0" w:firstRowLastColumn="0" w:lastRowFirstColumn="0" w:lastRowLastColumn="0"/>
            <w:tcW w:w="3539" w:type="dxa"/>
          </w:tcPr>
          <w:p w14:paraId="73F1F341" w14:textId="77777777" w:rsidR="003D6138" w:rsidRPr="00781FF6" w:rsidRDefault="003D6138" w:rsidP="00422308">
            <w:pPr>
              <w:spacing w:after="0"/>
              <w:rPr>
                <w:b w:val="0"/>
              </w:rPr>
            </w:pPr>
            <w:r w:rsidRPr="00781FF6">
              <w:t>Uses these sounds, both consonants and vowel sounds, confidently and frequently as if joining in a conversation</w:t>
            </w:r>
          </w:p>
        </w:tc>
        <w:tc>
          <w:tcPr>
            <w:tcW w:w="1418" w:type="dxa"/>
          </w:tcPr>
          <w:p w14:paraId="240DF5AF"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c>
          <w:tcPr>
            <w:tcW w:w="1701" w:type="dxa"/>
          </w:tcPr>
          <w:p w14:paraId="4696F1CC"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c>
          <w:tcPr>
            <w:tcW w:w="2687" w:type="dxa"/>
            <w:tcBorders>
              <w:top w:val="nil"/>
              <w:bottom w:val="nil"/>
            </w:tcBorders>
          </w:tcPr>
          <w:p w14:paraId="27C6F3EE"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r>
      <w:tr w:rsidR="003D6138" w:rsidRPr="00CD6503" w14:paraId="7C577DA0" w14:textId="77777777" w:rsidTr="00060C13">
        <w:tc>
          <w:tcPr>
            <w:cnfStyle w:val="001000000000" w:firstRow="0" w:lastRow="0" w:firstColumn="1" w:lastColumn="0" w:oddVBand="0" w:evenVBand="0" w:oddHBand="0" w:evenHBand="0" w:firstRowFirstColumn="0" w:firstRowLastColumn="0" w:lastRowFirstColumn="0" w:lastRowLastColumn="0"/>
            <w:tcW w:w="3539" w:type="dxa"/>
          </w:tcPr>
          <w:p w14:paraId="16B8B3FF" w14:textId="4C9E731D" w:rsidR="003D6138" w:rsidRPr="00781FF6" w:rsidRDefault="003D6138">
            <w:pPr>
              <w:spacing w:after="0"/>
              <w:rPr>
                <w:b w:val="0"/>
              </w:rPr>
            </w:pPr>
            <w:r w:rsidRPr="00781FF6">
              <w:t xml:space="preserve">Vocalisations that sound like speech are beginning to emerge, for example, </w:t>
            </w:r>
            <w:r w:rsidR="00C04E90" w:rsidRPr="00781FF6">
              <w:t>‘</w:t>
            </w:r>
            <w:r w:rsidRPr="00781FF6">
              <w:t>din</w:t>
            </w:r>
            <w:r w:rsidR="00C04E90" w:rsidRPr="00781FF6">
              <w:t>’</w:t>
            </w:r>
            <w:r w:rsidRPr="00781FF6">
              <w:t xml:space="preserve"> for drink</w:t>
            </w:r>
          </w:p>
        </w:tc>
        <w:tc>
          <w:tcPr>
            <w:tcW w:w="1418" w:type="dxa"/>
          </w:tcPr>
          <w:p w14:paraId="46DDF2C3"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c>
          <w:tcPr>
            <w:tcW w:w="1701" w:type="dxa"/>
          </w:tcPr>
          <w:p w14:paraId="4BB6F45D"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c>
          <w:tcPr>
            <w:tcW w:w="2687" w:type="dxa"/>
            <w:tcBorders>
              <w:top w:val="nil"/>
              <w:bottom w:val="nil"/>
            </w:tcBorders>
          </w:tcPr>
          <w:p w14:paraId="44C95F3D" w14:textId="77777777" w:rsidR="003D6138" w:rsidRPr="00781FF6" w:rsidRDefault="003D6138" w:rsidP="00422308">
            <w:pPr>
              <w:spacing w:after="0"/>
              <w:cnfStyle w:val="000000000000" w:firstRow="0" w:lastRow="0" w:firstColumn="0" w:lastColumn="0" w:oddVBand="0" w:evenVBand="0" w:oddHBand="0" w:evenHBand="0" w:firstRowFirstColumn="0" w:firstRowLastColumn="0" w:lastRowFirstColumn="0" w:lastRowLastColumn="0"/>
            </w:pPr>
          </w:p>
        </w:tc>
      </w:tr>
      <w:tr w:rsidR="00CC6A30" w:rsidRPr="00CD6503" w14:paraId="346CEF6B" w14:textId="77777777" w:rsidTr="00C029FE">
        <w:tc>
          <w:tcPr>
            <w:cnfStyle w:val="001000000000" w:firstRow="0" w:lastRow="0" w:firstColumn="1" w:lastColumn="0" w:oddVBand="0" w:evenVBand="0" w:oddHBand="0" w:evenHBand="0" w:firstRowFirstColumn="0" w:firstRowLastColumn="0" w:lastRowFirstColumn="0" w:lastRowLastColumn="0"/>
            <w:tcW w:w="3539" w:type="dxa"/>
          </w:tcPr>
          <w:p w14:paraId="437B547E" w14:textId="2DE5A84F" w:rsidR="00CC6A30" w:rsidRPr="00781FF6" w:rsidRDefault="00CC6A30" w:rsidP="00422308">
            <w:pPr>
              <w:spacing w:after="0"/>
              <w:rPr>
                <w:b w:val="0"/>
              </w:rPr>
            </w:pPr>
            <w:r w:rsidRPr="00781FF6">
              <w:t xml:space="preserve">Copies symbolic noises and baby words, for example, </w:t>
            </w:r>
            <w:r w:rsidR="00C04E90" w:rsidRPr="00781FF6">
              <w:t>‘</w:t>
            </w:r>
            <w:r w:rsidRPr="00781FF6">
              <w:t>woo</w:t>
            </w:r>
            <w:r w:rsidR="00781EB5" w:rsidRPr="00781FF6">
              <w:t>f-woof</w:t>
            </w:r>
            <w:r w:rsidR="00C04E90" w:rsidRPr="00781FF6">
              <w:t>’</w:t>
            </w:r>
            <w:r w:rsidR="00781EB5" w:rsidRPr="00781FF6">
              <w:t xml:space="preserve"> or </w:t>
            </w:r>
            <w:r w:rsidR="00C04E90" w:rsidRPr="00781FF6">
              <w:t>‘</w:t>
            </w:r>
            <w:r w:rsidR="00280705" w:rsidRPr="00781FF6">
              <w:t>meow</w:t>
            </w:r>
          </w:p>
        </w:tc>
        <w:tc>
          <w:tcPr>
            <w:tcW w:w="1418" w:type="dxa"/>
          </w:tcPr>
          <w:p w14:paraId="6D6538DE" w14:textId="77777777" w:rsidR="00CC6A30" w:rsidRPr="00781FF6" w:rsidRDefault="00CC6A30" w:rsidP="00422308">
            <w:pPr>
              <w:spacing w:after="0"/>
              <w:cnfStyle w:val="000000000000" w:firstRow="0" w:lastRow="0" w:firstColumn="0" w:lastColumn="0" w:oddVBand="0" w:evenVBand="0" w:oddHBand="0" w:evenHBand="0" w:firstRowFirstColumn="0" w:firstRowLastColumn="0" w:lastRowFirstColumn="0" w:lastRowLastColumn="0"/>
            </w:pPr>
          </w:p>
        </w:tc>
        <w:tc>
          <w:tcPr>
            <w:tcW w:w="1701" w:type="dxa"/>
          </w:tcPr>
          <w:p w14:paraId="5F438758" w14:textId="77777777" w:rsidR="00CC6A30" w:rsidRPr="00781FF6" w:rsidRDefault="00CC6A30" w:rsidP="00422308">
            <w:pPr>
              <w:spacing w:after="0"/>
              <w:cnfStyle w:val="000000000000" w:firstRow="0" w:lastRow="0" w:firstColumn="0" w:lastColumn="0" w:oddVBand="0" w:evenVBand="0" w:oddHBand="0" w:evenHBand="0" w:firstRowFirstColumn="0" w:firstRowLastColumn="0" w:lastRowFirstColumn="0" w:lastRowLastColumn="0"/>
            </w:pPr>
          </w:p>
        </w:tc>
        <w:tc>
          <w:tcPr>
            <w:tcW w:w="2687" w:type="dxa"/>
            <w:tcBorders>
              <w:top w:val="nil"/>
              <w:bottom w:val="nil"/>
            </w:tcBorders>
          </w:tcPr>
          <w:p w14:paraId="3CAC2DFC" w14:textId="77777777" w:rsidR="00CC6A30" w:rsidRPr="00781FF6" w:rsidRDefault="00CC6A30" w:rsidP="00422308">
            <w:pPr>
              <w:spacing w:after="0"/>
              <w:cnfStyle w:val="000000000000" w:firstRow="0" w:lastRow="0" w:firstColumn="0" w:lastColumn="0" w:oddVBand="0" w:evenVBand="0" w:oddHBand="0" w:evenHBand="0" w:firstRowFirstColumn="0" w:firstRowLastColumn="0" w:lastRowFirstColumn="0" w:lastRowLastColumn="0"/>
            </w:pPr>
          </w:p>
        </w:tc>
      </w:tr>
      <w:tr w:rsidR="00CC6A30" w:rsidRPr="00CD6503" w14:paraId="3850745C" w14:textId="77777777" w:rsidTr="00C029FE">
        <w:tc>
          <w:tcPr>
            <w:cnfStyle w:val="001000000000" w:firstRow="0" w:lastRow="0" w:firstColumn="1" w:lastColumn="0" w:oddVBand="0" w:evenVBand="0" w:oddHBand="0" w:evenHBand="0" w:firstRowFirstColumn="0" w:firstRowLastColumn="0" w:lastRowFirstColumn="0" w:lastRowLastColumn="0"/>
            <w:tcW w:w="3539" w:type="dxa"/>
          </w:tcPr>
          <w:p w14:paraId="5229B1AA" w14:textId="6E9703BA" w:rsidR="00CC6A30" w:rsidRPr="00781FF6" w:rsidRDefault="00781EB5">
            <w:pPr>
              <w:spacing w:after="0"/>
              <w:rPr>
                <w:b w:val="0"/>
              </w:rPr>
            </w:pPr>
            <w:r w:rsidRPr="00781FF6">
              <w:t xml:space="preserve">Produces symbolic noises and baby words spontaneously, for example, </w:t>
            </w:r>
            <w:r w:rsidR="00C04E90" w:rsidRPr="00781FF6">
              <w:t>‘</w:t>
            </w:r>
            <w:proofErr w:type="spellStart"/>
            <w:r w:rsidRPr="00781FF6">
              <w:t>aaaah</w:t>
            </w:r>
            <w:proofErr w:type="spellEnd"/>
            <w:r w:rsidR="00C04E90" w:rsidRPr="00781FF6">
              <w:t>’</w:t>
            </w:r>
            <w:r w:rsidRPr="00781FF6">
              <w:t xml:space="preserve"> when cuddling a toy</w:t>
            </w:r>
          </w:p>
        </w:tc>
        <w:tc>
          <w:tcPr>
            <w:tcW w:w="1418" w:type="dxa"/>
          </w:tcPr>
          <w:p w14:paraId="24919FC6" w14:textId="77777777" w:rsidR="00CC6A30" w:rsidRPr="00781FF6" w:rsidRDefault="00CC6A30" w:rsidP="00422308">
            <w:pPr>
              <w:spacing w:after="0"/>
              <w:cnfStyle w:val="000000000000" w:firstRow="0" w:lastRow="0" w:firstColumn="0" w:lastColumn="0" w:oddVBand="0" w:evenVBand="0" w:oddHBand="0" w:evenHBand="0" w:firstRowFirstColumn="0" w:firstRowLastColumn="0" w:lastRowFirstColumn="0" w:lastRowLastColumn="0"/>
            </w:pPr>
          </w:p>
        </w:tc>
        <w:tc>
          <w:tcPr>
            <w:tcW w:w="1701" w:type="dxa"/>
          </w:tcPr>
          <w:p w14:paraId="01AB40AE" w14:textId="77777777" w:rsidR="00CC6A30" w:rsidRPr="00781FF6" w:rsidRDefault="00CC6A30" w:rsidP="00422308">
            <w:pPr>
              <w:spacing w:after="0"/>
              <w:cnfStyle w:val="000000000000" w:firstRow="0" w:lastRow="0" w:firstColumn="0" w:lastColumn="0" w:oddVBand="0" w:evenVBand="0" w:oddHBand="0" w:evenHBand="0" w:firstRowFirstColumn="0" w:firstRowLastColumn="0" w:lastRowFirstColumn="0" w:lastRowLastColumn="0"/>
            </w:pPr>
          </w:p>
        </w:tc>
        <w:tc>
          <w:tcPr>
            <w:tcW w:w="2687" w:type="dxa"/>
            <w:tcBorders>
              <w:top w:val="nil"/>
              <w:bottom w:val="nil"/>
            </w:tcBorders>
          </w:tcPr>
          <w:p w14:paraId="21DD0D35" w14:textId="77777777" w:rsidR="00CC6A30" w:rsidRPr="00781FF6" w:rsidRDefault="00CC6A30" w:rsidP="00422308">
            <w:pPr>
              <w:spacing w:after="0"/>
              <w:cnfStyle w:val="000000000000" w:firstRow="0" w:lastRow="0" w:firstColumn="0" w:lastColumn="0" w:oddVBand="0" w:evenVBand="0" w:oddHBand="0" w:evenHBand="0" w:firstRowFirstColumn="0" w:firstRowLastColumn="0" w:lastRowFirstColumn="0" w:lastRowLastColumn="0"/>
            </w:pPr>
          </w:p>
        </w:tc>
      </w:tr>
      <w:tr w:rsidR="00781EB5" w:rsidRPr="00CD6503" w14:paraId="11F07F44" w14:textId="77777777" w:rsidTr="00C029FE">
        <w:tc>
          <w:tcPr>
            <w:cnfStyle w:val="001000000000" w:firstRow="0" w:lastRow="0" w:firstColumn="1" w:lastColumn="0" w:oddVBand="0" w:evenVBand="0" w:oddHBand="0" w:evenHBand="0" w:firstRowFirstColumn="0" w:firstRowLastColumn="0" w:lastRowFirstColumn="0" w:lastRowLastColumn="0"/>
            <w:tcW w:w="3539" w:type="dxa"/>
          </w:tcPr>
          <w:p w14:paraId="018CD08E" w14:textId="77777777" w:rsidR="00781EB5" w:rsidRPr="00781FF6" w:rsidRDefault="00781EB5" w:rsidP="00422308">
            <w:pPr>
              <w:spacing w:after="0"/>
              <w:rPr>
                <w:b w:val="0"/>
              </w:rPr>
            </w:pPr>
            <w:r w:rsidRPr="00781FF6">
              <w:t>Uses names of family members, for example ‘mama’ meaningfully, or says ‘bye’ when someone leaves</w:t>
            </w:r>
          </w:p>
        </w:tc>
        <w:tc>
          <w:tcPr>
            <w:tcW w:w="1418" w:type="dxa"/>
          </w:tcPr>
          <w:p w14:paraId="122996FA" w14:textId="77777777" w:rsidR="00781EB5" w:rsidRPr="00781FF6" w:rsidRDefault="00781EB5" w:rsidP="00422308">
            <w:pPr>
              <w:spacing w:after="0"/>
              <w:cnfStyle w:val="000000000000" w:firstRow="0" w:lastRow="0" w:firstColumn="0" w:lastColumn="0" w:oddVBand="0" w:evenVBand="0" w:oddHBand="0" w:evenHBand="0" w:firstRowFirstColumn="0" w:firstRowLastColumn="0" w:lastRowFirstColumn="0" w:lastRowLastColumn="0"/>
            </w:pPr>
          </w:p>
        </w:tc>
        <w:tc>
          <w:tcPr>
            <w:tcW w:w="1701" w:type="dxa"/>
          </w:tcPr>
          <w:p w14:paraId="6091C1EC" w14:textId="77777777" w:rsidR="00781EB5" w:rsidRPr="00781FF6" w:rsidRDefault="00781EB5" w:rsidP="00422308">
            <w:pPr>
              <w:spacing w:after="0"/>
              <w:cnfStyle w:val="000000000000" w:firstRow="0" w:lastRow="0" w:firstColumn="0" w:lastColumn="0" w:oddVBand="0" w:evenVBand="0" w:oddHBand="0" w:evenHBand="0" w:firstRowFirstColumn="0" w:firstRowLastColumn="0" w:lastRowFirstColumn="0" w:lastRowLastColumn="0"/>
            </w:pPr>
          </w:p>
        </w:tc>
        <w:tc>
          <w:tcPr>
            <w:tcW w:w="2687" w:type="dxa"/>
            <w:tcBorders>
              <w:top w:val="nil"/>
            </w:tcBorders>
          </w:tcPr>
          <w:p w14:paraId="52C95C8D" w14:textId="77777777" w:rsidR="00781EB5" w:rsidRPr="00781FF6" w:rsidRDefault="00781EB5" w:rsidP="00422308">
            <w:pPr>
              <w:spacing w:after="0"/>
              <w:cnfStyle w:val="000000000000" w:firstRow="0" w:lastRow="0" w:firstColumn="0" w:lastColumn="0" w:oddVBand="0" w:evenVBand="0" w:oddHBand="0" w:evenHBand="0" w:firstRowFirstColumn="0" w:firstRowLastColumn="0" w:lastRowFirstColumn="0" w:lastRowLastColumn="0"/>
            </w:pPr>
          </w:p>
        </w:tc>
      </w:tr>
    </w:tbl>
    <w:p w14:paraId="688BD862" w14:textId="77777777" w:rsidR="00C04E90" w:rsidRPr="00CD6503" w:rsidRDefault="00C04E90">
      <w:pPr>
        <w:rPr>
          <w:b/>
        </w:rPr>
      </w:pPr>
    </w:p>
    <w:p w14:paraId="1D82C9EE" w14:textId="3276D668" w:rsidR="00C029FE" w:rsidRPr="00781FF6" w:rsidRDefault="00C029FE">
      <w:pPr>
        <w:rPr>
          <w:b/>
        </w:rPr>
      </w:pPr>
    </w:p>
    <w:tbl>
      <w:tblPr>
        <w:tblStyle w:val="NDCSTableDefault8"/>
        <w:tblW w:w="0" w:type="auto"/>
        <w:tblLayout w:type="fixed"/>
        <w:tblLook w:val="04A0" w:firstRow="1" w:lastRow="0" w:firstColumn="1" w:lastColumn="0" w:noHBand="0" w:noVBand="1"/>
      </w:tblPr>
      <w:tblGrid>
        <w:gridCol w:w="4531"/>
        <w:gridCol w:w="1276"/>
        <w:gridCol w:w="1559"/>
        <w:gridCol w:w="1979"/>
      </w:tblGrid>
      <w:tr w:rsidR="00781EB5" w:rsidRPr="00CD6503" w14:paraId="4F3DBFE1" w14:textId="77777777" w:rsidTr="00C029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BDCF068" w14:textId="463FED63" w:rsidR="00781EB5" w:rsidRPr="00781FF6" w:rsidRDefault="001242F7" w:rsidP="00DF3990">
            <w:r w:rsidRPr="00781FF6">
              <w:t>U</w:t>
            </w:r>
            <w:r w:rsidR="00EE5AE9" w:rsidRPr="00781FF6">
              <w:t>nderstanding</w:t>
            </w:r>
            <w:r w:rsidR="00781EB5" w:rsidRPr="00781FF6">
              <w:t xml:space="preserve"> </w:t>
            </w:r>
            <w:r w:rsidR="00DF3990" w:rsidRPr="00781FF6">
              <w:t>British Sign Language</w:t>
            </w:r>
          </w:p>
        </w:tc>
        <w:tc>
          <w:tcPr>
            <w:tcW w:w="1276" w:type="dxa"/>
          </w:tcPr>
          <w:p w14:paraId="45FF9EF2" w14:textId="77777777" w:rsidR="00781EB5" w:rsidRPr="00781FF6" w:rsidRDefault="00781EB5" w:rsidP="00781EB5">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7A818998" w14:textId="77777777" w:rsidR="00781EB5" w:rsidRPr="00781FF6" w:rsidRDefault="00781EB5" w:rsidP="00781EB5">
            <w:pPr>
              <w:cnfStyle w:val="100000000000" w:firstRow="1" w:lastRow="0" w:firstColumn="0" w:lastColumn="0" w:oddVBand="0" w:evenVBand="0" w:oddHBand="0" w:evenHBand="0" w:firstRowFirstColumn="0" w:firstRowLastColumn="0" w:lastRowFirstColumn="0" w:lastRowLastColumn="0"/>
            </w:pPr>
            <w:r w:rsidRPr="00781FF6">
              <w:t>Definitely</w:t>
            </w:r>
          </w:p>
        </w:tc>
        <w:tc>
          <w:tcPr>
            <w:tcW w:w="1979" w:type="dxa"/>
            <w:tcBorders>
              <w:bottom w:val="single" w:sz="4" w:space="0" w:color="auto"/>
            </w:tcBorders>
          </w:tcPr>
          <w:p w14:paraId="56888AB2" w14:textId="77777777" w:rsidR="00781EB5" w:rsidRPr="00781FF6" w:rsidRDefault="00781EB5" w:rsidP="00781EB5">
            <w:pPr>
              <w:cnfStyle w:val="100000000000" w:firstRow="1" w:lastRow="0" w:firstColumn="0" w:lastColumn="0" w:oddVBand="0" w:evenVBand="0" w:oddHBand="0" w:evenHBand="0" w:firstRowFirstColumn="0" w:firstRowLastColumn="0" w:lastRowFirstColumn="0" w:lastRowLastColumn="0"/>
            </w:pPr>
            <w:r w:rsidRPr="00781FF6">
              <w:t>Notes</w:t>
            </w:r>
          </w:p>
        </w:tc>
      </w:tr>
      <w:tr w:rsidR="00781EB5" w:rsidRPr="00CD6503" w14:paraId="067F3B3F" w14:textId="77777777" w:rsidTr="00C029FE">
        <w:tc>
          <w:tcPr>
            <w:cnfStyle w:val="001000000000" w:firstRow="0" w:lastRow="0" w:firstColumn="1" w:lastColumn="0" w:oddVBand="0" w:evenVBand="0" w:oddHBand="0" w:evenHBand="0" w:firstRowFirstColumn="0" w:firstRowLastColumn="0" w:lastRowFirstColumn="0" w:lastRowLastColumn="0"/>
            <w:tcW w:w="4531" w:type="dxa"/>
          </w:tcPr>
          <w:p w14:paraId="0EF70630" w14:textId="140C138C" w:rsidR="00781EB5" w:rsidRPr="00781FF6" w:rsidRDefault="006C0D0E" w:rsidP="00775E61">
            <w:pPr>
              <w:rPr>
                <w:b w:val="0"/>
              </w:rPr>
            </w:pPr>
            <w:r w:rsidRPr="00781FF6">
              <w:t>Understand</w:t>
            </w:r>
            <w:r w:rsidR="00775E61" w:rsidRPr="00781FF6">
              <w:t xml:space="preserve">s names of some common objects. E.g. </w:t>
            </w:r>
            <w:r w:rsidRPr="00781FF6">
              <w:t>picks up or points to toy when it</w:t>
            </w:r>
            <w:r w:rsidR="00C04E90" w:rsidRPr="00781FF6">
              <w:t>’</w:t>
            </w:r>
            <w:r w:rsidRPr="00781FF6">
              <w:t>s signed</w:t>
            </w:r>
          </w:p>
        </w:tc>
        <w:tc>
          <w:tcPr>
            <w:tcW w:w="1276" w:type="dxa"/>
          </w:tcPr>
          <w:p w14:paraId="35B5250C" w14:textId="77777777" w:rsidR="00781EB5" w:rsidRPr="00781FF6" w:rsidRDefault="00781EB5" w:rsidP="00781EB5">
            <w:pPr>
              <w:cnfStyle w:val="000000000000" w:firstRow="0" w:lastRow="0" w:firstColumn="0" w:lastColumn="0" w:oddVBand="0" w:evenVBand="0" w:oddHBand="0" w:evenHBand="0" w:firstRowFirstColumn="0" w:firstRowLastColumn="0" w:lastRowFirstColumn="0" w:lastRowLastColumn="0"/>
            </w:pPr>
          </w:p>
        </w:tc>
        <w:tc>
          <w:tcPr>
            <w:tcW w:w="1559" w:type="dxa"/>
          </w:tcPr>
          <w:p w14:paraId="015B0D63" w14:textId="77777777" w:rsidR="00781EB5" w:rsidRPr="00781FF6" w:rsidRDefault="00781EB5" w:rsidP="00781EB5">
            <w:pPr>
              <w:cnfStyle w:val="000000000000" w:firstRow="0" w:lastRow="0" w:firstColumn="0" w:lastColumn="0" w:oddVBand="0" w:evenVBand="0" w:oddHBand="0" w:evenHBand="0" w:firstRowFirstColumn="0" w:firstRowLastColumn="0" w:lastRowFirstColumn="0" w:lastRowLastColumn="0"/>
            </w:pPr>
          </w:p>
        </w:tc>
        <w:tc>
          <w:tcPr>
            <w:tcW w:w="1979" w:type="dxa"/>
            <w:tcBorders>
              <w:bottom w:val="nil"/>
            </w:tcBorders>
          </w:tcPr>
          <w:p w14:paraId="1D1D4225" w14:textId="77777777" w:rsidR="00781EB5" w:rsidRPr="00781FF6" w:rsidRDefault="00781EB5" w:rsidP="00781EB5">
            <w:pPr>
              <w:cnfStyle w:val="000000000000" w:firstRow="0" w:lastRow="0" w:firstColumn="0" w:lastColumn="0" w:oddVBand="0" w:evenVBand="0" w:oddHBand="0" w:evenHBand="0" w:firstRowFirstColumn="0" w:firstRowLastColumn="0" w:lastRowFirstColumn="0" w:lastRowLastColumn="0"/>
            </w:pPr>
          </w:p>
        </w:tc>
      </w:tr>
      <w:tr w:rsidR="006C0D0E" w:rsidRPr="00CD6503" w14:paraId="305A42DC" w14:textId="77777777" w:rsidTr="00C029FE">
        <w:tc>
          <w:tcPr>
            <w:cnfStyle w:val="001000000000" w:firstRow="0" w:lastRow="0" w:firstColumn="1" w:lastColumn="0" w:oddVBand="0" w:evenVBand="0" w:oddHBand="0" w:evenHBand="0" w:firstRowFirstColumn="0" w:firstRowLastColumn="0" w:lastRowFirstColumn="0" w:lastRowLastColumn="0"/>
            <w:tcW w:w="4531" w:type="dxa"/>
          </w:tcPr>
          <w:p w14:paraId="5A108889" w14:textId="2E56AB71" w:rsidR="006C0D0E" w:rsidRPr="00781FF6" w:rsidRDefault="006C0D0E">
            <w:pPr>
              <w:rPr>
                <w:b w:val="0"/>
              </w:rPr>
            </w:pPr>
            <w:r w:rsidRPr="00781FF6">
              <w:t>Stops what they</w:t>
            </w:r>
            <w:r w:rsidR="00C04E90" w:rsidRPr="00781FF6">
              <w:t>’</w:t>
            </w:r>
            <w:r w:rsidRPr="00781FF6">
              <w:t>re doing in response to a signed ‘no’ or ‘no’ gesture</w:t>
            </w:r>
          </w:p>
        </w:tc>
        <w:tc>
          <w:tcPr>
            <w:tcW w:w="1276" w:type="dxa"/>
          </w:tcPr>
          <w:p w14:paraId="4752CB25" w14:textId="77777777" w:rsidR="006C0D0E" w:rsidRPr="00781FF6" w:rsidRDefault="006C0D0E" w:rsidP="00781EB5">
            <w:pPr>
              <w:cnfStyle w:val="000000000000" w:firstRow="0" w:lastRow="0" w:firstColumn="0" w:lastColumn="0" w:oddVBand="0" w:evenVBand="0" w:oddHBand="0" w:evenHBand="0" w:firstRowFirstColumn="0" w:firstRowLastColumn="0" w:lastRowFirstColumn="0" w:lastRowLastColumn="0"/>
            </w:pPr>
          </w:p>
        </w:tc>
        <w:tc>
          <w:tcPr>
            <w:tcW w:w="1559" w:type="dxa"/>
          </w:tcPr>
          <w:p w14:paraId="4E4824A8" w14:textId="77777777" w:rsidR="006C0D0E" w:rsidRPr="00781FF6" w:rsidRDefault="006C0D0E" w:rsidP="00781EB5">
            <w:pPr>
              <w:cnfStyle w:val="000000000000" w:firstRow="0" w:lastRow="0" w:firstColumn="0" w:lastColumn="0" w:oddVBand="0" w:evenVBand="0" w:oddHBand="0" w:evenHBand="0" w:firstRowFirstColumn="0" w:firstRowLastColumn="0" w:lastRowFirstColumn="0" w:lastRowLastColumn="0"/>
            </w:pPr>
          </w:p>
        </w:tc>
        <w:tc>
          <w:tcPr>
            <w:tcW w:w="1979" w:type="dxa"/>
            <w:tcBorders>
              <w:top w:val="nil"/>
              <w:bottom w:val="nil"/>
            </w:tcBorders>
          </w:tcPr>
          <w:p w14:paraId="40B30F2F" w14:textId="77777777" w:rsidR="006C0D0E" w:rsidRPr="00781FF6" w:rsidRDefault="006C0D0E" w:rsidP="00781EB5">
            <w:pPr>
              <w:cnfStyle w:val="000000000000" w:firstRow="0" w:lastRow="0" w:firstColumn="0" w:lastColumn="0" w:oddVBand="0" w:evenVBand="0" w:oddHBand="0" w:evenHBand="0" w:firstRowFirstColumn="0" w:firstRowLastColumn="0" w:lastRowFirstColumn="0" w:lastRowLastColumn="0"/>
            </w:pPr>
          </w:p>
        </w:tc>
      </w:tr>
      <w:tr w:rsidR="006C0D0E" w:rsidRPr="00CD6503" w14:paraId="2C5BBFEE" w14:textId="77777777" w:rsidTr="00C029FE">
        <w:tc>
          <w:tcPr>
            <w:cnfStyle w:val="001000000000" w:firstRow="0" w:lastRow="0" w:firstColumn="1" w:lastColumn="0" w:oddVBand="0" w:evenVBand="0" w:oddHBand="0" w:evenHBand="0" w:firstRowFirstColumn="0" w:firstRowLastColumn="0" w:lastRowFirstColumn="0" w:lastRowLastColumn="0"/>
            <w:tcW w:w="4531" w:type="dxa"/>
          </w:tcPr>
          <w:p w14:paraId="11C3C206" w14:textId="483DAF16" w:rsidR="006C0D0E" w:rsidRPr="00781FF6" w:rsidRDefault="006C0D0E" w:rsidP="00781EB5">
            <w:pPr>
              <w:rPr>
                <w:b w:val="0"/>
              </w:rPr>
            </w:pPr>
            <w:r w:rsidRPr="00781FF6">
              <w:t>Hands over an object when asked to ‘give me’ – through open handed gesture or signed request</w:t>
            </w:r>
            <w:r w:rsidR="00DF3990" w:rsidRPr="00781FF6">
              <w:t>: BALL GIVE ME</w:t>
            </w:r>
          </w:p>
        </w:tc>
        <w:tc>
          <w:tcPr>
            <w:tcW w:w="1276" w:type="dxa"/>
          </w:tcPr>
          <w:p w14:paraId="1DF71A54" w14:textId="77777777" w:rsidR="006C0D0E" w:rsidRPr="00781FF6" w:rsidRDefault="006C0D0E" w:rsidP="00781EB5">
            <w:pPr>
              <w:cnfStyle w:val="000000000000" w:firstRow="0" w:lastRow="0" w:firstColumn="0" w:lastColumn="0" w:oddVBand="0" w:evenVBand="0" w:oddHBand="0" w:evenHBand="0" w:firstRowFirstColumn="0" w:firstRowLastColumn="0" w:lastRowFirstColumn="0" w:lastRowLastColumn="0"/>
            </w:pPr>
          </w:p>
        </w:tc>
        <w:tc>
          <w:tcPr>
            <w:tcW w:w="1559" w:type="dxa"/>
          </w:tcPr>
          <w:p w14:paraId="2BB9BA32" w14:textId="77777777" w:rsidR="006C0D0E" w:rsidRPr="00781FF6" w:rsidRDefault="006C0D0E" w:rsidP="00781EB5">
            <w:pPr>
              <w:cnfStyle w:val="000000000000" w:firstRow="0" w:lastRow="0" w:firstColumn="0" w:lastColumn="0" w:oddVBand="0" w:evenVBand="0" w:oddHBand="0" w:evenHBand="0" w:firstRowFirstColumn="0" w:firstRowLastColumn="0" w:lastRowFirstColumn="0" w:lastRowLastColumn="0"/>
            </w:pPr>
          </w:p>
        </w:tc>
        <w:tc>
          <w:tcPr>
            <w:tcW w:w="1979" w:type="dxa"/>
            <w:tcBorders>
              <w:top w:val="nil"/>
              <w:bottom w:val="nil"/>
            </w:tcBorders>
          </w:tcPr>
          <w:p w14:paraId="0F28D40D" w14:textId="77777777" w:rsidR="006C0D0E" w:rsidRPr="00781FF6" w:rsidRDefault="006C0D0E" w:rsidP="00781EB5">
            <w:pPr>
              <w:cnfStyle w:val="000000000000" w:firstRow="0" w:lastRow="0" w:firstColumn="0" w:lastColumn="0" w:oddVBand="0" w:evenVBand="0" w:oddHBand="0" w:evenHBand="0" w:firstRowFirstColumn="0" w:firstRowLastColumn="0" w:lastRowFirstColumn="0" w:lastRowLastColumn="0"/>
            </w:pPr>
          </w:p>
        </w:tc>
      </w:tr>
      <w:tr w:rsidR="006C0D0E" w:rsidRPr="00CD6503" w14:paraId="64B7C516" w14:textId="77777777" w:rsidTr="00C029FE">
        <w:tc>
          <w:tcPr>
            <w:cnfStyle w:val="001000000000" w:firstRow="0" w:lastRow="0" w:firstColumn="1" w:lastColumn="0" w:oddVBand="0" w:evenVBand="0" w:oddHBand="0" w:evenHBand="0" w:firstRowFirstColumn="0" w:firstRowLastColumn="0" w:lastRowFirstColumn="0" w:lastRowLastColumn="0"/>
            <w:tcW w:w="4531" w:type="dxa"/>
          </w:tcPr>
          <w:p w14:paraId="56DED2B2" w14:textId="77777777" w:rsidR="006C0D0E" w:rsidRPr="00781FF6" w:rsidRDefault="006C0D0E" w:rsidP="00781EB5">
            <w:pPr>
              <w:rPr>
                <w:b w:val="0"/>
              </w:rPr>
            </w:pPr>
            <w:r w:rsidRPr="00781FF6">
              <w:t xml:space="preserve">Will stop in response to a tap or vibration made near to them </w:t>
            </w:r>
            <w:r w:rsidR="00AA4BD1" w:rsidRPr="00781FF6">
              <w:t>by the adult</w:t>
            </w:r>
          </w:p>
        </w:tc>
        <w:tc>
          <w:tcPr>
            <w:tcW w:w="1276" w:type="dxa"/>
          </w:tcPr>
          <w:p w14:paraId="3D45CA36" w14:textId="77777777" w:rsidR="006C0D0E" w:rsidRPr="00781FF6" w:rsidRDefault="006C0D0E" w:rsidP="00781EB5">
            <w:pPr>
              <w:cnfStyle w:val="000000000000" w:firstRow="0" w:lastRow="0" w:firstColumn="0" w:lastColumn="0" w:oddVBand="0" w:evenVBand="0" w:oddHBand="0" w:evenHBand="0" w:firstRowFirstColumn="0" w:firstRowLastColumn="0" w:lastRowFirstColumn="0" w:lastRowLastColumn="0"/>
            </w:pPr>
          </w:p>
        </w:tc>
        <w:tc>
          <w:tcPr>
            <w:tcW w:w="1559" w:type="dxa"/>
          </w:tcPr>
          <w:p w14:paraId="396B4166" w14:textId="77777777" w:rsidR="006C0D0E" w:rsidRPr="00781FF6" w:rsidRDefault="006C0D0E" w:rsidP="00781EB5">
            <w:pPr>
              <w:cnfStyle w:val="000000000000" w:firstRow="0" w:lastRow="0" w:firstColumn="0" w:lastColumn="0" w:oddVBand="0" w:evenVBand="0" w:oddHBand="0" w:evenHBand="0" w:firstRowFirstColumn="0" w:firstRowLastColumn="0" w:lastRowFirstColumn="0" w:lastRowLastColumn="0"/>
            </w:pPr>
          </w:p>
        </w:tc>
        <w:tc>
          <w:tcPr>
            <w:tcW w:w="1979" w:type="dxa"/>
            <w:tcBorders>
              <w:top w:val="nil"/>
            </w:tcBorders>
          </w:tcPr>
          <w:p w14:paraId="62B8C057" w14:textId="77777777" w:rsidR="006C0D0E" w:rsidRPr="00781FF6" w:rsidRDefault="006C0D0E" w:rsidP="00781EB5">
            <w:pPr>
              <w:cnfStyle w:val="000000000000" w:firstRow="0" w:lastRow="0" w:firstColumn="0" w:lastColumn="0" w:oddVBand="0" w:evenVBand="0" w:oddHBand="0" w:evenHBand="0" w:firstRowFirstColumn="0" w:firstRowLastColumn="0" w:lastRowFirstColumn="0" w:lastRowLastColumn="0"/>
            </w:pPr>
          </w:p>
        </w:tc>
      </w:tr>
    </w:tbl>
    <w:tbl>
      <w:tblPr>
        <w:tblStyle w:val="NDCSTableDefault9"/>
        <w:tblW w:w="0" w:type="auto"/>
        <w:tblLayout w:type="fixed"/>
        <w:tblLook w:val="04A0" w:firstRow="1" w:lastRow="0" w:firstColumn="1" w:lastColumn="0" w:noHBand="0" w:noVBand="1"/>
      </w:tblPr>
      <w:tblGrid>
        <w:gridCol w:w="4531"/>
        <w:gridCol w:w="1276"/>
        <w:gridCol w:w="1559"/>
        <w:gridCol w:w="1979"/>
      </w:tblGrid>
      <w:tr w:rsidR="00781EB5" w:rsidRPr="00CD6503" w14:paraId="58CA2A51" w14:textId="77777777" w:rsidTr="00C029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910C404" w14:textId="5D73D2AB" w:rsidR="00781EB5" w:rsidRPr="00781FF6" w:rsidRDefault="00EE5AE9">
            <w:r w:rsidRPr="00781FF6">
              <w:t xml:space="preserve">Using </w:t>
            </w:r>
            <w:r w:rsidR="009261F9" w:rsidRPr="00781FF6">
              <w:t>British S</w:t>
            </w:r>
            <w:r w:rsidR="001242F7" w:rsidRPr="00781FF6">
              <w:t xml:space="preserve">ign </w:t>
            </w:r>
            <w:r w:rsidR="009261F9" w:rsidRPr="00781FF6">
              <w:t>L</w:t>
            </w:r>
            <w:r w:rsidR="001242F7" w:rsidRPr="00781FF6">
              <w:t>anguage</w:t>
            </w:r>
            <w:r w:rsidRPr="00781FF6">
              <w:t xml:space="preserve">  </w:t>
            </w:r>
            <w:r w:rsidR="002E2150" w:rsidRPr="00781FF6">
              <w:t xml:space="preserve">  </w:t>
            </w:r>
          </w:p>
        </w:tc>
        <w:tc>
          <w:tcPr>
            <w:tcW w:w="1276" w:type="dxa"/>
          </w:tcPr>
          <w:p w14:paraId="133CC44B" w14:textId="77777777" w:rsidR="00781EB5" w:rsidRPr="00781FF6" w:rsidRDefault="00781EB5" w:rsidP="00781EB5">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1D432805" w14:textId="77777777" w:rsidR="00781EB5" w:rsidRPr="00781FF6" w:rsidRDefault="00781EB5" w:rsidP="00781EB5">
            <w:pPr>
              <w:cnfStyle w:val="100000000000" w:firstRow="1" w:lastRow="0" w:firstColumn="0" w:lastColumn="0" w:oddVBand="0" w:evenVBand="0" w:oddHBand="0" w:evenHBand="0" w:firstRowFirstColumn="0" w:firstRowLastColumn="0" w:lastRowFirstColumn="0" w:lastRowLastColumn="0"/>
            </w:pPr>
            <w:r w:rsidRPr="00781FF6">
              <w:t>Definitely</w:t>
            </w:r>
          </w:p>
        </w:tc>
        <w:tc>
          <w:tcPr>
            <w:tcW w:w="1979" w:type="dxa"/>
            <w:tcBorders>
              <w:bottom w:val="single" w:sz="4" w:space="0" w:color="auto"/>
            </w:tcBorders>
          </w:tcPr>
          <w:p w14:paraId="34631931" w14:textId="77777777" w:rsidR="00781EB5" w:rsidRPr="00781FF6" w:rsidRDefault="00781EB5" w:rsidP="00781EB5">
            <w:pPr>
              <w:cnfStyle w:val="100000000000" w:firstRow="1" w:lastRow="0" w:firstColumn="0" w:lastColumn="0" w:oddVBand="0" w:evenVBand="0" w:oddHBand="0" w:evenHBand="0" w:firstRowFirstColumn="0" w:firstRowLastColumn="0" w:lastRowFirstColumn="0" w:lastRowLastColumn="0"/>
            </w:pPr>
            <w:r w:rsidRPr="00781FF6">
              <w:t>Notes</w:t>
            </w:r>
          </w:p>
        </w:tc>
      </w:tr>
      <w:tr w:rsidR="00AA4BD1" w:rsidRPr="00CD6503" w14:paraId="5CFEBFF0" w14:textId="77777777" w:rsidTr="00C029FE">
        <w:tc>
          <w:tcPr>
            <w:cnfStyle w:val="001000000000" w:firstRow="0" w:lastRow="0" w:firstColumn="1" w:lastColumn="0" w:oddVBand="0" w:evenVBand="0" w:oddHBand="0" w:evenHBand="0" w:firstRowFirstColumn="0" w:firstRowLastColumn="0" w:lastRowFirstColumn="0" w:lastRowLastColumn="0"/>
            <w:tcW w:w="4531" w:type="dxa"/>
          </w:tcPr>
          <w:p w14:paraId="5EC64422" w14:textId="4D0B1C2B" w:rsidR="00AA4BD1" w:rsidRPr="00781FF6" w:rsidRDefault="00AA4BD1">
            <w:pPr>
              <w:rPr>
                <w:b w:val="0"/>
              </w:rPr>
            </w:pPr>
            <w:r w:rsidRPr="00781FF6">
              <w:t>Copies and uses gesture and signs spontaneously as part of, or to investigate, games</w:t>
            </w:r>
            <w:r w:rsidR="00D966CE" w:rsidRPr="00781FF6">
              <w:t>/</w:t>
            </w:r>
            <w:r w:rsidRPr="00781FF6">
              <w:t>familiar routines</w:t>
            </w:r>
            <w:r w:rsidR="001242F7" w:rsidRPr="00781FF6">
              <w:t>. E.g.</w:t>
            </w:r>
            <w:r w:rsidRPr="00781FF6">
              <w:t xml:space="preserve"> waving bye, blowing kisses,</w:t>
            </w:r>
            <w:r w:rsidR="00DF3990" w:rsidRPr="00781FF6">
              <w:t xml:space="preserve"> WHERE, ALL-GONE</w:t>
            </w:r>
          </w:p>
        </w:tc>
        <w:tc>
          <w:tcPr>
            <w:tcW w:w="1276" w:type="dxa"/>
          </w:tcPr>
          <w:p w14:paraId="7730BCF7" w14:textId="77777777" w:rsidR="00AA4BD1" w:rsidRPr="00781FF6" w:rsidRDefault="00AA4BD1" w:rsidP="00781EB5">
            <w:pPr>
              <w:cnfStyle w:val="000000000000" w:firstRow="0" w:lastRow="0" w:firstColumn="0" w:lastColumn="0" w:oddVBand="0" w:evenVBand="0" w:oddHBand="0" w:evenHBand="0" w:firstRowFirstColumn="0" w:firstRowLastColumn="0" w:lastRowFirstColumn="0" w:lastRowLastColumn="0"/>
            </w:pPr>
          </w:p>
        </w:tc>
        <w:tc>
          <w:tcPr>
            <w:tcW w:w="1559" w:type="dxa"/>
          </w:tcPr>
          <w:p w14:paraId="23CE5029" w14:textId="77777777" w:rsidR="00AA4BD1" w:rsidRPr="00781FF6" w:rsidRDefault="00AA4BD1" w:rsidP="00781EB5">
            <w:pPr>
              <w:cnfStyle w:val="000000000000" w:firstRow="0" w:lastRow="0" w:firstColumn="0" w:lastColumn="0" w:oddVBand="0" w:evenVBand="0" w:oddHBand="0" w:evenHBand="0" w:firstRowFirstColumn="0" w:firstRowLastColumn="0" w:lastRowFirstColumn="0" w:lastRowLastColumn="0"/>
            </w:pPr>
          </w:p>
        </w:tc>
        <w:tc>
          <w:tcPr>
            <w:tcW w:w="1979" w:type="dxa"/>
            <w:tcBorders>
              <w:bottom w:val="nil"/>
            </w:tcBorders>
          </w:tcPr>
          <w:p w14:paraId="3CE5F542" w14:textId="77777777" w:rsidR="00AA4BD1" w:rsidRPr="00781FF6" w:rsidRDefault="00AA4BD1" w:rsidP="00781EB5">
            <w:pPr>
              <w:cnfStyle w:val="000000000000" w:firstRow="0" w:lastRow="0" w:firstColumn="0" w:lastColumn="0" w:oddVBand="0" w:evenVBand="0" w:oddHBand="0" w:evenHBand="0" w:firstRowFirstColumn="0" w:firstRowLastColumn="0" w:lastRowFirstColumn="0" w:lastRowLastColumn="0"/>
            </w:pPr>
          </w:p>
        </w:tc>
      </w:tr>
      <w:tr w:rsidR="00781EB5" w:rsidRPr="00CD6503" w14:paraId="0A60043E" w14:textId="77777777" w:rsidTr="00C029FE">
        <w:tc>
          <w:tcPr>
            <w:cnfStyle w:val="001000000000" w:firstRow="0" w:lastRow="0" w:firstColumn="1" w:lastColumn="0" w:oddVBand="0" w:evenVBand="0" w:oddHBand="0" w:evenHBand="0" w:firstRowFirstColumn="0" w:firstRowLastColumn="0" w:lastRowFirstColumn="0" w:lastRowLastColumn="0"/>
            <w:tcW w:w="4531" w:type="dxa"/>
          </w:tcPr>
          <w:p w14:paraId="341647A9" w14:textId="6E21E62B" w:rsidR="00AA4BD1" w:rsidRPr="00781FF6" w:rsidRDefault="0011356F" w:rsidP="001242F7">
            <w:pPr>
              <w:rPr>
                <w:b w:val="0"/>
              </w:rPr>
            </w:pPr>
            <w:r w:rsidRPr="00781FF6">
              <w:t>Copies some early</w:t>
            </w:r>
            <w:r w:rsidR="00AA4BD1" w:rsidRPr="00781FF6">
              <w:t xml:space="preserve"> signs</w:t>
            </w:r>
            <w:r w:rsidR="001242F7" w:rsidRPr="00781FF6">
              <w:t xml:space="preserve">. E.g. light, </w:t>
            </w:r>
            <w:r w:rsidR="00AA4BD1" w:rsidRPr="00781FF6">
              <w:t>bed, sleep and eat</w:t>
            </w:r>
          </w:p>
        </w:tc>
        <w:tc>
          <w:tcPr>
            <w:tcW w:w="1276" w:type="dxa"/>
          </w:tcPr>
          <w:p w14:paraId="55C7E055" w14:textId="77777777" w:rsidR="00781EB5" w:rsidRPr="00781FF6" w:rsidRDefault="00781EB5" w:rsidP="00781EB5">
            <w:pPr>
              <w:cnfStyle w:val="000000000000" w:firstRow="0" w:lastRow="0" w:firstColumn="0" w:lastColumn="0" w:oddVBand="0" w:evenVBand="0" w:oddHBand="0" w:evenHBand="0" w:firstRowFirstColumn="0" w:firstRowLastColumn="0" w:lastRowFirstColumn="0" w:lastRowLastColumn="0"/>
            </w:pPr>
          </w:p>
        </w:tc>
        <w:tc>
          <w:tcPr>
            <w:tcW w:w="1559" w:type="dxa"/>
          </w:tcPr>
          <w:p w14:paraId="6FF5F0B9" w14:textId="77777777" w:rsidR="00781EB5" w:rsidRPr="00781FF6" w:rsidRDefault="00781EB5" w:rsidP="00781EB5">
            <w:pPr>
              <w:cnfStyle w:val="000000000000" w:firstRow="0" w:lastRow="0" w:firstColumn="0" w:lastColumn="0" w:oddVBand="0" w:evenVBand="0" w:oddHBand="0" w:evenHBand="0" w:firstRowFirstColumn="0" w:firstRowLastColumn="0" w:lastRowFirstColumn="0" w:lastRowLastColumn="0"/>
            </w:pPr>
          </w:p>
        </w:tc>
        <w:tc>
          <w:tcPr>
            <w:tcW w:w="1979" w:type="dxa"/>
            <w:tcBorders>
              <w:top w:val="nil"/>
              <w:bottom w:val="nil"/>
            </w:tcBorders>
          </w:tcPr>
          <w:p w14:paraId="4920CCDD" w14:textId="77777777" w:rsidR="00781EB5" w:rsidRPr="00781FF6" w:rsidRDefault="00781EB5" w:rsidP="00781EB5">
            <w:pPr>
              <w:cnfStyle w:val="000000000000" w:firstRow="0" w:lastRow="0" w:firstColumn="0" w:lastColumn="0" w:oddVBand="0" w:evenVBand="0" w:oddHBand="0" w:evenHBand="0" w:firstRowFirstColumn="0" w:firstRowLastColumn="0" w:lastRowFirstColumn="0" w:lastRowLastColumn="0"/>
            </w:pPr>
          </w:p>
        </w:tc>
      </w:tr>
      <w:tr w:rsidR="00AA4BD1" w:rsidRPr="00CD6503" w14:paraId="6026AE8A" w14:textId="77777777" w:rsidTr="00C029FE">
        <w:tc>
          <w:tcPr>
            <w:cnfStyle w:val="001000000000" w:firstRow="0" w:lastRow="0" w:firstColumn="1" w:lastColumn="0" w:oddVBand="0" w:evenVBand="0" w:oddHBand="0" w:evenHBand="0" w:firstRowFirstColumn="0" w:firstRowLastColumn="0" w:lastRowFirstColumn="0" w:lastRowLastColumn="0"/>
            <w:tcW w:w="4531" w:type="dxa"/>
          </w:tcPr>
          <w:p w14:paraId="208F7CB7" w14:textId="695F0EB1" w:rsidR="00AA4BD1" w:rsidRPr="00781FF6" w:rsidRDefault="0011356F">
            <w:pPr>
              <w:rPr>
                <w:b w:val="0"/>
              </w:rPr>
            </w:pPr>
            <w:r w:rsidRPr="00781FF6">
              <w:t xml:space="preserve">Produces some early </w:t>
            </w:r>
            <w:r w:rsidR="00AA4BD1" w:rsidRPr="00781FF6">
              <w:t>signs spontaneously</w:t>
            </w:r>
            <w:r w:rsidR="001242F7" w:rsidRPr="00781FF6">
              <w:t>. E.g.</w:t>
            </w:r>
            <w:r w:rsidR="00AA4BD1" w:rsidRPr="00781FF6">
              <w:t xml:space="preserve"> </w:t>
            </w:r>
            <w:r w:rsidR="00DF3990" w:rsidRPr="00781FF6">
              <w:t>MUM, WHAT</w:t>
            </w:r>
            <w:r w:rsidR="00BD0387" w:rsidRPr="00781FF6">
              <w:t xml:space="preserve">, </w:t>
            </w:r>
            <w:r w:rsidR="00DF3990" w:rsidRPr="00781FF6">
              <w:t>WHERE</w:t>
            </w:r>
          </w:p>
        </w:tc>
        <w:tc>
          <w:tcPr>
            <w:tcW w:w="1276" w:type="dxa"/>
          </w:tcPr>
          <w:p w14:paraId="3BB0492E" w14:textId="77777777" w:rsidR="00AA4BD1" w:rsidRPr="00781FF6" w:rsidRDefault="00AA4BD1" w:rsidP="00781EB5">
            <w:pPr>
              <w:cnfStyle w:val="000000000000" w:firstRow="0" w:lastRow="0" w:firstColumn="0" w:lastColumn="0" w:oddVBand="0" w:evenVBand="0" w:oddHBand="0" w:evenHBand="0" w:firstRowFirstColumn="0" w:firstRowLastColumn="0" w:lastRowFirstColumn="0" w:lastRowLastColumn="0"/>
            </w:pPr>
          </w:p>
        </w:tc>
        <w:tc>
          <w:tcPr>
            <w:tcW w:w="1559" w:type="dxa"/>
          </w:tcPr>
          <w:p w14:paraId="74F4353C" w14:textId="77777777" w:rsidR="00AA4BD1" w:rsidRPr="00781FF6" w:rsidRDefault="00AA4BD1" w:rsidP="00781EB5">
            <w:pPr>
              <w:cnfStyle w:val="000000000000" w:firstRow="0" w:lastRow="0" w:firstColumn="0" w:lastColumn="0" w:oddVBand="0" w:evenVBand="0" w:oddHBand="0" w:evenHBand="0" w:firstRowFirstColumn="0" w:firstRowLastColumn="0" w:lastRowFirstColumn="0" w:lastRowLastColumn="0"/>
            </w:pPr>
          </w:p>
        </w:tc>
        <w:tc>
          <w:tcPr>
            <w:tcW w:w="1979" w:type="dxa"/>
            <w:tcBorders>
              <w:top w:val="nil"/>
              <w:bottom w:val="nil"/>
            </w:tcBorders>
          </w:tcPr>
          <w:p w14:paraId="57AB4298" w14:textId="77777777" w:rsidR="00AA4BD1" w:rsidRPr="00781FF6" w:rsidRDefault="00AA4BD1" w:rsidP="00781EB5">
            <w:pPr>
              <w:cnfStyle w:val="000000000000" w:firstRow="0" w:lastRow="0" w:firstColumn="0" w:lastColumn="0" w:oddVBand="0" w:evenVBand="0" w:oddHBand="0" w:evenHBand="0" w:firstRowFirstColumn="0" w:firstRowLastColumn="0" w:lastRowFirstColumn="0" w:lastRowLastColumn="0"/>
            </w:pPr>
          </w:p>
        </w:tc>
      </w:tr>
      <w:tr w:rsidR="00AA4BD1" w:rsidRPr="00CD6503" w14:paraId="76067990" w14:textId="77777777" w:rsidTr="00C029FE">
        <w:tc>
          <w:tcPr>
            <w:cnfStyle w:val="001000000000" w:firstRow="0" w:lastRow="0" w:firstColumn="1" w:lastColumn="0" w:oddVBand="0" w:evenVBand="0" w:oddHBand="0" w:evenHBand="0" w:firstRowFirstColumn="0" w:firstRowLastColumn="0" w:lastRowFirstColumn="0" w:lastRowLastColumn="0"/>
            <w:tcW w:w="4531" w:type="dxa"/>
          </w:tcPr>
          <w:p w14:paraId="4702BE7F" w14:textId="032553AC" w:rsidR="00AA4BD1" w:rsidRPr="00781FF6" w:rsidRDefault="00AA4BD1">
            <w:pPr>
              <w:rPr>
                <w:b w:val="0"/>
              </w:rPr>
            </w:pPr>
            <w:r w:rsidRPr="00781FF6">
              <w:t>Uses the signs for family members</w:t>
            </w:r>
            <w:r w:rsidR="001242F7" w:rsidRPr="00781FF6">
              <w:t xml:space="preserve"> meaningfully. E.g.</w:t>
            </w:r>
            <w:r w:rsidRPr="00781FF6">
              <w:t xml:space="preserve"> </w:t>
            </w:r>
            <w:r w:rsidR="00DF3990" w:rsidRPr="00781FF6">
              <w:t>MUM</w:t>
            </w:r>
            <w:r w:rsidR="00C04E90" w:rsidRPr="00781FF6">
              <w:t xml:space="preserve"> </w:t>
            </w:r>
            <w:r w:rsidRPr="00781FF6">
              <w:t xml:space="preserve">or </w:t>
            </w:r>
            <w:r w:rsidR="00DF3990" w:rsidRPr="00781FF6">
              <w:t>DAD</w:t>
            </w:r>
            <w:r w:rsidRPr="00781FF6">
              <w:t>, or a ge</w:t>
            </w:r>
            <w:r w:rsidR="001242F7" w:rsidRPr="00781FF6">
              <w:t>sture for bye, bye</w:t>
            </w:r>
          </w:p>
        </w:tc>
        <w:tc>
          <w:tcPr>
            <w:tcW w:w="1276" w:type="dxa"/>
          </w:tcPr>
          <w:p w14:paraId="4F52EA39" w14:textId="77777777" w:rsidR="00AA4BD1" w:rsidRPr="00781FF6" w:rsidRDefault="00AA4BD1" w:rsidP="00781EB5">
            <w:pPr>
              <w:cnfStyle w:val="000000000000" w:firstRow="0" w:lastRow="0" w:firstColumn="0" w:lastColumn="0" w:oddVBand="0" w:evenVBand="0" w:oddHBand="0" w:evenHBand="0" w:firstRowFirstColumn="0" w:firstRowLastColumn="0" w:lastRowFirstColumn="0" w:lastRowLastColumn="0"/>
            </w:pPr>
          </w:p>
        </w:tc>
        <w:tc>
          <w:tcPr>
            <w:tcW w:w="1559" w:type="dxa"/>
          </w:tcPr>
          <w:p w14:paraId="3AF06F9D" w14:textId="77777777" w:rsidR="00AA4BD1" w:rsidRPr="00781FF6" w:rsidRDefault="00AA4BD1" w:rsidP="00781EB5">
            <w:pPr>
              <w:cnfStyle w:val="000000000000" w:firstRow="0" w:lastRow="0" w:firstColumn="0" w:lastColumn="0" w:oddVBand="0" w:evenVBand="0" w:oddHBand="0" w:evenHBand="0" w:firstRowFirstColumn="0" w:firstRowLastColumn="0" w:lastRowFirstColumn="0" w:lastRowLastColumn="0"/>
            </w:pPr>
          </w:p>
        </w:tc>
        <w:tc>
          <w:tcPr>
            <w:tcW w:w="1979" w:type="dxa"/>
            <w:tcBorders>
              <w:top w:val="nil"/>
            </w:tcBorders>
          </w:tcPr>
          <w:p w14:paraId="34F6AAE2" w14:textId="77777777" w:rsidR="00AA4BD1" w:rsidRPr="00781FF6" w:rsidRDefault="00AA4BD1" w:rsidP="00781EB5">
            <w:pPr>
              <w:cnfStyle w:val="000000000000" w:firstRow="0" w:lastRow="0" w:firstColumn="0" w:lastColumn="0" w:oddVBand="0" w:evenVBand="0" w:oddHBand="0" w:evenHBand="0" w:firstRowFirstColumn="0" w:firstRowLastColumn="0" w:lastRowFirstColumn="0" w:lastRowLastColumn="0"/>
            </w:pPr>
          </w:p>
        </w:tc>
      </w:tr>
    </w:tbl>
    <w:p w14:paraId="717284DE" w14:textId="77777777" w:rsidR="00781EB5" w:rsidRPr="00781FF6" w:rsidRDefault="00781EB5" w:rsidP="00843026">
      <w:pPr>
        <w:spacing w:after="0"/>
      </w:pPr>
    </w:p>
    <w:p w14:paraId="40D14D00" w14:textId="77777777" w:rsidR="003D757B" w:rsidRPr="00781FF6" w:rsidRDefault="003D757B" w:rsidP="00843026">
      <w:pPr>
        <w:spacing w:after="0"/>
        <w:rPr>
          <w:rFonts w:cstheme="majorHAnsi"/>
          <w:b/>
        </w:rPr>
      </w:pPr>
    </w:p>
    <w:p w14:paraId="35FF9F79" w14:textId="77777777" w:rsidR="003D757B" w:rsidRPr="00781FF6" w:rsidRDefault="003D757B">
      <w:pPr>
        <w:rPr>
          <w:rFonts w:cstheme="majorHAnsi"/>
          <w:b/>
        </w:rPr>
      </w:pPr>
      <w:r w:rsidRPr="00781FF6">
        <w:rPr>
          <w:rFonts w:cstheme="majorHAnsi"/>
          <w:b/>
        </w:rPr>
        <w:br w:type="page"/>
      </w:r>
    </w:p>
    <w:p w14:paraId="7D4940AD" w14:textId="4DFBCFC3" w:rsidR="00283C98" w:rsidRPr="00781FF6" w:rsidRDefault="001242F7" w:rsidP="00843026">
      <w:pPr>
        <w:spacing w:after="0"/>
        <w:rPr>
          <w:rFonts w:cstheme="majorHAnsi"/>
          <w:b/>
          <w:sz w:val="28"/>
        </w:rPr>
      </w:pPr>
      <w:bookmarkStart w:id="39" w:name="FiveLV"/>
      <w:r w:rsidRPr="00781FF6">
        <w:rPr>
          <w:rFonts w:cstheme="majorHAnsi"/>
          <w:b/>
          <w:sz w:val="28"/>
        </w:rPr>
        <w:lastRenderedPageBreak/>
        <w:t>S</w:t>
      </w:r>
      <w:r w:rsidR="00283C98" w:rsidRPr="00781FF6">
        <w:rPr>
          <w:rFonts w:cstheme="majorHAnsi"/>
          <w:b/>
          <w:sz w:val="28"/>
        </w:rPr>
        <w:t>tep 5</w:t>
      </w:r>
      <w:r w:rsidR="00C04E90" w:rsidRPr="00781FF6">
        <w:rPr>
          <w:rFonts w:cstheme="majorHAnsi"/>
          <w:b/>
          <w:sz w:val="28"/>
        </w:rPr>
        <w:t xml:space="preserve">: </w:t>
      </w:r>
      <w:r w:rsidR="00283C98" w:rsidRPr="00781FF6">
        <w:rPr>
          <w:rFonts w:cstheme="majorHAnsi"/>
          <w:b/>
          <w:sz w:val="28"/>
        </w:rPr>
        <w:t>Listening</w:t>
      </w:r>
      <w:r w:rsidR="0020040B" w:rsidRPr="00781FF6">
        <w:rPr>
          <w:rFonts w:cstheme="majorHAnsi"/>
          <w:b/>
          <w:sz w:val="28"/>
        </w:rPr>
        <w:t xml:space="preserve"> and vocalising</w:t>
      </w:r>
      <w:bookmarkEnd w:id="39"/>
    </w:p>
    <w:p w14:paraId="7E432794" w14:textId="77777777" w:rsidR="00283C98" w:rsidRPr="00781FF6" w:rsidRDefault="00283C98" w:rsidP="00843026">
      <w:pPr>
        <w:spacing w:after="0"/>
      </w:pPr>
    </w:p>
    <w:p w14:paraId="5F0BD77B" w14:textId="261E946D" w:rsidR="001B11AE" w:rsidRPr="00781FF6" w:rsidRDefault="0044442F" w:rsidP="00843026">
      <w:pPr>
        <w:spacing w:after="0"/>
      </w:pPr>
      <w:r w:rsidRPr="00781FF6">
        <w:t>You</w:t>
      </w:r>
      <w:r w:rsidR="00C74DA6" w:rsidRPr="00781FF6">
        <w:t>’l</w:t>
      </w:r>
      <w:r w:rsidRPr="00781FF6">
        <w:t>l now begin to hear differences</w:t>
      </w:r>
      <w:r w:rsidR="00283C98" w:rsidRPr="00781FF6">
        <w:t xml:space="preserve"> in </w:t>
      </w:r>
      <w:r w:rsidRPr="00781FF6">
        <w:t xml:space="preserve">the </w:t>
      </w:r>
      <w:r w:rsidR="00283C98" w:rsidRPr="00781FF6">
        <w:t>melody, rhythm and ton</w:t>
      </w:r>
      <w:r w:rsidRPr="00781FF6">
        <w:t>e of your</w:t>
      </w:r>
      <w:r w:rsidR="00283C98" w:rsidRPr="00781FF6">
        <w:t xml:space="preserve"> child’s voice. </w:t>
      </w:r>
      <w:r w:rsidR="001242F7" w:rsidRPr="00781FF6">
        <w:t>You</w:t>
      </w:r>
      <w:r w:rsidR="00C74DA6" w:rsidRPr="00781FF6">
        <w:t>’l</w:t>
      </w:r>
      <w:r w:rsidR="00283C98" w:rsidRPr="00781FF6">
        <w:t xml:space="preserve">l be able to give meaning to these utterances, such as </w:t>
      </w:r>
      <w:r w:rsidR="00C74DA6" w:rsidRPr="00781FF6">
        <w:t xml:space="preserve">when </w:t>
      </w:r>
      <w:r w:rsidR="001242F7" w:rsidRPr="00781FF6">
        <w:t>your</w:t>
      </w:r>
      <w:r w:rsidR="00283C98" w:rsidRPr="00781FF6">
        <w:t xml:space="preserve"> child is questioning, calling, greeting, or wanting</w:t>
      </w:r>
      <w:r w:rsidR="00927D06">
        <w:t xml:space="preserve"> something</w:t>
      </w:r>
      <w:r w:rsidR="00283C98" w:rsidRPr="00781FF6">
        <w:t>. Individual sounds are produced clearly although it</w:t>
      </w:r>
      <w:r w:rsidR="00C74DA6" w:rsidRPr="00781FF6">
        <w:t>’</w:t>
      </w:r>
      <w:r w:rsidR="00283C98" w:rsidRPr="00781FF6">
        <w:t xml:space="preserve">s often not possible to know what they mean. </w:t>
      </w:r>
      <w:r w:rsidR="00021090" w:rsidRPr="00781FF6">
        <w:t>Children will begin to use specific sounds to achieve or get particular things. This is an important milestone as it demonstrates that they</w:t>
      </w:r>
      <w:r w:rsidR="00C74DA6" w:rsidRPr="00781FF6">
        <w:t>’</w:t>
      </w:r>
      <w:r w:rsidR="00021090" w:rsidRPr="00781FF6">
        <w:t>re getting ready to start using sounds in their language to express meaning.</w:t>
      </w:r>
    </w:p>
    <w:p w14:paraId="1790F15D" w14:textId="77777777" w:rsidR="007768DA" w:rsidRPr="00781FF6" w:rsidRDefault="007768DA" w:rsidP="00843026">
      <w:pPr>
        <w:spacing w:after="0"/>
      </w:pPr>
    </w:p>
    <w:p w14:paraId="501B3971" w14:textId="05131284" w:rsidR="00E56D50" w:rsidRPr="00781FF6" w:rsidRDefault="00021090" w:rsidP="00E56D50">
      <w:pPr>
        <w:spacing w:after="0"/>
      </w:pPr>
      <w:r w:rsidRPr="00781FF6">
        <w:t>Children will</w:t>
      </w:r>
      <w:r w:rsidR="0044442F" w:rsidRPr="00781FF6">
        <w:t xml:space="preserve"> now be much better at</w:t>
      </w:r>
      <w:r w:rsidRPr="00781FF6">
        <w:t xml:space="preserve"> locating the direction sounds come from and </w:t>
      </w:r>
      <w:r w:rsidR="001B11AE" w:rsidRPr="00781FF6">
        <w:t>may</w:t>
      </w:r>
      <w:r w:rsidRPr="00781FF6">
        <w:t xml:space="preserve"> show this by turning towards the sound source</w:t>
      </w:r>
      <w:r w:rsidR="0089643B" w:rsidRPr="00781FF6">
        <w:t>, but they</w:t>
      </w:r>
      <w:r w:rsidRPr="00781FF6">
        <w:t xml:space="preserve"> may become so engrossed in their own activity that they may appear to ignore their family. This is because they</w:t>
      </w:r>
      <w:r w:rsidR="00C74DA6" w:rsidRPr="00781FF6">
        <w:t>’</w:t>
      </w:r>
      <w:r w:rsidRPr="00781FF6">
        <w:t xml:space="preserve">re able only to concentrate on one thing at once. </w:t>
      </w:r>
      <w:r w:rsidR="007768DA" w:rsidRPr="00781FF6">
        <w:t>Ch</w:t>
      </w:r>
      <w:r w:rsidR="00831E4D" w:rsidRPr="00781FF6">
        <w:t>eck your child’s hearing</w:t>
      </w:r>
      <w:r w:rsidR="00F10F28" w:rsidRPr="00781FF6">
        <w:t xml:space="preserve"> technology is working and </w:t>
      </w:r>
      <w:r w:rsidR="00831E4D" w:rsidRPr="00781FF6">
        <w:t>help your child to use it as</w:t>
      </w:r>
      <w:r w:rsidR="00F10F28" w:rsidRPr="00781FF6">
        <w:t xml:space="preserve"> much as possible</w:t>
      </w:r>
      <w:r w:rsidR="00831E4D" w:rsidRPr="00781FF6">
        <w:t xml:space="preserve"> during the day</w:t>
      </w:r>
      <w:r w:rsidR="007768DA" w:rsidRPr="00781FF6">
        <w:t>. Think</w:t>
      </w:r>
      <w:r w:rsidR="00DB142F" w:rsidRPr="00781FF6">
        <w:t xml:space="preserve"> about the listening environment both in your house and when you</w:t>
      </w:r>
      <w:r w:rsidR="00C74DA6" w:rsidRPr="00781FF6">
        <w:t>’</w:t>
      </w:r>
      <w:r w:rsidR="007768DA" w:rsidRPr="00781FF6">
        <w:t>re out. Remember children find it more difficult to hear when it</w:t>
      </w:r>
      <w:r w:rsidR="00C74DA6" w:rsidRPr="00781FF6">
        <w:t>’s</w:t>
      </w:r>
      <w:r w:rsidR="007768DA" w:rsidRPr="00781FF6">
        <w:t xml:space="preserve"> noisy and </w:t>
      </w:r>
      <w:r w:rsidR="00C74DA6" w:rsidRPr="00781FF6">
        <w:t xml:space="preserve">they </w:t>
      </w:r>
      <w:r w:rsidR="007768DA" w:rsidRPr="00781FF6">
        <w:t>need to be close to the person talking to hear them clearly.</w:t>
      </w:r>
    </w:p>
    <w:p w14:paraId="0EED5DBD" w14:textId="77777777" w:rsidR="007768DA" w:rsidRPr="00781FF6" w:rsidRDefault="007768DA" w:rsidP="00E56D50">
      <w:pPr>
        <w:spacing w:after="0"/>
      </w:pPr>
    </w:p>
    <w:p w14:paraId="4331CB2A" w14:textId="51CCCAAB" w:rsidR="007768DA" w:rsidRPr="00781FF6" w:rsidRDefault="007768DA" w:rsidP="00E56D50">
      <w:pPr>
        <w:spacing w:after="0"/>
      </w:pPr>
      <w:r w:rsidRPr="00781FF6">
        <w:t>You can</w:t>
      </w:r>
      <w:r w:rsidR="0078529F" w:rsidRPr="00781FF6">
        <w:t>:</w:t>
      </w:r>
    </w:p>
    <w:p w14:paraId="5B24E7C3" w14:textId="25182CD2" w:rsidR="00F10F28" w:rsidRPr="00781FF6" w:rsidRDefault="00E56D50" w:rsidP="009A4813">
      <w:pPr>
        <w:pStyle w:val="ListParagraph"/>
        <w:numPr>
          <w:ilvl w:val="0"/>
          <w:numId w:val="56"/>
        </w:numPr>
        <w:spacing w:after="0"/>
      </w:pPr>
      <w:r w:rsidRPr="00781FF6">
        <w:t>w</w:t>
      </w:r>
      <w:r w:rsidR="00F10F28" w:rsidRPr="00781FF6">
        <w:t xml:space="preserve">atch and listen to your </w:t>
      </w:r>
      <w:r w:rsidR="001B11AE" w:rsidRPr="00781FF6">
        <w:t>child</w:t>
      </w:r>
      <w:r w:rsidR="00F10F28" w:rsidRPr="00781FF6">
        <w:t xml:space="preserve"> and respond to the sounds they make</w:t>
      </w:r>
    </w:p>
    <w:p w14:paraId="62321044" w14:textId="47693362" w:rsidR="003D6138" w:rsidRPr="00781FF6" w:rsidRDefault="00831E4D" w:rsidP="009A4813">
      <w:pPr>
        <w:pStyle w:val="ListParagraph"/>
        <w:numPr>
          <w:ilvl w:val="0"/>
          <w:numId w:val="56"/>
        </w:numPr>
        <w:spacing w:after="0"/>
      </w:pPr>
      <w:r w:rsidRPr="00781FF6">
        <w:t>l</w:t>
      </w:r>
      <w:r w:rsidR="00F10F28" w:rsidRPr="00781FF6">
        <w:t>ook at your child when they</w:t>
      </w:r>
      <w:r w:rsidR="00C74DA6" w:rsidRPr="00781FF6">
        <w:t>’</w:t>
      </w:r>
      <w:r w:rsidR="00F10F28" w:rsidRPr="00781FF6">
        <w:t>re talking and make sure they can see you when you</w:t>
      </w:r>
      <w:r w:rsidR="00C74DA6" w:rsidRPr="00781FF6">
        <w:t>’</w:t>
      </w:r>
      <w:r w:rsidR="00F10F28" w:rsidRPr="00781FF6">
        <w:t>re talking to them</w:t>
      </w:r>
    </w:p>
    <w:p w14:paraId="5F56DE6E" w14:textId="77777777" w:rsidR="00F10F28" w:rsidRPr="00781FF6" w:rsidRDefault="00831E4D" w:rsidP="009A4813">
      <w:pPr>
        <w:pStyle w:val="ListParagraph"/>
        <w:numPr>
          <w:ilvl w:val="0"/>
          <w:numId w:val="56"/>
        </w:numPr>
        <w:spacing w:after="0"/>
      </w:pPr>
      <w:r w:rsidRPr="00781FF6">
        <w:t>sing, use</w:t>
      </w:r>
      <w:r w:rsidR="00F10F28" w:rsidRPr="00781FF6">
        <w:t xml:space="preserve"> rhymes, tell stories and talk about events to your child</w:t>
      </w:r>
    </w:p>
    <w:p w14:paraId="720F70AA" w14:textId="51A68863" w:rsidR="00F10F28" w:rsidRPr="00781FF6" w:rsidRDefault="00831E4D" w:rsidP="009A4813">
      <w:pPr>
        <w:pStyle w:val="ListParagraph"/>
        <w:numPr>
          <w:ilvl w:val="0"/>
          <w:numId w:val="56"/>
        </w:numPr>
        <w:spacing w:after="0"/>
      </w:pPr>
      <w:r w:rsidRPr="00781FF6">
        <w:t>s</w:t>
      </w:r>
      <w:r w:rsidR="00F10F28" w:rsidRPr="00781FF6">
        <w:t>hare books with your child</w:t>
      </w:r>
      <w:r w:rsidR="00C74DA6" w:rsidRPr="00781FF6">
        <w:t xml:space="preserve"> – </w:t>
      </w:r>
      <w:r w:rsidR="00F10F28" w:rsidRPr="00781FF6">
        <w:t>they</w:t>
      </w:r>
      <w:r w:rsidR="00C74DA6" w:rsidRPr="00781FF6">
        <w:t>’</w:t>
      </w:r>
      <w:r w:rsidR="00F10F28" w:rsidRPr="00781FF6">
        <w:t>ll often like the same book many times</w:t>
      </w:r>
    </w:p>
    <w:p w14:paraId="2E4A5E39" w14:textId="7CCB309A" w:rsidR="00F10F28" w:rsidRPr="00781FF6" w:rsidRDefault="00831E4D" w:rsidP="009A4813">
      <w:pPr>
        <w:pStyle w:val="ListParagraph"/>
        <w:numPr>
          <w:ilvl w:val="0"/>
          <w:numId w:val="56"/>
        </w:numPr>
        <w:spacing w:after="0"/>
      </w:pPr>
      <w:r w:rsidRPr="00781FF6">
        <w:t>r</w:t>
      </w:r>
      <w:r w:rsidR="00F10F28" w:rsidRPr="00781FF6">
        <w:t>espond to word</w:t>
      </w:r>
      <w:r w:rsidR="00C74DA6" w:rsidRPr="00781FF6">
        <w:t>-</w:t>
      </w:r>
      <w:r w:rsidR="00F10F28" w:rsidRPr="00781FF6">
        <w:t>like sounds with words</w:t>
      </w:r>
    </w:p>
    <w:p w14:paraId="7C4D3F49" w14:textId="3F06048A" w:rsidR="00F10F28" w:rsidRPr="00781FF6" w:rsidRDefault="00831E4D" w:rsidP="009A4813">
      <w:pPr>
        <w:pStyle w:val="ListParagraph"/>
        <w:numPr>
          <w:ilvl w:val="0"/>
          <w:numId w:val="56"/>
        </w:numPr>
        <w:spacing w:after="0"/>
      </w:pPr>
      <w:r w:rsidRPr="00781FF6">
        <w:t>a</w:t>
      </w:r>
      <w:r w:rsidR="00F10F28" w:rsidRPr="00781FF6">
        <w:t>sk your child to pass you objects and the</w:t>
      </w:r>
      <w:r w:rsidR="007768DA" w:rsidRPr="00781FF6">
        <w:t>n</w:t>
      </w:r>
      <w:r w:rsidR="00F10F28" w:rsidRPr="00781FF6">
        <w:t xml:space="preserve"> give</w:t>
      </w:r>
      <w:r w:rsidR="007768DA" w:rsidRPr="00781FF6">
        <w:t xml:space="preserve"> them</w:t>
      </w:r>
      <w:r w:rsidR="00F10F28" w:rsidRPr="00781FF6">
        <w:t xml:space="preserve"> back</w:t>
      </w:r>
    </w:p>
    <w:p w14:paraId="1EB313D7" w14:textId="60D8B93D" w:rsidR="00F10F28" w:rsidRPr="00781FF6" w:rsidRDefault="00831E4D" w:rsidP="009A4813">
      <w:pPr>
        <w:pStyle w:val="ListParagraph"/>
        <w:numPr>
          <w:ilvl w:val="0"/>
          <w:numId w:val="56"/>
        </w:numPr>
        <w:spacing w:after="0"/>
      </w:pPr>
      <w:r w:rsidRPr="00781FF6">
        <w:t>u</w:t>
      </w:r>
      <w:r w:rsidR="00F10F28" w:rsidRPr="00781FF6">
        <w:t>se movement alongside your voice like saying ‘up’ when you pick your child up or ‘</w:t>
      </w:r>
      <w:proofErr w:type="spellStart"/>
      <w:r w:rsidR="00F10F28" w:rsidRPr="00781FF6">
        <w:t>whee</w:t>
      </w:r>
      <w:proofErr w:type="spellEnd"/>
      <w:r w:rsidR="00F10F28" w:rsidRPr="00781FF6">
        <w:t>’ as they come down a slide</w:t>
      </w:r>
    </w:p>
    <w:p w14:paraId="23C63AFB" w14:textId="77777777" w:rsidR="00F10F28" w:rsidRPr="00781FF6" w:rsidRDefault="00F10F28" w:rsidP="00843026">
      <w:pPr>
        <w:spacing w:after="0"/>
        <w:rPr>
          <w:u w:val="single"/>
        </w:rPr>
      </w:pPr>
    </w:p>
    <w:p w14:paraId="06D17D43" w14:textId="3887D465" w:rsidR="003D6138" w:rsidRPr="00781FF6" w:rsidRDefault="003D6138" w:rsidP="00843026">
      <w:pPr>
        <w:spacing w:after="0"/>
      </w:pPr>
      <w:r w:rsidRPr="00781FF6">
        <w:t>By the end of this step</w:t>
      </w:r>
      <w:r w:rsidR="0078529F" w:rsidRPr="00781FF6">
        <w:t>:</w:t>
      </w:r>
    </w:p>
    <w:p w14:paraId="1ACD9FC1" w14:textId="6A4F4221" w:rsidR="003D6138" w:rsidRPr="00CD6503" w:rsidRDefault="007768DA" w:rsidP="00781FF6">
      <w:pPr>
        <w:pStyle w:val="ListParagraph"/>
        <w:numPr>
          <w:ilvl w:val="0"/>
          <w:numId w:val="133"/>
        </w:numPr>
        <w:spacing w:after="0"/>
      </w:pPr>
      <w:r w:rsidRPr="00CD6503">
        <w:t>Children pay attention</w:t>
      </w:r>
      <w:r w:rsidR="003D6138" w:rsidRPr="00CD6503">
        <w:t xml:space="preserve"> to things, events or people for an extended period</w:t>
      </w:r>
      <w:r w:rsidR="0044442F" w:rsidRPr="00CD6503">
        <w:t>.</w:t>
      </w:r>
    </w:p>
    <w:p w14:paraId="22A281AB" w14:textId="7DA8EA50" w:rsidR="003D6138" w:rsidRPr="00CD6503" w:rsidRDefault="003D6138" w:rsidP="00781FF6">
      <w:pPr>
        <w:pStyle w:val="ListParagraph"/>
        <w:numPr>
          <w:ilvl w:val="0"/>
          <w:numId w:val="133"/>
        </w:numPr>
        <w:spacing w:after="0"/>
      </w:pPr>
      <w:r w:rsidRPr="00CD6503">
        <w:t>They can</w:t>
      </w:r>
      <w:r w:rsidR="0089643B" w:rsidRPr="00CD6503">
        <w:t xml:space="preserve"> increasingly</w:t>
      </w:r>
      <w:r w:rsidRPr="00CD6503">
        <w:t xml:space="preserve"> control their focus of interest</w:t>
      </w:r>
      <w:r w:rsidR="0044442F" w:rsidRPr="00CD6503">
        <w:t>.</w:t>
      </w:r>
    </w:p>
    <w:p w14:paraId="12027196" w14:textId="543208B4" w:rsidR="003D6138" w:rsidRPr="00781FF6" w:rsidRDefault="003D6138" w:rsidP="00781FF6">
      <w:pPr>
        <w:pStyle w:val="ListParagraph"/>
        <w:numPr>
          <w:ilvl w:val="0"/>
          <w:numId w:val="133"/>
        </w:numPr>
        <w:spacing w:after="0"/>
      </w:pPr>
      <w:r w:rsidRPr="00CD6503">
        <w:t>Children know about following others’ focus of attention and how to direct the attention of others</w:t>
      </w:r>
      <w:r w:rsidR="0044442F" w:rsidRPr="00CD6503">
        <w:t>.</w:t>
      </w:r>
    </w:p>
    <w:p w14:paraId="0DEDDEF9" w14:textId="77777777" w:rsidR="003D757B" w:rsidRPr="00781FF6" w:rsidRDefault="003D757B">
      <w:pPr>
        <w:spacing w:after="0"/>
      </w:pPr>
    </w:p>
    <w:p w14:paraId="3806DE1A" w14:textId="77777777" w:rsidR="003D757B" w:rsidRPr="00781FF6" w:rsidRDefault="003D757B">
      <w:pPr>
        <w:spacing w:after="0"/>
      </w:pPr>
    </w:p>
    <w:p w14:paraId="7A835C5D" w14:textId="77777777" w:rsidR="003D757B" w:rsidRPr="00CD6503" w:rsidRDefault="003D757B">
      <w:pPr>
        <w:spacing w:after="0"/>
      </w:pPr>
    </w:p>
    <w:p w14:paraId="39DFEA7A" w14:textId="4F294AEC" w:rsidR="000715C8" w:rsidRDefault="000715C8">
      <w:r>
        <w:br w:type="page"/>
      </w:r>
    </w:p>
    <w:tbl>
      <w:tblPr>
        <w:tblStyle w:val="NDCSTableDefault"/>
        <w:tblW w:w="0" w:type="auto"/>
        <w:tblLook w:val="04A0" w:firstRow="1" w:lastRow="0" w:firstColumn="1" w:lastColumn="0" w:noHBand="0" w:noVBand="1"/>
      </w:tblPr>
      <w:tblGrid>
        <w:gridCol w:w="3256"/>
        <w:gridCol w:w="1416"/>
        <w:gridCol w:w="1419"/>
        <w:gridCol w:w="3254"/>
      </w:tblGrid>
      <w:tr w:rsidR="00422308" w:rsidRPr="00CD6503" w14:paraId="15372600" w14:textId="77777777" w:rsidTr="004223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8B7B157" w14:textId="77777777" w:rsidR="00422308" w:rsidRPr="00781FF6" w:rsidRDefault="00422308" w:rsidP="00422308">
            <w:r w:rsidRPr="00781FF6">
              <w:lastRenderedPageBreak/>
              <w:t>Step 5</w:t>
            </w:r>
          </w:p>
          <w:p w14:paraId="2A1B0CC8" w14:textId="529D34AA" w:rsidR="00422308" w:rsidRPr="00781FF6" w:rsidRDefault="00422308" w:rsidP="00422308">
            <w:r w:rsidRPr="00781FF6">
              <w:t>Listening</w:t>
            </w:r>
            <w:r w:rsidR="001B11AE" w:rsidRPr="00781FF6">
              <w:t xml:space="preserve"> </w:t>
            </w:r>
            <w:r w:rsidR="0020040B" w:rsidRPr="00781FF6">
              <w:t>and vocalising</w:t>
            </w:r>
          </w:p>
        </w:tc>
        <w:tc>
          <w:tcPr>
            <w:tcW w:w="1416" w:type="dxa"/>
          </w:tcPr>
          <w:p w14:paraId="6AC614A5" w14:textId="77777777" w:rsidR="00422308" w:rsidRPr="00781FF6" w:rsidRDefault="00422308" w:rsidP="00422308">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4C12DC6D" w14:textId="77777777" w:rsidR="00422308" w:rsidRPr="00781FF6" w:rsidRDefault="00422308" w:rsidP="00422308">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0A9F1D63" w14:textId="77777777" w:rsidR="00422308" w:rsidRPr="00781FF6" w:rsidRDefault="00422308" w:rsidP="00422308">
            <w:pPr>
              <w:cnfStyle w:val="100000000000" w:firstRow="1" w:lastRow="0" w:firstColumn="0" w:lastColumn="0" w:oddVBand="0" w:evenVBand="0" w:oddHBand="0" w:evenHBand="0" w:firstRowFirstColumn="0" w:firstRowLastColumn="0" w:lastRowFirstColumn="0" w:lastRowLastColumn="0"/>
            </w:pPr>
            <w:r w:rsidRPr="00781FF6">
              <w:t>Notes</w:t>
            </w:r>
          </w:p>
        </w:tc>
      </w:tr>
      <w:tr w:rsidR="00422308" w:rsidRPr="00CD6503" w14:paraId="59800DFB" w14:textId="77777777" w:rsidTr="00422308">
        <w:tc>
          <w:tcPr>
            <w:cnfStyle w:val="001000000000" w:firstRow="0" w:lastRow="0" w:firstColumn="1" w:lastColumn="0" w:oddVBand="0" w:evenVBand="0" w:oddHBand="0" w:evenHBand="0" w:firstRowFirstColumn="0" w:firstRowLastColumn="0" w:lastRowFirstColumn="0" w:lastRowLastColumn="0"/>
            <w:tcW w:w="3256" w:type="dxa"/>
          </w:tcPr>
          <w:p w14:paraId="7FB988F7" w14:textId="181D1A24" w:rsidR="00422308" w:rsidRPr="00781FF6" w:rsidRDefault="00422308" w:rsidP="00775E61">
            <w:pPr>
              <w:rPr>
                <w:b w:val="0"/>
              </w:rPr>
            </w:pPr>
            <w:r w:rsidRPr="00781FF6">
              <w:t>Locates</w:t>
            </w:r>
            <w:r w:rsidR="00775E61" w:rsidRPr="00781FF6">
              <w:t xml:space="preserve"> the direction sounds come from. E.g.</w:t>
            </w:r>
            <w:r w:rsidRPr="00781FF6">
              <w:t xml:space="preserve"> turns head or looks towards sound</w:t>
            </w:r>
          </w:p>
        </w:tc>
        <w:tc>
          <w:tcPr>
            <w:tcW w:w="1416" w:type="dxa"/>
          </w:tcPr>
          <w:p w14:paraId="0BC86A10"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1419" w:type="dxa"/>
          </w:tcPr>
          <w:p w14:paraId="2299A4E2"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7B5726FF"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r>
      <w:tr w:rsidR="00422308" w:rsidRPr="00CD6503" w14:paraId="24EFEDE0" w14:textId="77777777" w:rsidTr="00422308">
        <w:tc>
          <w:tcPr>
            <w:cnfStyle w:val="001000000000" w:firstRow="0" w:lastRow="0" w:firstColumn="1" w:lastColumn="0" w:oddVBand="0" w:evenVBand="0" w:oddHBand="0" w:evenHBand="0" w:firstRowFirstColumn="0" w:firstRowLastColumn="0" w:lastRowFirstColumn="0" w:lastRowLastColumn="0"/>
            <w:tcW w:w="3256" w:type="dxa"/>
          </w:tcPr>
          <w:p w14:paraId="20A52E14" w14:textId="2B527673" w:rsidR="00422308" w:rsidRPr="00781FF6" w:rsidRDefault="00422308" w:rsidP="00831E4D">
            <w:pPr>
              <w:rPr>
                <w:b w:val="0"/>
              </w:rPr>
            </w:pPr>
            <w:r w:rsidRPr="00781FF6">
              <w:t>Recognises and understands what</w:t>
            </w:r>
            <w:r w:rsidR="00041941" w:rsidRPr="00781FF6">
              <w:t>’s</w:t>
            </w:r>
            <w:r w:rsidRPr="00781FF6">
              <w:t xml:space="preserve"> going to happen through rhythm and intonation of speech. </w:t>
            </w:r>
            <w:r w:rsidR="00831E4D" w:rsidRPr="00781FF6">
              <w:t>E.g.</w:t>
            </w:r>
            <w:r w:rsidRPr="00781FF6">
              <w:t xml:space="preserve"> ‘</w:t>
            </w:r>
            <w:r w:rsidR="004B3F82" w:rsidRPr="00781FF6">
              <w:t>let’s</w:t>
            </w:r>
            <w:r w:rsidRPr="00781FF6">
              <w:t xml:space="preserve"> go,’  looks towards door or ‘bedtime,’  looks towards stairs </w:t>
            </w:r>
          </w:p>
        </w:tc>
        <w:tc>
          <w:tcPr>
            <w:tcW w:w="1416" w:type="dxa"/>
          </w:tcPr>
          <w:p w14:paraId="7BE56B36"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1419" w:type="dxa"/>
          </w:tcPr>
          <w:p w14:paraId="2B4EEE6E"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0E1DB686"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r>
      <w:tr w:rsidR="00422308" w:rsidRPr="00CD6503" w14:paraId="74CE5365" w14:textId="77777777" w:rsidTr="00422308">
        <w:tc>
          <w:tcPr>
            <w:cnfStyle w:val="001000000000" w:firstRow="0" w:lastRow="0" w:firstColumn="1" w:lastColumn="0" w:oddVBand="0" w:evenVBand="0" w:oddHBand="0" w:evenHBand="0" w:firstRowFirstColumn="0" w:firstRowLastColumn="0" w:lastRowFirstColumn="0" w:lastRowLastColumn="0"/>
            <w:tcW w:w="3256" w:type="dxa"/>
          </w:tcPr>
          <w:p w14:paraId="238570E2" w14:textId="77777777" w:rsidR="00422308" w:rsidRPr="00781FF6" w:rsidRDefault="00831E4D" w:rsidP="00831E4D">
            <w:pPr>
              <w:rPr>
                <w:b w:val="0"/>
              </w:rPr>
            </w:pPr>
            <w:r w:rsidRPr="00781FF6">
              <w:t>Responds to key words in play. E.g.</w:t>
            </w:r>
            <w:r w:rsidR="00422308" w:rsidRPr="00781FF6">
              <w:t xml:space="preserve"> ‘where’s the ball?’ Child looks for the ball</w:t>
            </w:r>
          </w:p>
        </w:tc>
        <w:tc>
          <w:tcPr>
            <w:tcW w:w="1416" w:type="dxa"/>
          </w:tcPr>
          <w:p w14:paraId="51486505"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1419" w:type="dxa"/>
          </w:tcPr>
          <w:p w14:paraId="61583F44"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17FF45D"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r>
      <w:tr w:rsidR="00422308" w:rsidRPr="00CD6503" w14:paraId="3FE978E0" w14:textId="77777777" w:rsidTr="00422308">
        <w:tc>
          <w:tcPr>
            <w:cnfStyle w:val="001000000000" w:firstRow="0" w:lastRow="0" w:firstColumn="1" w:lastColumn="0" w:oddVBand="0" w:evenVBand="0" w:oddHBand="0" w:evenHBand="0" w:firstRowFirstColumn="0" w:firstRowLastColumn="0" w:lastRowFirstColumn="0" w:lastRowLastColumn="0"/>
            <w:tcW w:w="3256" w:type="dxa"/>
          </w:tcPr>
          <w:p w14:paraId="2A625210" w14:textId="77777777" w:rsidR="00422308" w:rsidRPr="00781FF6" w:rsidRDefault="004B3F82" w:rsidP="00422308">
            <w:pPr>
              <w:rPr>
                <w:b w:val="0"/>
              </w:rPr>
            </w:pPr>
            <w:r w:rsidRPr="00781FF6">
              <w:t>Understand</w:t>
            </w:r>
            <w:r w:rsidR="00422308" w:rsidRPr="00781FF6">
              <w:t>s a few familiar words or phrases by listening</w:t>
            </w:r>
            <w:r w:rsidRPr="00781FF6">
              <w:t xml:space="preserve"> alone</w:t>
            </w:r>
            <w:r w:rsidR="00831E4D" w:rsidRPr="00781FF6">
              <w:t>. E.g.</w:t>
            </w:r>
            <w:r w:rsidRPr="00781FF6">
              <w:t xml:space="preserve"> ‘clap hands,’ or ‘I’m coming’</w:t>
            </w:r>
            <w:r w:rsidR="00831E4D" w:rsidRPr="00781FF6">
              <w:t xml:space="preserve"> </w:t>
            </w:r>
          </w:p>
        </w:tc>
        <w:tc>
          <w:tcPr>
            <w:tcW w:w="1416" w:type="dxa"/>
          </w:tcPr>
          <w:p w14:paraId="18F2F9C5"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1419" w:type="dxa"/>
          </w:tcPr>
          <w:p w14:paraId="3C64B8C2"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F10BB2C"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r>
      <w:tr w:rsidR="00422308" w:rsidRPr="00CD6503" w14:paraId="72B924F6" w14:textId="77777777" w:rsidTr="00422308">
        <w:tc>
          <w:tcPr>
            <w:cnfStyle w:val="001000000000" w:firstRow="0" w:lastRow="0" w:firstColumn="1" w:lastColumn="0" w:oddVBand="0" w:evenVBand="0" w:oddHBand="0" w:evenHBand="0" w:firstRowFirstColumn="0" w:firstRowLastColumn="0" w:lastRowFirstColumn="0" w:lastRowLastColumn="0"/>
            <w:tcW w:w="3256" w:type="dxa"/>
          </w:tcPr>
          <w:p w14:paraId="7ACF06CF" w14:textId="614201CA" w:rsidR="00422308" w:rsidRPr="00781FF6" w:rsidRDefault="004B3F82" w:rsidP="00831E4D">
            <w:pPr>
              <w:rPr>
                <w:b w:val="0"/>
              </w:rPr>
            </w:pPr>
            <w:r w:rsidRPr="00781FF6">
              <w:t>Understands the meaning associated with some environmental sounds</w:t>
            </w:r>
            <w:r w:rsidR="00831E4D" w:rsidRPr="00781FF6">
              <w:t xml:space="preserve">. E.g. </w:t>
            </w:r>
            <w:r w:rsidRPr="00781FF6">
              <w:t xml:space="preserve">hears a car and looks towards </w:t>
            </w:r>
            <w:r w:rsidR="0089643B" w:rsidRPr="00781FF6">
              <w:t xml:space="preserve">front </w:t>
            </w:r>
            <w:r w:rsidRPr="00781FF6">
              <w:t>door expectantly for family member</w:t>
            </w:r>
          </w:p>
        </w:tc>
        <w:tc>
          <w:tcPr>
            <w:tcW w:w="1416" w:type="dxa"/>
          </w:tcPr>
          <w:p w14:paraId="73452071"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1419" w:type="dxa"/>
          </w:tcPr>
          <w:p w14:paraId="3DFA88F6"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4F650D39"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r>
      <w:tr w:rsidR="00422308" w:rsidRPr="00CD6503" w14:paraId="286F5B05" w14:textId="77777777" w:rsidTr="00422308">
        <w:tc>
          <w:tcPr>
            <w:cnfStyle w:val="001000000000" w:firstRow="0" w:lastRow="0" w:firstColumn="1" w:lastColumn="0" w:oddVBand="0" w:evenVBand="0" w:oddHBand="0" w:evenHBand="0" w:firstRowFirstColumn="0" w:firstRowLastColumn="0" w:lastRowFirstColumn="0" w:lastRowLastColumn="0"/>
            <w:tcW w:w="3256" w:type="dxa"/>
          </w:tcPr>
          <w:p w14:paraId="43CBE8BA" w14:textId="42B27ECE" w:rsidR="00422308" w:rsidRPr="00781FF6" w:rsidRDefault="004B3F82" w:rsidP="00422308">
            <w:pPr>
              <w:rPr>
                <w:b w:val="0"/>
              </w:rPr>
            </w:pPr>
            <w:r w:rsidRPr="00781FF6">
              <w:t xml:space="preserve">Relates symbolic sounds such as </w:t>
            </w:r>
            <w:r w:rsidR="00831E4D" w:rsidRPr="00781FF6">
              <w:t>‘</w:t>
            </w:r>
            <w:r w:rsidR="00280705" w:rsidRPr="00781FF6">
              <w:t>meow</w:t>
            </w:r>
            <w:r w:rsidR="00831E4D" w:rsidRPr="00781FF6">
              <w:t>’</w:t>
            </w:r>
            <w:r w:rsidRPr="00781FF6">
              <w:t xml:space="preserve"> or </w:t>
            </w:r>
            <w:r w:rsidR="00831E4D" w:rsidRPr="00781FF6">
              <w:t>‘</w:t>
            </w:r>
            <w:proofErr w:type="spellStart"/>
            <w:r w:rsidRPr="00781FF6">
              <w:t>brm</w:t>
            </w:r>
            <w:proofErr w:type="spellEnd"/>
            <w:r w:rsidRPr="00781FF6">
              <w:t xml:space="preserve"> </w:t>
            </w:r>
            <w:proofErr w:type="spellStart"/>
            <w:r w:rsidRPr="00781FF6">
              <w:t>brm</w:t>
            </w:r>
            <w:proofErr w:type="spellEnd"/>
            <w:r w:rsidR="00831E4D" w:rsidRPr="00781FF6">
              <w:t>’</w:t>
            </w:r>
            <w:r w:rsidRPr="00781FF6">
              <w:t xml:space="preserve"> to an animal, object or toy</w:t>
            </w:r>
          </w:p>
        </w:tc>
        <w:tc>
          <w:tcPr>
            <w:tcW w:w="1416" w:type="dxa"/>
          </w:tcPr>
          <w:p w14:paraId="00AC0F0D"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1419" w:type="dxa"/>
          </w:tcPr>
          <w:p w14:paraId="63CA1347"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5A52756A"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r>
      <w:tr w:rsidR="00422308" w:rsidRPr="00CD6503" w14:paraId="47129B59" w14:textId="77777777" w:rsidTr="00422308">
        <w:tc>
          <w:tcPr>
            <w:cnfStyle w:val="001000000000" w:firstRow="0" w:lastRow="0" w:firstColumn="1" w:lastColumn="0" w:oddVBand="0" w:evenVBand="0" w:oddHBand="0" w:evenHBand="0" w:firstRowFirstColumn="0" w:firstRowLastColumn="0" w:lastRowFirstColumn="0" w:lastRowLastColumn="0"/>
            <w:tcW w:w="3256" w:type="dxa"/>
          </w:tcPr>
          <w:p w14:paraId="53039DCA" w14:textId="6BCED24B" w:rsidR="00422308" w:rsidRPr="00781FF6" w:rsidRDefault="004B3F82" w:rsidP="00422308">
            <w:pPr>
              <w:rPr>
                <w:b w:val="0"/>
              </w:rPr>
            </w:pPr>
            <w:r w:rsidRPr="00781FF6">
              <w:t>Recognise the voices of key adults</w:t>
            </w:r>
            <w:r w:rsidR="00B410C4" w:rsidRPr="00781FF6">
              <w:t>/</w:t>
            </w:r>
            <w:r w:rsidRPr="00781FF6">
              <w:t>children in their life</w:t>
            </w:r>
          </w:p>
        </w:tc>
        <w:tc>
          <w:tcPr>
            <w:tcW w:w="1416" w:type="dxa"/>
          </w:tcPr>
          <w:p w14:paraId="4CC93974"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1419" w:type="dxa"/>
          </w:tcPr>
          <w:p w14:paraId="5EAE06A2"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5541597B"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r>
      <w:tr w:rsidR="00422308" w:rsidRPr="00CD6503" w14:paraId="38C49DC7" w14:textId="77777777" w:rsidTr="00422308">
        <w:tc>
          <w:tcPr>
            <w:cnfStyle w:val="001000000000" w:firstRow="0" w:lastRow="0" w:firstColumn="1" w:lastColumn="0" w:oddVBand="0" w:evenVBand="0" w:oddHBand="0" w:evenHBand="0" w:firstRowFirstColumn="0" w:firstRowLastColumn="0" w:lastRowFirstColumn="0" w:lastRowLastColumn="0"/>
            <w:tcW w:w="3256" w:type="dxa"/>
          </w:tcPr>
          <w:p w14:paraId="2FDE931A" w14:textId="3AAF3CED" w:rsidR="00422308" w:rsidRPr="00781FF6" w:rsidRDefault="0089643B" w:rsidP="004B3F82">
            <w:pPr>
              <w:rPr>
                <w:b w:val="0"/>
              </w:rPr>
            </w:pPr>
            <w:r w:rsidRPr="00781FF6">
              <w:t xml:space="preserve">Imitates and joins in the </w:t>
            </w:r>
            <w:r w:rsidR="004B3F82" w:rsidRPr="00781FF6">
              <w:t>babble of others</w:t>
            </w:r>
          </w:p>
        </w:tc>
        <w:tc>
          <w:tcPr>
            <w:tcW w:w="1416" w:type="dxa"/>
          </w:tcPr>
          <w:p w14:paraId="08BE2A42"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1419" w:type="dxa"/>
          </w:tcPr>
          <w:p w14:paraId="0267E957"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676F6D65" w14:textId="77777777" w:rsidR="00422308" w:rsidRPr="00781FF6" w:rsidRDefault="00422308" w:rsidP="00422308">
            <w:pPr>
              <w:cnfStyle w:val="000000000000" w:firstRow="0" w:lastRow="0" w:firstColumn="0" w:lastColumn="0" w:oddVBand="0" w:evenVBand="0" w:oddHBand="0" w:evenHBand="0" w:firstRowFirstColumn="0" w:firstRowLastColumn="0" w:lastRowFirstColumn="0" w:lastRowLastColumn="0"/>
            </w:pPr>
          </w:p>
        </w:tc>
      </w:tr>
    </w:tbl>
    <w:p w14:paraId="69E59CDA" w14:textId="6A3DF14D" w:rsidR="000715C8" w:rsidRDefault="000715C8" w:rsidP="00422308"/>
    <w:p w14:paraId="655F160D" w14:textId="77777777" w:rsidR="000715C8" w:rsidRDefault="000715C8">
      <w:r>
        <w:br w:type="page"/>
      </w:r>
    </w:p>
    <w:tbl>
      <w:tblPr>
        <w:tblStyle w:val="NDCSTableDefault"/>
        <w:tblW w:w="0" w:type="auto"/>
        <w:tblLayout w:type="fixed"/>
        <w:tblLook w:val="04A0" w:firstRow="1" w:lastRow="0" w:firstColumn="1" w:lastColumn="0" w:noHBand="0" w:noVBand="1"/>
      </w:tblPr>
      <w:tblGrid>
        <w:gridCol w:w="3964"/>
        <w:gridCol w:w="1276"/>
        <w:gridCol w:w="1276"/>
        <w:gridCol w:w="1276"/>
      </w:tblGrid>
      <w:tr w:rsidR="00941CD5" w:rsidRPr="00CD6503" w14:paraId="22C1014C" w14:textId="74F15705" w:rsidTr="00941C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BCFA0A0" w14:textId="77777777" w:rsidR="00941CD5" w:rsidRPr="00781FF6" w:rsidRDefault="00941CD5" w:rsidP="00941CD5">
            <w:pPr>
              <w:spacing w:before="0" w:after="0"/>
            </w:pPr>
            <w:r w:rsidRPr="00781FF6">
              <w:lastRenderedPageBreak/>
              <w:t xml:space="preserve">Step 5 </w:t>
            </w:r>
          </w:p>
          <w:p w14:paraId="36730366" w14:textId="1F3C25E1" w:rsidR="00941CD5" w:rsidRPr="00781FF6" w:rsidRDefault="00941CD5" w:rsidP="00941CD5">
            <w:pPr>
              <w:spacing w:before="0" w:after="0"/>
            </w:pPr>
            <w:r w:rsidRPr="00781FF6">
              <w:t>Speech sounds - English</w:t>
            </w:r>
          </w:p>
        </w:tc>
        <w:tc>
          <w:tcPr>
            <w:tcW w:w="1276" w:type="dxa"/>
          </w:tcPr>
          <w:p w14:paraId="75563984" w14:textId="77777777" w:rsidR="00941CD5" w:rsidRPr="00781FF6" w:rsidRDefault="00941CD5" w:rsidP="00BD7B40">
            <w:pPr>
              <w:spacing w:before="0" w:after="240"/>
              <w:cnfStyle w:val="100000000000" w:firstRow="1" w:lastRow="0" w:firstColumn="0" w:lastColumn="0" w:oddVBand="0" w:evenVBand="0" w:oddHBand="0" w:evenHBand="0" w:firstRowFirstColumn="0" w:firstRowLastColumn="0" w:lastRowFirstColumn="0" w:lastRowLastColumn="0"/>
            </w:pPr>
            <w:r w:rsidRPr="00781FF6">
              <w:t>Possibly</w:t>
            </w:r>
          </w:p>
        </w:tc>
        <w:tc>
          <w:tcPr>
            <w:tcW w:w="1276" w:type="dxa"/>
          </w:tcPr>
          <w:p w14:paraId="07E97883" w14:textId="77777777" w:rsidR="00941CD5" w:rsidRPr="00781FF6" w:rsidRDefault="00941CD5" w:rsidP="00BD7B40">
            <w:pPr>
              <w:spacing w:before="0" w:after="240"/>
              <w:cnfStyle w:val="100000000000" w:firstRow="1" w:lastRow="0" w:firstColumn="0" w:lastColumn="0" w:oddVBand="0" w:evenVBand="0" w:oddHBand="0" w:evenHBand="0" w:firstRowFirstColumn="0" w:firstRowLastColumn="0" w:lastRowFirstColumn="0" w:lastRowLastColumn="0"/>
            </w:pPr>
            <w:r w:rsidRPr="00781FF6">
              <w:t>Definitely</w:t>
            </w:r>
          </w:p>
        </w:tc>
        <w:tc>
          <w:tcPr>
            <w:tcW w:w="1276" w:type="dxa"/>
            <w:tcBorders>
              <w:bottom w:val="single" w:sz="4" w:space="0" w:color="auto"/>
            </w:tcBorders>
          </w:tcPr>
          <w:p w14:paraId="69A443A4" w14:textId="07DC6F97" w:rsidR="00941CD5" w:rsidRPr="00781FF6" w:rsidRDefault="00941CD5" w:rsidP="00BD7B40">
            <w:pPr>
              <w:cnfStyle w:val="100000000000" w:firstRow="1" w:lastRow="0" w:firstColumn="0" w:lastColumn="0" w:oddVBand="0" w:evenVBand="0" w:oddHBand="0" w:evenHBand="0" w:firstRowFirstColumn="0" w:firstRowLastColumn="0" w:lastRowFirstColumn="0" w:lastRowLastColumn="0"/>
            </w:pPr>
            <w:r w:rsidRPr="00781FF6">
              <w:t>Notes</w:t>
            </w:r>
          </w:p>
        </w:tc>
      </w:tr>
      <w:tr w:rsidR="00941CD5" w:rsidRPr="00CD6503" w14:paraId="000B8979" w14:textId="77E29552" w:rsidTr="00941CD5">
        <w:tc>
          <w:tcPr>
            <w:cnfStyle w:val="001000000000" w:firstRow="0" w:lastRow="0" w:firstColumn="1" w:lastColumn="0" w:oddVBand="0" w:evenVBand="0" w:oddHBand="0" w:evenHBand="0" w:firstRowFirstColumn="0" w:firstRowLastColumn="0" w:lastRowFirstColumn="0" w:lastRowLastColumn="0"/>
            <w:tcW w:w="3964" w:type="dxa"/>
          </w:tcPr>
          <w:p w14:paraId="06787A7C" w14:textId="77777777" w:rsidR="00941CD5" w:rsidRPr="00781FF6" w:rsidRDefault="00941CD5" w:rsidP="00BD7B40">
            <w:pPr>
              <w:spacing w:before="0" w:after="0"/>
              <w:rPr>
                <w:b w:val="0"/>
              </w:rPr>
            </w:pPr>
            <w:r w:rsidRPr="00781FF6">
              <w:t>Short vowel sounds are now well established including:</w:t>
            </w:r>
          </w:p>
          <w:p w14:paraId="56FFA89C" w14:textId="2373C550" w:rsidR="00941CD5" w:rsidRPr="00CD6503" w:rsidRDefault="00941CD5" w:rsidP="00781FF6">
            <w:pPr>
              <w:pStyle w:val="ListParagraph"/>
              <w:numPr>
                <w:ilvl w:val="0"/>
                <w:numId w:val="101"/>
              </w:numPr>
              <w:spacing w:after="0"/>
            </w:pPr>
            <w:r w:rsidRPr="00CD6503">
              <w:t xml:space="preserve"> l</w:t>
            </w:r>
            <w:r w:rsidRPr="00CD6503">
              <w:rPr>
                <w:u w:val="single"/>
              </w:rPr>
              <w:t>i</w:t>
            </w:r>
            <w:r w:rsidRPr="00CD6503">
              <w:t>p</w:t>
            </w:r>
          </w:p>
          <w:p w14:paraId="28F4400A" w14:textId="7B36359B" w:rsidR="00941CD5" w:rsidRPr="00CD6503" w:rsidRDefault="00941CD5" w:rsidP="00781FF6">
            <w:pPr>
              <w:pStyle w:val="ListParagraph"/>
              <w:numPr>
                <w:ilvl w:val="0"/>
                <w:numId w:val="101"/>
              </w:numPr>
              <w:spacing w:after="0"/>
            </w:pPr>
            <w:r w:rsidRPr="00781FF6">
              <w:rPr>
                <w:rFonts w:cs="Arial"/>
              </w:rPr>
              <w:t>c</w:t>
            </w:r>
            <w:r w:rsidRPr="00781FF6">
              <w:rPr>
                <w:rFonts w:cs="Arial"/>
                <w:u w:val="single"/>
              </w:rPr>
              <w:t>a</w:t>
            </w:r>
            <w:r w:rsidRPr="00781FF6">
              <w:rPr>
                <w:rFonts w:cs="Arial"/>
              </w:rPr>
              <w:t>t</w:t>
            </w:r>
          </w:p>
        </w:tc>
        <w:tc>
          <w:tcPr>
            <w:tcW w:w="1276" w:type="dxa"/>
          </w:tcPr>
          <w:p w14:paraId="3D499188" w14:textId="77777777" w:rsidR="00941CD5" w:rsidRPr="00781FF6" w:rsidRDefault="00941CD5" w:rsidP="00BD7B40">
            <w:pPr>
              <w:spacing w:before="0" w:after="240"/>
              <w:cnfStyle w:val="000000000000" w:firstRow="0" w:lastRow="0" w:firstColumn="0" w:lastColumn="0" w:oddVBand="0" w:evenVBand="0" w:oddHBand="0" w:evenHBand="0" w:firstRowFirstColumn="0" w:firstRowLastColumn="0" w:lastRowFirstColumn="0" w:lastRowLastColumn="0"/>
            </w:pPr>
          </w:p>
        </w:tc>
        <w:tc>
          <w:tcPr>
            <w:tcW w:w="1276" w:type="dxa"/>
          </w:tcPr>
          <w:p w14:paraId="4A60D656" w14:textId="77777777" w:rsidR="00941CD5" w:rsidRPr="00781FF6" w:rsidRDefault="00941CD5" w:rsidP="00BD7B40">
            <w:pPr>
              <w:spacing w:before="0" w:after="240"/>
              <w:cnfStyle w:val="000000000000" w:firstRow="0" w:lastRow="0" w:firstColumn="0" w:lastColumn="0" w:oddVBand="0" w:evenVBand="0" w:oddHBand="0" w:evenHBand="0" w:firstRowFirstColumn="0" w:firstRowLastColumn="0" w:lastRowFirstColumn="0" w:lastRowLastColumn="0"/>
            </w:pPr>
          </w:p>
        </w:tc>
        <w:tc>
          <w:tcPr>
            <w:tcW w:w="1276" w:type="dxa"/>
            <w:tcBorders>
              <w:top w:val="nil"/>
              <w:bottom w:val="nil"/>
            </w:tcBorders>
          </w:tcPr>
          <w:p w14:paraId="4A8775DB" w14:textId="77777777" w:rsidR="00941CD5" w:rsidRPr="00781FF6" w:rsidRDefault="00941CD5" w:rsidP="00BD7B40">
            <w:pPr>
              <w:cnfStyle w:val="000000000000" w:firstRow="0" w:lastRow="0" w:firstColumn="0" w:lastColumn="0" w:oddVBand="0" w:evenVBand="0" w:oddHBand="0" w:evenHBand="0" w:firstRowFirstColumn="0" w:firstRowLastColumn="0" w:lastRowFirstColumn="0" w:lastRowLastColumn="0"/>
            </w:pPr>
          </w:p>
        </w:tc>
      </w:tr>
      <w:tr w:rsidR="00941CD5" w:rsidRPr="00CD6503" w14:paraId="0E673882" w14:textId="49C13131" w:rsidTr="00941CD5">
        <w:tc>
          <w:tcPr>
            <w:cnfStyle w:val="001000000000" w:firstRow="0" w:lastRow="0" w:firstColumn="1" w:lastColumn="0" w:oddVBand="0" w:evenVBand="0" w:oddHBand="0" w:evenHBand="0" w:firstRowFirstColumn="0" w:firstRowLastColumn="0" w:lastRowFirstColumn="0" w:lastRowLastColumn="0"/>
            <w:tcW w:w="3964" w:type="dxa"/>
          </w:tcPr>
          <w:p w14:paraId="55A58D78" w14:textId="68F22B5B" w:rsidR="00941CD5" w:rsidRPr="00781FF6" w:rsidRDefault="0044442F" w:rsidP="00BD7B40">
            <w:pPr>
              <w:spacing w:before="0" w:after="0"/>
              <w:rPr>
                <w:b w:val="0"/>
              </w:rPr>
            </w:pPr>
            <w:r w:rsidRPr="00781FF6">
              <w:t xml:space="preserve">Uses </w:t>
            </w:r>
            <w:r w:rsidR="00941CD5" w:rsidRPr="00781FF6">
              <w:t>consonants in babble including</w:t>
            </w:r>
          </w:p>
          <w:p w14:paraId="4B311C5F" w14:textId="77777777" w:rsidR="00941CD5" w:rsidRPr="00781FF6" w:rsidRDefault="00941CD5" w:rsidP="009A4813">
            <w:pPr>
              <w:pStyle w:val="ListParagraph"/>
              <w:numPr>
                <w:ilvl w:val="0"/>
                <w:numId w:val="105"/>
              </w:numPr>
              <w:spacing w:after="0"/>
              <w:rPr>
                <w:b w:val="0"/>
              </w:rPr>
            </w:pPr>
            <w:r w:rsidRPr="00781FF6">
              <w:t xml:space="preserve">often </w:t>
            </w:r>
          </w:p>
          <w:p w14:paraId="361A3F94" w14:textId="5B87BE93" w:rsidR="00941CD5" w:rsidRPr="00781FF6" w:rsidRDefault="007768DA" w:rsidP="00BD7B40">
            <w:pPr>
              <w:spacing w:before="0" w:after="0"/>
              <w:rPr>
                <w:b w:val="0"/>
              </w:rPr>
            </w:pPr>
            <w:r w:rsidRPr="00781FF6">
              <w:t>‘</w:t>
            </w:r>
            <w:r w:rsidR="00941CD5" w:rsidRPr="00781FF6">
              <w:t>m</w:t>
            </w:r>
            <w:r w:rsidRPr="00781FF6">
              <w:t>’</w:t>
            </w:r>
            <w:r w:rsidR="00941CD5" w:rsidRPr="00781FF6">
              <w:t xml:space="preserve">, </w:t>
            </w:r>
            <w:r w:rsidRPr="00781FF6">
              <w:t>‘</w:t>
            </w:r>
            <w:r w:rsidR="00941CD5" w:rsidRPr="00781FF6">
              <w:t>p</w:t>
            </w:r>
            <w:r w:rsidRPr="00781FF6">
              <w:t>’</w:t>
            </w:r>
            <w:r w:rsidR="00941CD5" w:rsidRPr="00781FF6">
              <w:t xml:space="preserve">, </w:t>
            </w:r>
            <w:r w:rsidRPr="00781FF6">
              <w:t>‘</w:t>
            </w:r>
            <w:r w:rsidR="00941CD5" w:rsidRPr="00781FF6">
              <w:t>b</w:t>
            </w:r>
            <w:r w:rsidRPr="00781FF6">
              <w:t>’</w:t>
            </w:r>
            <w:r w:rsidR="00941CD5" w:rsidRPr="00781FF6">
              <w:t xml:space="preserve">, </w:t>
            </w:r>
            <w:r w:rsidRPr="00781FF6">
              <w:t>‘</w:t>
            </w:r>
            <w:r w:rsidR="00941CD5" w:rsidRPr="00781FF6">
              <w:t>d</w:t>
            </w:r>
            <w:r w:rsidRPr="00781FF6">
              <w:t>’</w:t>
            </w:r>
            <w:r w:rsidR="00941CD5" w:rsidRPr="00781FF6">
              <w:t xml:space="preserve">, </w:t>
            </w:r>
            <w:r w:rsidRPr="00781FF6">
              <w:t>‘</w:t>
            </w:r>
            <w:r w:rsidR="00941CD5" w:rsidRPr="00781FF6">
              <w:t>t</w:t>
            </w:r>
            <w:r w:rsidRPr="00781FF6">
              <w:t>’</w:t>
            </w:r>
            <w:r w:rsidR="00941CD5" w:rsidRPr="00781FF6">
              <w:t xml:space="preserve">, </w:t>
            </w:r>
            <w:r w:rsidRPr="00781FF6">
              <w:t>‘</w:t>
            </w:r>
            <w:r w:rsidR="00941CD5" w:rsidRPr="00781FF6">
              <w:t>n</w:t>
            </w:r>
            <w:r w:rsidRPr="00781FF6">
              <w:t>’</w:t>
            </w:r>
            <w:r w:rsidR="00941CD5" w:rsidRPr="00781FF6">
              <w:t xml:space="preserve">, </w:t>
            </w:r>
            <w:r w:rsidRPr="00781FF6">
              <w:t>‘</w:t>
            </w:r>
            <w:r w:rsidR="00941CD5" w:rsidRPr="00781FF6">
              <w:t>g</w:t>
            </w:r>
            <w:r w:rsidRPr="00781FF6">
              <w:t>’</w:t>
            </w:r>
            <w:r w:rsidR="00941CD5" w:rsidRPr="00781FF6">
              <w:t>,</w:t>
            </w:r>
          </w:p>
          <w:p w14:paraId="2805ED27" w14:textId="77777777" w:rsidR="00941CD5" w:rsidRPr="00781FF6" w:rsidRDefault="00941CD5" w:rsidP="009A4813">
            <w:pPr>
              <w:pStyle w:val="ListParagraph"/>
              <w:numPr>
                <w:ilvl w:val="0"/>
                <w:numId w:val="105"/>
              </w:numPr>
              <w:spacing w:after="0"/>
              <w:rPr>
                <w:b w:val="0"/>
              </w:rPr>
            </w:pPr>
            <w:r w:rsidRPr="00781FF6">
              <w:t>less often</w:t>
            </w:r>
          </w:p>
          <w:p w14:paraId="0667C996" w14:textId="7448FC89" w:rsidR="00941CD5" w:rsidRPr="00781FF6" w:rsidRDefault="007768DA" w:rsidP="00BD7B40">
            <w:pPr>
              <w:spacing w:before="0" w:after="0"/>
            </w:pPr>
            <w:r w:rsidRPr="00781FF6">
              <w:t>‘</w:t>
            </w:r>
            <w:proofErr w:type="spellStart"/>
            <w:r w:rsidR="00941CD5" w:rsidRPr="00781FF6">
              <w:t>k</w:t>
            </w:r>
            <w:r w:rsidRPr="00781FF6">
              <w:t>’</w:t>
            </w:r>
            <w:r w:rsidR="0044442F" w:rsidRPr="00781FF6">
              <w:t>,</w:t>
            </w:r>
            <w:r w:rsidRPr="00781FF6">
              <w:t>‘</w:t>
            </w:r>
            <w:r w:rsidR="00941CD5" w:rsidRPr="00781FF6">
              <w:t>w</w:t>
            </w:r>
            <w:proofErr w:type="spellEnd"/>
            <w:r w:rsidRPr="00781FF6">
              <w:t>’</w:t>
            </w:r>
            <w:r w:rsidR="00941CD5" w:rsidRPr="00781FF6">
              <w:t xml:space="preserve">, </w:t>
            </w:r>
            <w:r w:rsidRPr="00781FF6">
              <w:t>‘</w:t>
            </w:r>
            <w:r w:rsidR="00941CD5" w:rsidRPr="00781FF6">
              <w:t>h</w:t>
            </w:r>
            <w:r w:rsidRPr="00781FF6">
              <w:t>’</w:t>
            </w:r>
            <w:r w:rsidR="00941CD5" w:rsidRPr="00781FF6">
              <w:t xml:space="preserve">, </w:t>
            </w:r>
            <w:r w:rsidRPr="00781FF6">
              <w:t>‘</w:t>
            </w:r>
            <w:r w:rsidR="00941CD5" w:rsidRPr="00781FF6">
              <w:t>f</w:t>
            </w:r>
            <w:r w:rsidRPr="00781FF6">
              <w:t>’</w:t>
            </w:r>
            <w:r w:rsidR="00941CD5" w:rsidRPr="00781FF6">
              <w:t xml:space="preserve">, </w:t>
            </w:r>
            <w:r w:rsidRPr="00781FF6">
              <w:t>‘</w:t>
            </w:r>
            <w:r w:rsidR="00941CD5" w:rsidRPr="00781FF6">
              <w:t>r</w:t>
            </w:r>
            <w:r w:rsidRPr="00781FF6">
              <w:t>’</w:t>
            </w:r>
            <w:r w:rsidR="00941CD5" w:rsidRPr="00781FF6">
              <w:t xml:space="preserve">, </w:t>
            </w:r>
            <w:r w:rsidRPr="00781FF6">
              <w:t>‘</w:t>
            </w:r>
            <w:r w:rsidR="00941CD5" w:rsidRPr="00781FF6">
              <w:t>s</w:t>
            </w:r>
            <w:r w:rsidRPr="00781FF6">
              <w:t>’</w:t>
            </w:r>
            <w:r w:rsidR="00941CD5" w:rsidRPr="00781FF6">
              <w:t xml:space="preserve">, </w:t>
            </w:r>
            <w:r w:rsidRPr="00781FF6">
              <w:t>‘</w:t>
            </w:r>
            <w:r w:rsidR="00941CD5" w:rsidRPr="00781FF6">
              <w:t>z</w:t>
            </w:r>
            <w:r w:rsidRPr="00781FF6">
              <w:t>’</w:t>
            </w:r>
            <w:r w:rsidR="00941CD5" w:rsidRPr="00781FF6">
              <w:t xml:space="preserve">, </w:t>
            </w:r>
            <w:r w:rsidRPr="00781FF6">
              <w:t>‘</w:t>
            </w:r>
            <w:r w:rsidR="00941CD5" w:rsidRPr="00781FF6">
              <w:t>l</w:t>
            </w:r>
            <w:r w:rsidRPr="00781FF6">
              <w:t>’</w:t>
            </w:r>
          </w:p>
          <w:p w14:paraId="56AD3FDB" w14:textId="77777777" w:rsidR="00941CD5" w:rsidRPr="00781FF6" w:rsidRDefault="00941CD5" w:rsidP="00BD7B40">
            <w:pPr>
              <w:spacing w:before="0" w:after="0"/>
              <w:rPr>
                <w:b w:val="0"/>
              </w:rPr>
            </w:pPr>
            <w:proofErr w:type="spellStart"/>
            <w:r w:rsidRPr="00781FF6">
              <w:rPr>
                <w:rFonts w:cs="Arial"/>
              </w:rPr>
              <w:t>sh</w:t>
            </w:r>
            <w:proofErr w:type="spellEnd"/>
            <w:r w:rsidRPr="00781FF6">
              <w:rPr>
                <w:rFonts w:cs="Arial"/>
              </w:rPr>
              <w:t xml:space="preserve"> as in </w:t>
            </w:r>
            <w:r w:rsidRPr="00781FF6">
              <w:rPr>
                <w:u w:val="single"/>
              </w:rPr>
              <w:t>sh</w:t>
            </w:r>
            <w:r w:rsidRPr="00781FF6">
              <w:t>oe</w:t>
            </w:r>
          </w:p>
          <w:p w14:paraId="4F778F85" w14:textId="77777777" w:rsidR="00941CD5" w:rsidRPr="00781FF6" w:rsidRDefault="00941CD5" w:rsidP="00BD7B40">
            <w:pPr>
              <w:spacing w:before="0" w:after="0"/>
              <w:rPr>
                <w:rFonts w:cs="Arial"/>
                <w:b w:val="0"/>
              </w:rPr>
            </w:pPr>
            <w:proofErr w:type="spellStart"/>
            <w:r w:rsidRPr="00781FF6">
              <w:t>th</w:t>
            </w:r>
            <w:proofErr w:type="spellEnd"/>
            <w:r w:rsidRPr="00781FF6">
              <w:t xml:space="preserve"> as in </w:t>
            </w:r>
            <w:r w:rsidRPr="00781FF6">
              <w:rPr>
                <w:rFonts w:cs="Arial"/>
                <w:u w:val="single"/>
              </w:rPr>
              <w:t>th</w:t>
            </w:r>
            <w:r w:rsidRPr="00781FF6">
              <w:rPr>
                <w:rFonts w:cs="Arial"/>
              </w:rPr>
              <w:t>ink</w:t>
            </w:r>
          </w:p>
          <w:p w14:paraId="38C9CECA" w14:textId="77777777" w:rsidR="00941CD5" w:rsidRPr="00781FF6" w:rsidRDefault="00941CD5" w:rsidP="00BD7B40">
            <w:pPr>
              <w:spacing w:before="0" w:after="0"/>
            </w:pPr>
            <w:proofErr w:type="spellStart"/>
            <w:r w:rsidRPr="00781FF6">
              <w:rPr>
                <w:rFonts w:cs="Arial"/>
              </w:rPr>
              <w:t>th</w:t>
            </w:r>
            <w:proofErr w:type="spellEnd"/>
            <w:r w:rsidRPr="00781FF6">
              <w:rPr>
                <w:rFonts w:cs="Arial"/>
              </w:rPr>
              <w:t xml:space="preserve"> as in  </w:t>
            </w:r>
            <w:r w:rsidRPr="00781FF6">
              <w:rPr>
                <w:rFonts w:cs="Arial"/>
                <w:u w:val="single"/>
              </w:rPr>
              <w:t>th</w:t>
            </w:r>
            <w:r w:rsidRPr="00781FF6">
              <w:rPr>
                <w:rFonts w:cs="Arial"/>
              </w:rPr>
              <w:t>e</w:t>
            </w:r>
          </w:p>
        </w:tc>
        <w:tc>
          <w:tcPr>
            <w:tcW w:w="1276" w:type="dxa"/>
          </w:tcPr>
          <w:p w14:paraId="310EDD52" w14:textId="77777777" w:rsidR="00941CD5" w:rsidRPr="00781FF6" w:rsidRDefault="00941CD5" w:rsidP="00BD7B40">
            <w:pPr>
              <w:spacing w:before="0" w:after="240"/>
              <w:cnfStyle w:val="000000000000" w:firstRow="0" w:lastRow="0" w:firstColumn="0" w:lastColumn="0" w:oddVBand="0" w:evenVBand="0" w:oddHBand="0" w:evenHBand="0" w:firstRowFirstColumn="0" w:firstRowLastColumn="0" w:lastRowFirstColumn="0" w:lastRowLastColumn="0"/>
            </w:pPr>
          </w:p>
        </w:tc>
        <w:tc>
          <w:tcPr>
            <w:tcW w:w="1276" w:type="dxa"/>
          </w:tcPr>
          <w:p w14:paraId="224D66A3" w14:textId="77777777" w:rsidR="00941CD5" w:rsidRPr="00781FF6" w:rsidRDefault="00941CD5" w:rsidP="00BD7B40">
            <w:pPr>
              <w:spacing w:before="0" w:after="240"/>
              <w:cnfStyle w:val="000000000000" w:firstRow="0" w:lastRow="0" w:firstColumn="0" w:lastColumn="0" w:oddVBand="0" w:evenVBand="0" w:oddHBand="0" w:evenHBand="0" w:firstRowFirstColumn="0" w:firstRowLastColumn="0" w:lastRowFirstColumn="0" w:lastRowLastColumn="0"/>
            </w:pPr>
          </w:p>
        </w:tc>
        <w:tc>
          <w:tcPr>
            <w:tcW w:w="1276" w:type="dxa"/>
            <w:tcBorders>
              <w:top w:val="nil"/>
              <w:bottom w:val="nil"/>
            </w:tcBorders>
          </w:tcPr>
          <w:p w14:paraId="13890E74" w14:textId="77777777" w:rsidR="00941CD5" w:rsidRPr="00781FF6" w:rsidRDefault="00941CD5" w:rsidP="00BD7B40">
            <w:pPr>
              <w:cnfStyle w:val="000000000000" w:firstRow="0" w:lastRow="0" w:firstColumn="0" w:lastColumn="0" w:oddVBand="0" w:evenVBand="0" w:oddHBand="0" w:evenHBand="0" w:firstRowFirstColumn="0" w:firstRowLastColumn="0" w:lastRowFirstColumn="0" w:lastRowLastColumn="0"/>
            </w:pPr>
          </w:p>
        </w:tc>
      </w:tr>
      <w:tr w:rsidR="00941CD5" w:rsidRPr="00CD6503" w14:paraId="7A551DD9" w14:textId="0BFC2FF7" w:rsidTr="00941CD5">
        <w:tc>
          <w:tcPr>
            <w:cnfStyle w:val="001000000000" w:firstRow="0" w:lastRow="0" w:firstColumn="1" w:lastColumn="0" w:oddVBand="0" w:evenVBand="0" w:oddHBand="0" w:evenHBand="0" w:firstRowFirstColumn="0" w:firstRowLastColumn="0" w:lastRowFirstColumn="0" w:lastRowLastColumn="0"/>
            <w:tcW w:w="3964" w:type="dxa"/>
          </w:tcPr>
          <w:p w14:paraId="28EF9D08" w14:textId="77777777" w:rsidR="00941CD5" w:rsidRPr="00781FF6" w:rsidRDefault="00941CD5" w:rsidP="00BD7B40">
            <w:pPr>
              <w:spacing w:before="0" w:after="0"/>
              <w:rPr>
                <w:b w:val="0"/>
              </w:rPr>
            </w:pPr>
            <w:r w:rsidRPr="00781FF6">
              <w:t>Makes a range of contrasting sounds</w:t>
            </w:r>
          </w:p>
          <w:p w14:paraId="0B681287" w14:textId="6DAA1253" w:rsidR="00941CD5" w:rsidRPr="00781FF6" w:rsidRDefault="00941CD5" w:rsidP="00BD7B40">
            <w:pPr>
              <w:spacing w:before="0" w:after="0"/>
              <w:rPr>
                <w:b w:val="0"/>
              </w:rPr>
            </w:pPr>
            <w:r w:rsidRPr="00781FF6">
              <w:t xml:space="preserve">Contrast in voicing - </w:t>
            </w:r>
            <w:r w:rsidR="007768DA" w:rsidRPr="00781FF6">
              <w:t>‘</w:t>
            </w:r>
            <w:r w:rsidRPr="00781FF6">
              <w:t>p</w:t>
            </w:r>
            <w:r w:rsidR="007768DA" w:rsidRPr="00781FF6">
              <w:t>’</w:t>
            </w:r>
            <w:r w:rsidRPr="00781FF6">
              <w:t xml:space="preserve"> vs </w:t>
            </w:r>
            <w:r w:rsidR="007768DA" w:rsidRPr="00781FF6">
              <w:t>‘</w:t>
            </w:r>
            <w:r w:rsidRPr="00781FF6">
              <w:t>b</w:t>
            </w:r>
            <w:r w:rsidR="007768DA" w:rsidRPr="00781FF6">
              <w:t>’</w:t>
            </w:r>
          </w:p>
          <w:p w14:paraId="329B779F" w14:textId="0C32A4A3" w:rsidR="00941CD5" w:rsidRPr="00781FF6" w:rsidRDefault="00941CD5" w:rsidP="00BD7B40">
            <w:pPr>
              <w:spacing w:before="0" w:after="0"/>
              <w:rPr>
                <w:b w:val="0"/>
              </w:rPr>
            </w:pPr>
            <w:r w:rsidRPr="00781FF6">
              <w:t xml:space="preserve">Contrast in place - </w:t>
            </w:r>
            <w:r w:rsidR="007768DA" w:rsidRPr="00781FF6">
              <w:t>‘</w:t>
            </w:r>
            <w:r w:rsidRPr="00781FF6">
              <w:t>p</w:t>
            </w:r>
            <w:r w:rsidR="007768DA" w:rsidRPr="00781FF6">
              <w:t>’</w:t>
            </w:r>
            <w:r w:rsidRPr="00781FF6">
              <w:t xml:space="preserve"> vs </w:t>
            </w:r>
            <w:r w:rsidR="007768DA" w:rsidRPr="00781FF6">
              <w:t>‘</w:t>
            </w:r>
            <w:r w:rsidRPr="00781FF6">
              <w:t>k</w:t>
            </w:r>
            <w:r w:rsidR="007768DA" w:rsidRPr="00781FF6">
              <w:t>’</w:t>
            </w:r>
          </w:p>
          <w:p w14:paraId="1148D98B" w14:textId="2BC9CBBA" w:rsidR="00941CD5" w:rsidRPr="00781FF6" w:rsidRDefault="00941CD5" w:rsidP="00BD7B40">
            <w:pPr>
              <w:spacing w:before="0" w:after="0"/>
            </w:pPr>
            <w:r w:rsidRPr="00781FF6">
              <w:t xml:space="preserve">Contrast in manner </w:t>
            </w:r>
            <w:r w:rsidR="007768DA" w:rsidRPr="00781FF6">
              <w:t>‘</w:t>
            </w:r>
            <w:r w:rsidRPr="00781FF6">
              <w:t>p</w:t>
            </w:r>
            <w:r w:rsidR="007768DA" w:rsidRPr="00781FF6">
              <w:t>’</w:t>
            </w:r>
            <w:r w:rsidRPr="00781FF6">
              <w:t xml:space="preserve"> vs </w:t>
            </w:r>
            <w:r w:rsidR="007768DA" w:rsidRPr="00781FF6">
              <w:t>‘</w:t>
            </w:r>
            <w:r w:rsidRPr="00781FF6">
              <w:t>m</w:t>
            </w:r>
            <w:r w:rsidR="007768DA" w:rsidRPr="00781FF6">
              <w:t>’</w:t>
            </w:r>
          </w:p>
        </w:tc>
        <w:tc>
          <w:tcPr>
            <w:tcW w:w="1276" w:type="dxa"/>
          </w:tcPr>
          <w:p w14:paraId="32CE679D" w14:textId="77777777" w:rsidR="00941CD5" w:rsidRPr="00781FF6" w:rsidRDefault="00941CD5" w:rsidP="00BD7B40">
            <w:pPr>
              <w:spacing w:before="0" w:after="240"/>
              <w:cnfStyle w:val="000000000000" w:firstRow="0" w:lastRow="0" w:firstColumn="0" w:lastColumn="0" w:oddVBand="0" w:evenVBand="0" w:oddHBand="0" w:evenHBand="0" w:firstRowFirstColumn="0" w:firstRowLastColumn="0" w:lastRowFirstColumn="0" w:lastRowLastColumn="0"/>
            </w:pPr>
          </w:p>
        </w:tc>
        <w:tc>
          <w:tcPr>
            <w:tcW w:w="1276" w:type="dxa"/>
          </w:tcPr>
          <w:p w14:paraId="3369BBC4" w14:textId="77777777" w:rsidR="00941CD5" w:rsidRPr="00781FF6" w:rsidRDefault="00941CD5" w:rsidP="00BD7B40">
            <w:pPr>
              <w:spacing w:before="0" w:after="240"/>
              <w:cnfStyle w:val="000000000000" w:firstRow="0" w:lastRow="0" w:firstColumn="0" w:lastColumn="0" w:oddVBand="0" w:evenVBand="0" w:oddHBand="0" w:evenHBand="0" w:firstRowFirstColumn="0" w:firstRowLastColumn="0" w:lastRowFirstColumn="0" w:lastRowLastColumn="0"/>
            </w:pPr>
          </w:p>
        </w:tc>
        <w:tc>
          <w:tcPr>
            <w:tcW w:w="1276" w:type="dxa"/>
            <w:tcBorders>
              <w:top w:val="nil"/>
            </w:tcBorders>
          </w:tcPr>
          <w:p w14:paraId="64C8D691" w14:textId="77777777" w:rsidR="00941CD5" w:rsidRPr="00781FF6" w:rsidRDefault="00941CD5" w:rsidP="00BD7B40">
            <w:pPr>
              <w:cnfStyle w:val="000000000000" w:firstRow="0" w:lastRow="0" w:firstColumn="0" w:lastColumn="0" w:oddVBand="0" w:evenVBand="0" w:oddHBand="0" w:evenHBand="0" w:firstRowFirstColumn="0" w:firstRowLastColumn="0" w:lastRowFirstColumn="0" w:lastRowLastColumn="0"/>
            </w:pPr>
          </w:p>
        </w:tc>
      </w:tr>
    </w:tbl>
    <w:p w14:paraId="07012DDF" w14:textId="77777777" w:rsidR="00041941" w:rsidRPr="00781FF6" w:rsidRDefault="00041941"/>
    <w:p w14:paraId="4481BF47" w14:textId="77777777" w:rsidR="003D757B" w:rsidRPr="00781FF6" w:rsidRDefault="003D757B">
      <w:r w:rsidRPr="00781FF6">
        <w:br w:type="page"/>
      </w:r>
    </w:p>
    <w:p w14:paraId="139CD392" w14:textId="0F7DE5BB" w:rsidR="005030B6" w:rsidRPr="00781FF6" w:rsidRDefault="005030B6" w:rsidP="00781FF6">
      <w:pPr>
        <w:rPr>
          <w:rFonts w:cstheme="majorHAnsi"/>
          <w:b/>
          <w:sz w:val="28"/>
        </w:rPr>
      </w:pPr>
      <w:bookmarkStart w:id="40" w:name="FiveSDW"/>
      <w:r w:rsidRPr="00781FF6">
        <w:rPr>
          <w:rFonts w:cstheme="majorHAnsi"/>
          <w:b/>
          <w:sz w:val="28"/>
        </w:rPr>
        <w:lastRenderedPageBreak/>
        <w:t>Step 5</w:t>
      </w:r>
      <w:r w:rsidR="00041941" w:rsidRPr="00781FF6">
        <w:rPr>
          <w:rFonts w:cstheme="majorHAnsi"/>
          <w:b/>
          <w:sz w:val="28"/>
        </w:rPr>
        <w:t xml:space="preserve">: </w:t>
      </w:r>
      <w:r w:rsidRPr="00781FF6">
        <w:rPr>
          <w:rFonts w:cstheme="majorHAnsi"/>
          <w:b/>
          <w:sz w:val="28"/>
        </w:rPr>
        <w:t xml:space="preserve">Social development and </w:t>
      </w:r>
      <w:r w:rsidR="00BA47FF" w:rsidRPr="00781FF6">
        <w:rPr>
          <w:rFonts w:cstheme="majorHAnsi"/>
          <w:b/>
          <w:sz w:val="28"/>
        </w:rPr>
        <w:t>wellbeing</w:t>
      </w:r>
    </w:p>
    <w:bookmarkEnd w:id="40"/>
    <w:p w14:paraId="026D49E8" w14:textId="47FFD624" w:rsidR="005030B6" w:rsidRPr="00781FF6" w:rsidRDefault="0011356F" w:rsidP="00422308">
      <w:r w:rsidRPr="00781FF6">
        <w:t>Children</w:t>
      </w:r>
      <w:r w:rsidR="005030B6" w:rsidRPr="00781FF6">
        <w:t xml:space="preserve"> </w:t>
      </w:r>
      <w:r w:rsidR="00831E4D" w:rsidRPr="00781FF6">
        <w:t xml:space="preserve">show strong </w:t>
      </w:r>
      <w:r w:rsidR="005030B6" w:rsidRPr="00781FF6">
        <w:t xml:space="preserve">attachment to </w:t>
      </w:r>
      <w:r w:rsidR="00831E4D" w:rsidRPr="00781FF6">
        <w:t>their family</w:t>
      </w:r>
      <w:r w:rsidR="0089643B" w:rsidRPr="00781FF6">
        <w:t xml:space="preserve"> and those they have a close relationship with</w:t>
      </w:r>
      <w:r w:rsidR="00831E4D" w:rsidRPr="00781FF6">
        <w:t>.</w:t>
      </w:r>
      <w:r w:rsidR="005030B6" w:rsidRPr="00781FF6">
        <w:t xml:space="preserve"> They behave differently towards stra</w:t>
      </w:r>
      <w:r w:rsidR="00155783" w:rsidRPr="00781FF6">
        <w:t>ngers and may</w:t>
      </w:r>
      <w:r w:rsidR="005030B6" w:rsidRPr="00781FF6">
        <w:t xml:space="preserve"> show anxiety when </w:t>
      </w:r>
      <w:r w:rsidR="00831E4D" w:rsidRPr="00781FF6">
        <w:t xml:space="preserve">a </w:t>
      </w:r>
      <w:r w:rsidR="005030B6" w:rsidRPr="00781FF6">
        <w:t>stranger appear</w:t>
      </w:r>
      <w:r w:rsidR="007768DA" w:rsidRPr="00781FF6">
        <w:t>s</w:t>
      </w:r>
      <w:r w:rsidR="005030B6" w:rsidRPr="00781FF6">
        <w:t xml:space="preserve"> or when the</w:t>
      </w:r>
      <w:r w:rsidR="00831E4D" w:rsidRPr="00781FF6">
        <w:t>y</w:t>
      </w:r>
      <w:r w:rsidR="00041941" w:rsidRPr="00781FF6">
        <w:t>’r</w:t>
      </w:r>
      <w:r w:rsidR="00831E4D" w:rsidRPr="00781FF6">
        <w:t xml:space="preserve">e left </w:t>
      </w:r>
      <w:r w:rsidR="005030B6" w:rsidRPr="00781FF6">
        <w:t xml:space="preserve">for a while. Giving children comfort and support </w:t>
      </w:r>
      <w:r w:rsidR="00B65AE5" w:rsidRPr="00781FF6">
        <w:t>helps</w:t>
      </w:r>
      <w:r w:rsidR="005030B6" w:rsidRPr="00781FF6">
        <w:t xml:space="preserve"> them to cope with these new feelings. It also helps them to learn that people can be relied on to</w:t>
      </w:r>
      <w:r w:rsidR="00B65AE5" w:rsidRPr="00781FF6">
        <w:t xml:space="preserve"> return,</w:t>
      </w:r>
      <w:r w:rsidR="005030B6" w:rsidRPr="00781FF6">
        <w:t xml:space="preserve"> even if they</w:t>
      </w:r>
      <w:r w:rsidR="00041941" w:rsidRPr="00781FF6">
        <w:t>’</w:t>
      </w:r>
      <w:r w:rsidR="005030B6" w:rsidRPr="00781FF6">
        <w:t xml:space="preserve">re out of sight for a while. They may become more </w:t>
      </w:r>
      <w:r w:rsidR="0044442F" w:rsidRPr="00781FF6">
        <w:t xml:space="preserve">assertive at this time, </w:t>
      </w:r>
      <w:r w:rsidR="00B65AE5" w:rsidRPr="00781FF6">
        <w:t>for example</w:t>
      </w:r>
      <w:r w:rsidR="0044442F" w:rsidRPr="00781FF6">
        <w:t>,</w:t>
      </w:r>
      <w:r w:rsidR="00B65AE5" w:rsidRPr="00781FF6">
        <w:t xml:space="preserve"> </w:t>
      </w:r>
      <w:r w:rsidR="00155783" w:rsidRPr="00781FF6">
        <w:t>trying t</w:t>
      </w:r>
      <w:r w:rsidR="00B65AE5" w:rsidRPr="00781FF6">
        <w:t>o get you to play a game. They make it clear when they don’t want to do something by stiffening their body</w:t>
      </w:r>
      <w:r w:rsidR="00FF2F1C" w:rsidRPr="00781FF6">
        <w:t xml:space="preserve">, </w:t>
      </w:r>
      <w:r w:rsidR="00B65AE5" w:rsidRPr="00781FF6">
        <w:t>hiding their face</w:t>
      </w:r>
      <w:r w:rsidR="007768DA" w:rsidRPr="00781FF6">
        <w:t xml:space="preserve"> or </w:t>
      </w:r>
      <w:r w:rsidR="00B65AE5" w:rsidRPr="00781FF6">
        <w:t xml:space="preserve">breaking eye contact. </w:t>
      </w:r>
    </w:p>
    <w:p w14:paraId="35B8EFCC" w14:textId="66DABCC9" w:rsidR="00B65AE5" w:rsidRPr="00781FF6" w:rsidRDefault="00B65AE5" w:rsidP="00422308">
      <w:r w:rsidRPr="00781FF6">
        <w:t>You can</w:t>
      </w:r>
      <w:r w:rsidR="0078529F" w:rsidRPr="00781FF6">
        <w:t>:</w:t>
      </w:r>
    </w:p>
    <w:p w14:paraId="12D42687" w14:textId="3CC6FEA4" w:rsidR="00B65AE5" w:rsidRPr="00781FF6" w:rsidRDefault="00831E4D" w:rsidP="009A4813">
      <w:pPr>
        <w:pStyle w:val="ListParagraph"/>
        <w:numPr>
          <w:ilvl w:val="0"/>
          <w:numId w:val="57"/>
        </w:numPr>
      </w:pPr>
      <w:r w:rsidRPr="00781FF6">
        <w:t>l</w:t>
      </w:r>
      <w:r w:rsidR="0089643B" w:rsidRPr="00781FF6">
        <w:t>o</w:t>
      </w:r>
      <w:r w:rsidR="00041941" w:rsidRPr="00781FF6">
        <w:t>o</w:t>
      </w:r>
      <w:r w:rsidR="0089643B" w:rsidRPr="00781FF6">
        <w:t xml:space="preserve">k at, share and talk about </w:t>
      </w:r>
      <w:r w:rsidR="00F10F28" w:rsidRPr="00781FF6">
        <w:t>photos of you and your child or make photo books of special events and every day routines</w:t>
      </w:r>
    </w:p>
    <w:p w14:paraId="1D08009C" w14:textId="3923B212" w:rsidR="00F10F28" w:rsidRPr="00781FF6" w:rsidRDefault="00831E4D" w:rsidP="009A4813">
      <w:pPr>
        <w:pStyle w:val="ListParagraph"/>
        <w:numPr>
          <w:ilvl w:val="0"/>
          <w:numId w:val="57"/>
        </w:numPr>
      </w:pPr>
      <w:r w:rsidRPr="00781FF6">
        <w:t>f</w:t>
      </w:r>
      <w:r w:rsidR="00F10F28" w:rsidRPr="00781FF6">
        <w:t xml:space="preserve">ollow your child’s point or gaze and communicate </w:t>
      </w:r>
      <w:r w:rsidR="0011356F" w:rsidRPr="00781FF6">
        <w:t xml:space="preserve">about </w:t>
      </w:r>
      <w:r w:rsidR="00F10F28" w:rsidRPr="00781FF6">
        <w:t>what they</w:t>
      </w:r>
      <w:r w:rsidR="00041941" w:rsidRPr="00781FF6">
        <w:t>’</w:t>
      </w:r>
      <w:r w:rsidR="00F10F28" w:rsidRPr="00781FF6">
        <w:t>re interested in</w:t>
      </w:r>
    </w:p>
    <w:p w14:paraId="088723C9" w14:textId="77777777" w:rsidR="00F10F28" w:rsidRPr="00781FF6" w:rsidRDefault="00831E4D" w:rsidP="009A4813">
      <w:pPr>
        <w:pStyle w:val="ListParagraph"/>
        <w:numPr>
          <w:ilvl w:val="0"/>
          <w:numId w:val="57"/>
        </w:numPr>
      </w:pPr>
      <w:r w:rsidRPr="00781FF6">
        <w:t>r</w:t>
      </w:r>
      <w:r w:rsidR="00F10F28" w:rsidRPr="00781FF6">
        <w:t xml:space="preserve">espond to attempts to get your attention </w:t>
      </w:r>
      <w:r w:rsidRPr="00781FF6">
        <w:t>and take part in games</w:t>
      </w:r>
    </w:p>
    <w:p w14:paraId="6ABFC84E" w14:textId="77777777" w:rsidR="00DC4A1A" w:rsidRPr="00781FF6" w:rsidRDefault="00831E4D" w:rsidP="009A4813">
      <w:pPr>
        <w:pStyle w:val="ListParagraph"/>
        <w:numPr>
          <w:ilvl w:val="0"/>
          <w:numId w:val="57"/>
        </w:numPr>
      </w:pPr>
      <w:r w:rsidRPr="00781FF6">
        <w:t>a</w:t>
      </w:r>
      <w:r w:rsidR="004F26D8" w:rsidRPr="00781FF6">
        <w:t>llow your child to explore and then come back to you</w:t>
      </w:r>
    </w:p>
    <w:p w14:paraId="386AA65D" w14:textId="33339A1E" w:rsidR="00DC4A1A" w:rsidRPr="00781FF6" w:rsidRDefault="00831E4D" w:rsidP="009A4813">
      <w:pPr>
        <w:pStyle w:val="ListParagraph"/>
        <w:numPr>
          <w:ilvl w:val="0"/>
          <w:numId w:val="57"/>
        </w:numPr>
      </w:pPr>
      <w:r w:rsidRPr="00781FF6">
        <w:t>e</w:t>
      </w:r>
      <w:r w:rsidR="007768DA" w:rsidRPr="00781FF6">
        <w:t>ncourage your child</w:t>
      </w:r>
      <w:r w:rsidR="00DC4A1A" w:rsidRPr="00781FF6">
        <w:t xml:space="preserve"> to do things independently</w:t>
      </w:r>
      <w:r w:rsidRPr="00781FF6">
        <w:t xml:space="preserve"> and d</w:t>
      </w:r>
      <w:r w:rsidR="00DC4A1A" w:rsidRPr="00781FF6">
        <w:t>on’t be too quick to solve</w:t>
      </w:r>
      <w:r w:rsidRPr="00781FF6">
        <w:t xml:space="preserve"> </w:t>
      </w:r>
      <w:r w:rsidR="00DC4A1A" w:rsidRPr="00781FF6">
        <w:t>problem</w:t>
      </w:r>
      <w:r w:rsidRPr="00781FF6">
        <w:t>s</w:t>
      </w:r>
      <w:r w:rsidR="00DC4A1A" w:rsidRPr="00781FF6">
        <w:t>, but o</w:t>
      </w:r>
      <w:r w:rsidRPr="00781FF6">
        <w:t>ffer several possible solutions</w:t>
      </w:r>
    </w:p>
    <w:p w14:paraId="3D014086" w14:textId="297323DF" w:rsidR="00831E4D" w:rsidRPr="00781FF6" w:rsidRDefault="00831E4D" w:rsidP="009A4813">
      <w:pPr>
        <w:pStyle w:val="ListParagraph"/>
        <w:numPr>
          <w:ilvl w:val="0"/>
          <w:numId w:val="57"/>
        </w:numPr>
        <w:rPr>
          <w:u w:val="single"/>
        </w:rPr>
      </w:pPr>
      <w:r w:rsidRPr="00781FF6">
        <w:t>e</w:t>
      </w:r>
      <w:r w:rsidR="00DC4A1A" w:rsidRPr="00781FF6">
        <w:t xml:space="preserve">xpress the feelings that </w:t>
      </w:r>
      <w:r w:rsidRPr="00781FF6">
        <w:t xml:space="preserve">your child </w:t>
      </w:r>
      <w:r w:rsidR="00DC4A1A" w:rsidRPr="00781FF6">
        <w:t>may be experiencing</w:t>
      </w:r>
      <w:r w:rsidRPr="00781FF6">
        <w:t xml:space="preserve"> and help them u</w:t>
      </w:r>
      <w:r w:rsidR="00DC4A1A" w:rsidRPr="00781FF6">
        <w:t xml:space="preserve">nderstand </w:t>
      </w:r>
      <w:r w:rsidRPr="00781FF6">
        <w:t>t</w:t>
      </w:r>
      <w:r w:rsidR="00DC4A1A" w:rsidRPr="00781FF6">
        <w:t>he</w:t>
      </w:r>
      <w:r w:rsidRPr="00781FF6">
        <w:t>ir own feelings</w:t>
      </w:r>
    </w:p>
    <w:p w14:paraId="74152E71" w14:textId="09B38510" w:rsidR="00B65AE5" w:rsidRPr="00781FF6" w:rsidRDefault="00B65AE5" w:rsidP="00422308">
      <w:r w:rsidRPr="00781FF6">
        <w:t>By the end of this step</w:t>
      </w:r>
      <w:r w:rsidR="0078529F" w:rsidRPr="00781FF6">
        <w:t>:</w:t>
      </w:r>
    </w:p>
    <w:p w14:paraId="6BA3961E" w14:textId="4133F8DB" w:rsidR="00B65AE5" w:rsidRPr="00CD6503" w:rsidRDefault="00B65AE5" w:rsidP="00781FF6">
      <w:pPr>
        <w:pStyle w:val="ListParagraph"/>
        <w:numPr>
          <w:ilvl w:val="0"/>
          <w:numId w:val="134"/>
        </w:numPr>
      </w:pPr>
      <w:r w:rsidRPr="00CD6503">
        <w:t>Children are more able to work things out b</w:t>
      </w:r>
      <w:r w:rsidR="00155783" w:rsidRPr="00CD6503">
        <w:t xml:space="preserve">ecause they now understand common </w:t>
      </w:r>
      <w:r w:rsidR="00831E4D" w:rsidRPr="00CD6503">
        <w:t>language</w:t>
      </w:r>
      <w:r w:rsidRPr="00CD6503">
        <w:t xml:space="preserve"> patterns </w:t>
      </w:r>
      <w:r w:rsidR="00155783" w:rsidRPr="00CD6503">
        <w:t xml:space="preserve">used in </w:t>
      </w:r>
      <w:r w:rsidRPr="00CD6503">
        <w:t xml:space="preserve">everyday situations, </w:t>
      </w:r>
      <w:r w:rsidR="00155783" w:rsidRPr="00CD6503">
        <w:t xml:space="preserve">such as </w:t>
      </w:r>
      <w:r w:rsidRPr="00CD6503">
        <w:t>each time they</w:t>
      </w:r>
      <w:r w:rsidR="00041941" w:rsidRPr="00781FF6">
        <w:t>’</w:t>
      </w:r>
      <w:r w:rsidRPr="00CD6503">
        <w:t>re changed or bathed.</w:t>
      </w:r>
    </w:p>
    <w:p w14:paraId="7DC2DA7B" w14:textId="323B6329" w:rsidR="00B65AE5" w:rsidRPr="00781FF6" w:rsidRDefault="00B65AE5" w:rsidP="00781FF6">
      <w:pPr>
        <w:pStyle w:val="ListParagraph"/>
        <w:numPr>
          <w:ilvl w:val="0"/>
          <w:numId w:val="134"/>
        </w:numPr>
      </w:pPr>
      <w:r w:rsidRPr="00CD6503">
        <w:t>They can imitate more things and join in games</w:t>
      </w:r>
      <w:r w:rsidR="0044442F" w:rsidRPr="00CD6503">
        <w:t>.</w:t>
      </w:r>
    </w:p>
    <w:p w14:paraId="21CDAFAF" w14:textId="75FCB6E6" w:rsidR="000715C8" w:rsidRDefault="000715C8">
      <w:r>
        <w:br w:type="page"/>
      </w:r>
    </w:p>
    <w:tbl>
      <w:tblPr>
        <w:tblStyle w:val="NDCSTableDefault10"/>
        <w:tblW w:w="0" w:type="auto"/>
        <w:tblLayout w:type="fixed"/>
        <w:tblLook w:val="04A0" w:firstRow="1" w:lastRow="0" w:firstColumn="1" w:lastColumn="0" w:noHBand="0" w:noVBand="1"/>
      </w:tblPr>
      <w:tblGrid>
        <w:gridCol w:w="3681"/>
        <w:gridCol w:w="1276"/>
        <w:gridCol w:w="1559"/>
        <w:gridCol w:w="2829"/>
      </w:tblGrid>
      <w:tr w:rsidR="00B65AE5" w:rsidRPr="00CD6503" w14:paraId="4981512B" w14:textId="77777777" w:rsidTr="00FF2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E1F3EBF" w14:textId="77777777" w:rsidR="00B65AE5" w:rsidRPr="00781FF6" w:rsidRDefault="00B90D72" w:rsidP="00B65AE5">
            <w:r w:rsidRPr="00781FF6">
              <w:lastRenderedPageBreak/>
              <w:t>Step 5</w:t>
            </w:r>
          </w:p>
          <w:p w14:paraId="6FB70930" w14:textId="01DEB10B" w:rsidR="00B90D72" w:rsidRPr="00781FF6" w:rsidRDefault="00B90D72" w:rsidP="00B65AE5">
            <w:r w:rsidRPr="00781FF6">
              <w:t xml:space="preserve">Social development and </w:t>
            </w:r>
            <w:r w:rsidR="00BA47FF" w:rsidRPr="00781FF6">
              <w:t>wellbeing</w:t>
            </w:r>
          </w:p>
        </w:tc>
        <w:tc>
          <w:tcPr>
            <w:tcW w:w="1276" w:type="dxa"/>
          </w:tcPr>
          <w:p w14:paraId="5BE8748A" w14:textId="77777777" w:rsidR="00B65AE5" w:rsidRPr="00781FF6" w:rsidRDefault="00B65AE5" w:rsidP="00B65AE5">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7FCBC6F1" w14:textId="77777777" w:rsidR="00B65AE5" w:rsidRPr="00781FF6" w:rsidRDefault="00B65AE5" w:rsidP="00B65AE5">
            <w:pPr>
              <w:cnfStyle w:val="100000000000" w:firstRow="1" w:lastRow="0" w:firstColumn="0" w:lastColumn="0" w:oddVBand="0" w:evenVBand="0" w:oddHBand="0" w:evenHBand="0" w:firstRowFirstColumn="0" w:firstRowLastColumn="0" w:lastRowFirstColumn="0" w:lastRowLastColumn="0"/>
            </w:pPr>
            <w:r w:rsidRPr="00781FF6">
              <w:t>Definitely</w:t>
            </w:r>
          </w:p>
        </w:tc>
        <w:tc>
          <w:tcPr>
            <w:tcW w:w="2829" w:type="dxa"/>
          </w:tcPr>
          <w:p w14:paraId="479C1292" w14:textId="77777777" w:rsidR="00B65AE5" w:rsidRPr="00781FF6" w:rsidRDefault="00B65AE5" w:rsidP="00B65AE5">
            <w:pPr>
              <w:cnfStyle w:val="100000000000" w:firstRow="1" w:lastRow="0" w:firstColumn="0" w:lastColumn="0" w:oddVBand="0" w:evenVBand="0" w:oddHBand="0" w:evenHBand="0" w:firstRowFirstColumn="0" w:firstRowLastColumn="0" w:lastRowFirstColumn="0" w:lastRowLastColumn="0"/>
            </w:pPr>
            <w:r w:rsidRPr="00781FF6">
              <w:t>Notes</w:t>
            </w:r>
          </w:p>
        </w:tc>
      </w:tr>
      <w:tr w:rsidR="00B65AE5" w:rsidRPr="00CD6503" w14:paraId="2DC69E2D" w14:textId="77777777" w:rsidTr="00FF2F1C">
        <w:tc>
          <w:tcPr>
            <w:cnfStyle w:val="001000000000" w:firstRow="0" w:lastRow="0" w:firstColumn="1" w:lastColumn="0" w:oddVBand="0" w:evenVBand="0" w:oddHBand="0" w:evenHBand="0" w:firstRowFirstColumn="0" w:firstRowLastColumn="0" w:lastRowFirstColumn="0" w:lastRowLastColumn="0"/>
            <w:tcW w:w="3681" w:type="dxa"/>
          </w:tcPr>
          <w:p w14:paraId="0113A834" w14:textId="77777777" w:rsidR="00B65AE5" w:rsidRPr="00781FF6" w:rsidRDefault="00B65AE5" w:rsidP="00B65AE5">
            <w:pPr>
              <w:rPr>
                <w:b w:val="0"/>
              </w:rPr>
            </w:pPr>
            <w:r w:rsidRPr="00781FF6">
              <w:t>Is more visibly aware of others’</w:t>
            </w:r>
            <w:r w:rsidR="00B90D72" w:rsidRPr="00781FF6">
              <w:t xml:space="preserve"> feelings</w:t>
            </w:r>
          </w:p>
        </w:tc>
        <w:tc>
          <w:tcPr>
            <w:tcW w:w="1276" w:type="dxa"/>
          </w:tcPr>
          <w:p w14:paraId="6A28949A"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1559" w:type="dxa"/>
          </w:tcPr>
          <w:p w14:paraId="31D9BD40"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2829" w:type="dxa"/>
            <w:vMerge w:val="restart"/>
          </w:tcPr>
          <w:p w14:paraId="093E155F"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r>
      <w:tr w:rsidR="00B65AE5" w:rsidRPr="00CD6503" w14:paraId="1FEDFAD7" w14:textId="77777777" w:rsidTr="00FF2F1C">
        <w:tc>
          <w:tcPr>
            <w:cnfStyle w:val="001000000000" w:firstRow="0" w:lastRow="0" w:firstColumn="1" w:lastColumn="0" w:oddVBand="0" w:evenVBand="0" w:oddHBand="0" w:evenHBand="0" w:firstRowFirstColumn="0" w:firstRowLastColumn="0" w:lastRowFirstColumn="0" w:lastRowLastColumn="0"/>
            <w:tcW w:w="3681" w:type="dxa"/>
          </w:tcPr>
          <w:p w14:paraId="37AEF4D2" w14:textId="77777777" w:rsidR="00B65AE5" w:rsidRPr="00781FF6" w:rsidRDefault="00B90D72" w:rsidP="00B65AE5">
            <w:pPr>
              <w:rPr>
                <w:b w:val="0"/>
              </w:rPr>
            </w:pPr>
            <w:r w:rsidRPr="00781FF6">
              <w:t>Gazes at a picture of self</w:t>
            </w:r>
          </w:p>
        </w:tc>
        <w:tc>
          <w:tcPr>
            <w:tcW w:w="1276" w:type="dxa"/>
          </w:tcPr>
          <w:p w14:paraId="4DF2F946"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1559" w:type="dxa"/>
          </w:tcPr>
          <w:p w14:paraId="7D51DC3A"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487A8931"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r>
      <w:tr w:rsidR="00B65AE5" w:rsidRPr="00CD6503" w14:paraId="4BA05D98" w14:textId="77777777" w:rsidTr="00FF2F1C">
        <w:tc>
          <w:tcPr>
            <w:cnfStyle w:val="001000000000" w:firstRow="0" w:lastRow="0" w:firstColumn="1" w:lastColumn="0" w:oddVBand="0" w:evenVBand="0" w:oddHBand="0" w:evenHBand="0" w:firstRowFirstColumn="0" w:firstRowLastColumn="0" w:lastRowFirstColumn="0" w:lastRowLastColumn="0"/>
            <w:tcW w:w="3681" w:type="dxa"/>
          </w:tcPr>
          <w:p w14:paraId="07BCBC03" w14:textId="77777777" w:rsidR="00B65AE5" w:rsidRPr="00781FF6" w:rsidRDefault="00B90D72" w:rsidP="00B90D72">
            <w:pPr>
              <w:rPr>
                <w:b w:val="0"/>
              </w:rPr>
            </w:pPr>
            <w:r w:rsidRPr="00781FF6">
              <w:t>Likes to be close to adult and may cry or try to follow (by looking, reaching or crawling) when familiar adult leaves room</w:t>
            </w:r>
          </w:p>
        </w:tc>
        <w:tc>
          <w:tcPr>
            <w:tcW w:w="1276" w:type="dxa"/>
          </w:tcPr>
          <w:p w14:paraId="6E857184"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1559" w:type="dxa"/>
          </w:tcPr>
          <w:p w14:paraId="1060B829"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6985C340"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r>
      <w:tr w:rsidR="00B65AE5" w:rsidRPr="00CD6503" w14:paraId="16F69873" w14:textId="77777777" w:rsidTr="00FF2F1C">
        <w:tc>
          <w:tcPr>
            <w:cnfStyle w:val="001000000000" w:firstRow="0" w:lastRow="0" w:firstColumn="1" w:lastColumn="0" w:oddVBand="0" w:evenVBand="0" w:oddHBand="0" w:evenHBand="0" w:firstRowFirstColumn="0" w:firstRowLastColumn="0" w:lastRowFirstColumn="0" w:lastRowLastColumn="0"/>
            <w:tcW w:w="3681" w:type="dxa"/>
          </w:tcPr>
          <w:p w14:paraId="623366E9" w14:textId="77777777" w:rsidR="00B65AE5" w:rsidRPr="00781FF6" w:rsidRDefault="00B90D72" w:rsidP="00B65AE5">
            <w:pPr>
              <w:rPr>
                <w:b w:val="0"/>
              </w:rPr>
            </w:pPr>
            <w:r w:rsidRPr="00781FF6">
              <w:t>Seeks to gain attention in a variety of ways, drawing others into social interaction</w:t>
            </w:r>
          </w:p>
        </w:tc>
        <w:tc>
          <w:tcPr>
            <w:tcW w:w="1276" w:type="dxa"/>
          </w:tcPr>
          <w:p w14:paraId="68FFD88D"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1559" w:type="dxa"/>
          </w:tcPr>
          <w:p w14:paraId="3A23863E"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7FE1DD60"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r>
      <w:tr w:rsidR="00B65AE5" w:rsidRPr="00CD6503" w14:paraId="3DA85167" w14:textId="77777777" w:rsidTr="00FF2F1C">
        <w:tc>
          <w:tcPr>
            <w:cnfStyle w:val="001000000000" w:firstRow="0" w:lastRow="0" w:firstColumn="1" w:lastColumn="0" w:oddVBand="0" w:evenVBand="0" w:oddHBand="0" w:evenHBand="0" w:firstRowFirstColumn="0" w:firstRowLastColumn="0" w:lastRowFirstColumn="0" w:lastRowLastColumn="0"/>
            <w:tcW w:w="3681" w:type="dxa"/>
          </w:tcPr>
          <w:p w14:paraId="0D432EE6" w14:textId="3A4D941F" w:rsidR="00B65AE5" w:rsidRPr="00781FF6" w:rsidRDefault="00B90D72" w:rsidP="0078018E">
            <w:pPr>
              <w:rPr>
                <w:b w:val="0"/>
              </w:rPr>
            </w:pPr>
            <w:r w:rsidRPr="00781FF6">
              <w:t>Builds re</w:t>
            </w:r>
            <w:r w:rsidR="0078018E" w:rsidRPr="00781FF6">
              <w:t>lationships with special people. E.g.</w:t>
            </w:r>
            <w:r w:rsidRPr="00781FF6">
              <w:t xml:space="preserve"> by sh</w:t>
            </w:r>
            <w:r w:rsidR="0078018E" w:rsidRPr="00781FF6">
              <w:t xml:space="preserve">owing affection or holding </w:t>
            </w:r>
            <w:r w:rsidRPr="00781FF6">
              <w:t>attention by vocalising</w:t>
            </w:r>
          </w:p>
        </w:tc>
        <w:tc>
          <w:tcPr>
            <w:tcW w:w="1276" w:type="dxa"/>
          </w:tcPr>
          <w:p w14:paraId="656AED18"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1559" w:type="dxa"/>
          </w:tcPr>
          <w:p w14:paraId="52168CC1"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4622BC8D"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r>
      <w:tr w:rsidR="00B65AE5" w:rsidRPr="00CD6503" w14:paraId="589BF9CC" w14:textId="77777777" w:rsidTr="00FF2F1C">
        <w:tc>
          <w:tcPr>
            <w:cnfStyle w:val="001000000000" w:firstRow="0" w:lastRow="0" w:firstColumn="1" w:lastColumn="0" w:oddVBand="0" w:evenVBand="0" w:oddHBand="0" w:evenHBand="0" w:firstRowFirstColumn="0" w:firstRowLastColumn="0" w:lastRowFirstColumn="0" w:lastRowLastColumn="0"/>
            <w:tcW w:w="3681" w:type="dxa"/>
          </w:tcPr>
          <w:p w14:paraId="7D47B0A2" w14:textId="77777777" w:rsidR="00B65AE5" w:rsidRPr="00781FF6" w:rsidRDefault="00B90D72" w:rsidP="00B65AE5">
            <w:pPr>
              <w:rPr>
                <w:b w:val="0"/>
              </w:rPr>
            </w:pPr>
            <w:r w:rsidRPr="00781FF6">
              <w:t>Shows stranger anxiety: needs reassurance from parents when with strangers</w:t>
            </w:r>
          </w:p>
        </w:tc>
        <w:tc>
          <w:tcPr>
            <w:tcW w:w="1276" w:type="dxa"/>
          </w:tcPr>
          <w:p w14:paraId="42503D59"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1559" w:type="dxa"/>
          </w:tcPr>
          <w:p w14:paraId="1B4E5AF9"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2804BB8E"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r>
      <w:tr w:rsidR="00B65AE5" w:rsidRPr="00CD6503" w14:paraId="5EA391EE" w14:textId="77777777" w:rsidTr="00FF2F1C">
        <w:tc>
          <w:tcPr>
            <w:cnfStyle w:val="001000000000" w:firstRow="0" w:lastRow="0" w:firstColumn="1" w:lastColumn="0" w:oddVBand="0" w:evenVBand="0" w:oddHBand="0" w:evenHBand="0" w:firstRowFirstColumn="0" w:firstRowLastColumn="0" w:lastRowFirstColumn="0" w:lastRowLastColumn="0"/>
            <w:tcW w:w="3681" w:type="dxa"/>
          </w:tcPr>
          <w:p w14:paraId="72CADE53" w14:textId="3B412447" w:rsidR="00B65AE5" w:rsidRPr="00781FF6" w:rsidRDefault="00B90D72" w:rsidP="00B65AE5">
            <w:pPr>
              <w:rPr>
                <w:b w:val="0"/>
              </w:rPr>
            </w:pPr>
            <w:r w:rsidRPr="00781FF6">
              <w:t>Point</w:t>
            </w:r>
            <w:r w:rsidR="006D1EB6" w:rsidRPr="00781FF6">
              <w:t>s</w:t>
            </w:r>
            <w:r w:rsidRPr="00781FF6">
              <w:t xml:space="preserve"> to draw other people’s attention to things of interest</w:t>
            </w:r>
          </w:p>
        </w:tc>
        <w:tc>
          <w:tcPr>
            <w:tcW w:w="1276" w:type="dxa"/>
          </w:tcPr>
          <w:p w14:paraId="6BC00079"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1559" w:type="dxa"/>
          </w:tcPr>
          <w:p w14:paraId="3FDF1892"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6CBE6131"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r>
      <w:tr w:rsidR="00B65AE5" w:rsidRPr="00CD6503" w14:paraId="18CB7A61" w14:textId="77777777" w:rsidTr="00FF2F1C">
        <w:tc>
          <w:tcPr>
            <w:cnfStyle w:val="001000000000" w:firstRow="0" w:lastRow="0" w:firstColumn="1" w:lastColumn="0" w:oddVBand="0" w:evenVBand="0" w:oddHBand="0" w:evenHBand="0" w:firstRowFirstColumn="0" w:firstRowLastColumn="0" w:lastRowFirstColumn="0" w:lastRowLastColumn="0"/>
            <w:tcW w:w="3681" w:type="dxa"/>
          </w:tcPr>
          <w:p w14:paraId="44223E7D" w14:textId="77777777" w:rsidR="00B65AE5" w:rsidRPr="00781FF6" w:rsidRDefault="00B90D72" w:rsidP="00B65AE5">
            <w:pPr>
              <w:rPr>
                <w:b w:val="0"/>
              </w:rPr>
            </w:pPr>
            <w:r w:rsidRPr="00781FF6">
              <w:t>Shows interest in the activities of others and responds differently to children and adults</w:t>
            </w:r>
          </w:p>
        </w:tc>
        <w:tc>
          <w:tcPr>
            <w:tcW w:w="1276" w:type="dxa"/>
          </w:tcPr>
          <w:p w14:paraId="70C411E1"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1559" w:type="dxa"/>
          </w:tcPr>
          <w:p w14:paraId="2CEEE817"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644A7DDD" w14:textId="77777777" w:rsidR="00B65AE5" w:rsidRPr="00781FF6" w:rsidRDefault="00B65AE5" w:rsidP="00B65AE5">
            <w:pPr>
              <w:cnfStyle w:val="000000000000" w:firstRow="0" w:lastRow="0" w:firstColumn="0" w:lastColumn="0" w:oddVBand="0" w:evenVBand="0" w:oddHBand="0" w:evenHBand="0" w:firstRowFirstColumn="0" w:firstRowLastColumn="0" w:lastRowFirstColumn="0" w:lastRowLastColumn="0"/>
            </w:pPr>
          </w:p>
        </w:tc>
      </w:tr>
    </w:tbl>
    <w:p w14:paraId="51228EB7" w14:textId="77777777" w:rsidR="00831E4D" w:rsidRPr="00781FF6" w:rsidRDefault="00831E4D" w:rsidP="00B65AE5">
      <w:pPr>
        <w:rPr>
          <w:b/>
        </w:rPr>
      </w:pPr>
    </w:p>
    <w:p w14:paraId="0F7CF38B" w14:textId="77777777" w:rsidR="003D757B" w:rsidRPr="00781FF6" w:rsidRDefault="003D757B">
      <w:pPr>
        <w:rPr>
          <w:rFonts w:cstheme="majorHAnsi"/>
          <w:b/>
        </w:rPr>
      </w:pPr>
      <w:r w:rsidRPr="00781FF6">
        <w:rPr>
          <w:rFonts w:cstheme="majorHAnsi"/>
          <w:b/>
        </w:rPr>
        <w:br w:type="page"/>
      </w:r>
    </w:p>
    <w:p w14:paraId="202DFD2D" w14:textId="01B4EEC1" w:rsidR="00B90D72" w:rsidRPr="00781FF6" w:rsidRDefault="00B90D72" w:rsidP="00FF2F1C">
      <w:pPr>
        <w:spacing w:after="0"/>
        <w:rPr>
          <w:rFonts w:cstheme="majorHAnsi"/>
          <w:b/>
          <w:sz w:val="28"/>
        </w:rPr>
      </w:pPr>
      <w:bookmarkStart w:id="41" w:name="FivePU"/>
      <w:r w:rsidRPr="00781FF6">
        <w:rPr>
          <w:rFonts w:cstheme="majorHAnsi"/>
          <w:b/>
          <w:sz w:val="28"/>
        </w:rPr>
        <w:lastRenderedPageBreak/>
        <w:t>Step 5</w:t>
      </w:r>
      <w:r w:rsidR="00041941" w:rsidRPr="00781FF6">
        <w:rPr>
          <w:rFonts w:cstheme="majorHAnsi"/>
          <w:b/>
          <w:sz w:val="28"/>
        </w:rPr>
        <w:t xml:space="preserve">: </w:t>
      </w:r>
      <w:r w:rsidRPr="00781FF6">
        <w:rPr>
          <w:rFonts w:cstheme="majorHAnsi"/>
          <w:b/>
          <w:sz w:val="28"/>
        </w:rPr>
        <w:t>Play and understanding</w:t>
      </w:r>
    </w:p>
    <w:bookmarkEnd w:id="41"/>
    <w:p w14:paraId="4FFC94E6" w14:textId="77777777" w:rsidR="00FF2F1C" w:rsidRPr="00781FF6" w:rsidRDefault="00FF2F1C" w:rsidP="00FF2F1C">
      <w:pPr>
        <w:spacing w:after="0"/>
        <w:rPr>
          <w:rFonts w:cstheme="majorHAnsi"/>
          <w:b/>
        </w:rPr>
      </w:pPr>
    </w:p>
    <w:p w14:paraId="51F3A774" w14:textId="526FBDE9" w:rsidR="006F3096" w:rsidRPr="00781FF6" w:rsidRDefault="003B2046" w:rsidP="00FF2F1C">
      <w:pPr>
        <w:spacing w:after="0"/>
      </w:pPr>
      <w:r w:rsidRPr="00781FF6">
        <w:t>Children know objects have names</w:t>
      </w:r>
      <w:r w:rsidR="007768DA" w:rsidRPr="00781FF6">
        <w:t xml:space="preserve"> and</w:t>
      </w:r>
      <w:r w:rsidRPr="00781FF6">
        <w:t xml:space="preserve"> look at a familiar object when someone talks about it. They can </w:t>
      </w:r>
      <w:r w:rsidR="00BD0387" w:rsidRPr="00781FF6">
        <w:t>find</w:t>
      </w:r>
      <w:r w:rsidRPr="00781FF6">
        <w:t xml:space="preserve"> a toy if partially hidden</w:t>
      </w:r>
      <w:r w:rsidR="00831E4D" w:rsidRPr="00781FF6">
        <w:t xml:space="preserve">, although their </w:t>
      </w:r>
      <w:r w:rsidR="0011430D" w:rsidRPr="00781FF6">
        <w:t>understanding of objects that can’t be seen is still at an early stage</w:t>
      </w:r>
      <w:r w:rsidR="00831E4D" w:rsidRPr="00781FF6">
        <w:t>.</w:t>
      </w:r>
      <w:r w:rsidR="001D580A" w:rsidRPr="00781FF6">
        <w:t xml:space="preserve"> They</w:t>
      </w:r>
      <w:r w:rsidR="0011430D" w:rsidRPr="00781FF6">
        <w:t xml:space="preserve"> may think that if they can’t see you, you can’t see them.</w:t>
      </w:r>
      <w:r w:rsidR="001D580A" w:rsidRPr="00781FF6">
        <w:t xml:space="preserve"> </w:t>
      </w:r>
      <w:r w:rsidR="0011430D" w:rsidRPr="00781FF6">
        <w:t>Children are now much better at s</w:t>
      </w:r>
      <w:r w:rsidR="007768DA" w:rsidRPr="00781FF6">
        <w:t>haring their attention and play</w:t>
      </w:r>
      <w:r w:rsidR="0044442F" w:rsidRPr="00781FF6">
        <w:t xml:space="preserve"> will play together </w:t>
      </w:r>
      <w:r w:rsidR="007768DA" w:rsidRPr="00781FF6">
        <w:t>with an adult. Children</w:t>
      </w:r>
      <w:r w:rsidR="0011430D" w:rsidRPr="00781FF6">
        <w:t xml:space="preserve"> use their index fingers to point at things they wan</w:t>
      </w:r>
      <w:r w:rsidR="007768DA" w:rsidRPr="00781FF6">
        <w:t xml:space="preserve">t or to show someone. They </w:t>
      </w:r>
      <w:r w:rsidR="0011430D" w:rsidRPr="00781FF6">
        <w:t>also let go of an object and wait for the adult to pick up. Imitation is becoming much more de</w:t>
      </w:r>
      <w:r w:rsidR="007768DA" w:rsidRPr="00781FF6">
        <w:t xml:space="preserve">liberate. Children </w:t>
      </w:r>
      <w:r w:rsidR="006F3096" w:rsidRPr="00781FF6">
        <w:t>copy an</w:t>
      </w:r>
      <w:r w:rsidR="0011430D" w:rsidRPr="00781FF6">
        <w:t xml:space="preserve"> action and work out the effect. </w:t>
      </w:r>
      <w:r w:rsidR="006D1EB6" w:rsidRPr="00781FF6">
        <w:t>Many children now enjoy fitting things inside other things and like taking of</w:t>
      </w:r>
      <w:r w:rsidR="00FE1ABE" w:rsidRPr="00781FF6">
        <w:t>f</w:t>
      </w:r>
      <w:r w:rsidR="006D1EB6" w:rsidRPr="00781FF6">
        <w:t xml:space="preserve"> lids. They</w:t>
      </w:r>
      <w:r w:rsidR="00041941" w:rsidRPr="00781FF6">
        <w:t>’</w:t>
      </w:r>
      <w:r w:rsidR="006D1EB6" w:rsidRPr="00781FF6">
        <w:t>re learning early concepts such as in and out</w:t>
      </w:r>
      <w:r w:rsidR="00041941" w:rsidRPr="00781FF6">
        <w:t xml:space="preserve"> and </w:t>
      </w:r>
      <w:r w:rsidR="006D1EB6" w:rsidRPr="00781FF6">
        <w:t>big and little.</w:t>
      </w:r>
    </w:p>
    <w:p w14:paraId="1CC2F86A" w14:textId="77777777" w:rsidR="00022D32" w:rsidRPr="00781FF6" w:rsidRDefault="00022D32" w:rsidP="00FF2F1C">
      <w:pPr>
        <w:spacing w:after="0"/>
      </w:pPr>
    </w:p>
    <w:p w14:paraId="528A786C" w14:textId="7841DDA1" w:rsidR="003B2046" w:rsidRPr="00781FF6" w:rsidRDefault="006F3096" w:rsidP="00FF2F1C">
      <w:pPr>
        <w:spacing w:after="0"/>
      </w:pPr>
      <w:r w:rsidRPr="00781FF6">
        <w:t>Many</w:t>
      </w:r>
      <w:r w:rsidR="00022D32" w:rsidRPr="00781FF6">
        <w:t xml:space="preserve"> children </w:t>
      </w:r>
      <w:r w:rsidR="00FF2F1C" w:rsidRPr="00781FF6">
        <w:t>like</w:t>
      </w:r>
      <w:r w:rsidR="001C5A05" w:rsidRPr="00781FF6">
        <w:t xml:space="preserve"> picture books especially</w:t>
      </w:r>
      <w:r w:rsidR="0011430D" w:rsidRPr="00781FF6">
        <w:t xml:space="preserve"> when shared with an adult and they recognise pictures of familiar things. Books help </w:t>
      </w:r>
      <w:r w:rsidR="00FF2F1C" w:rsidRPr="00781FF6">
        <w:t>grow</w:t>
      </w:r>
      <w:r w:rsidR="0011430D" w:rsidRPr="00781FF6">
        <w:t xml:space="preserve"> </w:t>
      </w:r>
      <w:r w:rsidR="00FF2F1C" w:rsidRPr="00781FF6">
        <w:t>your child’s</w:t>
      </w:r>
      <w:r w:rsidR="001C5A05" w:rsidRPr="00781FF6">
        <w:t xml:space="preserve"> vocabulary</w:t>
      </w:r>
      <w:r w:rsidR="001B11AE" w:rsidRPr="00781FF6">
        <w:t>, understanding of stories and unders</w:t>
      </w:r>
      <w:r w:rsidR="007E494A" w:rsidRPr="00781FF6">
        <w:t xml:space="preserve">tanding of how other’s may feel when you talk about the characters and events. </w:t>
      </w:r>
      <w:r w:rsidR="0011430D" w:rsidRPr="00781FF6">
        <w:t>Children learn best by exploring with all their senses</w:t>
      </w:r>
      <w:r w:rsidR="001C5A05" w:rsidRPr="00781FF6">
        <w:t>, so looking at books</w:t>
      </w:r>
      <w:r w:rsidR="001D580A" w:rsidRPr="00781FF6">
        <w:t xml:space="preserve"> with flaps that can be lifted or with different textures to be felt</w:t>
      </w:r>
      <w:r w:rsidR="00B5715F" w:rsidRPr="00781FF6">
        <w:t>, helps</w:t>
      </w:r>
      <w:r w:rsidR="001C5A05" w:rsidRPr="00781FF6">
        <w:t xml:space="preserve"> them to remember and learn. </w:t>
      </w:r>
      <w:r w:rsidR="007E494A" w:rsidRPr="00781FF6">
        <w:t xml:space="preserve"> </w:t>
      </w:r>
    </w:p>
    <w:p w14:paraId="1A490690" w14:textId="77777777" w:rsidR="00FF2F1C" w:rsidRPr="00781FF6" w:rsidRDefault="00FF2F1C" w:rsidP="00FF2F1C">
      <w:pPr>
        <w:spacing w:after="0"/>
        <w:rPr>
          <w:u w:val="single"/>
        </w:rPr>
      </w:pPr>
    </w:p>
    <w:p w14:paraId="253AA81E" w14:textId="1B5312EE" w:rsidR="003B2046" w:rsidRPr="00781FF6" w:rsidRDefault="003B2046" w:rsidP="00FF2F1C">
      <w:pPr>
        <w:spacing w:after="0"/>
      </w:pPr>
      <w:r w:rsidRPr="00781FF6">
        <w:t>You can</w:t>
      </w:r>
      <w:r w:rsidR="0078529F" w:rsidRPr="00781FF6">
        <w:t>:</w:t>
      </w:r>
    </w:p>
    <w:p w14:paraId="41B3FD8F" w14:textId="77777777" w:rsidR="0078529F" w:rsidRPr="00781FF6" w:rsidRDefault="0078529F" w:rsidP="00FF2F1C">
      <w:pPr>
        <w:spacing w:after="0"/>
      </w:pPr>
    </w:p>
    <w:p w14:paraId="56505B6B" w14:textId="130F4204" w:rsidR="003B2046" w:rsidRPr="00781FF6" w:rsidRDefault="001D580A" w:rsidP="009A4813">
      <w:pPr>
        <w:pStyle w:val="ListParagraph"/>
        <w:numPr>
          <w:ilvl w:val="0"/>
          <w:numId w:val="58"/>
        </w:numPr>
        <w:spacing w:after="0"/>
      </w:pPr>
      <w:r w:rsidRPr="00781FF6">
        <w:t>p</w:t>
      </w:r>
      <w:r w:rsidR="004F26D8" w:rsidRPr="00781FF6">
        <w:t xml:space="preserve">lay games like rolling </w:t>
      </w:r>
      <w:r w:rsidR="00FF2F1C" w:rsidRPr="00781FF6">
        <w:t xml:space="preserve">a ball, pushing a car </w:t>
      </w:r>
      <w:r w:rsidR="004F26D8" w:rsidRPr="00781FF6">
        <w:t>or throwing an object</w:t>
      </w:r>
    </w:p>
    <w:p w14:paraId="3AD7AC08" w14:textId="77777777" w:rsidR="004F26D8" w:rsidRPr="00781FF6" w:rsidRDefault="001D580A" w:rsidP="009A4813">
      <w:pPr>
        <w:pStyle w:val="ListParagraph"/>
        <w:numPr>
          <w:ilvl w:val="0"/>
          <w:numId w:val="58"/>
        </w:numPr>
        <w:spacing w:after="0"/>
      </w:pPr>
      <w:r w:rsidRPr="00781FF6">
        <w:t>s</w:t>
      </w:r>
      <w:r w:rsidR="004F26D8" w:rsidRPr="00781FF6">
        <w:t>tay close to your child as you play, giving them the opportunity to explore things but allowing you to show them new ideas or activities</w:t>
      </w:r>
    </w:p>
    <w:p w14:paraId="466398CD" w14:textId="77777777" w:rsidR="004F26D8" w:rsidRPr="00781FF6" w:rsidRDefault="001D580A" w:rsidP="009A4813">
      <w:pPr>
        <w:pStyle w:val="ListParagraph"/>
        <w:numPr>
          <w:ilvl w:val="0"/>
          <w:numId w:val="58"/>
        </w:numPr>
        <w:spacing w:after="0"/>
      </w:pPr>
      <w:r w:rsidRPr="00781FF6">
        <w:t>p</w:t>
      </w:r>
      <w:r w:rsidR="004F26D8" w:rsidRPr="00781FF6">
        <w:t>lay games where your child needs to wait for a short time before you act such as hiding and finding games</w:t>
      </w:r>
    </w:p>
    <w:p w14:paraId="17C9A261" w14:textId="5D70BC9E" w:rsidR="006D1EB6" w:rsidRPr="00781FF6" w:rsidRDefault="006D1EB6" w:rsidP="009A4813">
      <w:pPr>
        <w:pStyle w:val="ListParagraph"/>
        <w:numPr>
          <w:ilvl w:val="0"/>
          <w:numId w:val="58"/>
        </w:numPr>
        <w:spacing w:after="0"/>
      </w:pPr>
      <w:r w:rsidRPr="00781FF6">
        <w:t xml:space="preserve">look at books together and </w:t>
      </w:r>
      <w:r w:rsidR="001B11AE" w:rsidRPr="00781FF6">
        <w:t xml:space="preserve">share information </w:t>
      </w:r>
      <w:r w:rsidRPr="00781FF6">
        <w:t>about what you can see</w:t>
      </w:r>
    </w:p>
    <w:p w14:paraId="76972B1A" w14:textId="77777777" w:rsidR="00041941" w:rsidRPr="00781FF6" w:rsidRDefault="00041941" w:rsidP="00FF2F1C">
      <w:pPr>
        <w:spacing w:after="0"/>
        <w:rPr>
          <w:u w:val="single"/>
        </w:rPr>
      </w:pPr>
    </w:p>
    <w:p w14:paraId="648B3C85" w14:textId="5F89BA11" w:rsidR="00041941" w:rsidRPr="00781FF6" w:rsidRDefault="003B2046" w:rsidP="00FF2F1C">
      <w:pPr>
        <w:spacing w:after="0"/>
      </w:pPr>
      <w:r w:rsidRPr="00781FF6">
        <w:t>By the end of the stage</w:t>
      </w:r>
      <w:r w:rsidR="0078529F" w:rsidRPr="00781FF6">
        <w:t>:</w:t>
      </w:r>
    </w:p>
    <w:p w14:paraId="5D09E457" w14:textId="77777777" w:rsidR="0078529F" w:rsidRPr="00781FF6" w:rsidRDefault="0078529F" w:rsidP="00FF2F1C">
      <w:pPr>
        <w:spacing w:after="0"/>
      </w:pPr>
    </w:p>
    <w:p w14:paraId="10032ABD" w14:textId="4EB635A1" w:rsidR="00041941" w:rsidRPr="00CD6503" w:rsidRDefault="003B2046" w:rsidP="00781FF6">
      <w:pPr>
        <w:pStyle w:val="ListParagraph"/>
        <w:numPr>
          <w:ilvl w:val="0"/>
          <w:numId w:val="135"/>
        </w:numPr>
      </w:pPr>
      <w:r w:rsidRPr="00CD6503">
        <w:t>Childre</w:t>
      </w:r>
      <w:r w:rsidR="00022D32" w:rsidRPr="00CD6503">
        <w:t>n use</w:t>
      </w:r>
      <w:r w:rsidR="00FF2F1C" w:rsidRPr="00CD6503">
        <w:t xml:space="preserve"> their hands, </w:t>
      </w:r>
      <w:r w:rsidRPr="00CD6503">
        <w:t>eyes a</w:t>
      </w:r>
      <w:r w:rsidR="00FF2F1C" w:rsidRPr="00CD6503">
        <w:t xml:space="preserve">nd </w:t>
      </w:r>
      <w:r w:rsidRPr="00CD6503">
        <w:t>mouths to explore things</w:t>
      </w:r>
      <w:r w:rsidR="006F3096" w:rsidRPr="00CD6503">
        <w:t>.</w:t>
      </w:r>
    </w:p>
    <w:p w14:paraId="0E897A86" w14:textId="41A1938B" w:rsidR="003B2046" w:rsidRPr="00CD6503" w:rsidRDefault="0011430D" w:rsidP="00781FF6">
      <w:pPr>
        <w:pStyle w:val="ListParagraph"/>
        <w:numPr>
          <w:ilvl w:val="0"/>
          <w:numId w:val="135"/>
        </w:numPr>
        <w:spacing w:after="0"/>
      </w:pPr>
      <w:r w:rsidRPr="00CD6503">
        <w:t>Children</w:t>
      </w:r>
      <w:r w:rsidR="00022D32" w:rsidRPr="00CD6503">
        <w:t xml:space="preserve"> </w:t>
      </w:r>
      <w:r w:rsidR="00FF2F1C" w:rsidRPr="00CD6503">
        <w:t xml:space="preserve">explore </w:t>
      </w:r>
      <w:r w:rsidR="00E515F4" w:rsidRPr="00CD6503">
        <w:t>new</w:t>
      </w:r>
      <w:r w:rsidR="005D6F29" w:rsidRPr="00CD6503">
        <w:t xml:space="preserve"> objects and </w:t>
      </w:r>
      <w:r w:rsidR="003B2046" w:rsidRPr="00CD6503">
        <w:t xml:space="preserve">categorise them. This will be </w:t>
      </w:r>
      <w:r w:rsidR="00E515F4" w:rsidRPr="00CD6503">
        <w:t>according</w:t>
      </w:r>
      <w:r w:rsidR="003B2046" w:rsidRPr="00CD6503">
        <w:t xml:space="preserve"> to what they have </w:t>
      </w:r>
      <w:r w:rsidR="00E515F4" w:rsidRPr="00CD6503">
        <w:t>done</w:t>
      </w:r>
      <w:r w:rsidR="003B2046" w:rsidRPr="00CD6503">
        <w:t xml:space="preserve"> with them during play</w:t>
      </w:r>
      <w:r w:rsidR="006F3096" w:rsidRPr="00CD6503">
        <w:t>.</w:t>
      </w:r>
    </w:p>
    <w:p w14:paraId="4243E6FD" w14:textId="23CBEED1" w:rsidR="001C5A05" w:rsidRPr="00CD6503" w:rsidRDefault="001C5A05" w:rsidP="00781FF6">
      <w:pPr>
        <w:pStyle w:val="ListParagraph"/>
        <w:numPr>
          <w:ilvl w:val="0"/>
          <w:numId w:val="135"/>
        </w:numPr>
      </w:pPr>
      <w:r w:rsidRPr="00CD6503">
        <w:t>Children are learning abo</w:t>
      </w:r>
      <w:r w:rsidR="001D580A" w:rsidRPr="00CD6503">
        <w:t>ut early reading and early maths</w:t>
      </w:r>
      <w:r w:rsidRPr="00CD6503">
        <w:t xml:space="preserve"> skills</w:t>
      </w:r>
      <w:r w:rsidR="006F3096" w:rsidRPr="00CD6503">
        <w:t>.</w:t>
      </w:r>
    </w:p>
    <w:p w14:paraId="1DDF6132" w14:textId="77777777" w:rsidR="00FF5A67" w:rsidRDefault="00FF5A67">
      <w:r>
        <w:br w:type="page"/>
      </w:r>
    </w:p>
    <w:p w14:paraId="260DC69B" w14:textId="1DA06E45" w:rsidR="00FF2F1C" w:rsidRPr="00781FF6" w:rsidRDefault="00FF2F1C" w:rsidP="00781FF6">
      <w:pPr>
        <w:tabs>
          <w:tab w:val="left" w:pos="7530"/>
        </w:tabs>
        <w:spacing w:after="0"/>
      </w:pPr>
    </w:p>
    <w:tbl>
      <w:tblPr>
        <w:tblStyle w:val="NDCSTableDefault11"/>
        <w:tblW w:w="0" w:type="auto"/>
        <w:tblLayout w:type="fixed"/>
        <w:tblLook w:val="04A0" w:firstRow="1" w:lastRow="0" w:firstColumn="1" w:lastColumn="0" w:noHBand="0" w:noVBand="1"/>
      </w:tblPr>
      <w:tblGrid>
        <w:gridCol w:w="4957"/>
        <w:gridCol w:w="1275"/>
        <w:gridCol w:w="1560"/>
        <w:gridCol w:w="1553"/>
      </w:tblGrid>
      <w:tr w:rsidR="00B90D72" w:rsidRPr="00CD6503" w14:paraId="6186AC88" w14:textId="77777777" w:rsidTr="005D6F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2015053" w14:textId="77777777" w:rsidR="00B90D72" w:rsidRPr="00781FF6" w:rsidRDefault="001C5A05" w:rsidP="00B90D72">
            <w:r w:rsidRPr="00781FF6">
              <w:t>Step 5</w:t>
            </w:r>
          </w:p>
          <w:p w14:paraId="477366E1" w14:textId="77777777" w:rsidR="001C5A05" w:rsidRPr="00781FF6" w:rsidRDefault="001C5A05" w:rsidP="00B90D72">
            <w:r w:rsidRPr="00781FF6">
              <w:t>Play and understanding</w:t>
            </w:r>
          </w:p>
        </w:tc>
        <w:tc>
          <w:tcPr>
            <w:tcW w:w="1275" w:type="dxa"/>
          </w:tcPr>
          <w:p w14:paraId="313EA0B4" w14:textId="77777777" w:rsidR="00B90D72" w:rsidRPr="00781FF6" w:rsidRDefault="00B90D72" w:rsidP="00B90D72">
            <w:pPr>
              <w:cnfStyle w:val="100000000000" w:firstRow="1" w:lastRow="0" w:firstColumn="0" w:lastColumn="0" w:oddVBand="0" w:evenVBand="0" w:oddHBand="0" w:evenHBand="0" w:firstRowFirstColumn="0" w:firstRowLastColumn="0" w:lastRowFirstColumn="0" w:lastRowLastColumn="0"/>
            </w:pPr>
            <w:r w:rsidRPr="00781FF6">
              <w:t>Possibly</w:t>
            </w:r>
          </w:p>
        </w:tc>
        <w:tc>
          <w:tcPr>
            <w:tcW w:w="1560" w:type="dxa"/>
          </w:tcPr>
          <w:p w14:paraId="4AA7E07F" w14:textId="77777777" w:rsidR="00B90D72" w:rsidRPr="00781FF6" w:rsidRDefault="00B90D72" w:rsidP="00B90D72">
            <w:pPr>
              <w:cnfStyle w:val="100000000000" w:firstRow="1" w:lastRow="0" w:firstColumn="0" w:lastColumn="0" w:oddVBand="0" w:evenVBand="0" w:oddHBand="0" w:evenHBand="0" w:firstRowFirstColumn="0" w:firstRowLastColumn="0" w:lastRowFirstColumn="0" w:lastRowLastColumn="0"/>
            </w:pPr>
            <w:r w:rsidRPr="00781FF6">
              <w:t>Definitely</w:t>
            </w:r>
          </w:p>
        </w:tc>
        <w:tc>
          <w:tcPr>
            <w:tcW w:w="1553" w:type="dxa"/>
          </w:tcPr>
          <w:p w14:paraId="255C5070" w14:textId="77777777" w:rsidR="00B90D72" w:rsidRPr="00781FF6" w:rsidRDefault="00B90D72" w:rsidP="00B90D72">
            <w:pPr>
              <w:cnfStyle w:val="100000000000" w:firstRow="1" w:lastRow="0" w:firstColumn="0" w:lastColumn="0" w:oddVBand="0" w:evenVBand="0" w:oddHBand="0" w:evenHBand="0" w:firstRowFirstColumn="0" w:firstRowLastColumn="0" w:lastRowFirstColumn="0" w:lastRowLastColumn="0"/>
            </w:pPr>
            <w:r w:rsidRPr="00781FF6">
              <w:t>Notes</w:t>
            </w:r>
          </w:p>
        </w:tc>
      </w:tr>
      <w:tr w:rsidR="00B90D72" w:rsidRPr="00CD6503" w14:paraId="10F77779" w14:textId="77777777" w:rsidTr="005D6F29">
        <w:tc>
          <w:tcPr>
            <w:cnfStyle w:val="001000000000" w:firstRow="0" w:lastRow="0" w:firstColumn="1" w:lastColumn="0" w:oddVBand="0" w:evenVBand="0" w:oddHBand="0" w:evenHBand="0" w:firstRowFirstColumn="0" w:firstRowLastColumn="0" w:lastRowFirstColumn="0" w:lastRowLastColumn="0"/>
            <w:tcW w:w="4957" w:type="dxa"/>
          </w:tcPr>
          <w:p w14:paraId="0695C111" w14:textId="77777777" w:rsidR="00B90D72" w:rsidRPr="00781FF6" w:rsidRDefault="001C5A05" w:rsidP="00B90D72">
            <w:pPr>
              <w:rPr>
                <w:b w:val="0"/>
              </w:rPr>
            </w:pPr>
            <w:r w:rsidRPr="00781FF6">
              <w:t>Creates variations on familiar games</w:t>
            </w:r>
          </w:p>
        </w:tc>
        <w:tc>
          <w:tcPr>
            <w:tcW w:w="1275" w:type="dxa"/>
          </w:tcPr>
          <w:p w14:paraId="3A1C4C9E"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60" w:type="dxa"/>
          </w:tcPr>
          <w:p w14:paraId="6AB42003"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53" w:type="dxa"/>
            <w:vMerge w:val="restart"/>
          </w:tcPr>
          <w:p w14:paraId="1B3D1265"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r>
      <w:tr w:rsidR="00B90D72" w:rsidRPr="00CD6503" w14:paraId="7B2CA4ED" w14:textId="77777777" w:rsidTr="005D6F29">
        <w:tc>
          <w:tcPr>
            <w:cnfStyle w:val="001000000000" w:firstRow="0" w:lastRow="0" w:firstColumn="1" w:lastColumn="0" w:oddVBand="0" w:evenVBand="0" w:oddHBand="0" w:evenHBand="0" w:firstRowFirstColumn="0" w:firstRowLastColumn="0" w:lastRowFirstColumn="0" w:lastRowLastColumn="0"/>
            <w:tcW w:w="4957" w:type="dxa"/>
          </w:tcPr>
          <w:p w14:paraId="00AF1B14" w14:textId="77777777" w:rsidR="00B90D72" w:rsidRPr="00781FF6" w:rsidRDefault="001C5A05" w:rsidP="00B90D72">
            <w:pPr>
              <w:rPr>
                <w:b w:val="0"/>
              </w:rPr>
            </w:pPr>
            <w:r w:rsidRPr="00781FF6">
              <w:t>Watches toy being partially hidden and finds</w:t>
            </w:r>
          </w:p>
        </w:tc>
        <w:tc>
          <w:tcPr>
            <w:tcW w:w="1275" w:type="dxa"/>
          </w:tcPr>
          <w:p w14:paraId="58AE71A1"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60" w:type="dxa"/>
          </w:tcPr>
          <w:p w14:paraId="374A2381"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53" w:type="dxa"/>
            <w:vMerge/>
          </w:tcPr>
          <w:p w14:paraId="3240CE07"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r>
      <w:tr w:rsidR="00B90D72" w:rsidRPr="00CD6503" w14:paraId="1945401D" w14:textId="77777777" w:rsidTr="005D6F29">
        <w:tc>
          <w:tcPr>
            <w:cnfStyle w:val="001000000000" w:firstRow="0" w:lastRow="0" w:firstColumn="1" w:lastColumn="0" w:oddVBand="0" w:evenVBand="0" w:oddHBand="0" w:evenHBand="0" w:firstRowFirstColumn="0" w:firstRowLastColumn="0" w:lastRowFirstColumn="0" w:lastRowLastColumn="0"/>
            <w:tcW w:w="4957" w:type="dxa"/>
          </w:tcPr>
          <w:p w14:paraId="7AC015C0" w14:textId="77777777" w:rsidR="00B90D72" w:rsidRPr="00781FF6" w:rsidRDefault="001C5A05" w:rsidP="00B90D72">
            <w:pPr>
              <w:rPr>
                <w:b w:val="0"/>
              </w:rPr>
            </w:pPr>
            <w:r w:rsidRPr="00781FF6">
              <w:t>Rolls object to one others</w:t>
            </w:r>
          </w:p>
        </w:tc>
        <w:tc>
          <w:tcPr>
            <w:tcW w:w="1275" w:type="dxa"/>
          </w:tcPr>
          <w:p w14:paraId="360F581E"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60" w:type="dxa"/>
          </w:tcPr>
          <w:p w14:paraId="05B449FF"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53" w:type="dxa"/>
            <w:vMerge/>
          </w:tcPr>
          <w:p w14:paraId="70877FF8"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r>
      <w:tr w:rsidR="00B90D72" w:rsidRPr="00CD6503" w14:paraId="3D432C33" w14:textId="77777777" w:rsidTr="005D6F29">
        <w:tc>
          <w:tcPr>
            <w:cnfStyle w:val="001000000000" w:firstRow="0" w:lastRow="0" w:firstColumn="1" w:lastColumn="0" w:oddVBand="0" w:evenVBand="0" w:oddHBand="0" w:evenHBand="0" w:firstRowFirstColumn="0" w:firstRowLastColumn="0" w:lastRowFirstColumn="0" w:lastRowLastColumn="0"/>
            <w:tcW w:w="4957" w:type="dxa"/>
          </w:tcPr>
          <w:p w14:paraId="10B9451F" w14:textId="35B53DE7" w:rsidR="00B90D72" w:rsidRPr="00781FF6" w:rsidRDefault="001C5A05" w:rsidP="0078018E">
            <w:pPr>
              <w:rPr>
                <w:b w:val="0"/>
              </w:rPr>
            </w:pPr>
            <w:r w:rsidRPr="00781FF6">
              <w:t>Puts t</w:t>
            </w:r>
            <w:r w:rsidR="0078018E" w:rsidRPr="00781FF6">
              <w:t xml:space="preserve">oys inside each other. E.g. </w:t>
            </w:r>
            <w:r w:rsidRPr="00781FF6">
              <w:t>brick in bucket</w:t>
            </w:r>
          </w:p>
        </w:tc>
        <w:tc>
          <w:tcPr>
            <w:tcW w:w="1275" w:type="dxa"/>
          </w:tcPr>
          <w:p w14:paraId="2E9D6CA9"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60" w:type="dxa"/>
          </w:tcPr>
          <w:p w14:paraId="685E6449"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53" w:type="dxa"/>
            <w:vMerge/>
          </w:tcPr>
          <w:p w14:paraId="083A3D02"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r>
      <w:tr w:rsidR="00B90D72" w:rsidRPr="00CD6503" w14:paraId="6C1DD567" w14:textId="77777777" w:rsidTr="005D6F29">
        <w:tc>
          <w:tcPr>
            <w:cnfStyle w:val="001000000000" w:firstRow="0" w:lastRow="0" w:firstColumn="1" w:lastColumn="0" w:oddVBand="0" w:evenVBand="0" w:oddHBand="0" w:evenHBand="0" w:firstRowFirstColumn="0" w:firstRowLastColumn="0" w:lastRowFirstColumn="0" w:lastRowLastColumn="0"/>
            <w:tcW w:w="4957" w:type="dxa"/>
          </w:tcPr>
          <w:p w14:paraId="55037C63" w14:textId="77777777" w:rsidR="00B90D72" w:rsidRPr="00781FF6" w:rsidRDefault="001C5A05" w:rsidP="00B90D72">
            <w:pPr>
              <w:rPr>
                <w:b w:val="0"/>
              </w:rPr>
            </w:pPr>
            <w:r w:rsidRPr="00781FF6">
              <w:t>Knows that different toys are played with in different ways</w:t>
            </w:r>
          </w:p>
        </w:tc>
        <w:tc>
          <w:tcPr>
            <w:tcW w:w="1275" w:type="dxa"/>
          </w:tcPr>
          <w:p w14:paraId="01C7D655"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60" w:type="dxa"/>
          </w:tcPr>
          <w:p w14:paraId="6A7631B9"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53" w:type="dxa"/>
            <w:vMerge/>
          </w:tcPr>
          <w:p w14:paraId="535E84EA"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r>
      <w:tr w:rsidR="00B90D72" w:rsidRPr="00CD6503" w14:paraId="52D3BD30" w14:textId="77777777" w:rsidTr="005D6F29">
        <w:tc>
          <w:tcPr>
            <w:cnfStyle w:val="001000000000" w:firstRow="0" w:lastRow="0" w:firstColumn="1" w:lastColumn="0" w:oddVBand="0" w:evenVBand="0" w:oddHBand="0" w:evenHBand="0" w:firstRowFirstColumn="0" w:firstRowLastColumn="0" w:lastRowFirstColumn="0" w:lastRowLastColumn="0"/>
            <w:tcW w:w="4957" w:type="dxa"/>
          </w:tcPr>
          <w:p w14:paraId="4F90CCCC" w14:textId="77777777" w:rsidR="00B90D72" w:rsidRPr="00781FF6" w:rsidRDefault="003F4F53" w:rsidP="00B90D72">
            <w:pPr>
              <w:rPr>
                <w:b w:val="0"/>
              </w:rPr>
            </w:pPr>
            <w:r w:rsidRPr="00781FF6">
              <w:t>Enjoys knocking down towers built by adults</w:t>
            </w:r>
          </w:p>
        </w:tc>
        <w:tc>
          <w:tcPr>
            <w:tcW w:w="1275" w:type="dxa"/>
          </w:tcPr>
          <w:p w14:paraId="010D9C09"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60" w:type="dxa"/>
          </w:tcPr>
          <w:p w14:paraId="0227A44B"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53" w:type="dxa"/>
            <w:vMerge/>
          </w:tcPr>
          <w:p w14:paraId="45D68C5E"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r>
      <w:tr w:rsidR="00B90D72" w:rsidRPr="00CD6503" w14:paraId="2DBD219C" w14:textId="77777777" w:rsidTr="005D6F29">
        <w:tc>
          <w:tcPr>
            <w:cnfStyle w:val="001000000000" w:firstRow="0" w:lastRow="0" w:firstColumn="1" w:lastColumn="0" w:oddVBand="0" w:evenVBand="0" w:oddHBand="0" w:evenHBand="0" w:firstRowFirstColumn="0" w:firstRowLastColumn="0" w:lastRowFirstColumn="0" w:lastRowLastColumn="0"/>
            <w:tcW w:w="4957" w:type="dxa"/>
          </w:tcPr>
          <w:p w14:paraId="200DAD29" w14:textId="77777777" w:rsidR="00B90D72" w:rsidRPr="00781FF6" w:rsidRDefault="003F4F53" w:rsidP="00B90D72">
            <w:pPr>
              <w:rPr>
                <w:b w:val="0"/>
              </w:rPr>
            </w:pPr>
            <w:r w:rsidRPr="00781FF6">
              <w:t>Uses objects to imitate and copy adult’s actions with toys</w:t>
            </w:r>
          </w:p>
        </w:tc>
        <w:tc>
          <w:tcPr>
            <w:tcW w:w="1275" w:type="dxa"/>
          </w:tcPr>
          <w:p w14:paraId="47B8C5C0"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60" w:type="dxa"/>
          </w:tcPr>
          <w:p w14:paraId="16873803"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53" w:type="dxa"/>
            <w:vMerge/>
          </w:tcPr>
          <w:p w14:paraId="5C7C75B9"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r>
      <w:tr w:rsidR="00B90D72" w:rsidRPr="00CD6503" w14:paraId="6C98820C" w14:textId="77777777" w:rsidTr="005D6F29">
        <w:tc>
          <w:tcPr>
            <w:cnfStyle w:val="001000000000" w:firstRow="0" w:lastRow="0" w:firstColumn="1" w:lastColumn="0" w:oddVBand="0" w:evenVBand="0" w:oddHBand="0" w:evenHBand="0" w:firstRowFirstColumn="0" w:firstRowLastColumn="0" w:lastRowFirstColumn="0" w:lastRowLastColumn="0"/>
            <w:tcW w:w="4957" w:type="dxa"/>
          </w:tcPr>
          <w:p w14:paraId="4BBF2A9F" w14:textId="65FBF74C" w:rsidR="00B90D72" w:rsidRPr="00781FF6" w:rsidRDefault="005D6F29" w:rsidP="005D6F29">
            <w:pPr>
              <w:rPr>
                <w:b w:val="0"/>
              </w:rPr>
            </w:pPr>
            <w:r w:rsidRPr="00781FF6">
              <w:t>Understands how familiar objects are used</w:t>
            </w:r>
            <w:r w:rsidR="00FF2F1C" w:rsidRPr="00781FF6">
              <w:t>.</w:t>
            </w:r>
            <w:r w:rsidR="003F4F53" w:rsidRPr="00781FF6">
              <w:t xml:space="preserve"> </w:t>
            </w:r>
            <w:r w:rsidR="00FF2F1C" w:rsidRPr="00781FF6">
              <w:t xml:space="preserve">E.g. </w:t>
            </w:r>
            <w:r w:rsidR="003F4F53" w:rsidRPr="00781FF6">
              <w:t xml:space="preserve">pretends to drink from empty cup </w:t>
            </w:r>
          </w:p>
        </w:tc>
        <w:tc>
          <w:tcPr>
            <w:tcW w:w="1275" w:type="dxa"/>
          </w:tcPr>
          <w:p w14:paraId="7FD30481"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60" w:type="dxa"/>
          </w:tcPr>
          <w:p w14:paraId="5D60B489"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53" w:type="dxa"/>
            <w:vMerge/>
          </w:tcPr>
          <w:p w14:paraId="61FAC65B"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r>
      <w:tr w:rsidR="00B90D72" w:rsidRPr="00CD6503" w14:paraId="4A0CA5F8" w14:textId="77777777" w:rsidTr="005D6F29">
        <w:tc>
          <w:tcPr>
            <w:cnfStyle w:val="001000000000" w:firstRow="0" w:lastRow="0" w:firstColumn="1" w:lastColumn="0" w:oddVBand="0" w:evenVBand="0" w:oddHBand="0" w:evenHBand="0" w:firstRowFirstColumn="0" w:firstRowLastColumn="0" w:lastRowFirstColumn="0" w:lastRowLastColumn="0"/>
            <w:tcW w:w="4957" w:type="dxa"/>
          </w:tcPr>
          <w:p w14:paraId="31C20344" w14:textId="72654F9A" w:rsidR="00B90D72" w:rsidRPr="00781FF6" w:rsidRDefault="003F4F53" w:rsidP="00FF2F1C">
            <w:pPr>
              <w:rPr>
                <w:b w:val="0"/>
              </w:rPr>
            </w:pPr>
            <w:r w:rsidRPr="00781FF6">
              <w:t>Stay</w:t>
            </w:r>
            <w:r w:rsidR="006D1EB6" w:rsidRPr="00781FF6">
              <w:t>s</w:t>
            </w:r>
            <w:r w:rsidRPr="00781FF6">
              <w:t xml:space="preserve"> absorbed in activities for at least 30 seconds</w:t>
            </w:r>
          </w:p>
        </w:tc>
        <w:tc>
          <w:tcPr>
            <w:tcW w:w="1275" w:type="dxa"/>
          </w:tcPr>
          <w:p w14:paraId="7B0419BF"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60" w:type="dxa"/>
          </w:tcPr>
          <w:p w14:paraId="675CB09E"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53" w:type="dxa"/>
            <w:vMerge/>
          </w:tcPr>
          <w:p w14:paraId="69F07D87"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r>
      <w:tr w:rsidR="00B90D72" w:rsidRPr="00CD6503" w14:paraId="56B32A0C" w14:textId="77777777" w:rsidTr="005D6F29">
        <w:tc>
          <w:tcPr>
            <w:cnfStyle w:val="001000000000" w:firstRow="0" w:lastRow="0" w:firstColumn="1" w:lastColumn="0" w:oddVBand="0" w:evenVBand="0" w:oddHBand="0" w:evenHBand="0" w:firstRowFirstColumn="0" w:firstRowLastColumn="0" w:lastRowFirstColumn="0" w:lastRowLastColumn="0"/>
            <w:tcW w:w="4957" w:type="dxa"/>
          </w:tcPr>
          <w:p w14:paraId="6247F395" w14:textId="709F7D9D" w:rsidR="00B90D72" w:rsidRPr="00781FF6" w:rsidRDefault="003F4F53" w:rsidP="005D6F29">
            <w:pPr>
              <w:rPr>
                <w:b w:val="0"/>
              </w:rPr>
            </w:pPr>
            <w:r w:rsidRPr="00781FF6">
              <w:t>Recognises pictures of t</w:t>
            </w:r>
            <w:r w:rsidR="0078018E" w:rsidRPr="00781FF6">
              <w:t xml:space="preserve">hings </w:t>
            </w:r>
            <w:r w:rsidR="005D6F29" w:rsidRPr="00781FF6">
              <w:t>in</w:t>
            </w:r>
            <w:r w:rsidR="0078018E" w:rsidRPr="00781FF6">
              <w:t xml:space="preserve"> own experience. E.g.</w:t>
            </w:r>
            <w:r w:rsidRPr="00781FF6">
              <w:t xml:space="preserve"> may pat picture of baby and then go and get own doll</w:t>
            </w:r>
          </w:p>
        </w:tc>
        <w:tc>
          <w:tcPr>
            <w:tcW w:w="1275" w:type="dxa"/>
          </w:tcPr>
          <w:p w14:paraId="7D5888D2"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60" w:type="dxa"/>
          </w:tcPr>
          <w:p w14:paraId="4885DD7E"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c>
          <w:tcPr>
            <w:tcW w:w="1553" w:type="dxa"/>
            <w:vMerge/>
          </w:tcPr>
          <w:p w14:paraId="528F18B1" w14:textId="77777777" w:rsidR="00B90D72" w:rsidRPr="00781FF6" w:rsidRDefault="00B90D72" w:rsidP="00B90D72">
            <w:pPr>
              <w:cnfStyle w:val="000000000000" w:firstRow="0" w:lastRow="0" w:firstColumn="0" w:lastColumn="0" w:oddVBand="0" w:evenVBand="0" w:oddHBand="0" w:evenHBand="0" w:firstRowFirstColumn="0" w:firstRowLastColumn="0" w:lastRowFirstColumn="0" w:lastRowLastColumn="0"/>
            </w:pPr>
          </w:p>
        </w:tc>
      </w:tr>
    </w:tbl>
    <w:p w14:paraId="468C894D" w14:textId="77777777" w:rsidR="00041941" w:rsidRPr="00781FF6" w:rsidRDefault="00041941" w:rsidP="005D6F29">
      <w:pPr>
        <w:spacing w:after="0"/>
        <w:rPr>
          <w:rFonts w:cstheme="majorHAnsi"/>
          <w:b/>
        </w:rPr>
      </w:pPr>
    </w:p>
    <w:p w14:paraId="27088B54" w14:textId="77777777" w:rsidR="003D757B" w:rsidRPr="00781FF6" w:rsidRDefault="003D757B">
      <w:pPr>
        <w:rPr>
          <w:rFonts w:cstheme="majorHAnsi"/>
          <w:b/>
        </w:rPr>
      </w:pPr>
      <w:r w:rsidRPr="00781FF6">
        <w:rPr>
          <w:rFonts w:cstheme="majorHAnsi"/>
          <w:b/>
        </w:rPr>
        <w:br w:type="page"/>
      </w:r>
    </w:p>
    <w:p w14:paraId="1DEA9148" w14:textId="5555AED6" w:rsidR="007D3425" w:rsidRPr="00781FF6" w:rsidRDefault="006B7C60" w:rsidP="005D6F29">
      <w:pPr>
        <w:spacing w:after="0"/>
        <w:rPr>
          <w:rFonts w:cstheme="majorHAnsi"/>
          <w:b/>
          <w:sz w:val="28"/>
        </w:rPr>
      </w:pPr>
      <w:bookmarkStart w:id="42" w:name="FivePD"/>
      <w:r w:rsidRPr="00781FF6">
        <w:rPr>
          <w:rFonts w:cstheme="majorHAnsi"/>
          <w:b/>
          <w:sz w:val="28"/>
        </w:rPr>
        <w:lastRenderedPageBreak/>
        <w:t>Step 5</w:t>
      </w:r>
      <w:r w:rsidR="00041941" w:rsidRPr="00781FF6">
        <w:rPr>
          <w:rFonts w:cstheme="majorHAnsi"/>
          <w:b/>
          <w:sz w:val="28"/>
        </w:rPr>
        <w:t xml:space="preserve">: </w:t>
      </w:r>
      <w:r w:rsidR="00CD164B" w:rsidRPr="00781FF6">
        <w:rPr>
          <w:rFonts w:cstheme="majorHAnsi"/>
          <w:b/>
          <w:sz w:val="28"/>
        </w:rPr>
        <w:t>Physical d</w:t>
      </w:r>
      <w:r w:rsidR="007D3425" w:rsidRPr="00781FF6">
        <w:rPr>
          <w:rFonts w:cstheme="majorHAnsi"/>
          <w:b/>
          <w:sz w:val="28"/>
        </w:rPr>
        <w:t>evelopment</w:t>
      </w:r>
    </w:p>
    <w:bookmarkEnd w:id="42"/>
    <w:p w14:paraId="0FEE84D2" w14:textId="77777777" w:rsidR="005D6F29" w:rsidRPr="00781FF6" w:rsidRDefault="005D6F29" w:rsidP="005D6F29">
      <w:pPr>
        <w:spacing w:after="0"/>
        <w:rPr>
          <w:rFonts w:cstheme="majorHAnsi"/>
          <w:b/>
        </w:rPr>
      </w:pPr>
    </w:p>
    <w:p w14:paraId="2085E5B9" w14:textId="77777777" w:rsidR="006F3096" w:rsidRPr="00781FF6" w:rsidRDefault="003535ED" w:rsidP="006F3096">
      <w:pPr>
        <w:spacing w:after="0"/>
      </w:pPr>
      <w:r w:rsidRPr="00781FF6">
        <w:t xml:space="preserve">Children are now much more mobile, crawling and moving with more steadiness and sometimes cruising around furniture. Children’s muscles can be strengthened and physical skills developed by playing active games. Children need safe play spaces and a stimulating environment that encourages them to explore. </w:t>
      </w:r>
    </w:p>
    <w:p w14:paraId="7D8ADC99" w14:textId="77777777" w:rsidR="00022D32" w:rsidRPr="00781FF6" w:rsidRDefault="00022D32" w:rsidP="006F3096">
      <w:pPr>
        <w:spacing w:after="0"/>
      </w:pPr>
    </w:p>
    <w:p w14:paraId="4AD434F9" w14:textId="4BCABF40" w:rsidR="00057811" w:rsidRPr="00781FF6" w:rsidRDefault="003535ED" w:rsidP="006F3096">
      <w:pPr>
        <w:spacing w:after="0"/>
      </w:pPr>
      <w:r w:rsidRPr="00781FF6">
        <w:t xml:space="preserve">They </w:t>
      </w:r>
      <w:r w:rsidR="006D1EB6" w:rsidRPr="00781FF6">
        <w:t xml:space="preserve">now </w:t>
      </w:r>
      <w:r w:rsidRPr="00781FF6">
        <w:t>show s</w:t>
      </w:r>
      <w:r w:rsidR="001D580A" w:rsidRPr="00781FF6">
        <w:t xml:space="preserve">igns of linking things together, </w:t>
      </w:r>
      <w:r w:rsidRPr="00781FF6">
        <w:t>for example</w:t>
      </w:r>
      <w:r w:rsidR="001D580A" w:rsidRPr="00781FF6">
        <w:t>,</w:t>
      </w:r>
      <w:r w:rsidRPr="00781FF6">
        <w:t xml:space="preserve"> picking up small objects and fitting them into a puzzle or posting them into a box or shaking a rattle purposefully</w:t>
      </w:r>
      <w:r w:rsidR="00523FD8" w:rsidRPr="00781FF6">
        <w:t>.</w:t>
      </w:r>
    </w:p>
    <w:p w14:paraId="22A38A1B" w14:textId="77777777" w:rsidR="006F3096" w:rsidRPr="00781FF6" w:rsidRDefault="006F3096" w:rsidP="006F3096">
      <w:pPr>
        <w:spacing w:after="0"/>
      </w:pPr>
    </w:p>
    <w:p w14:paraId="4A0108AD" w14:textId="3113398E" w:rsidR="00523FD8" w:rsidRPr="00781FF6" w:rsidRDefault="00523FD8" w:rsidP="00B65AE5">
      <w:r w:rsidRPr="00781FF6">
        <w:t>You can</w:t>
      </w:r>
      <w:r w:rsidR="0078529F" w:rsidRPr="00781FF6">
        <w:t>:</w:t>
      </w:r>
    </w:p>
    <w:p w14:paraId="24B6B4FC" w14:textId="20021C95" w:rsidR="002F018E" w:rsidRPr="00781FF6" w:rsidRDefault="001D580A" w:rsidP="009A4813">
      <w:pPr>
        <w:pStyle w:val="ListParagraph"/>
        <w:numPr>
          <w:ilvl w:val="0"/>
          <w:numId w:val="59"/>
        </w:numPr>
      </w:pPr>
      <w:r w:rsidRPr="00781FF6">
        <w:t>o</w:t>
      </w:r>
      <w:r w:rsidR="002F018E" w:rsidRPr="00781FF6">
        <w:t xml:space="preserve">ffer your </w:t>
      </w:r>
      <w:r w:rsidRPr="00781FF6">
        <w:t>child</w:t>
      </w:r>
      <w:r w:rsidR="002F018E" w:rsidRPr="00781FF6">
        <w:t xml:space="preserve"> toys of different sizes, textures and shapes so </w:t>
      </w:r>
      <w:r w:rsidRPr="00781FF6">
        <w:t>they learn what different toys do when, for example, they are thrown</w:t>
      </w:r>
    </w:p>
    <w:p w14:paraId="7CA663E0" w14:textId="67193E34" w:rsidR="002F018E" w:rsidRPr="00781FF6" w:rsidRDefault="006D1EB6" w:rsidP="009A4813">
      <w:pPr>
        <w:pStyle w:val="ListParagraph"/>
        <w:numPr>
          <w:ilvl w:val="0"/>
          <w:numId w:val="59"/>
        </w:numPr>
      </w:pPr>
      <w:r w:rsidRPr="00781FF6">
        <w:t>o</w:t>
      </w:r>
      <w:r w:rsidR="002F018E" w:rsidRPr="00781FF6">
        <w:t>ffer a wide variety of activities to mot</w:t>
      </w:r>
      <w:r w:rsidR="001D580A" w:rsidRPr="00781FF6">
        <w:t xml:space="preserve">ivate your child </w:t>
      </w:r>
      <w:r w:rsidR="002F018E" w:rsidRPr="00781FF6">
        <w:t>to use different skills, like pushin</w:t>
      </w:r>
      <w:r w:rsidR="001D580A" w:rsidRPr="00781FF6">
        <w:t>g, pulling, hitting and kicking</w:t>
      </w:r>
    </w:p>
    <w:p w14:paraId="74886761" w14:textId="0C0F43A5" w:rsidR="002F018E" w:rsidRPr="00781FF6" w:rsidRDefault="006D1EB6" w:rsidP="009A4813">
      <w:pPr>
        <w:pStyle w:val="ListParagraph"/>
        <w:numPr>
          <w:ilvl w:val="0"/>
          <w:numId w:val="59"/>
        </w:numPr>
        <w:shd w:val="clear" w:color="auto" w:fill="FFFFFF"/>
        <w:spacing w:after="330" w:line="330" w:lineRule="atLeast"/>
        <w:textAlignment w:val="baseline"/>
        <w:rPr>
          <w:rFonts w:cs="Arial"/>
        </w:rPr>
      </w:pPr>
      <w:r w:rsidRPr="00781FF6">
        <w:rPr>
          <w:rFonts w:cs="Arial"/>
        </w:rPr>
        <w:t>d</w:t>
      </w:r>
      <w:r w:rsidR="002F018E" w:rsidRPr="00781FF6">
        <w:rPr>
          <w:rFonts w:cs="Arial"/>
        </w:rPr>
        <w:t xml:space="preserve">ress your </w:t>
      </w:r>
      <w:r w:rsidRPr="00781FF6">
        <w:rPr>
          <w:rFonts w:cs="Arial"/>
        </w:rPr>
        <w:t>child</w:t>
      </w:r>
      <w:r w:rsidR="002F018E" w:rsidRPr="00781FF6">
        <w:rPr>
          <w:rFonts w:cs="Arial"/>
        </w:rPr>
        <w:t xml:space="preserve"> in comfortable, unrestrictive clothing so it</w:t>
      </w:r>
      <w:r w:rsidR="00041941" w:rsidRPr="00781FF6">
        <w:rPr>
          <w:rFonts w:cs="Arial"/>
        </w:rPr>
        <w:t>’</w:t>
      </w:r>
      <w:r w:rsidR="002F018E" w:rsidRPr="00781FF6">
        <w:rPr>
          <w:rFonts w:cs="Arial"/>
        </w:rPr>
        <w:t>s easier to practice and perfect crawling techni</w:t>
      </w:r>
      <w:r w:rsidR="001D580A" w:rsidRPr="00781FF6">
        <w:rPr>
          <w:rFonts w:cs="Arial"/>
        </w:rPr>
        <w:t>ques and other motor activities</w:t>
      </w:r>
    </w:p>
    <w:p w14:paraId="13D8248F" w14:textId="4C968498" w:rsidR="002F018E" w:rsidRPr="00781FF6" w:rsidRDefault="001D580A" w:rsidP="009A4813">
      <w:pPr>
        <w:pStyle w:val="ListParagraph"/>
        <w:numPr>
          <w:ilvl w:val="0"/>
          <w:numId w:val="59"/>
        </w:numPr>
        <w:shd w:val="clear" w:color="auto" w:fill="FFFFFF"/>
        <w:spacing w:after="330" w:line="330" w:lineRule="atLeast"/>
        <w:textAlignment w:val="baseline"/>
        <w:rPr>
          <w:rFonts w:cs="Arial"/>
        </w:rPr>
      </w:pPr>
      <w:r w:rsidRPr="00781FF6">
        <w:rPr>
          <w:rFonts w:cs="Arial"/>
        </w:rPr>
        <w:t>g</w:t>
      </w:r>
      <w:r w:rsidR="002F018E" w:rsidRPr="00781FF6">
        <w:rPr>
          <w:rFonts w:cs="Arial"/>
        </w:rPr>
        <w:t xml:space="preserve">ive your </w:t>
      </w:r>
      <w:r w:rsidR="006D1EB6" w:rsidRPr="00781FF6">
        <w:rPr>
          <w:rFonts w:cs="Arial"/>
        </w:rPr>
        <w:t>child</w:t>
      </w:r>
      <w:r w:rsidR="002F018E" w:rsidRPr="00781FF6">
        <w:rPr>
          <w:rFonts w:cs="Arial"/>
        </w:rPr>
        <w:t xml:space="preserve"> wide-open spaces to practice crawling</w:t>
      </w:r>
      <w:r w:rsidRPr="00781FF6">
        <w:rPr>
          <w:rFonts w:cs="Arial"/>
        </w:rPr>
        <w:t>, free from dangerous obstacles</w:t>
      </w:r>
    </w:p>
    <w:p w14:paraId="0E8B5BEA" w14:textId="40A2B74E" w:rsidR="006B7C60" w:rsidRPr="00781FF6" w:rsidRDefault="001D580A" w:rsidP="009A4813">
      <w:pPr>
        <w:pStyle w:val="ListParagraph"/>
        <w:numPr>
          <w:ilvl w:val="0"/>
          <w:numId w:val="59"/>
        </w:numPr>
        <w:shd w:val="clear" w:color="auto" w:fill="FFFFFF"/>
        <w:spacing w:after="330" w:line="330" w:lineRule="atLeast"/>
        <w:textAlignment w:val="baseline"/>
        <w:rPr>
          <w:u w:val="single"/>
        </w:rPr>
      </w:pPr>
      <w:r w:rsidRPr="00781FF6">
        <w:rPr>
          <w:rFonts w:cs="Arial"/>
        </w:rPr>
        <w:t>p</w:t>
      </w:r>
      <w:r w:rsidR="002F018E" w:rsidRPr="00781FF6">
        <w:rPr>
          <w:rFonts w:cs="Arial"/>
        </w:rPr>
        <w:t xml:space="preserve">lace toys on a low table, encouraging </w:t>
      </w:r>
      <w:r w:rsidRPr="00781FF6">
        <w:rPr>
          <w:rFonts w:cs="Arial"/>
        </w:rPr>
        <w:t xml:space="preserve">your child to </w:t>
      </w:r>
      <w:r w:rsidR="002F018E" w:rsidRPr="00781FF6">
        <w:rPr>
          <w:rFonts w:cs="Arial"/>
        </w:rPr>
        <w:t xml:space="preserve">use </w:t>
      </w:r>
      <w:r w:rsidRPr="00781FF6">
        <w:rPr>
          <w:rFonts w:cs="Arial"/>
        </w:rPr>
        <w:t>their hands to play with the toy</w:t>
      </w:r>
      <w:r w:rsidR="00041941" w:rsidRPr="00781FF6">
        <w:rPr>
          <w:rFonts w:cs="Arial"/>
        </w:rPr>
        <w:t>,</w:t>
      </w:r>
      <w:r w:rsidRPr="00781FF6">
        <w:rPr>
          <w:rFonts w:cs="Arial"/>
        </w:rPr>
        <w:t xml:space="preserve"> t</w:t>
      </w:r>
      <w:r w:rsidR="002F018E" w:rsidRPr="00781FF6">
        <w:rPr>
          <w:rFonts w:cs="Arial"/>
        </w:rPr>
        <w:t xml:space="preserve">his helps develop balance and </w:t>
      </w:r>
      <w:r w:rsidRPr="00781FF6">
        <w:rPr>
          <w:rFonts w:cs="Arial"/>
        </w:rPr>
        <w:t xml:space="preserve">is good preparation </w:t>
      </w:r>
      <w:r w:rsidR="00B5715F" w:rsidRPr="00781FF6">
        <w:rPr>
          <w:rFonts w:cs="Arial"/>
        </w:rPr>
        <w:t>for walking</w:t>
      </w:r>
      <w:r w:rsidR="00041941" w:rsidRPr="00781FF6">
        <w:rPr>
          <w:rFonts w:cs="Arial"/>
        </w:rPr>
        <w:t>.</w:t>
      </w:r>
    </w:p>
    <w:p w14:paraId="1351D8F5" w14:textId="4993D7EC" w:rsidR="00523FD8" w:rsidRPr="00781FF6" w:rsidRDefault="00523FD8" w:rsidP="00B65AE5">
      <w:r w:rsidRPr="00781FF6">
        <w:t>By the end of this step</w:t>
      </w:r>
      <w:r w:rsidR="0078529F" w:rsidRPr="00781FF6">
        <w:t>:</w:t>
      </w:r>
    </w:p>
    <w:p w14:paraId="45FCE447" w14:textId="32006ED8" w:rsidR="004F26D8" w:rsidRPr="00CD6503" w:rsidRDefault="001D580A" w:rsidP="00781FF6">
      <w:pPr>
        <w:pStyle w:val="ListParagraph"/>
        <w:numPr>
          <w:ilvl w:val="0"/>
          <w:numId w:val="136"/>
        </w:numPr>
      </w:pPr>
      <w:r w:rsidRPr="00CD6503">
        <w:t>Children b</w:t>
      </w:r>
      <w:r w:rsidR="004F26D8" w:rsidRPr="00CD6503">
        <w:t>egin to</w:t>
      </w:r>
      <w:r w:rsidR="006D1EB6" w:rsidRPr="00CD6503">
        <w:t xml:space="preserve"> pick</w:t>
      </w:r>
      <w:r w:rsidR="004F26D8" w:rsidRPr="00CD6503">
        <w:t xml:space="preserve"> up very small objects</w:t>
      </w:r>
      <w:r w:rsidR="006D1EB6" w:rsidRPr="00CD6503">
        <w:t xml:space="preserve"> between </w:t>
      </w:r>
      <w:r w:rsidR="007E494A" w:rsidRPr="00CD6503">
        <w:t>their finger and their thumb</w:t>
      </w:r>
      <w:r w:rsidR="004F26D8" w:rsidRPr="00CD6503">
        <w:t>.</w:t>
      </w:r>
    </w:p>
    <w:p w14:paraId="11CE5741" w14:textId="56EF3808" w:rsidR="004F26D8" w:rsidRPr="00CD6503" w:rsidRDefault="001D580A" w:rsidP="00781FF6">
      <w:pPr>
        <w:pStyle w:val="ListParagraph"/>
        <w:numPr>
          <w:ilvl w:val="0"/>
          <w:numId w:val="136"/>
        </w:numPr>
      </w:pPr>
      <w:r w:rsidRPr="00CD6503">
        <w:t>They b</w:t>
      </w:r>
      <w:r w:rsidR="0011356F" w:rsidRPr="00CD6503">
        <w:t>egin</w:t>
      </w:r>
      <w:r w:rsidR="007E494A" w:rsidRPr="00CD6503">
        <w:t xml:space="preserve"> to imitate movements, for example clapping.</w:t>
      </w:r>
    </w:p>
    <w:p w14:paraId="33F61BD3" w14:textId="3D5F052D" w:rsidR="002F018E" w:rsidRPr="00CD6503" w:rsidRDefault="001D580A" w:rsidP="00781FF6">
      <w:pPr>
        <w:pStyle w:val="ListParagraph"/>
        <w:numPr>
          <w:ilvl w:val="0"/>
          <w:numId w:val="136"/>
        </w:numPr>
      </w:pPr>
      <w:r w:rsidRPr="00CD6503">
        <w:t>They crawl</w:t>
      </w:r>
      <w:r w:rsidR="002F018E" w:rsidRPr="00CD6503">
        <w:t xml:space="preserve"> in some fashion or another and move toward desired objects or toys</w:t>
      </w:r>
      <w:r w:rsidR="006D1EB6" w:rsidRPr="00CD6503">
        <w:t>.</w:t>
      </w:r>
    </w:p>
    <w:p w14:paraId="039644DF" w14:textId="77777777" w:rsidR="002F018E" w:rsidRPr="00CD6503" w:rsidRDefault="001D580A" w:rsidP="00781FF6">
      <w:pPr>
        <w:pStyle w:val="ListParagraph"/>
        <w:numPr>
          <w:ilvl w:val="0"/>
          <w:numId w:val="136"/>
        </w:numPr>
      </w:pPr>
      <w:r w:rsidRPr="00CD6503">
        <w:t>Children c</w:t>
      </w:r>
      <w:r w:rsidR="002F018E" w:rsidRPr="00CD6503">
        <w:t xml:space="preserve">an now move from sitting to crawling and may be able to pull </w:t>
      </w:r>
      <w:r w:rsidRPr="00CD6503">
        <w:t xml:space="preserve">themselves </w:t>
      </w:r>
      <w:r w:rsidR="002F018E" w:rsidRPr="00CD6503">
        <w:t>upright to a standing position.</w:t>
      </w:r>
    </w:p>
    <w:p w14:paraId="02174263" w14:textId="10EC9941" w:rsidR="006D1EB6" w:rsidRPr="00781FF6" w:rsidRDefault="001D580A" w:rsidP="00781FF6">
      <w:pPr>
        <w:pStyle w:val="ListParagraph"/>
        <w:numPr>
          <w:ilvl w:val="0"/>
          <w:numId w:val="136"/>
        </w:numPr>
      </w:pPr>
      <w:r w:rsidRPr="00CD6503">
        <w:t>They may</w:t>
      </w:r>
      <w:r w:rsidR="002F018E" w:rsidRPr="00CD6503">
        <w:t xml:space="preserve"> now begin to sit upright independently, although this can happen as early as eight months or as late as twelve, and move from sitting to lying down and vice versa.</w:t>
      </w:r>
    </w:p>
    <w:p w14:paraId="0DD5D68F" w14:textId="77777777" w:rsidR="003D757B" w:rsidRPr="00781FF6" w:rsidRDefault="003D757B" w:rsidP="00781FF6">
      <w:pPr>
        <w:pStyle w:val="ListParagraph"/>
      </w:pPr>
    </w:p>
    <w:p w14:paraId="305831AE" w14:textId="2EB2FBE6" w:rsidR="00FF5A67" w:rsidRDefault="00FF5A67">
      <w:r>
        <w:br w:type="page"/>
      </w:r>
    </w:p>
    <w:tbl>
      <w:tblPr>
        <w:tblStyle w:val="NDCSTableDefault12"/>
        <w:tblW w:w="0" w:type="auto"/>
        <w:tblLook w:val="04A0" w:firstRow="1" w:lastRow="0" w:firstColumn="1" w:lastColumn="0" w:noHBand="0" w:noVBand="1"/>
      </w:tblPr>
      <w:tblGrid>
        <w:gridCol w:w="3256"/>
        <w:gridCol w:w="1416"/>
        <w:gridCol w:w="1419"/>
        <w:gridCol w:w="3254"/>
      </w:tblGrid>
      <w:tr w:rsidR="00711774" w:rsidRPr="00CD6503" w14:paraId="43FA9FBE" w14:textId="77777777" w:rsidTr="004775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16219F7" w14:textId="77777777" w:rsidR="00711774" w:rsidRPr="00781FF6" w:rsidRDefault="00711774" w:rsidP="00477559">
            <w:r w:rsidRPr="00781FF6">
              <w:lastRenderedPageBreak/>
              <w:t>Step 5</w:t>
            </w:r>
          </w:p>
          <w:p w14:paraId="1B8AECA7" w14:textId="70F840BE" w:rsidR="00711774" w:rsidRPr="00781FF6" w:rsidRDefault="00CD164B" w:rsidP="00477559">
            <w:r w:rsidRPr="00781FF6">
              <w:t>Physical d</w:t>
            </w:r>
            <w:r w:rsidR="00711774" w:rsidRPr="00781FF6">
              <w:t>evelopment</w:t>
            </w:r>
          </w:p>
        </w:tc>
        <w:tc>
          <w:tcPr>
            <w:tcW w:w="1416" w:type="dxa"/>
          </w:tcPr>
          <w:p w14:paraId="3BA586EE" w14:textId="77777777" w:rsidR="00711774" w:rsidRPr="00781FF6" w:rsidRDefault="00711774" w:rsidP="00477559">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58361E25" w14:textId="77777777" w:rsidR="00711774" w:rsidRPr="00781FF6" w:rsidRDefault="00711774" w:rsidP="00477559">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2F2F486F" w14:textId="77777777" w:rsidR="00711774" w:rsidRPr="00781FF6" w:rsidRDefault="00711774" w:rsidP="00477559">
            <w:pPr>
              <w:cnfStyle w:val="100000000000" w:firstRow="1" w:lastRow="0" w:firstColumn="0" w:lastColumn="0" w:oddVBand="0" w:evenVBand="0" w:oddHBand="0" w:evenHBand="0" w:firstRowFirstColumn="0" w:firstRowLastColumn="0" w:lastRowFirstColumn="0" w:lastRowLastColumn="0"/>
            </w:pPr>
            <w:r w:rsidRPr="00781FF6">
              <w:t>Notes</w:t>
            </w:r>
          </w:p>
        </w:tc>
      </w:tr>
      <w:tr w:rsidR="00711774" w:rsidRPr="00CD6503" w14:paraId="6DA89897" w14:textId="77777777" w:rsidTr="00477559">
        <w:tc>
          <w:tcPr>
            <w:cnfStyle w:val="001000000000" w:firstRow="0" w:lastRow="0" w:firstColumn="1" w:lastColumn="0" w:oddVBand="0" w:evenVBand="0" w:oddHBand="0" w:evenHBand="0" w:firstRowFirstColumn="0" w:firstRowLastColumn="0" w:lastRowFirstColumn="0" w:lastRowLastColumn="0"/>
            <w:tcW w:w="3256" w:type="dxa"/>
          </w:tcPr>
          <w:p w14:paraId="00CF1890" w14:textId="0196E3AB" w:rsidR="00711774" w:rsidRPr="00781FF6" w:rsidRDefault="00711774" w:rsidP="00477559">
            <w:pPr>
              <w:rPr>
                <w:b w:val="0"/>
              </w:rPr>
            </w:pPr>
            <w:r w:rsidRPr="00781FF6">
              <w:t>Crawls</w:t>
            </w:r>
            <w:r w:rsidR="006D1EB6" w:rsidRPr="00781FF6">
              <w:t>,</w:t>
            </w:r>
            <w:r w:rsidRPr="00781FF6">
              <w:t xml:space="preserve"> bottom shuffles or rolls continuously to move around</w:t>
            </w:r>
          </w:p>
        </w:tc>
        <w:tc>
          <w:tcPr>
            <w:tcW w:w="1416" w:type="dxa"/>
          </w:tcPr>
          <w:p w14:paraId="23EE0C4E"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1419" w:type="dxa"/>
          </w:tcPr>
          <w:p w14:paraId="7E5AC474"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7B2FA3B7"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r>
      <w:tr w:rsidR="00711774" w:rsidRPr="00CD6503" w14:paraId="07B6E554" w14:textId="77777777" w:rsidTr="00477559">
        <w:tc>
          <w:tcPr>
            <w:cnfStyle w:val="001000000000" w:firstRow="0" w:lastRow="0" w:firstColumn="1" w:lastColumn="0" w:oddVBand="0" w:evenVBand="0" w:oddHBand="0" w:evenHBand="0" w:firstRowFirstColumn="0" w:firstRowLastColumn="0" w:lastRowFirstColumn="0" w:lastRowLastColumn="0"/>
            <w:tcW w:w="3256" w:type="dxa"/>
          </w:tcPr>
          <w:p w14:paraId="77F2D575" w14:textId="77777777" w:rsidR="00711774" w:rsidRPr="00781FF6" w:rsidRDefault="00711774" w:rsidP="00477559">
            <w:pPr>
              <w:rPr>
                <w:b w:val="0"/>
              </w:rPr>
            </w:pPr>
            <w:r w:rsidRPr="00781FF6">
              <w:t>Throws toys or objects deliberately</w:t>
            </w:r>
          </w:p>
        </w:tc>
        <w:tc>
          <w:tcPr>
            <w:tcW w:w="1416" w:type="dxa"/>
          </w:tcPr>
          <w:p w14:paraId="39F3EC68"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1419" w:type="dxa"/>
          </w:tcPr>
          <w:p w14:paraId="5DC111D8"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52D670EC"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r>
      <w:tr w:rsidR="00711774" w:rsidRPr="00CD6503" w14:paraId="10AE74E8" w14:textId="77777777" w:rsidTr="00477559">
        <w:tc>
          <w:tcPr>
            <w:cnfStyle w:val="001000000000" w:firstRow="0" w:lastRow="0" w:firstColumn="1" w:lastColumn="0" w:oddVBand="0" w:evenVBand="0" w:oddHBand="0" w:evenHBand="0" w:firstRowFirstColumn="0" w:firstRowLastColumn="0" w:lastRowFirstColumn="0" w:lastRowLastColumn="0"/>
            <w:tcW w:w="3256" w:type="dxa"/>
          </w:tcPr>
          <w:p w14:paraId="0E8887F5" w14:textId="77777777" w:rsidR="00711774" w:rsidRPr="00781FF6" w:rsidRDefault="00711774" w:rsidP="00477559">
            <w:pPr>
              <w:rPr>
                <w:b w:val="0"/>
              </w:rPr>
            </w:pPr>
            <w:r w:rsidRPr="00781FF6">
              <w:t>Opens mouth for spoon</w:t>
            </w:r>
          </w:p>
        </w:tc>
        <w:tc>
          <w:tcPr>
            <w:tcW w:w="1416" w:type="dxa"/>
          </w:tcPr>
          <w:p w14:paraId="26D47D93"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1419" w:type="dxa"/>
          </w:tcPr>
          <w:p w14:paraId="40E23363"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40DA45A4"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r>
      <w:tr w:rsidR="00711774" w:rsidRPr="00CD6503" w14:paraId="20BF40D1" w14:textId="77777777" w:rsidTr="00477559">
        <w:tc>
          <w:tcPr>
            <w:cnfStyle w:val="001000000000" w:firstRow="0" w:lastRow="0" w:firstColumn="1" w:lastColumn="0" w:oddVBand="0" w:evenVBand="0" w:oddHBand="0" w:evenHBand="0" w:firstRowFirstColumn="0" w:firstRowLastColumn="0" w:lastRowFirstColumn="0" w:lastRowLastColumn="0"/>
            <w:tcW w:w="3256" w:type="dxa"/>
          </w:tcPr>
          <w:p w14:paraId="0FC790F8" w14:textId="77777777" w:rsidR="00711774" w:rsidRPr="00781FF6" w:rsidRDefault="00711774" w:rsidP="00477559">
            <w:pPr>
              <w:rPr>
                <w:b w:val="0"/>
              </w:rPr>
            </w:pPr>
            <w:r w:rsidRPr="00781FF6">
              <w:t>Holds own bottle or cup</w:t>
            </w:r>
          </w:p>
        </w:tc>
        <w:tc>
          <w:tcPr>
            <w:tcW w:w="1416" w:type="dxa"/>
          </w:tcPr>
          <w:p w14:paraId="761145C5"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1419" w:type="dxa"/>
          </w:tcPr>
          <w:p w14:paraId="0FAE81F1"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34BBB944"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r>
      <w:tr w:rsidR="00711774" w:rsidRPr="00CD6503" w14:paraId="6B584E18" w14:textId="77777777" w:rsidTr="00477559">
        <w:tc>
          <w:tcPr>
            <w:cnfStyle w:val="001000000000" w:firstRow="0" w:lastRow="0" w:firstColumn="1" w:lastColumn="0" w:oddVBand="0" w:evenVBand="0" w:oddHBand="0" w:evenHBand="0" w:firstRowFirstColumn="0" w:firstRowLastColumn="0" w:lastRowFirstColumn="0" w:lastRowLastColumn="0"/>
            <w:tcW w:w="3256" w:type="dxa"/>
          </w:tcPr>
          <w:p w14:paraId="642666F8" w14:textId="77777777" w:rsidR="00711774" w:rsidRPr="00781FF6" w:rsidRDefault="00711774" w:rsidP="00477559">
            <w:pPr>
              <w:rPr>
                <w:b w:val="0"/>
              </w:rPr>
            </w:pPr>
            <w:r w:rsidRPr="00781FF6">
              <w:t>Picks up small objects between thumb and finger</w:t>
            </w:r>
          </w:p>
        </w:tc>
        <w:tc>
          <w:tcPr>
            <w:tcW w:w="1416" w:type="dxa"/>
          </w:tcPr>
          <w:p w14:paraId="30491827"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1419" w:type="dxa"/>
          </w:tcPr>
          <w:p w14:paraId="7F3064C2"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E966973"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r>
      <w:tr w:rsidR="00711774" w:rsidRPr="00CD6503" w14:paraId="10435C87" w14:textId="77777777" w:rsidTr="00477559">
        <w:tc>
          <w:tcPr>
            <w:cnfStyle w:val="001000000000" w:firstRow="0" w:lastRow="0" w:firstColumn="1" w:lastColumn="0" w:oddVBand="0" w:evenVBand="0" w:oddHBand="0" w:evenHBand="0" w:firstRowFirstColumn="0" w:firstRowLastColumn="0" w:lastRowFirstColumn="0" w:lastRowLastColumn="0"/>
            <w:tcW w:w="3256" w:type="dxa"/>
          </w:tcPr>
          <w:p w14:paraId="35B8EF85" w14:textId="77777777" w:rsidR="00711774" w:rsidRPr="00781FF6" w:rsidRDefault="00711774" w:rsidP="00477559">
            <w:pPr>
              <w:rPr>
                <w:b w:val="0"/>
              </w:rPr>
            </w:pPr>
            <w:r w:rsidRPr="00781FF6">
              <w:t>Stretches out with one hand to grasp toy if offered</w:t>
            </w:r>
          </w:p>
        </w:tc>
        <w:tc>
          <w:tcPr>
            <w:tcW w:w="1416" w:type="dxa"/>
          </w:tcPr>
          <w:p w14:paraId="12C9A473"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1419" w:type="dxa"/>
          </w:tcPr>
          <w:p w14:paraId="5CB68F2A"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629F31B8" w14:textId="77777777" w:rsidR="00711774" w:rsidRPr="00781FF6" w:rsidRDefault="00711774" w:rsidP="00477559">
            <w:pPr>
              <w:cnfStyle w:val="000000000000" w:firstRow="0" w:lastRow="0" w:firstColumn="0" w:lastColumn="0" w:oddVBand="0" w:evenVBand="0" w:oddHBand="0" w:evenHBand="0" w:firstRowFirstColumn="0" w:firstRowLastColumn="0" w:lastRowFirstColumn="0" w:lastRowLastColumn="0"/>
            </w:pPr>
          </w:p>
        </w:tc>
      </w:tr>
      <w:tr w:rsidR="006F3096" w:rsidRPr="00CD6503" w14:paraId="3906F945" w14:textId="77777777" w:rsidTr="00477559">
        <w:tc>
          <w:tcPr>
            <w:cnfStyle w:val="001000000000" w:firstRow="0" w:lastRow="0" w:firstColumn="1" w:lastColumn="0" w:oddVBand="0" w:evenVBand="0" w:oddHBand="0" w:evenHBand="0" w:firstRowFirstColumn="0" w:firstRowLastColumn="0" w:lastRowFirstColumn="0" w:lastRowLastColumn="0"/>
            <w:tcW w:w="3256" w:type="dxa"/>
          </w:tcPr>
          <w:p w14:paraId="192ED75E" w14:textId="16CA9BCA" w:rsidR="006F3096" w:rsidRPr="00781FF6" w:rsidRDefault="006F3096" w:rsidP="00477559">
            <w:pPr>
              <w:rPr>
                <w:b w:val="0"/>
              </w:rPr>
            </w:pPr>
            <w:r w:rsidRPr="00781FF6">
              <w:t>Knows where a moving object is likely to go and looks there</w:t>
            </w:r>
          </w:p>
        </w:tc>
        <w:tc>
          <w:tcPr>
            <w:tcW w:w="1416" w:type="dxa"/>
          </w:tcPr>
          <w:p w14:paraId="3508F8C8" w14:textId="77777777" w:rsidR="006F3096" w:rsidRPr="00781FF6" w:rsidRDefault="006F3096" w:rsidP="00477559">
            <w:pPr>
              <w:cnfStyle w:val="000000000000" w:firstRow="0" w:lastRow="0" w:firstColumn="0" w:lastColumn="0" w:oddVBand="0" w:evenVBand="0" w:oddHBand="0" w:evenHBand="0" w:firstRowFirstColumn="0" w:firstRowLastColumn="0" w:lastRowFirstColumn="0" w:lastRowLastColumn="0"/>
            </w:pPr>
          </w:p>
        </w:tc>
        <w:tc>
          <w:tcPr>
            <w:tcW w:w="1419" w:type="dxa"/>
          </w:tcPr>
          <w:p w14:paraId="343CDD02" w14:textId="77777777" w:rsidR="006F3096" w:rsidRPr="00781FF6" w:rsidRDefault="006F3096" w:rsidP="00477559">
            <w:pPr>
              <w:cnfStyle w:val="000000000000" w:firstRow="0" w:lastRow="0" w:firstColumn="0" w:lastColumn="0" w:oddVBand="0" w:evenVBand="0" w:oddHBand="0" w:evenHBand="0" w:firstRowFirstColumn="0" w:firstRowLastColumn="0" w:lastRowFirstColumn="0" w:lastRowLastColumn="0"/>
            </w:pPr>
          </w:p>
        </w:tc>
        <w:tc>
          <w:tcPr>
            <w:tcW w:w="3254" w:type="dxa"/>
          </w:tcPr>
          <w:p w14:paraId="1DF77317" w14:textId="77777777" w:rsidR="006F3096" w:rsidRPr="00781FF6" w:rsidRDefault="006F3096" w:rsidP="00477559">
            <w:pPr>
              <w:cnfStyle w:val="000000000000" w:firstRow="0" w:lastRow="0" w:firstColumn="0" w:lastColumn="0" w:oddVBand="0" w:evenVBand="0" w:oddHBand="0" w:evenHBand="0" w:firstRowFirstColumn="0" w:firstRowLastColumn="0" w:lastRowFirstColumn="0" w:lastRowLastColumn="0"/>
            </w:pPr>
          </w:p>
        </w:tc>
      </w:tr>
    </w:tbl>
    <w:p w14:paraId="72F31927" w14:textId="69D4D634" w:rsidR="00DC4A1A" w:rsidRPr="00781FF6" w:rsidRDefault="003A7069" w:rsidP="005D6F29">
      <w:pPr>
        <w:spacing w:after="0"/>
        <w:rPr>
          <w:rFonts w:cstheme="majorHAnsi"/>
          <w:b/>
          <w:sz w:val="28"/>
        </w:rPr>
      </w:pPr>
      <w:r w:rsidRPr="00781FF6">
        <w:br w:type="page"/>
      </w:r>
      <w:bookmarkStart w:id="43" w:name="Six"/>
      <w:bookmarkStart w:id="44" w:name="SixCL"/>
      <w:r w:rsidRPr="00781FF6">
        <w:rPr>
          <w:rFonts w:cstheme="majorHAnsi"/>
          <w:b/>
          <w:sz w:val="28"/>
        </w:rPr>
        <w:lastRenderedPageBreak/>
        <w:t>S</w:t>
      </w:r>
      <w:r w:rsidR="00DC4A1A" w:rsidRPr="00781FF6">
        <w:rPr>
          <w:rFonts w:cstheme="majorHAnsi"/>
          <w:b/>
          <w:sz w:val="28"/>
        </w:rPr>
        <w:t>tep 6</w:t>
      </w:r>
      <w:r w:rsidR="00041941" w:rsidRPr="00781FF6">
        <w:rPr>
          <w:rFonts w:cstheme="majorHAnsi"/>
          <w:b/>
          <w:sz w:val="28"/>
        </w:rPr>
        <w:t xml:space="preserve">: </w:t>
      </w:r>
      <w:r w:rsidR="00DC4A1A" w:rsidRPr="00781FF6">
        <w:rPr>
          <w:rFonts w:cstheme="majorHAnsi"/>
          <w:b/>
          <w:sz w:val="28"/>
        </w:rPr>
        <w:t xml:space="preserve">Communication and </w:t>
      </w:r>
      <w:r w:rsidR="00CD164B" w:rsidRPr="00781FF6">
        <w:rPr>
          <w:rFonts w:cstheme="majorHAnsi"/>
          <w:b/>
          <w:sz w:val="28"/>
        </w:rPr>
        <w:t>l</w:t>
      </w:r>
      <w:r w:rsidR="00DC4A1A" w:rsidRPr="00781FF6">
        <w:rPr>
          <w:rFonts w:cstheme="majorHAnsi"/>
          <w:b/>
          <w:sz w:val="28"/>
        </w:rPr>
        <w:t>anguage</w:t>
      </w:r>
    </w:p>
    <w:bookmarkEnd w:id="43"/>
    <w:bookmarkEnd w:id="44"/>
    <w:p w14:paraId="1FB99FA5" w14:textId="77777777" w:rsidR="005D6F29" w:rsidRPr="00781FF6" w:rsidRDefault="005D6F29" w:rsidP="005D6F29">
      <w:pPr>
        <w:spacing w:after="0"/>
        <w:rPr>
          <w:rFonts w:cstheme="majorHAnsi"/>
          <w:b/>
        </w:rPr>
      </w:pPr>
    </w:p>
    <w:p w14:paraId="784ABE08" w14:textId="696E97E0" w:rsidR="006F3096" w:rsidRPr="00781FF6" w:rsidRDefault="00F22961" w:rsidP="006F3096">
      <w:pPr>
        <w:spacing w:after="0"/>
      </w:pPr>
      <w:r w:rsidRPr="00781FF6">
        <w:t>Talking and signing</w:t>
      </w:r>
      <w:r w:rsidR="00DC4A1A" w:rsidRPr="00781FF6">
        <w:t xml:space="preserve"> about things</w:t>
      </w:r>
      <w:r w:rsidR="003A7069" w:rsidRPr="00781FF6">
        <w:t xml:space="preserve"> that your </w:t>
      </w:r>
      <w:r w:rsidR="00DC4A1A" w:rsidRPr="00781FF6">
        <w:t>child is interested in helps to build up their store of words and signs. The first true signs or words appear</w:t>
      </w:r>
      <w:r w:rsidR="007E494A" w:rsidRPr="00781FF6">
        <w:t xml:space="preserve"> more clearly</w:t>
      </w:r>
      <w:r w:rsidR="00DC4A1A" w:rsidRPr="00781FF6">
        <w:t xml:space="preserve"> during this stage and mark a significant milestone in language development. These first words</w:t>
      </w:r>
      <w:r w:rsidR="00FE1ABE" w:rsidRPr="00781FF6">
        <w:t>/</w:t>
      </w:r>
      <w:r w:rsidR="00DC4A1A" w:rsidRPr="00781FF6">
        <w:t xml:space="preserve">signs are used to name things </w:t>
      </w:r>
      <w:r w:rsidR="00B15A9E" w:rsidRPr="00781FF6">
        <w:t>that</w:t>
      </w:r>
      <w:r w:rsidR="00DC4A1A" w:rsidRPr="00781FF6">
        <w:t xml:space="preserve"> are important to the child, for example, objects, food, actions and people in their immediate environment</w:t>
      </w:r>
      <w:r w:rsidR="00B15A9E" w:rsidRPr="00781FF6">
        <w:t xml:space="preserve">. </w:t>
      </w:r>
      <w:r w:rsidR="007A1871" w:rsidRPr="00781FF6">
        <w:t xml:space="preserve">Some of these </w:t>
      </w:r>
      <w:r w:rsidR="0011356F" w:rsidRPr="00781FF6">
        <w:t>signs and words</w:t>
      </w:r>
      <w:r w:rsidR="007A1871" w:rsidRPr="00781FF6">
        <w:t xml:space="preserve"> may</w:t>
      </w:r>
      <w:r w:rsidR="0011356F" w:rsidRPr="00781FF6">
        <w:t xml:space="preserve"> </w:t>
      </w:r>
      <w:r w:rsidR="007A1871" w:rsidRPr="00781FF6">
        <w:t>be invented by the child but be recognised by the family.</w:t>
      </w:r>
      <w:r w:rsidR="00F876C9" w:rsidRPr="00781FF6">
        <w:t xml:space="preserve"> </w:t>
      </w:r>
      <w:r w:rsidR="00B15A9E" w:rsidRPr="00781FF6">
        <w:t>It</w:t>
      </w:r>
      <w:r w:rsidR="00090E50" w:rsidRPr="00781FF6">
        <w:t>’</w:t>
      </w:r>
      <w:r w:rsidR="00B15A9E" w:rsidRPr="00781FF6">
        <w:t>s also normal for children who use more than one language at home to mix words from each language.</w:t>
      </w:r>
    </w:p>
    <w:p w14:paraId="3D3B9C7E" w14:textId="77777777" w:rsidR="00FE1ABE" w:rsidRPr="00781FF6" w:rsidRDefault="00FE1ABE" w:rsidP="006F3096">
      <w:pPr>
        <w:spacing w:after="0"/>
      </w:pPr>
    </w:p>
    <w:p w14:paraId="009ADFF4" w14:textId="1783FADD" w:rsidR="007675B2" w:rsidRPr="00781FF6" w:rsidRDefault="00B15A9E" w:rsidP="006F3096">
      <w:pPr>
        <w:spacing w:after="0"/>
      </w:pPr>
      <w:r w:rsidRPr="00781FF6">
        <w:t>Children are likely to be interested in copying</w:t>
      </w:r>
      <w:r w:rsidR="0011356F" w:rsidRPr="00781FF6">
        <w:t xml:space="preserve"> signs and</w:t>
      </w:r>
      <w:r w:rsidRPr="00781FF6">
        <w:t xml:space="preserve"> words</w:t>
      </w:r>
      <w:r w:rsidR="0011356F" w:rsidRPr="00781FF6">
        <w:t xml:space="preserve"> </w:t>
      </w:r>
      <w:r w:rsidR="007675B2" w:rsidRPr="00781FF6">
        <w:t>an</w:t>
      </w:r>
      <w:r w:rsidR="00973103" w:rsidRPr="00781FF6">
        <w:t xml:space="preserve">d </w:t>
      </w:r>
      <w:r w:rsidRPr="00781FF6">
        <w:t xml:space="preserve">are beginning to learn how </w:t>
      </w:r>
      <w:r w:rsidR="00973103" w:rsidRPr="00781FF6">
        <w:t>they</w:t>
      </w:r>
      <w:r w:rsidRPr="00781FF6">
        <w:t xml:space="preserve"> can be put together. </w:t>
      </w:r>
      <w:r w:rsidR="00FE1ABE" w:rsidRPr="00781FF6">
        <w:t>They</w:t>
      </w:r>
      <w:r w:rsidR="007A1871" w:rsidRPr="00781FF6">
        <w:t xml:space="preserve"> now begin to show they want to </w:t>
      </w:r>
      <w:r w:rsidR="00973103" w:rsidRPr="00781FF6">
        <w:t>use words</w:t>
      </w:r>
      <w:r w:rsidR="00FE1ABE" w:rsidRPr="00781FF6">
        <w:t>/</w:t>
      </w:r>
      <w:r w:rsidR="00973103" w:rsidRPr="00781FF6">
        <w:t>gesture</w:t>
      </w:r>
      <w:r w:rsidR="00FE1ABE" w:rsidRPr="00781FF6">
        <w:t>/</w:t>
      </w:r>
      <w:r w:rsidR="00973103" w:rsidRPr="00781FF6">
        <w:t>signs in their</w:t>
      </w:r>
      <w:r w:rsidR="007A1871" w:rsidRPr="00781FF6">
        <w:t xml:space="preserve"> favourite </w:t>
      </w:r>
      <w:r w:rsidR="00973103" w:rsidRPr="00781FF6">
        <w:t xml:space="preserve">games or to </w:t>
      </w:r>
      <w:r w:rsidR="006A501B" w:rsidRPr="00781FF6">
        <w:t>join in</w:t>
      </w:r>
      <w:r w:rsidR="00973103" w:rsidRPr="00781FF6">
        <w:t xml:space="preserve"> songs and rhymes.</w:t>
      </w:r>
      <w:r w:rsidR="007A1871" w:rsidRPr="00781FF6">
        <w:t xml:space="preserve">  </w:t>
      </w:r>
      <w:r w:rsidRPr="00781FF6">
        <w:t xml:space="preserve">At this stage, children are generally better at understanding language than speaking or signing it. </w:t>
      </w:r>
      <w:r w:rsidR="003A7069" w:rsidRPr="00781FF6">
        <w:t>You</w:t>
      </w:r>
      <w:r w:rsidR="00FE1ABE" w:rsidRPr="00781FF6">
        <w:t xml:space="preserve"> can now</w:t>
      </w:r>
      <w:r w:rsidR="003A7069" w:rsidRPr="00781FF6">
        <w:t xml:space="preserve"> use language to </w:t>
      </w:r>
      <w:r w:rsidR="00FE1ABE" w:rsidRPr="00781FF6">
        <w:t>tell your child what to do</w:t>
      </w:r>
      <w:r w:rsidR="007A1871" w:rsidRPr="00781FF6">
        <w:t xml:space="preserve">. </w:t>
      </w:r>
    </w:p>
    <w:p w14:paraId="32EF6E0F" w14:textId="77777777" w:rsidR="00FE1ABE" w:rsidRPr="00781FF6" w:rsidRDefault="00FE1ABE" w:rsidP="006F3096">
      <w:pPr>
        <w:spacing w:after="0"/>
      </w:pPr>
    </w:p>
    <w:p w14:paraId="1C4EDEBE" w14:textId="79706C1E" w:rsidR="007A1871" w:rsidRPr="00781FF6" w:rsidRDefault="007A1871" w:rsidP="006F3096">
      <w:pPr>
        <w:spacing w:after="0"/>
      </w:pPr>
      <w:r w:rsidRPr="00781FF6">
        <w:t>Children will understand simple, short sentences, usually linked to what they</w:t>
      </w:r>
      <w:r w:rsidR="00090E50" w:rsidRPr="00781FF6">
        <w:t>’</w:t>
      </w:r>
      <w:r w:rsidRPr="00781FF6">
        <w:t xml:space="preserve">re doing or are about to do. Even though </w:t>
      </w:r>
      <w:r w:rsidR="00153BD6" w:rsidRPr="00781FF6">
        <w:t>you may use short sentences, think about using a</w:t>
      </w:r>
      <w:r w:rsidRPr="00781FF6">
        <w:t xml:space="preserve">ppropriate </w:t>
      </w:r>
      <w:r w:rsidR="00F1609B" w:rsidRPr="00781FF6">
        <w:t xml:space="preserve">and varied </w:t>
      </w:r>
      <w:r w:rsidRPr="00781FF6">
        <w:t>vocabulary</w:t>
      </w:r>
      <w:r w:rsidR="00153BD6" w:rsidRPr="00781FF6">
        <w:t xml:space="preserve"> and </w:t>
      </w:r>
      <w:r w:rsidR="00F1609B" w:rsidRPr="00781FF6">
        <w:t>expand and build upon what the child in interested in</w:t>
      </w:r>
      <w:r w:rsidRPr="00781FF6">
        <w:t xml:space="preserve">. </w:t>
      </w:r>
      <w:r w:rsidR="003A7069" w:rsidRPr="00781FF6">
        <w:t>Lang</w:t>
      </w:r>
      <w:r w:rsidRPr="00781FF6">
        <w:t>uage</w:t>
      </w:r>
      <w:r w:rsidR="003A7069" w:rsidRPr="00781FF6">
        <w:t xml:space="preserve"> </w:t>
      </w:r>
      <w:r w:rsidR="00153BD6" w:rsidRPr="00781FF6">
        <w:t xml:space="preserve">can </w:t>
      </w:r>
      <w:r w:rsidR="003A7069" w:rsidRPr="00781FF6">
        <w:t>also be used to talk</w:t>
      </w:r>
      <w:r w:rsidRPr="00781FF6">
        <w:t xml:space="preserve"> about what people are doing rather than just naming and describing objects or people. It</w:t>
      </w:r>
      <w:r w:rsidR="00090E50" w:rsidRPr="00781FF6">
        <w:t>’</w:t>
      </w:r>
      <w:r w:rsidRPr="00781FF6">
        <w:t xml:space="preserve">s important that children get to overhear or oversee communication taking place between other people, even when </w:t>
      </w:r>
      <w:r w:rsidR="00153BD6" w:rsidRPr="00781FF6">
        <w:t>they are not directly involved.</w:t>
      </w:r>
    </w:p>
    <w:p w14:paraId="1404C158" w14:textId="77777777" w:rsidR="006F3096" w:rsidRPr="00781FF6" w:rsidRDefault="006F3096" w:rsidP="006F3096">
      <w:pPr>
        <w:spacing w:after="0"/>
      </w:pPr>
    </w:p>
    <w:p w14:paraId="18C3F113" w14:textId="47CF62AF" w:rsidR="00F876C9" w:rsidRPr="00781FF6" w:rsidRDefault="00F876C9" w:rsidP="007A1871">
      <w:r w:rsidRPr="00781FF6">
        <w:t>You can</w:t>
      </w:r>
      <w:r w:rsidR="0078529F" w:rsidRPr="00781FF6">
        <w:t>:</w:t>
      </w:r>
    </w:p>
    <w:p w14:paraId="30041568" w14:textId="77777777" w:rsidR="003A7069" w:rsidRPr="00781FF6" w:rsidRDefault="003A7069" w:rsidP="009A4813">
      <w:pPr>
        <w:pStyle w:val="ListParagraph"/>
        <w:numPr>
          <w:ilvl w:val="0"/>
          <w:numId w:val="61"/>
        </w:numPr>
      </w:pPr>
      <w:r w:rsidRPr="00781FF6">
        <w:t xml:space="preserve">use language and </w:t>
      </w:r>
      <w:r w:rsidR="00EE5AE9" w:rsidRPr="00781FF6">
        <w:t>gesture</w:t>
      </w:r>
      <w:r w:rsidRPr="00781FF6">
        <w:t xml:space="preserve"> to comment upon and direct your child’s behaviour</w:t>
      </w:r>
      <w:r w:rsidR="00EE5AE9" w:rsidRPr="00781FF6">
        <w:t xml:space="preserve"> </w:t>
      </w:r>
      <w:r w:rsidRPr="00781FF6">
        <w:t xml:space="preserve">- </w:t>
      </w:r>
      <w:r w:rsidR="00EE5AE9" w:rsidRPr="00781FF6">
        <w:t>extend your arms as you ask your child to come</w:t>
      </w:r>
    </w:p>
    <w:p w14:paraId="0F942AD5" w14:textId="75639055" w:rsidR="00F876C9" w:rsidRPr="00781FF6" w:rsidRDefault="003A7069" w:rsidP="009A4813">
      <w:pPr>
        <w:pStyle w:val="ListParagraph"/>
        <w:numPr>
          <w:ilvl w:val="0"/>
          <w:numId w:val="60"/>
        </w:numPr>
      </w:pPr>
      <w:r w:rsidRPr="00781FF6">
        <w:t>expand your baby’s single</w:t>
      </w:r>
      <w:r w:rsidR="00090E50" w:rsidRPr="00781FF6">
        <w:t xml:space="preserve"> </w:t>
      </w:r>
      <w:r w:rsidRPr="00781FF6">
        <w:t>word</w:t>
      </w:r>
      <w:r w:rsidR="006A501B" w:rsidRPr="00781FF6">
        <w:t>s</w:t>
      </w:r>
      <w:r w:rsidRPr="00781FF6">
        <w:t xml:space="preserve"> and</w:t>
      </w:r>
      <w:r w:rsidR="00090E50" w:rsidRPr="00781FF6">
        <w:t>/</w:t>
      </w:r>
      <w:r w:rsidRPr="00781FF6">
        <w:t xml:space="preserve">or </w:t>
      </w:r>
      <w:r w:rsidR="00F876C9" w:rsidRPr="00781FF6">
        <w:t>sign</w:t>
      </w:r>
      <w:r w:rsidR="006A501B" w:rsidRPr="00781FF6">
        <w:t>s</w:t>
      </w:r>
      <w:r w:rsidR="00F876C9" w:rsidRPr="00781FF6">
        <w:t xml:space="preserve"> </w:t>
      </w:r>
      <w:r w:rsidRPr="00781FF6">
        <w:t>to develop</w:t>
      </w:r>
      <w:r w:rsidR="00090E50" w:rsidRPr="00781FF6">
        <w:t xml:space="preserve"> and</w:t>
      </w:r>
      <w:r w:rsidRPr="00781FF6">
        <w:t xml:space="preserve"> enhance</w:t>
      </w:r>
      <w:r w:rsidR="00F876C9" w:rsidRPr="00781FF6">
        <w:t xml:space="preserve"> language skills and vocabulary</w:t>
      </w:r>
      <w:r w:rsidRPr="00781FF6">
        <w:t xml:space="preserve"> -</w:t>
      </w:r>
      <w:r w:rsidR="00F876C9" w:rsidRPr="00781FF6">
        <w:t xml:space="preserve"> if they</w:t>
      </w:r>
      <w:r w:rsidRPr="00781FF6">
        <w:t xml:space="preserve"> point</w:t>
      </w:r>
      <w:r w:rsidR="00B5715F" w:rsidRPr="00781FF6">
        <w:t xml:space="preserve"> to the door and say ‘Daddy’</w:t>
      </w:r>
      <w:r w:rsidR="00F876C9" w:rsidRPr="00781FF6">
        <w:t xml:space="preserve"> respond</w:t>
      </w:r>
      <w:r w:rsidR="00B5715F" w:rsidRPr="00781FF6">
        <w:t xml:space="preserve"> ‘Yes, daddy just left the house’</w:t>
      </w:r>
    </w:p>
    <w:p w14:paraId="25F24D0A" w14:textId="3ACC1492" w:rsidR="007675B2" w:rsidRPr="00781FF6" w:rsidRDefault="00F1609B" w:rsidP="009A4813">
      <w:pPr>
        <w:pStyle w:val="ListParagraph"/>
        <w:numPr>
          <w:ilvl w:val="0"/>
          <w:numId w:val="60"/>
        </w:numPr>
      </w:pPr>
      <w:r w:rsidRPr="00781FF6">
        <w:t xml:space="preserve">continue to </w:t>
      </w:r>
      <w:r w:rsidR="007675B2" w:rsidRPr="00781FF6">
        <w:t>increase the length and complexity of your language</w:t>
      </w:r>
      <w:r w:rsidRPr="00781FF6">
        <w:t>, your child will understand much more than they can say or sign</w:t>
      </w:r>
    </w:p>
    <w:p w14:paraId="0F367756" w14:textId="5EEE733D" w:rsidR="00F876C9" w:rsidRPr="00781FF6" w:rsidRDefault="003A7069" w:rsidP="009A4813">
      <w:pPr>
        <w:pStyle w:val="ListParagraph"/>
        <w:numPr>
          <w:ilvl w:val="0"/>
          <w:numId w:val="60"/>
        </w:numPr>
      </w:pPr>
      <w:r w:rsidRPr="00781FF6">
        <w:t>u</w:t>
      </w:r>
      <w:r w:rsidR="00F876C9" w:rsidRPr="00781FF6">
        <w:t xml:space="preserve">se every day routines to repeat simple </w:t>
      </w:r>
      <w:r w:rsidR="007675B2" w:rsidRPr="00781FF6">
        <w:t xml:space="preserve">signs, </w:t>
      </w:r>
      <w:r w:rsidR="00F876C9" w:rsidRPr="00781FF6">
        <w:t xml:space="preserve">words and phrases over and over again as well as </w:t>
      </w:r>
      <w:r w:rsidRPr="00781FF6">
        <w:t xml:space="preserve">the </w:t>
      </w:r>
      <w:r w:rsidR="00F876C9" w:rsidRPr="00781FF6">
        <w:t>sounds that represent objects</w:t>
      </w:r>
      <w:r w:rsidRPr="00781FF6">
        <w:t xml:space="preserve"> or things, like </w:t>
      </w:r>
      <w:r w:rsidR="00090E50" w:rsidRPr="00781FF6">
        <w:t>‘</w:t>
      </w:r>
      <w:r w:rsidRPr="00781FF6">
        <w:t>meow</w:t>
      </w:r>
      <w:r w:rsidR="00090E50" w:rsidRPr="00781FF6">
        <w:t xml:space="preserve">’ </w:t>
      </w:r>
      <w:r w:rsidRPr="00781FF6">
        <w:t>for cat</w:t>
      </w:r>
    </w:p>
    <w:p w14:paraId="30F18A89" w14:textId="184A7240" w:rsidR="00F876C9" w:rsidRPr="00781FF6" w:rsidRDefault="003A7069" w:rsidP="009A4813">
      <w:pPr>
        <w:pStyle w:val="ListParagraph"/>
        <w:numPr>
          <w:ilvl w:val="0"/>
          <w:numId w:val="60"/>
        </w:numPr>
      </w:pPr>
      <w:r w:rsidRPr="00781FF6">
        <w:t>follow your child’s lead, even w</w:t>
      </w:r>
      <w:r w:rsidR="00F876C9" w:rsidRPr="00781FF6">
        <w:t>hen it</w:t>
      </w:r>
      <w:r w:rsidR="00090E50" w:rsidRPr="00781FF6">
        <w:t>’</w:t>
      </w:r>
      <w:r w:rsidR="00F876C9" w:rsidRPr="00781FF6">
        <w:t xml:space="preserve">s difficult to understand what </w:t>
      </w:r>
      <w:r w:rsidRPr="00781FF6">
        <w:t>they</w:t>
      </w:r>
      <w:r w:rsidR="00090E50" w:rsidRPr="00781FF6">
        <w:t>’</w:t>
      </w:r>
      <w:r w:rsidRPr="00781FF6">
        <w:t>re trying to say - t</w:t>
      </w:r>
      <w:r w:rsidR="00F876C9" w:rsidRPr="00781FF6">
        <w:t>hey may repeat a request and try to clarify it for you thr</w:t>
      </w:r>
      <w:r w:rsidRPr="00781FF6">
        <w:t>ough a gesture, a change in tone or a facial expression</w:t>
      </w:r>
    </w:p>
    <w:p w14:paraId="1C85FF25" w14:textId="77777777" w:rsidR="00EE5AE9" w:rsidRPr="00781FF6" w:rsidRDefault="00EE5AE9" w:rsidP="009A4813">
      <w:pPr>
        <w:pStyle w:val="ListParagraph"/>
        <w:numPr>
          <w:ilvl w:val="0"/>
          <w:numId w:val="60"/>
        </w:numPr>
      </w:pPr>
      <w:r w:rsidRPr="00781FF6">
        <w:t>tell your child the names of objects, people and pictures in books</w:t>
      </w:r>
    </w:p>
    <w:p w14:paraId="0683A35A" w14:textId="7A09A744" w:rsidR="007A1871" w:rsidRPr="00781FF6" w:rsidRDefault="00F876C9" w:rsidP="007A1871">
      <w:r w:rsidRPr="00781FF6">
        <w:t>By the end of this stage</w:t>
      </w:r>
      <w:r w:rsidR="0078529F" w:rsidRPr="00781FF6">
        <w:t>:</w:t>
      </w:r>
    </w:p>
    <w:p w14:paraId="031E623B" w14:textId="7B0DC20F" w:rsidR="00F876C9" w:rsidRPr="00CD6503" w:rsidRDefault="00F876C9" w:rsidP="00781FF6">
      <w:pPr>
        <w:pStyle w:val="ListParagraph"/>
        <w:numPr>
          <w:ilvl w:val="0"/>
          <w:numId w:val="137"/>
        </w:numPr>
      </w:pPr>
      <w:r w:rsidRPr="00CD6503">
        <w:t xml:space="preserve">Children are now able </w:t>
      </w:r>
      <w:r w:rsidR="00090E50" w:rsidRPr="00781FF6">
        <w:t>to</w:t>
      </w:r>
      <w:r w:rsidRPr="00CD6503">
        <w:t xml:space="preserve"> use a small number of recognisable words </w:t>
      </w:r>
      <w:r w:rsidR="006A501B" w:rsidRPr="00CD6503">
        <w:t>and or</w:t>
      </w:r>
      <w:r w:rsidRPr="00CD6503">
        <w:t xml:space="preserve"> signs</w:t>
      </w:r>
      <w:r w:rsidR="00F22961" w:rsidRPr="00CD6503">
        <w:t>.</w:t>
      </w:r>
    </w:p>
    <w:p w14:paraId="3FAB1D31" w14:textId="5F8A55AA" w:rsidR="00F876C9" w:rsidRPr="00CD6503" w:rsidRDefault="00F876C9" w:rsidP="00781FF6">
      <w:pPr>
        <w:pStyle w:val="ListParagraph"/>
        <w:numPr>
          <w:ilvl w:val="0"/>
          <w:numId w:val="137"/>
        </w:numPr>
      </w:pPr>
      <w:r w:rsidRPr="00CD6503">
        <w:t>They may use a combination of word</w:t>
      </w:r>
      <w:r w:rsidR="00C05DE1" w:rsidRPr="00CD6503">
        <w:t>/</w:t>
      </w:r>
      <w:r w:rsidRPr="00CD6503">
        <w:t>sign tone of voice and facial expression to convey different meanings</w:t>
      </w:r>
      <w:r w:rsidR="00F22961" w:rsidRPr="00CD6503">
        <w:t>.</w:t>
      </w:r>
    </w:p>
    <w:p w14:paraId="228BBDA4" w14:textId="59DABE39" w:rsidR="007A1871" w:rsidRPr="00CD6503" w:rsidRDefault="00F876C9" w:rsidP="00781FF6">
      <w:pPr>
        <w:pStyle w:val="ListParagraph"/>
        <w:numPr>
          <w:ilvl w:val="0"/>
          <w:numId w:val="137"/>
        </w:numPr>
      </w:pPr>
      <w:r w:rsidRPr="00CD6503">
        <w:t>Children will understand more language than they</w:t>
      </w:r>
      <w:r w:rsidR="00090E50" w:rsidRPr="00781FF6">
        <w:t>’</w:t>
      </w:r>
      <w:r w:rsidRPr="00CD6503">
        <w:t>re able to express</w:t>
      </w:r>
      <w:r w:rsidR="00F22961" w:rsidRPr="00CD6503">
        <w:t>.</w:t>
      </w:r>
    </w:p>
    <w:p w14:paraId="51242F90" w14:textId="37C06574" w:rsidR="006B7C60" w:rsidRPr="00CD6503" w:rsidRDefault="00F876C9" w:rsidP="00781FF6">
      <w:pPr>
        <w:pStyle w:val="ListParagraph"/>
        <w:numPr>
          <w:ilvl w:val="0"/>
          <w:numId w:val="137"/>
        </w:numPr>
      </w:pPr>
      <w:r w:rsidRPr="00CD6503">
        <w:t>They may now take part in a simple conversation</w:t>
      </w:r>
      <w:r w:rsidR="00F22961" w:rsidRPr="00CD6503">
        <w:t>.</w:t>
      </w:r>
    </w:p>
    <w:p w14:paraId="2F2E3729" w14:textId="77777777" w:rsidR="005D6F29" w:rsidRPr="00781FF6" w:rsidRDefault="005D6F29" w:rsidP="00B65AE5"/>
    <w:tbl>
      <w:tblPr>
        <w:tblStyle w:val="NDCSTableDefault13"/>
        <w:tblW w:w="0" w:type="auto"/>
        <w:tblLayout w:type="fixed"/>
        <w:tblLook w:val="04A0" w:firstRow="1" w:lastRow="0" w:firstColumn="1" w:lastColumn="0" w:noHBand="0" w:noVBand="1"/>
      </w:tblPr>
      <w:tblGrid>
        <w:gridCol w:w="3539"/>
        <w:gridCol w:w="1418"/>
        <w:gridCol w:w="1559"/>
        <w:gridCol w:w="2829"/>
      </w:tblGrid>
      <w:tr w:rsidR="006D0B60" w:rsidRPr="00CD6503" w14:paraId="25526D47" w14:textId="77777777" w:rsidTr="00E91D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4418558" w14:textId="77777777" w:rsidR="006D0B60" w:rsidRPr="00781FF6" w:rsidRDefault="006D0B60" w:rsidP="006D0B60">
            <w:r w:rsidRPr="00781FF6">
              <w:lastRenderedPageBreak/>
              <w:t>Step 6</w:t>
            </w:r>
          </w:p>
          <w:p w14:paraId="10A57F9A" w14:textId="049614FA" w:rsidR="006D0B60" w:rsidRPr="00781FF6" w:rsidRDefault="006A501B" w:rsidP="006D0B60">
            <w:r w:rsidRPr="00781FF6">
              <w:t>S</w:t>
            </w:r>
            <w:r w:rsidR="00D36465" w:rsidRPr="00781FF6">
              <w:t xml:space="preserve">ocial </w:t>
            </w:r>
            <w:r w:rsidR="006D0B60" w:rsidRPr="00781FF6">
              <w:t>communication</w:t>
            </w:r>
            <w:r w:rsidR="00D36465" w:rsidRPr="00781FF6">
              <w:t xml:space="preserve"> and language</w:t>
            </w:r>
          </w:p>
        </w:tc>
        <w:tc>
          <w:tcPr>
            <w:tcW w:w="1418" w:type="dxa"/>
          </w:tcPr>
          <w:p w14:paraId="381CE986" w14:textId="77777777" w:rsidR="006D0B60" w:rsidRPr="00781FF6" w:rsidRDefault="006D0B60" w:rsidP="006D0B60">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48378475" w14:textId="77777777" w:rsidR="006D0B60" w:rsidRPr="00781FF6" w:rsidRDefault="006D0B60" w:rsidP="006D0B60">
            <w:pPr>
              <w:cnfStyle w:val="100000000000" w:firstRow="1" w:lastRow="0" w:firstColumn="0" w:lastColumn="0" w:oddVBand="0" w:evenVBand="0" w:oddHBand="0" w:evenHBand="0" w:firstRowFirstColumn="0" w:firstRowLastColumn="0" w:lastRowFirstColumn="0" w:lastRowLastColumn="0"/>
            </w:pPr>
            <w:r w:rsidRPr="00781FF6">
              <w:t>Definitely</w:t>
            </w:r>
          </w:p>
        </w:tc>
        <w:tc>
          <w:tcPr>
            <w:tcW w:w="2829" w:type="dxa"/>
            <w:tcBorders>
              <w:bottom w:val="single" w:sz="4" w:space="0" w:color="auto"/>
            </w:tcBorders>
          </w:tcPr>
          <w:p w14:paraId="14E160FC" w14:textId="77777777" w:rsidR="006D0B60" w:rsidRPr="00781FF6" w:rsidRDefault="006D0B60" w:rsidP="006D0B60">
            <w:pPr>
              <w:cnfStyle w:val="100000000000" w:firstRow="1" w:lastRow="0" w:firstColumn="0" w:lastColumn="0" w:oddVBand="0" w:evenVBand="0" w:oddHBand="0" w:evenHBand="0" w:firstRowFirstColumn="0" w:firstRowLastColumn="0" w:lastRowFirstColumn="0" w:lastRowLastColumn="0"/>
            </w:pPr>
            <w:r w:rsidRPr="00781FF6">
              <w:t>Notes</w:t>
            </w:r>
          </w:p>
        </w:tc>
      </w:tr>
      <w:tr w:rsidR="006D0B60" w:rsidRPr="00CD6503" w14:paraId="0D368CC7" w14:textId="77777777" w:rsidTr="00E91DC6">
        <w:tc>
          <w:tcPr>
            <w:cnfStyle w:val="001000000000" w:firstRow="0" w:lastRow="0" w:firstColumn="1" w:lastColumn="0" w:oddVBand="0" w:evenVBand="0" w:oddHBand="0" w:evenHBand="0" w:firstRowFirstColumn="0" w:firstRowLastColumn="0" w:lastRowFirstColumn="0" w:lastRowLastColumn="0"/>
            <w:tcW w:w="3539" w:type="dxa"/>
          </w:tcPr>
          <w:p w14:paraId="66370C71" w14:textId="4F85E45F" w:rsidR="006D0B60" w:rsidRPr="00781FF6" w:rsidRDefault="006D0B60" w:rsidP="006D0B60">
            <w:pPr>
              <w:rPr>
                <w:b w:val="0"/>
              </w:rPr>
            </w:pPr>
            <w:r w:rsidRPr="00781FF6">
              <w:t>Waits for signer</w:t>
            </w:r>
            <w:r w:rsidR="00C05DE1" w:rsidRPr="00781FF6">
              <w:t>/</w:t>
            </w:r>
            <w:r w:rsidRPr="00781FF6">
              <w:t>speaker to finish before taking turn</w:t>
            </w:r>
          </w:p>
        </w:tc>
        <w:tc>
          <w:tcPr>
            <w:tcW w:w="1418" w:type="dxa"/>
          </w:tcPr>
          <w:p w14:paraId="68E5281C"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1559" w:type="dxa"/>
          </w:tcPr>
          <w:p w14:paraId="3A40AAF1"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2829" w:type="dxa"/>
            <w:vMerge w:val="restart"/>
            <w:tcBorders>
              <w:bottom w:val="nil"/>
            </w:tcBorders>
          </w:tcPr>
          <w:p w14:paraId="5DEAA130"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r>
      <w:tr w:rsidR="006D0B60" w:rsidRPr="00CD6503" w14:paraId="45DDBD56" w14:textId="77777777" w:rsidTr="00E91DC6">
        <w:tc>
          <w:tcPr>
            <w:cnfStyle w:val="001000000000" w:firstRow="0" w:lastRow="0" w:firstColumn="1" w:lastColumn="0" w:oddVBand="0" w:evenVBand="0" w:oddHBand="0" w:evenHBand="0" w:firstRowFirstColumn="0" w:firstRowLastColumn="0" w:lastRowFirstColumn="0" w:lastRowLastColumn="0"/>
            <w:tcW w:w="3539" w:type="dxa"/>
          </w:tcPr>
          <w:p w14:paraId="00C355B6" w14:textId="77777777" w:rsidR="006D0B60" w:rsidRPr="00781FF6" w:rsidRDefault="006D0B60" w:rsidP="006D0B60">
            <w:pPr>
              <w:rPr>
                <w:b w:val="0"/>
              </w:rPr>
            </w:pPr>
            <w:r w:rsidRPr="00781FF6">
              <w:t>Pays attention to what people have to communicate for longer periods of time</w:t>
            </w:r>
          </w:p>
        </w:tc>
        <w:tc>
          <w:tcPr>
            <w:tcW w:w="1418" w:type="dxa"/>
          </w:tcPr>
          <w:p w14:paraId="60BBC90F"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1559" w:type="dxa"/>
          </w:tcPr>
          <w:p w14:paraId="1F1D2928"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2829" w:type="dxa"/>
            <w:vMerge/>
            <w:tcBorders>
              <w:bottom w:val="nil"/>
            </w:tcBorders>
          </w:tcPr>
          <w:p w14:paraId="3CC0A744"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r>
      <w:tr w:rsidR="006D0B60" w:rsidRPr="00CD6503" w14:paraId="75F448F5" w14:textId="77777777" w:rsidTr="00E91DC6">
        <w:tc>
          <w:tcPr>
            <w:cnfStyle w:val="001000000000" w:firstRow="0" w:lastRow="0" w:firstColumn="1" w:lastColumn="0" w:oddVBand="0" w:evenVBand="0" w:oddHBand="0" w:evenHBand="0" w:firstRowFirstColumn="0" w:firstRowLastColumn="0" w:lastRowFirstColumn="0" w:lastRowLastColumn="0"/>
            <w:tcW w:w="3539" w:type="dxa"/>
          </w:tcPr>
          <w:p w14:paraId="66B559B7" w14:textId="77777777" w:rsidR="006D0B60" w:rsidRPr="00781FF6" w:rsidRDefault="006D0B60" w:rsidP="006D0B60">
            <w:pPr>
              <w:rPr>
                <w:b w:val="0"/>
              </w:rPr>
            </w:pPr>
            <w:r w:rsidRPr="00781FF6">
              <w:t>Points to desired objects to direct attention and or to find out about things in the distance – over 3m</w:t>
            </w:r>
          </w:p>
        </w:tc>
        <w:tc>
          <w:tcPr>
            <w:tcW w:w="1418" w:type="dxa"/>
          </w:tcPr>
          <w:p w14:paraId="563FBAA3"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1559" w:type="dxa"/>
          </w:tcPr>
          <w:p w14:paraId="65E7F467"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2829" w:type="dxa"/>
            <w:vMerge/>
            <w:tcBorders>
              <w:bottom w:val="nil"/>
            </w:tcBorders>
          </w:tcPr>
          <w:p w14:paraId="0E97F08F"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r>
      <w:tr w:rsidR="006D0B60" w:rsidRPr="00CD6503" w14:paraId="0F962AB1" w14:textId="77777777" w:rsidTr="00E91DC6">
        <w:tc>
          <w:tcPr>
            <w:cnfStyle w:val="001000000000" w:firstRow="0" w:lastRow="0" w:firstColumn="1" w:lastColumn="0" w:oddVBand="0" w:evenVBand="0" w:oddHBand="0" w:evenHBand="0" w:firstRowFirstColumn="0" w:firstRowLastColumn="0" w:lastRowFirstColumn="0" w:lastRowLastColumn="0"/>
            <w:tcW w:w="3539" w:type="dxa"/>
          </w:tcPr>
          <w:p w14:paraId="379FC2E2" w14:textId="60781B8B" w:rsidR="006D0B60" w:rsidRPr="00781FF6" w:rsidRDefault="00A0330F" w:rsidP="00A0330F">
            <w:pPr>
              <w:rPr>
                <w:b w:val="0"/>
              </w:rPr>
            </w:pPr>
            <w:r w:rsidRPr="00781FF6">
              <w:t>Sometimes copies a new word</w:t>
            </w:r>
            <w:r w:rsidR="00C05DE1" w:rsidRPr="00781FF6">
              <w:t>/</w:t>
            </w:r>
            <w:r w:rsidR="006D0B60" w:rsidRPr="00781FF6">
              <w:t>sign or features of it</w:t>
            </w:r>
          </w:p>
        </w:tc>
        <w:tc>
          <w:tcPr>
            <w:tcW w:w="1418" w:type="dxa"/>
          </w:tcPr>
          <w:p w14:paraId="070436E4"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1559" w:type="dxa"/>
          </w:tcPr>
          <w:p w14:paraId="47BA73B0"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2829" w:type="dxa"/>
            <w:vMerge/>
            <w:tcBorders>
              <w:bottom w:val="nil"/>
            </w:tcBorders>
          </w:tcPr>
          <w:p w14:paraId="56F4FCE1"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r>
      <w:tr w:rsidR="006D0B60" w:rsidRPr="00CD6503" w14:paraId="358DC3CC" w14:textId="77777777" w:rsidTr="00E91DC6">
        <w:tc>
          <w:tcPr>
            <w:cnfStyle w:val="001000000000" w:firstRow="0" w:lastRow="0" w:firstColumn="1" w:lastColumn="0" w:oddVBand="0" w:evenVBand="0" w:oddHBand="0" w:evenHBand="0" w:firstRowFirstColumn="0" w:firstRowLastColumn="0" w:lastRowFirstColumn="0" w:lastRowLastColumn="0"/>
            <w:tcW w:w="3539" w:type="dxa"/>
          </w:tcPr>
          <w:p w14:paraId="0EF091CF" w14:textId="09629002" w:rsidR="006D0B60" w:rsidRPr="00781FF6" w:rsidRDefault="006D0B60" w:rsidP="006D0B60">
            <w:pPr>
              <w:rPr>
                <w:b w:val="0"/>
              </w:rPr>
            </w:pPr>
            <w:r w:rsidRPr="00781FF6">
              <w:t>Babbles</w:t>
            </w:r>
            <w:r w:rsidR="00C05DE1" w:rsidRPr="00781FF6">
              <w:t>/</w:t>
            </w:r>
            <w:r w:rsidRPr="00781FF6">
              <w:t>hand babbles freely when alone or playing</w:t>
            </w:r>
          </w:p>
        </w:tc>
        <w:tc>
          <w:tcPr>
            <w:tcW w:w="1418" w:type="dxa"/>
          </w:tcPr>
          <w:p w14:paraId="3E166CF2"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1559" w:type="dxa"/>
          </w:tcPr>
          <w:p w14:paraId="7D5E42F9"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2829" w:type="dxa"/>
            <w:vMerge/>
            <w:tcBorders>
              <w:bottom w:val="nil"/>
            </w:tcBorders>
          </w:tcPr>
          <w:p w14:paraId="243C3A1A"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r>
      <w:tr w:rsidR="00000AF3" w:rsidRPr="00CD6503" w14:paraId="09FEA546" w14:textId="77777777" w:rsidTr="00E91DC6">
        <w:tc>
          <w:tcPr>
            <w:cnfStyle w:val="001000000000" w:firstRow="0" w:lastRow="0" w:firstColumn="1" w:lastColumn="0" w:oddVBand="0" w:evenVBand="0" w:oddHBand="0" w:evenHBand="0" w:firstRowFirstColumn="0" w:firstRowLastColumn="0" w:lastRowFirstColumn="0" w:lastRowLastColumn="0"/>
            <w:tcW w:w="3539" w:type="dxa"/>
          </w:tcPr>
          <w:p w14:paraId="6F990173" w14:textId="6B00D753" w:rsidR="00000AF3" w:rsidRPr="00781FF6" w:rsidRDefault="00000AF3" w:rsidP="00A0330F">
            <w:pPr>
              <w:rPr>
                <w:b w:val="0"/>
              </w:rPr>
            </w:pPr>
            <w:r w:rsidRPr="00781FF6">
              <w:t>Asks for favourite games</w:t>
            </w:r>
            <w:r w:rsidR="00A0330F" w:rsidRPr="00781FF6">
              <w:t>, e.g.</w:t>
            </w:r>
            <w:r w:rsidRPr="00781FF6">
              <w:t xml:space="preserve"> peek-a-boo by saying ‘boo’ or hiding face</w:t>
            </w:r>
          </w:p>
        </w:tc>
        <w:tc>
          <w:tcPr>
            <w:tcW w:w="1418" w:type="dxa"/>
          </w:tcPr>
          <w:p w14:paraId="5BD98559" w14:textId="77777777" w:rsidR="00000AF3" w:rsidRPr="00781FF6" w:rsidRDefault="00000AF3" w:rsidP="006D0B60">
            <w:pPr>
              <w:cnfStyle w:val="000000000000" w:firstRow="0" w:lastRow="0" w:firstColumn="0" w:lastColumn="0" w:oddVBand="0" w:evenVBand="0" w:oddHBand="0" w:evenHBand="0" w:firstRowFirstColumn="0" w:firstRowLastColumn="0" w:lastRowFirstColumn="0" w:lastRowLastColumn="0"/>
            </w:pPr>
          </w:p>
        </w:tc>
        <w:tc>
          <w:tcPr>
            <w:tcW w:w="1559" w:type="dxa"/>
          </w:tcPr>
          <w:p w14:paraId="42DD88D0" w14:textId="77777777" w:rsidR="00000AF3" w:rsidRPr="00781FF6" w:rsidRDefault="00000AF3" w:rsidP="006D0B60">
            <w:pPr>
              <w:cnfStyle w:val="000000000000" w:firstRow="0" w:lastRow="0" w:firstColumn="0" w:lastColumn="0" w:oddVBand="0" w:evenVBand="0" w:oddHBand="0" w:evenHBand="0" w:firstRowFirstColumn="0" w:firstRowLastColumn="0" w:lastRowFirstColumn="0" w:lastRowLastColumn="0"/>
            </w:pPr>
          </w:p>
        </w:tc>
        <w:tc>
          <w:tcPr>
            <w:tcW w:w="2829" w:type="dxa"/>
            <w:tcBorders>
              <w:top w:val="nil"/>
            </w:tcBorders>
          </w:tcPr>
          <w:p w14:paraId="47D67977" w14:textId="77777777" w:rsidR="00000AF3" w:rsidRPr="00781FF6" w:rsidRDefault="00000AF3" w:rsidP="006D0B60">
            <w:pPr>
              <w:cnfStyle w:val="000000000000" w:firstRow="0" w:lastRow="0" w:firstColumn="0" w:lastColumn="0" w:oddVBand="0" w:evenVBand="0" w:oddHBand="0" w:evenHBand="0" w:firstRowFirstColumn="0" w:firstRowLastColumn="0" w:lastRowFirstColumn="0" w:lastRowLastColumn="0"/>
            </w:pPr>
          </w:p>
        </w:tc>
      </w:tr>
    </w:tbl>
    <w:p w14:paraId="1A9D4679" w14:textId="3CDB042A" w:rsidR="003D55F8" w:rsidRPr="00781FF6" w:rsidRDefault="003D55F8" w:rsidP="006D0B60"/>
    <w:p w14:paraId="393B90B5" w14:textId="77777777" w:rsidR="003D55F8" w:rsidRPr="00781FF6" w:rsidRDefault="003D55F8">
      <w:r w:rsidRPr="00781FF6">
        <w:br w:type="page"/>
      </w:r>
    </w:p>
    <w:tbl>
      <w:tblPr>
        <w:tblStyle w:val="NDCSTableDefault15"/>
        <w:tblW w:w="0" w:type="auto"/>
        <w:tblLayout w:type="fixed"/>
        <w:tblLook w:val="04A0" w:firstRow="1" w:lastRow="0" w:firstColumn="1" w:lastColumn="0" w:noHBand="0" w:noVBand="1"/>
      </w:tblPr>
      <w:tblGrid>
        <w:gridCol w:w="3681"/>
        <w:gridCol w:w="1276"/>
        <w:gridCol w:w="1559"/>
        <w:gridCol w:w="2829"/>
      </w:tblGrid>
      <w:tr w:rsidR="006D0B60" w:rsidRPr="00CD6503" w14:paraId="7D0DAC92" w14:textId="77777777" w:rsidTr="005D6F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EA54FE0" w14:textId="76E0AE6D" w:rsidR="006D0B60" w:rsidRPr="00781FF6" w:rsidRDefault="00337D27" w:rsidP="006D0B60">
            <w:r w:rsidRPr="00781FF6">
              <w:lastRenderedPageBreak/>
              <w:t xml:space="preserve">Understanding spoken language </w:t>
            </w:r>
            <w:r w:rsidR="002E2150" w:rsidRPr="00781FF6">
              <w:t xml:space="preserve"> </w:t>
            </w:r>
          </w:p>
        </w:tc>
        <w:tc>
          <w:tcPr>
            <w:tcW w:w="1276" w:type="dxa"/>
          </w:tcPr>
          <w:p w14:paraId="46F5F587" w14:textId="77777777" w:rsidR="006D0B60" w:rsidRPr="00781FF6" w:rsidRDefault="006D0B60" w:rsidP="006D0B60">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64D91BE0" w14:textId="77777777" w:rsidR="006D0B60" w:rsidRPr="00781FF6" w:rsidRDefault="006D0B60" w:rsidP="006D0B60">
            <w:pPr>
              <w:cnfStyle w:val="100000000000" w:firstRow="1" w:lastRow="0" w:firstColumn="0" w:lastColumn="0" w:oddVBand="0" w:evenVBand="0" w:oddHBand="0" w:evenHBand="0" w:firstRowFirstColumn="0" w:firstRowLastColumn="0" w:lastRowFirstColumn="0" w:lastRowLastColumn="0"/>
            </w:pPr>
            <w:r w:rsidRPr="00781FF6">
              <w:t>Definitely</w:t>
            </w:r>
          </w:p>
        </w:tc>
        <w:tc>
          <w:tcPr>
            <w:tcW w:w="2829" w:type="dxa"/>
          </w:tcPr>
          <w:p w14:paraId="780F466D" w14:textId="77777777" w:rsidR="006D0B60" w:rsidRPr="00781FF6" w:rsidRDefault="006D0B60" w:rsidP="006D0B60">
            <w:pPr>
              <w:cnfStyle w:val="100000000000" w:firstRow="1" w:lastRow="0" w:firstColumn="0" w:lastColumn="0" w:oddVBand="0" w:evenVBand="0" w:oddHBand="0" w:evenHBand="0" w:firstRowFirstColumn="0" w:firstRowLastColumn="0" w:lastRowFirstColumn="0" w:lastRowLastColumn="0"/>
            </w:pPr>
            <w:r w:rsidRPr="00781FF6">
              <w:t>Notes</w:t>
            </w:r>
          </w:p>
        </w:tc>
      </w:tr>
      <w:tr w:rsidR="006D0B60" w:rsidRPr="00CD6503" w14:paraId="5F1F584D" w14:textId="77777777" w:rsidTr="005D6F29">
        <w:tc>
          <w:tcPr>
            <w:cnfStyle w:val="001000000000" w:firstRow="0" w:lastRow="0" w:firstColumn="1" w:lastColumn="0" w:oddVBand="0" w:evenVBand="0" w:oddHBand="0" w:evenHBand="0" w:firstRowFirstColumn="0" w:firstRowLastColumn="0" w:lastRowFirstColumn="0" w:lastRowLastColumn="0"/>
            <w:tcW w:w="3681" w:type="dxa"/>
          </w:tcPr>
          <w:p w14:paraId="10A24950" w14:textId="0CAF67A2" w:rsidR="00337D27" w:rsidRPr="00781FF6" w:rsidRDefault="00337D27" w:rsidP="00337D27">
            <w:pPr>
              <w:rPr>
                <w:b w:val="0"/>
              </w:rPr>
            </w:pPr>
            <w:r w:rsidRPr="00781FF6">
              <w:t xml:space="preserve">Shows understanding of at least 15 </w:t>
            </w:r>
            <w:r w:rsidR="00000AF3" w:rsidRPr="00781FF6">
              <w:t>words</w:t>
            </w:r>
            <w:r w:rsidRPr="00781FF6">
              <w:t>:</w:t>
            </w:r>
          </w:p>
          <w:p w14:paraId="3CE347AC" w14:textId="77777777" w:rsidR="00337D27" w:rsidRPr="00781FF6" w:rsidRDefault="00337D27" w:rsidP="00337D27">
            <w:pPr>
              <w:rPr>
                <w:b w:val="0"/>
              </w:rPr>
            </w:pPr>
            <w:r w:rsidRPr="00781FF6">
              <w:t>- looks at named person</w:t>
            </w:r>
          </w:p>
          <w:p w14:paraId="76416181" w14:textId="77777777" w:rsidR="00337D27" w:rsidRPr="00781FF6" w:rsidRDefault="00337D27" w:rsidP="00337D27">
            <w:pPr>
              <w:rPr>
                <w:b w:val="0"/>
              </w:rPr>
            </w:pPr>
            <w:r w:rsidRPr="00781FF6">
              <w:t>- picks up toy when asked</w:t>
            </w:r>
          </w:p>
          <w:p w14:paraId="454691C4" w14:textId="77777777" w:rsidR="006D0B60" w:rsidRPr="00781FF6" w:rsidRDefault="00337D27" w:rsidP="00337D27">
            <w:pPr>
              <w:rPr>
                <w:b w:val="0"/>
              </w:rPr>
            </w:pPr>
            <w:r w:rsidRPr="00781FF6">
              <w:t>- searches for an object in its usual place</w:t>
            </w:r>
          </w:p>
        </w:tc>
        <w:tc>
          <w:tcPr>
            <w:tcW w:w="1276" w:type="dxa"/>
          </w:tcPr>
          <w:p w14:paraId="3F52E871"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1559" w:type="dxa"/>
          </w:tcPr>
          <w:p w14:paraId="6AAC0187"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2829" w:type="dxa"/>
            <w:vMerge w:val="restart"/>
          </w:tcPr>
          <w:p w14:paraId="63C38703"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r>
      <w:tr w:rsidR="006D0B60" w:rsidRPr="00CD6503" w14:paraId="10805E19" w14:textId="77777777" w:rsidTr="005D6F29">
        <w:tc>
          <w:tcPr>
            <w:cnfStyle w:val="001000000000" w:firstRow="0" w:lastRow="0" w:firstColumn="1" w:lastColumn="0" w:oddVBand="0" w:evenVBand="0" w:oddHBand="0" w:evenHBand="0" w:firstRowFirstColumn="0" w:firstRowLastColumn="0" w:lastRowFirstColumn="0" w:lastRowLastColumn="0"/>
            <w:tcW w:w="3681" w:type="dxa"/>
          </w:tcPr>
          <w:p w14:paraId="508B767C" w14:textId="68F96DAA" w:rsidR="00337D27" w:rsidRPr="00781FF6" w:rsidRDefault="00337D27" w:rsidP="00337D27">
            <w:pPr>
              <w:rPr>
                <w:b w:val="0"/>
              </w:rPr>
            </w:pPr>
            <w:r w:rsidRPr="00781FF6">
              <w:t xml:space="preserve">Shows understanding of simple: </w:t>
            </w:r>
          </w:p>
          <w:p w14:paraId="114D5E33" w14:textId="1A51703C" w:rsidR="00337D27" w:rsidRPr="00781FF6" w:rsidRDefault="006D0B60" w:rsidP="00D17ED3">
            <w:pPr>
              <w:numPr>
                <w:ilvl w:val="0"/>
                <w:numId w:val="18"/>
              </w:numPr>
              <w:rPr>
                <w:b w:val="0"/>
              </w:rPr>
            </w:pPr>
            <w:r w:rsidRPr="00781FF6">
              <w:t>questions: where</w:t>
            </w:r>
            <w:r w:rsidR="00090E50" w:rsidRPr="00781FF6">
              <w:t>’</w:t>
            </w:r>
            <w:r w:rsidR="00337D27" w:rsidRPr="00781FF6">
              <w:t>s the ball?</w:t>
            </w:r>
          </w:p>
          <w:p w14:paraId="60237443" w14:textId="77777777" w:rsidR="006D0B60" w:rsidRPr="00781FF6" w:rsidRDefault="006D0B60" w:rsidP="00D17ED3">
            <w:pPr>
              <w:numPr>
                <w:ilvl w:val="0"/>
                <w:numId w:val="18"/>
              </w:numPr>
              <w:rPr>
                <w:b w:val="0"/>
              </w:rPr>
            </w:pPr>
            <w:r w:rsidRPr="00781FF6">
              <w:t>commands</w:t>
            </w:r>
            <w:r w:rsidR="00337D27" w:rsidRPr="00781FF6">
              <w:t>: bring me the ball</w:t>
            </w:r>
          </w:p>
          <w:p w14:paraId="4B300ED9" w14:textId="77777777" w:rsidR="006D0B60" w:rsidRPr="00781FF6" w:rsidRDefault="00337D27" w:rsidP="006D0B60">
            <w:pPr>
              <w:rPr>
                <w:b w:val="0"/>
              </w:rPr>
            </w:pPr>
            <w:r w:rsidRPr="00781FF6">
              <w:t>when accompanied by gesture</w:t>
            </w:r>
          </w:p>
        </w:tc>
        <w:tc>
          <w:tcPr>
            <w:tcW w:w="1276" w:type="dxa"/>
          </w:tcPr>
          <w:p w14:paraId="0DB672E0"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1559" w:type="dxa"/>
          </w:tcPr>
          <w:p w14:paraId="2B61BF43"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5FF3368B"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r>
      <w:tr w:rsidR="00C04835" w:rsidRPr="00CD6503" w14:paraId="1B51B973" w14:textId="77777777" w:rsidTr="005D6F29">
        <w:tc>
          <w:tcPr>
            <w:cnfStyle w:val="001000000000" w:firstRow="0" w:lastRow="0" w:firstColumn="1" w:lastColumn="0" w:oddVBand="0" w:evenVBand="0" w:oddHBand="0" w:evenHBand="0" w:firstRowFirstColumn="0" w:firstRowLastColumn="0" w:lastRowFirstColumn="0" w:lastRowLastColumn="0"/>
            <w:tcW w:w="3681" w:type="dxa"/>
            <w:shd w:val="clear" w:color="auto" w:fill="BFBFBF" w:themeFill="background1" w:themeFillShade="BF"/>
          </w:tcPr>
          <w:p w14:paraId="27A69244" w14:textId="74975890" w:rsidR="00C04835" w:rsidRPr="00781FF6" w:rsidRDefault="00C04835" w:rsidP="006D0B60">
            <w:r w:rsidRPr="00781FF6">
              <w:t xml:space="preserve">Using spoken language </w:t>
            </w:r>
            <w:r w:rsidR="002E2150" w:rsidRPr="00781FF6">
              <w:t xml:space="preserve">  </w:t>
            </w:r>
          </w:p>
        </w:tc>
        <w:tc>
          <w:tcPr>
            <w:tcW w:w="1276" w:type="dxa"/>
            <w:shd w:val="clear" w:color="auto" w:fill="BFBFBF" w:themeFill="background1" w:themeFillShade="BF"/>
          </w:tcPr>
          <w:p w14:paraId="3C46027C" w14:textId="7E8B064B" w:rsidR="00C04835" w:rsidRPr="00781FF6" w:rsidRDefault="00000AF3" w:rsidP="006D0B60">
            <w:pPr>
              <w:cnfStyle w:val="000000000000" w:firstRow="0" w:lastRow="0" w:firstColumn="0" w:lastColumn="0" w:oddVBand="0" w:evenVBand="0" w:oddHBand="0" w:evenHBand="0" w:firstRowFirstColumn="0" w:firstRowLastColumn="0" w:lastRowFirstColumn="0" w:lastRowLastColumn="0"/>
              <w:rPr>
                <w:b/>
              </w:rPr>
            </w:pPr>
            <w:r w:rsidRPr="00781FF6">
              <w:rPr>
                <w:b/>
              </w:rPr>
              <w:t>Possib</w:t>
            </w:r>
            <w:r w:rsidR="005D6F29" w:rsidRPr="00781FF6">
              <w:rPr>
                <w:b/>
              </w:rPr>
              <w:t>ly</w:t>
            </w:r>
          </w:p>
        </w:tc>
        <w:tc>
          <w:tcPr>
            <w:tcW w:w="1559" w:type="dxa"/>
            <w:shd w:val="clear" w:color="auto" w:fill="BFBFBF" w:themeFill="background1" w:themeFillShade="BF"/>
          </w:tcPr>
          <w:p w14:paraId="64DA2955" w14:textId="1AE1E913" w:rsidR="00C04835" w:rsidRPr="00781FF6" w:rsidRDefault="00000AF3" w:rsidP="006D0B60">
            <w:pPr>
              <w:cnfStyle w:val="000000000000" w:firstRow="0" w:lastRow="0" w:firstColumn="0" w:lastColumn="0" w:oddVBand="0" w:evenVBand="0" w:oddHBand="0" w:evenHBand="0" w:firstRowFirstColumn="0" w:firstRowLastColumn="0" w:lastRowFirstColumn="0" w:lastRowLastColumn="0"/>
              <w:rPr>
                <w:b/>
              </w:rPr>
            </w:pPr>
            <w:r w:rsidRPr="00781FF6">
              <w:rPr>
                <w:b/>
              </w:rPr>
              <w:t>Definitely</w:t>
            </w:r>
          </w:p>
        </w:tc>
        <w:tc>
          <w:tcPr>
            <w:tcW w:w="2829" w:type="dxa"/>
            <w:vMerge/>
          </w:tcPr>
          <w:p w14:paraId="20709D5D" w14:textId="77777777" w:rsidR="00C04835" w:rsidRPr="00781FF6" w:rsidRDefault="00C04835" w:rsidP="006D0B60">
            <w:pPr>
              <w:cnfStyle w:val="000000000000" w:firstRow="0" w:lastRow="0" w:firstColumn="0" w:lastColumn="0" w:oddVBand="0" w:evenVBand="0" w:oddHBand="0" w:evenHBand="0" w:firstRowFirstColumn="0" w:firstRowLastColumn="0" w:lastRowFirstColumn="0" w:lastRowLastColumn="0"/>
            </w:pPr>
          </w:p>
        </w:tc>
      </w:tr>
      <w:tr w:rsidR="006D0B60" w:rsidRPr="00CD6503" w14:paraId="4920F68B" w14:textId="77777777" w:rsidTr="005D6F29">
        <w:tc>
          <w:tcPr>
            <w:cnfStyle w:val="001000000000" w:firstRow="0" w:lastRow="0" w:firstColumn="1" w:lastColumn="0" w:oddVBand="0" w:evenVBand="0" w:oddHBand="0" w:evenHBand="0" w:firstRowFirstColumn="0" w:firstRowLastColumn="0" w:lastRowFirstColumn="0" w:lastRowLastColumn="0"/>
            <w:tcW w:w="3681" w:type="dxa"/>
          </w:tcPr>
          <w:p w14:paraId="33D665F9" w14:textId="34B8C10C" w:rsidR="00C04835" w:rsidRPr="00781FF6" w:rsidRDefault="00C04835" w:rsidP="00C04835">
            <w:pPr>
              <w:rPr>
                <w:b w:val="0"/>
              </w:rPr>
            </w:pPr>
            <w:r w:rsidRPr="00781FF6">
              <w:t xml:space="preserve">Uses about five </w:t>
            </w:r>
            <w:r w:rsidR="00AA7EB0" w:rsidRPr="00781FF6">
              <w:t>words</w:t>
            </w:r>
            <w:r w:rsidRPr="00781FF6">
              <w:t xml:space="preserve"> to express different meanings:</w:t>
            </w:r>
          </w:p>
          <w:p w14:paraId="4312DE5F" w14:textId="77777777" w:rsidR="00C04835" w:rsidRPr="00781FF6" w:rsidRDefault="00C04835" w:rsidP="00D17ED3">
            <w:pPr>
              <w:numPr>
                <w:ilvl w:val="0"/>
                <w:numId w:val="18"/>
              </w:numPr>
              <w:rPr>
                <w:b w:val="0"/>
              </w:rPr>
            </w:pPr>
            <w:r w:rsidRPr="00781FF6">
              <w:t>refers to familiar people and objects</w:t>
            </w:r>
          </w:p>
          <w:p w14:paraId="45E9AA7B" w14:textId="77777777" w:rsidR="00C04835" w:rsidRPr="00781FF6" w:rsidRDefault="00C04835" w:rsidP="00D17ED3">
            <w:pPr>
              <w:numPr>
                <w:ilvl w:val="0"/>
                <w:numId w:val="18"/>
              </w:numPr>
              <w:rPr>
                <w:b w:val="0"/>
              </w:rPr>
            </w:pPr>
            <w:r w:rsidRPr="00781FF6">
              <w:t>requests objects</w:t>
            </w:r>
          </w:p>
          <w:p w14:paraId="303E0940" w14:textId="77777777" w:rsidR="00C04835" w:rsidRPr="00781FF6" w:rsidRDefault="00C04835" w:rsidP="00D17ED3">
            <w:pPr>
              <w:numPr>
                <w:ilvl w:val="0"/>
                <w:numId w:val="18"/>
              </w:numPr>
              <w:rPr>
                <w:b w:val="0"/>
              </w:rPr>
            </w:pPr>
            <w:r w:rsidRPr="00781FF6">
              <w:t>greets</w:t>
            </w:r>
          </w:p>
          <w:p w14:paraId="56F5AA8D" w14:textId="0450AF60" w:rsidR="00C04835" w:rsidRPr="00781FF6" w:rsidRDefault="005D6F29" w:rsidP="00D17ED3">
            <w:pPr>
              <w:numPr>
                <w:ilvl w:val="0"/>
                <w:numId w:val="18"/>
              </w:numPr>
              <w:rPr>
                <w:b w:val="0"/>
              </w:rPr>
            </w:pPr>
            <w:r w:rsidRPr="00781FF6">
              <w:t xml:space="preserve">plays communication </w:t>
            </w:r>
            <w:r w:rsidR="00C04835" w:rsidRPr="00781FF6">
              <w:t>games</w:t>
            </w:r>
          </w:p>
          <w:p w14:paraId="299CB5F2" w14:textId="77777777" w:rsidR="00C04835" w:rsidRPr="00781FF6" w:rsidRDefault="00C04835" w:rsidP="00D17ED3">
            <w:pPr>
              <w:numPr>
                <w:ilvl w:val="0"/>
                <w:numId w:val="18"/>
              </w:numPr>
              <w:rPr>
                <w:b w:val="0"/>
              </w:rPr>
            </w:pPr>
            <w:r w:rsidRPr="00781FF6">
              <w:t>protests</w:t>
            </w:r>
          </w:p>
          <w:p w14:paraId="7BFCCCC4" w14:textId="161107A4" w:rsidR="00C04835" w:rsidRPr="00781FF6" w:rsidRDefault="005D6F29" w:rsidP="00D17ED3">
            <w:pPr>
              <w:numPr>
                <w:ilvl w:val="0"/>
                <w:numId w:val="18"/>
              </w:numPr>
              <w:rPr>
                <w:b w:val="0"/>
              </w:rPr>
            </w:pPr>
            <w:r w:rsidRPr="00781FF6">
              <w:t xml:space="preserve">comments on </w:t>
            </w:r>
            <w:r w:rsidR="00090E50" w:rsidRPr="00781FF6">
              <w:t>things or people, and their absence</w:t>
            </w:r>
          </w:p>
          <w:p w14:paraId="2C4882D3" w14:textId="77777777" w:rsidR="00C04835" w:rsidRPr="00781FF6" w:rsidRDefault="00C04835" w:rsidP="00D17ED3">
            <w:pPr>
              <w:numPr>
                <w:ilvl w:val="0"/>
                <w:numId w:val="18"/>
              </w:numPr>
              <w:rPr>
                <w:b w:val="0"/>
              </w:rPr>
            </w:pPr>
            <w:r w:rsidRPr="00781FF6">
              <w:t>shows things</w:t>
            </w:r>
          </w:p>
          <w:p w14:paraId="74CFA9CC" w14:textId="20C36FC4" w:rsidR="006D0B60" w:rsidRPr="00781FF6" w:rsidRDefault="00C04835" w:rsidP="00D17ED3">
            <w:pPr>
              <w:pStyle w:val="ListParagraph"/>
              <w:numPr>
                <w:ilvl w:val="0"/>
                <w:numId w:val="18"/>
              </w:numPr>
              <w:rPr>
                <w:b w:val="0"/>
              </w:rPr>
            </w:pPr>
            <w:r w:rsidRPr="00781FF6">
              <w:t>requests more</w:t>
            </w:r>
            <w:r w:rsidR="000B69C0" w:rsidRPr="00781FF6">
              <w:t>/</w:t>
            </w:r>
            <w:r w:rsidRPr="00781FF6">
              <w:t>again</w:t>
            </w:r>
          </w:p>
        </w:tc>
        <w:tc>
          <w:tcPr>
            <w:tcW w:w="1276" w:type="dxa"/>
          </w:tcPr>
          <w:p w14:paraId="5DB1EC72"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1559" w:type="dxa"/>
          </w:tcPr>
          <w:p w14:paraId="0DC8BCA4"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c>
          <w:tcPr>
            <w:tcW w:w="2829" w:type="dxa"/>
            <w:vMerge/>
          </w:tcPr>
          <w:p w14:paraId="68F99048" w14:textId="77777777" w:rsidR="006D0B60" w:rsidRPr="00781FF6" w:rsidRDefault="006D0B60" w:rsidP="006D0B60">
            <w:pPr>
              <w:cnfStyle w:val="000000000000" w:firstRow="0" w:lastRow="0" w:firstColumn="0" w:lastColumn="0" w:oddVBand="0" w:evenVBand="0" w:oddHBand="0" w:evenHBand="0" w:firstRowFirstColumn="0" w:firstRowLastColumn="0" w:lastRowFirstColumn="0" w:lastRowLastColumn="0"/>
            </w:pPr>
          </w:p>
        </w:tc>
      </w:tr>
    </w:tbl>
    <w:p w14:paraId="109F0AEA" w14:textId="6E2AAA60" w:rsidR="003D55F8" w:rsidRPr="00781FF6" w:rsidRDefault="003D55F8" w:rsidP="00B65AE5"/>
    <w:p w14:paraId="5F94D289" w14:textId="77777777" w:rsidR="003D757B" w:rsidRPr="00781FF6" w:rsidRDefault="003D757B" w:rsidP="00B65AE5"/>
    <w:tbl>
      <w:tblPr>
        <w:tblStyle w:val="NDCSTableDefault14"/>
        <w:tblW w:w="0" w:type="auto"/>
        <w:tblLayout w:type="fixed"/>
        <w:tblLook w:val="04A0" w:firstRow="1" w:lastRow="0" w:firstColumn="1" w:lastColumn="0" w:noHBand="0" w:noVBand="1"/>
      </w:tblPr>
      <w:tblGrid>
        <w:gridCol w:w="3964"/>
        <w:gridCol w:w="1276"/>
        <w:gridCol w:w="1559"/>
        <w:gridCol w:w="2546"/>
      </w:tblGrid>
      <w:tr w:rsidR="00EE5AE9" w:rsidRPr="00CD6503" w14:paraId="6686A867" w14:textId="77777777" w:rsidTr="005D6F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072735F" w14:textId="5B605828" w:rsidR="00EE5AE9" w:rsidRPr="00781FF6" w:rsidRDefault="00EE5AE9" w:rsidP="00D36465">
            <w:r w:rsidRPr="00781FF6">
              <w:t xml:space="preserve">Understanding </w:t>
            </w:r>
            <w:r w:rsidR="00D36465" w:rsidRPr="00781FF6">
              <w:t>British S</w:t>
            </w:r>
            <w:r w:rsidRPr="00781FF6">
              <w:t xml:space="preserve">ign </w:t>
            </w:r>
            <w:r w:rsidR="00D36465" w:rsidRPr="00781FF6">
              <w:t>L</w:t>
            </w:r>
            <w:r w:rsidRPr="00781FF6">
              <w:t xml:space="preserve">anguage </w:t>
            </w:r>
            <w:r w:rsidR="002E2150" w:rsidRPr="00781FF6">
              <w:t xml:space="preserve"> </w:t>
            </w:r>
          </w:p>
        </w:tc>
        <w:tc>
          <w:tcPr>
            <w:tcW w:w="1276" w:type="dxa"/>
          </w:tcPr>
          <w:p w14:paraId="01C0DE7B" w14:textId="77777777" w:rsidR="00EE5AE9" w:rsidRPr="00781FF6" w:rsidRDefault="00EE5AE9" w:rsidP="00627B6E">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5F23B56D" w14:textId="77777777" w:rsidR="00EE5AE9" w:rsidRPr="00781FF6" w:rsidRDefault="00EE5AE9" w:rsidP="00627B6E">
            <w:pPr>
              <w:cnfStyle w:val="100000000000" w:firstRow="1" w:lastRow="0" w:firstColumn="0" w:lastColumn="0" w:oddVBand="0" w:evenVBand="0" w:oddHBand="0" w:evenHBand="0" w:firstRowFirstColumn="0" w:firstRowLastColumn="0" w:lastRowFirstColumn="0" w:lastRowLastColumn="0"/>
            </w:pPr>
            <w:r w:rsidRPr="00781FF6">
              <w:t>Definitely</w:t>
            </w:r>
          </w:p>
        </w:tc>
        <w:tc>
          <w:tcPr>
            <w:tcW w:w="2546" w:type="dxa"/>
          </w:tcPr>
          <w:p w14:paraId="77F3FEE6" w14:textId="77777777" w:rsidR="00EE5AE9" w:rsidRPr="00781FF6" w:rsidRDefault="00EE5AE9" w:rsidP="00627B6E">
            <w:pPr>
              <w:cnfStyle w:val="100000000000" w:firstRow="1" w:lastRow="0" w:firstColumn="0" w:lastColumn="0" w:oddVBand="0" w:evenVBand="0" w:oddHBand="0" w:evenHBand="0" w:firstRowFirstColumn="0" w:firstRowLastColumn="0" w:lastRowFirstColumn="0" w:lastRowLastColumn="0"/>
            </w:pPr>
            <w:r w:rsidRPr="00781FF6">
              <w:t>Notes</w:t>
            </w:r>
          </w:p>
        </w:tc>
      </w:tr>
      <w:tr w:rsidR="00EE5AE9" w:rsidRPr="00CD6503" w14:paraId="744FBAC9" w14:textId="77777777" w:rsidTr="005D6F29">
        <w:tc>
          <w:tcPr>
            <w:cnfStyle w:val="001000000000" w:firstRow="0" w:lastRow="0" w:firstColumn="1" w:lastColumn="0" w:oddVBand="0" w:evenVBand="0" w:oddHBand="0" w:evenHBand="0" w:firstRowFirstColumn="0" w:firstRowLastColumn="0" w:lastRowFirstColumn="0" w:lastRowLastColumn="0"/>
            <w:tcW w:w="3964" w:type="dxa"/>
          </w:tcPr>
          <w:p w14:paraId="56F75228" w14:textId="265EDEDE" w:rsidR="00EE5AE9" w:rsidRPr="00781FF6" w:rsidRDefault="00EE5AE9" w:rsidP="00627B6E">
            <w:pPr>
              <w:rPr>
                <w:b w:val="0"/>
              </w:rPr>
            </w:pPr>
            <w:r w:rsidRPr="00781FF6">
              <w:t>Shows understanding of at</w:t>
            </w:r>
            <w:r w:rsidR="00090E50" w:rsidRPr="00781FF6">
              <w:t xml:space="preserve"> </w:t>
            </w:r>
            <w:r w:rsidRPr="00781FF6">
              <w:t>least 15 signs:</w:t>
            </w:r>
          </w:p>
          <w:p w14:paraId="6917A118" w14:textId="77777777" w:rsidR="00EE5AE9" w:rsidRPr="00781FF6" w:rsidRDefault="00EE5AE9" w:rsidP="00627B6E">
            <w:pPr>
              <w:rPr>
                <w:b w:val="0"/>
              </w:rPr>
            </w:pPr>
            <w:r w:rsidRPr="00781FF6">
              <w:t>- looks at named person</w:t>
            </w:r>
          </w:p>
          <w:p w14:paraId="4A8C0A62" w14:textId="77777777" w:rsidR="00EE5AE9" w:rsidRPr="00781FF6" w:rsidRDefault="00EE5AE9" w:rsidP="00627B6E">
            <w:pPr>
              <w:rPr>
                <w:b w:val="0"/>
              </w:rPr>
            </w:pPr>
            <w:r w:rsidRPr="00781FF6">
              <w:t>- picks up toy when asked</w:t>
            </w:r>
          </w:p>
          <w:p w14:paraId="79772452" w14:textId="77777777" w:rsidR="00EE5AE9" w:rsidRPr="00781FF6" w:rsidRDefault="00EE5AE9" w:rsidP="00627B6E">
            <w:pPr>
              <w:rPr>
                <w:b w:val="0"/>
              </w:rPr>
            </w:pPr>
            <w:r w:rsidRPr="00781FF6">
              <w:t>- searches for an object in its usual place</w:t>
            </w:r>
          </w:p>
        </w:tc>
        <w:tc>
          <w:tcPr>
            <w:tcW w:w="1276" w:type="dxa"/>
          </w:tcPr>
          <w:p w14:paraId="6AB94C02"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c>
          <w:tcPr>
            <w:tcW w:w="1559" w:type="dxa"/>
          </w:tcPr>
          <w:p w14:paraId="61A5CA0F"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c>
          <w:tcPr>
            <w:tcW w:w="2546" w:type="dxa"/>
            <w:vMerge w:val="restart"/>
          </w:tcPr>
          <w:p w14:paraId="3045796B"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r>
      <w:tr w:rsidR="00EE5AE9" w:rsidRPr="00CD6503" w14:paraId="3E768013" w14:textId="77777777" w:rsidTr="005D6F29">
        <w:tc>
          <w:tcPr>
            <w:cnfStyle w:val="001000000000" w:firstRow="0" w:lastRow="0" w:firstColumn="1" w:lastColumn="0" w:oddVBand="0" w:evenVBand="0" w:oddHBand="0" w:evenHBand="0" w:firstRowFirstColumn="0" w:firstRowLastColumn="0" w:lastRowFirstColumn="0" w:lastRowLastColumn="0"/>
            <w:tcW w:w="3964" w:type="dxa"/>
          </w:tcPr>
          <w:p w14:paraId="31BDA4B6" w14:textId="77777777" w:rsidR="00EE5AE9" w:rsidRPr="00781FF6" w:rsidRDefault="00EE5AE9" w:rsidP="00627B6E">
            <w:pPr>
              <w:rPr>
                <w:b w:val="0"/>
              </w:rPr>
            </w:pPr>
            <w:r w:rsidRPr="00781FF6">
              <w:t xml:space="preserve">Shows understanding of simple: </w:t>
            </w:r>
          </w:p>
          <w:p w14:paraId="53649EFA" w14:textId="1A22CBCD" w:rsidR="00EE5AE9" w:rsidRPr="00781FF6" w:rsidRDefault="00EE5AE9" w:rsidP="00627B6E">
            <w:pPr>
              <w:pStyle w:val="ListParagraph"/>
              <w:numPr>
                <w:ilvl w:val="0"/>
                <w:numId w:val="18"/>
              </w:numPr>
              <w:rPr>
                <w:b w:val="0"/>
              </w:rPr>
            </w:pPr>
            <w:r w:rsidRPr="00781FF6">
              <w:t xml:space="preserve">questions: </w:t>
            </w:r>
            <w:r w:rsidR="00D36465" w:rsidRPr="00781FF6">
              <w:t>SHOE WHERE</w:t>
            </w:r>
            <w:r w:rsidRPr="00781FF6">
              <w:t>?</w:t>
            </w:r>
          </w:p>
          <w:p w14:paraId="1888E7DB" w14:textId="163E6272" w:rsidR="00EE5AE9" w:rsidRPr="00781FF6" w:rsidRDefault="00EE5AE9" w:rsidP="005D6F29">
            <w:pPr>
              <w:pStyle w:val="ListParagraph"/>
              <w:numPr>
                <w:ilvl w:val="0"/>
                <w:numId w:val="18"/>
              </w:numPr>
              <w:rPr>
                <w:b w:val="0"/>
              </w:rPr>
            </w:pPr>
            <w:r w:rsidRPr="00781FF6">
              <w:lastRenderedPageBreak/>
              <w:t xml:space="preserve">commands: </w:t>
            </w:r>
            <w:r w:rsidR="00D36465" w:rsidRPr="00781FF6">
              <w:t>SIT DOWN</w:t>
            </w:r>
          </w:p>
        </w:tc>
        <w:tc>
          <w:tcPr>
            <w:tcW w:w="1276" w:type="dxa"/>
          </w:tcPr>
          <w:p w14:paraId="57336E9C"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c>
          <w:tcPr>
            <w:tcW w:w="1559" w:type="dxa"/>
          </w:tcPr>
          <w:p w14:paraId="6B273D65"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5B6B4D04"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r>
      <w:tr w:rsidR="00EE5AE9" w:rsidRPr="00CD6503" w14:paraId="77F449BC" w14:textId="77777777" w:rsidTr="005D6F29">
        <w:tc>
          <w:tcPr>
            <w:cnfStyle w:val="001000000000" w:firstRow="0" w:lastRow="0" w:firstColumn="1" w:lastColumn="0" w:oddVBand="0" w:evenVBand="0" w:oddHBand="0" w:evenHBand="0" w:firstRowFirstColumn="0" w:firstRowLastColumn="0" w:lastRowFirstColumn="0" w:lastRowLastColumn="0"/>
            <w:tcW w:w="3964" w:type="dxa"/>
            <w:shd w:val="clear" w:color="auto" w:fill="BFBFBF" w:themeFill="background1" w:themeFillShade="BF"/>
          </w:tcPr>
          <w:p w14:paraId="631C28C6" w14:textId="5BE906FD" w:rsidR="00EE5AE9" w:rsidRPr="00781FF6" w:rsidRDefault="00EE5AE9" w:rsidP="00941CD5">
            <w:r w:rsidRPr="00781FF6">
              <w:t xml:space="preserve">Using </w:t>
            </w:r>
            <w:r w:rsidR="00941CD5" w:rsidRPr="00781FF6">
              <w:t>British S</w:t>
            </w:r>
            <w:r w:rsidRPr="00781FF6">
              <w:t xml:space="preserve">ign language  </w:t>
            </w:r>
            <w:r w:rsidR="002E2150" w:rsidRPr="00781FF6">
              <w:t xml:space="preserve">  </w:t>
            </w:r>
          </w:p>
        </w:tc>
        <w:tc>
          <w:tcPr>
            <w:tcW w:w="1276" w:type="dxa"/>
            <w:shd w:val="clear" w:color="auto" w:fill="BFBFBF" w:themeFill="background1" w:themeFillShade="BF"/>
          </w:tcPr>
          <w:p w14:paraId="4A5525E5"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BFBFBF" w:themeFill="background1" w:themeFillShade="BF"/>
          </w:tcPr>
          <w:p w14:paraId="3F9BA698"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5152FE58"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r>
      <w:tr w:rsidR="00EE5AE9" w:rsidRPr="00CD6503" w14:paraId="2301728C" w14:textId="77777777" w:rsidTr="005D6F29">
        <w:tc>
          <w:tcPr>
            <w:cnfStyle w:val="001000000000" w:firstRow="0" w:lastRow="0" w:firstColumn="1" w:lastColumn="0" w:oddVBand="0" w:evenVBand="0" w:oddHBand="0" w:evenHBand="0" w:firstRowFirstColumn="0" w:firstRowLastColumn="0" w:lastRowFirstColumn="0" w:lastRowLastColumn="0"/>
            <w:tcW w:w="3964" w:type="dxa"/>
          </w:tcPr>
          <w:p w14:paraId="71BDB458" w14:textId="77777777" w:rsidR="00EE5AE9" w:rsidRPr="00781FF6" w:rsidRDefault="00EE5AE9" w:rsidP="00627B6E">
            <w:pPr>
              <w:rPr>
                <w:b w:val="0"/>
              </w:rPr>
            </w:pPr>
            <w:r w:rsidRPr="00781FF6">
              <w:t>Uses about five signs to express different meanings:</w:t>
            </w:r>
          </w:p>
          <w:p w14:paraId="15BC8856" w14:textId="77777777" w:rsidR="00EE5AE9" w:rsidRPr="00781FF6" w:rsidRDefault="00EE5AE9" w:rsidP="00627B6E">
            <w:pPr>
              <w:pStyle w:val="ListParagraph"/>
              <w:numPr>
                <w:ilvl w:val="0"/>
                <w:numId w:val="18"/>
              </w:numPr>
              <w:rPr>
                <w:b w:val="0"/>
              </w:rPr>
            </w:pPr>
            <w:r w:rsidRPr="00781FF6">
              <w:t>refers to familiar people and objects</w:t>
            </w:r>
          </w:p>
          <w:p w14:paraId="7CC70229" w14:textId="77777777" w:rsidR="00EE5AE9" w:rsidRPr="00781FF6" w:rsidRDefault="00EE5AE9" w:rsidP="00627B6E">
            <w:pPr>
              <w:pStyle w:val="ListParagraph"/>
              <w:numPr>
                <w:ilvl w:val="0"/>
                <w:numId w:val="18"/>
              </w:numPr>
              <w:rPr>
                <w:b w:val="0"/>
              </w:rPr>
            </w:pPr>
            <w:r w:rsidRPr="00781FF6">
              <w:t>requests objects</w:t>
            </w:r>
          </w:p>
          <w:p w14:paraId="79AAE490" w14:textId="77777777" w:rsidR="00EE5AE9" w:rsidRPr="00781FF6" w:rsidRDefault="00EE5AE9" w:rsidP="00627B6E">
            <w:pPr>
              <w:pStyle w:val="ListParagraph"/>
              <w:numPr>
                <w:ilvl w:val="0"/>
                <w:numId w:val="18"/>
              </w:numPr>
              <w:rPr>
                <w:b w:val="0"/>
              </w:rPr>
            </w:pPr>
            <w:r w:rsidRPr="00781FF6">
              <w:t>greets</w:t>
            </w:r>
          </w:p>
          <w:p w14:paraId="2C0F6A51" w14:textId="77777777" w:rsidR="00EE5AE9" w:rsidRPr="00781FF6" w:rsidRDefault="00EE5AE9" w:rsidP="00627B6E">
            <w:pPr>
              <w:pStyle w:val="ListParagraph"/>
              <w:numPr>
                <w:ilvl w:val="0"/>
                <w:numId w:val="18"/>
              </w:numPr>
              <w:rPr>
                <w:b w:val="0"/>
              </w:rPr>
            </w:pPr>
            <w:r w:rsidRPr="00781FF6">
              <w:t>plays communicative games</w:t>
            </w:r>
          </w:p>
          <w:p w14:paraId="666E5E98" w14:textId="77777777" w:rsidR="00EE5AE9" w:rsidRPr="00781FF6" w:rsidRDefault="00EE5AE9" w:rsidP="00627B6E">
            <w:pPr>
              <w:pStyle w:val="ListParagraph"/>
              <w:numPr>
                <w:ilvl w:val="0"/>
                <w:numId w:val="18"/>
              </w:numPr>
              <w:rPr>
                <w:b w:val="0"/>
              </w:rPr>
            </w:pPr>
            <w:r w:rsidRPr="00781FF6">
              <w:t>protests</w:t>
            </w:r>
          </w:p>
          <w:p w14:paraId="57486CD7" w14:textId="6EABF621" w:rsidR="006A501B" w:rsidRPr="00781FF6" w:rsidRDefault="00EE5AE9" w:rsidP="00627B6E">
            <w:pPr>
              <w:pStyle w:val="ListParagraph"/>
              <w:numPr>
                <w:ilvl w:val="0"/>
                <w:numId w:val="18"/>
              </w:numPr>
              <w:rPr>
                <w:b w:val="0"/>
              </w:rPr>
            </w:pPr>
            <w:r w:rsidRPr="00781FF6">
              <w:t xml:space="preserve">comments on absence or </w:t>
            </w:r>
            <w:r w:rsidR="006A501B" w:rsidRPr="00781FF6">
              <w:t>people</w:t>
            </w:r>
            <w:r w:rsidR="00C05DE1" w:rsidRPr="00781FF6">
              <w:t>/</w:t>
            </w:r>
            <w:r w:rsidRPr="00781FF6">
              <w:t>object</w:t>
            </w:r>
          </w:p>
          <w:p w14:paraId="332FDDC3" w14:textId="40397247" w:rsidR="00EE5AE9" w:rsidRPr="00781FF6" w:rsidRDefault="00EE5AE9" w:rsidP="00627B6E">
            <w:pPr>
              <w:pStyle w:val="ListParagraph"/>
              <w:numPr>
                <w:ilvl w:val="0"/>
                <w:numId w:val="18"/>
              </w:numPr>
              <w:rPr>
                <w:b w:val="0"/>
              </w:rPr>
            </w:pPr>
            <w:r w:rsidRPr="00781FF6">
              <w:t>shows things</w:t>
            </w:r>
          </w:p>
          <w:p w14:paraId="4E5B54EF" w14:textId="7DCB3DAF" w:rsidR="00EE5AE9" w:rsidRPr="00781FF6" w:rsidRDefault="00EE5AE9" w:rsidP="00627B6E">
            <w:pPr>
              <w:pStyle w:val="ListParagraph"/>
              <w:numPr>
                <w:ilvl w:val="0"/>
                <w:numId w:val="18"/>
              </w:numPr>
            </w:pPr>
            <w:r w:rsidRPr="00781FF6">
              <w:t>requests more</w:t>
            </w:r>
            <w:r w:rsidR="00C05DE1" w:rsidRPr="00781FF6">
              <w:t>/</w:t>
            </w:r>
            <w:r w:rsidRPr="00781FF6">
              <w:t>again</w:t>
            </w:r>
          </w:p>
        </w:tc>
        <w:tc>
          <w:tcPr>
            <w:tcW w:w="1276" w:type="dxa"/>
          </w:tcPr>
          <w:p w14:paraId="20D63F86"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c>
          <w:tcPr>
            <w:tcW w:w="1559" w:type="dxa"/>
          </w:tcPr>
          <w:p w14:paraId="564FC455"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4D2BC3C0" w14:textId="77777777" w:rsidR="00EE5AE9" w:rsidRPr="00781FF6" w:rsidRDefault="00EE5AE9" w:rsidP="00627B6E">
            <w:pPr>
              <w:cnfStyle w:val="000000000000" w:firstRow="0" w:lastRow="0" w:firstColumn="0" w:lastColumn="0" w:oddVBand="0" w:evenVBand="0" w:oddHBand="0" w:evenHBand="0" w:firstRowFirstColumn="0" w:firstRowLastColumn="0" w:lastRowFirstColumn="0" w:lastRowLastColumn="0"/>
            </w:pPr>
          </w:p>
        </w:tc>
      </w:tr>
    </w:tbl>
    <w:p w14:paraId="09941784" w14:textId="77777777" w:rsidR="00353CA7" w:rsidRPr="00781FF6" w:rsidRDefault="00353CA7" w:rsidP="00B65AE5"/>
    <w:p w14:paraId="07F6891C" w14:textId="2098BEA5" w:rsidR="005D6F29" w:rsidRPr="00781FF6" w:rsidRDefault="00EE5AE9">
      <w:r w:rsidRPr="00781FF6">
        <w:br w:type="page"/>
      </w:r>
    </w:p>
    <w:p w14:paraId="2BAF730D" w14:textId="27A5D88C" w:rsidR="00C04835" w:rsidRPr="00781FF6" w:rsidRDefault="00C04835" w:rsidP="00B65AE5">
      <w:pPr>
        <w:rPr>
          <w:rFonts w:cstheme="majorHAnsi"/>
          <w:b/>
          <w:sz w:val="28"/>
        </w:rPr>
      </w:pPr>
      <w:bookmarkStart w:id="45" w:name="SixLV"/>
      <w:r w:rsidRPr="00781FF6">
        <w:rPr>
          <w:rFonts w:cstheme="majorHAnsi"/>
          <w:b/>
          <w:sz w:val="28"/>
        </w:rPr>
        <w:lastRenderedPageBreak/>
        <w:t>Step 6</w:t>
      </w:r>
      <w:r w:rsidR="00090E50" w:rsidRPr="00781FF6">
        <w:rPr>
          <w:rFonts w:cstheme="majorHAnsi"/>
          <w:b/>
          <w:sz w:val="28"/>
        </w:rPr>
        <w:t xml:space="preserve">: </w:t>
      </w:r>
      <w:r w:rsidRPr="00781FF6">
        <w:rPr>
          <w:rFonts w:cstheme="majorHAnsi"/>
          <w:b/>
          <w:sz w:val="28"/>
        </w:rPr>
        <w:t>Listening</w:t>
      </w:r>
      <w:r w:rsidR="00CD164B" w:rsidRPr="00781FF6">
        <w:rPr>
          <w:rFonts w:cstheme="majorHAnsi"/>
          <w:b/>
          <w:sz w:val="28"/>
        </w:rPr>
        <w:t xml:space="preserve"> and v</w:t>
      </w:r>
      <w:r w:rsidR="00F1609B" w:rsidRPr="00781FF6">
        <w:rPr>
          <w:rFonts w:cstheme="majorHAnsi"/>
          <w:b/>
          <w:sz w:val="28"/>
        </w:rPr>
        <w:t>ocalis</w:t>
      </w:r>
      <w:r w:rsidR="00DE2FB3" w:rsidRPr="00781FF6">
        <w:rPr>
          <w:rFonts w:cstheme="majorHAnsi"/>
          <w:b/>
          <w:sz w:val="28"/>
        </w:rPr>
        <w:t>ing</w:t>
      </w:r>
    </w:p>
    <w:bookmarkEnd w:id="45"/>
    <w:p w14:paraId="468B6FC2" w14:textId="77777777" w:rsidR="00E91DC6" w:rsidRPr="00781FF6" w:rsidRDefault="00C04835" w:rsidP="00B65AE5">
      <w:r w:rsidRPr="00781FF6">
        <w:t xml:space="preserve">By </w:t>
      </w:r>
      <w:r w:rsidR="001E782A" w:rsidRPr="00781FF6">
        <w:t>the</w:t>
      </w:r>
      <w:r w:rsidRPr="00781FF6">
        <w:t xml:space="preserve"> time children are at this stage </w:t>
      </w:r>
      <w:r w:rsidR="001E782A" w:rsidRPr="00781FF6">
        <w:t>they</w:t>
      </w:r>
      <w:r w:rsidRPr="00781FF6">
        <w:t xml:space="preserve"> have learned a great deal </w:t>
      </w:r>
      <w:r w:rsidR="001E782A" w:rsidRPr="00781FF6">
        <w:t>about</w:t>
      </w:r>
      <w:r w:rsidRPr="00781FF6">
        <w:t xml:space="preserve"> </w:t>
      </w:r>
      <w:r w:rsidR="001E782A" w:rsidRPr="00781FF6">
        <w:t>the way adults use sounds to ex</w:t>
      </w:r>
      <w:r w:rsidRPr="00781FF6">
        <w:t>press differences in meaning. Children respond to many words, involving a wide range of vowels and consonants, but their ability to pronounce these are still very limi</w:t>
      </w:r>
      <w:r w:rsidR="007E494A" w:rsidRPr="00781FF6">
        <w:t>ted</w:t>
      </w:r>
      <w:r w:rsidRPr="00781FF6">
        <w:t xml:space="preserve">, for example, they may </w:t>
      </w:r>
      <w:r w:rsidR="00263307" w:rsidRPr="00781FF6">
        <w:t>say ‘</w:t>
      </w:r>
      <w:proofErr w:type="spellStart"/>
      <w:r w:rsidR="00263307" w:rsidRPr="00781FF6">
        <w:t>gog</w:t>
      </w:r>
      <w:proofErr w:type="spellEnd"/>
      <w:r w:rsidR="00263307" w:rsidRPr="00781FF6">
        <w:t>’</w:t>
      </w:r>
      <w:r w:rsidR="001E782A" w:rsidRPr="00781FF6">
        <w:t>, instead of ‘dog</w:t>
      </w:r>
      <w:r w:rsidR="00941ECD" w:rsidRPr="00781FF6">
        <w:t xml:space="preserve">.’ </w:t>
      </w:r>
      <w:r w:rsidR="001E782A" w:rsidRPr="00781FF6">
        <w:t>Some children have favourite sounds that they introduce into many words, whether they have heard a word like that before or not</w:t>
      </w:r>
      <w:r w:rsidR="00941ECD" w:rsidRPr="00781FF6">
        <w:t>.</w:t>
      </w:r>
    </w:p>
    <w:p w14:paraId="04DD85DB" w14:textId="57A659A6" w:rsidR="009B0AD6" w:rsidRPr="00781FF6" w:rsidRDefault="00941ECD" w:rsidP="00B65AE5">
      <w:r w:rsidRPr="00781FF6">
        <w:t>Many of the activities that you</w:t>
      </w:r>
      <w:r w:rsidR="001E782A" w:rsidRPr="00781FF6">
        <w:t xml:space="preserve"> do with children at this stage continue to be repetitive – routines and simple stories, games and everyday experiences</w:t>
      </w:r>
      <w:r w:rsidR="006A501B" w:rsidRPr="00781FF6">
        <w:t>. T</w:t>
      </w:r>
      <w:r w:rsidR="003D55F8" w:rsidRPr="00781FF6">
        <w:t xml:space="preserve">hese allow your </w:t>
      </w:r>
      <w:r w:rsidR="001E782A" w:rsidRPr="00781FF6">
        <w:t>child to hear lots of familiar language and sounds many times and support</w:t>
      </w:r>
      <w:r w:rsidR="00413886" w:rsidRPr="00781FF6">
        <w:t>s</w:t>
      </w:r>
      <w:r w:rsidR="001E782A" w:rsidRPr="00781FF6">
        <w:t xml:space="preserve"> their emerging</w:t>
      </w:r>
      <w:r w:rsidR="009B0AD6" w:rsidRPr="00781FF6">
        <w:t xml:space="preserve"> listening with hearing technology.</w:t>
      </w:r>
    </w:p>
    <w:p w14:paraId="4164C4A7" w14:textId="5F62D7C8" w:rsidR="009B0AD6" w:rsidRPr="00781FF6" w:rsidRDefault="009B0AD6" w:rsidP="00B65AE5">
      <w:r w:rsidRPr="00781FF6">
        <w:t>You can</w:t>
      </w:r>
      <w:r w:rsidR="0078529F" w:rsidRPr="00781FF6">
        <w:t>:</w:t>
      </w:r>
    </w:p>
    <w:p w14:paraId="0DEC484F" w14:textId="5A11AAAD" w:rsidR="00941ECD" w:rsidRPr="00781FF6" w:rsidRDefault="00E56D50" w:rsidP="00781FF6">
      <w:pPr>
        <w:pStyle w:val="ListParagraph"/>
        <w:numPr>
          <w:ilvl w:val="0"/>
          <w:numId w:val="62"/>
        </w:numPr>
      </w:pPr>
      <w:r w:rsidRPr="00781FF6">
        <w:t xml:space="preserve">talk </w:t>
      </w:r>
      <w:r w:rsidR="00656A26" w:rsidRPr="00781FF6">
        <w:t xml:space="preserve">to </w:t>
      </w:r>
      <w:r w:rsidRPr="00781FF6">
        <w:t>your child</w:t>
      </w:r>
      <w:r w:rsidR="00656A26" w:rsidRPr="00781FF6">
        <w:t xml:space="preserve"> about their</w:t>
      </w:r>
      <w:r w:rsidRPr="00781FF6">
        <w:t xml:space="preserve"> hearing technology as you check it and use language such as ‘can you hear?</w:t>
      </w:r>
      <w:r w:rsidR="00263307" w:rsidRPr="00781FF6">
        <w:t>’</w:t>
      </w:r>
      <w:r w:rsidRPr="00781FF6">
        <w:t xml:space="preserve"> </w:t>
      </w:r>
    </w:p>
    <w:p w14:paraId="50721B4A" w14:textId="54ADBAD4" w:rsidR="00941ECD" w:rsidRPr="00781FF6" w:rsidRDefault="00941ECD" w:rsidP="00781FF6">
      <w:pPr>
        <w:pStyle w:val="ListParagraph"/>
        <w:numPr>
          <w:ilvl w:val="0"/>
          <w:numId w:val="62"/>
        </w:numPr>
        <w:spacing w:after="0"/>
      </w:pPr>
      <w:r w:rsidRPr="00781FF6">
        <w:t>l</w:t>
      </w:r>
      <w:r w:rsidR="009B0AD6" w:rsidRPr="00781FF6">
        <w:t>ook at your child when they</w:t>
      </w:r>
      <w:r w:rsidR="00656A26" w:rsidRPr="00781FF6">
        <w:t>’</w:t>
      </w:r>
      <w:r w:rsidR="009B0AD6" w:rsidRPr="00781FF6">
        <w:t>re talking to you</w:t>
      </w:r>
    </w:p>
    <w:p w14:paraId="0EFDB6FE" w14:textId="27E5410A" w:rsidR="00941ECD" w:rsidRPr="00781FF6" w:rsidRDefault="00941ECD" w:rsidP="00781FF6">
      <w:pPr>
        <w:pStyle w:val="ListParagraph"/>
        <w:numPr>
          <w:ilvl w:val="0"/>
          <w:numId w:val="62"/>
        </w:numPr>
        <w:spacing w:after="0"/>
      </w:pPr>
      <w:r w:rsidRPr="00781FF6">
        <w:t>t</w:t>
      </w:r>
      <w:r w:rsidR="009B0AD6" w:rsidRPr="00781FF6">
        <w:t>alk about daily activities, objects, toys and people</w:t>
      </w:r>
    </w:p>
    <w:p w14:paraId="3661E0C7" w14:textId="77777777" w:rsidR="009B0AD6" w:rsidRPr="00781FF6" w:rsidRDefault="00941ECD" w:rsidP="009A4813">
      <w:pPr>
        <w:pStyle w:val="ListParagraph"/>
        <w:numPr>
          <w:ilvl w:val="0"/>
          <w:numId w:val="62"/>
        </w:numPr>
        <w:spacing w:after="0"/>
      </w:pPr>
      <w:r w:rsidRPr="00781FF6">
        <w:t>t</w:t>
      </w:r>
      <w:r w:rsidR="009B0AD6" w:rsidRPr="00781FF6">
        <w:t>alk about things that are going to happen and that have happened</w:t>
      </w:r>
    </w:p>
    <w:p w14:paraId="711D8AF3" w14:textId="23A7F035" w:rsidR="007675B2" w:rsidRPr="00781FF6" w:rsidRDefault="00941ECD" w:rsidP="00781FF6">
      <w:pPr>
        <w:pStyle w:val="ListParagraph"/>
        <w:numPr>
          <w:ilvl w:val="0"/>
          <w:numId w:val="62"/>
        </w:numPr>
        <w:spacing w:after="0"/>
      </w:pPr>
      <w:r w:rsidRPr="00781FF6">
        <w:t>r</w:t>
      </w:r>
      <w:r w:rsidR="009B0AD6" w:rsidRPr="00781FF6">
        <w:t>ephrase and expand what your child is saying</w:t>
      </w:r>
      <w:r w:rsidR="00656A26" w:rsidRPr="00781FF6">
        <w:t>. F</w:t>
      </w:r>
      <w:r w:rsidR="009B0AD6" w:rsidRPr="00781FF6">
        <w:t>or example, your child says ‘</w:t>
      </w:r>
      <w:proofErr w:type="spellStart"/>
      <w:r w:rsidR="009B0AD6" w:rsidRPr="00781FF6">
        <w:t>bibi</w:t>
      </w:r>
      <w:proofErr w:type="spellEnd"/>
      <w:r w:rsidR="009B0AD6" w:rsidRPr="00781FF6">
        <w:t>’ you say ‘biscuit, do you want a biscuit?’</w:t>
      </w:r>
    </w:p>
    <w:p w14:paraId="1B118DF9" w14:textId="7CB6F3AC" w:rsidR="00941ECD" w:rsidRPr="00781FF6" w:rsidRDefault="007675B2" w:rsidP="00781FF6">
      <w:pPr>
        <w:pStyle w:val="ListParagraph"/>
        <w:numPr>
          <w:ilvl w:val="0"/>
          <w:numId w:val="62"/>
        </w:numPr>
      </w:pPr>
      <w:r w:rsidRPr="00781FF6">
        <w:t>play interactive games using songs and rhymes with familiar themes - make these more interesting to listen to by using a strong beat, rhythm and lots of repetition</w:t>
      </w:r>
    </w:p>
    <w:p w14:paraId="418552FA" w14:textId="11AF0632" w:rsidR="009B0AD6" w:rsidRPr="00781FF6" w:rsidRDefault="00941ECD" w:rsidP="00781FF6">
      <w:pPr>
        <w:pStyle w:val="ListParagraph"/>
        <w:numPr>
          <w:ilvl w:val="0"/>
          <w:numId w:val="62"/>
        </w:numPr>
      </w:pPr>
      <w:r w:rsidRPr="00781FF6">
        <w:t>d</w:t>
      </w:r>
      <w:r w:rsidR="00952C97" w:rsidRPr="00781FF6">
        <w:t>raw your child’s attention to the noises toys and animals make</w:t>
      </w:r>
      <w:r w:rsidR="00656A26" w:rsidRPr="00781FF6">
        <w:t>.</w:t>
      </w:r>
    </w:p>
    <w:p w14:paraId="32CD16FD" w14:textId="6DFD0C10" w:rsidR="009B0AD6" w:rsidRPr="00781FF6" w:rsidRDefault="009B0AD6" w:rsidP="00B65AE5">
      <w:r w:rsidRPr="00781FF6">
        <w:t>By the end of this stage</w:t>
      </w:r>
      <w:r w:rsidR="0078529F" w:rsidRPr="00781FF6">
        <w:t>:</w:t>
      </w:r>
    </w:p>
    <w:p w14:paraId="00F7BD68" w14:textId="3D35668F" w:rsidR="001E782A" w:rsidRPr="00CD6503" w:rsidRDefault="009B0AD6" w:rsidP="00781FF6">
      <w:pPr>
        <w:pStyle w:val="ListParagraph"/>
        <w:numPr>
          <w:ilvl w:val="0"/>
          <w:numId w:val="138"/>
        </w:numPr>
      </w:pPr>
      <w:r w:rsidRPr="00CD6503">
        <w:t>Children may imitate words and phrases to match the adult pattern of speech.</w:t>
      </w:r>
    </w:p>
    <w:p w14:paraId="3B29FBEC" w14:textId="0A1EA1EB" w:rsidR="009B0AD6" w:rsidRPr="00CD6503" w:rsidRDefault="00C05DE1" w:rsidP="00781FF6">
      <w:pPr>
        <w:pStyle w:val="ListParagraph"/>
        <w:numPr>
          <w:ilvl w:val="0"/>
          <w:numId w:val="138"/>
        </w:numPr>
      </w:pPr>
      <w:r w:rsidRPr="00CD6503">
        <w:t xml:space="preserve">They </w:t>
      </w:r>
      <w:r w:rsidR="009B0AD6" w:rsidRPr="00CD6503">
        <w:t>have an increasing number of words and phrases they recognise through listening alone.</w:t>
      </w:r>
    </w:p>
    <w:p w14:paraId="54B26EF7" w14:textId="77777777" w:rsidR="009B0AD6" w:rsidRPr="00CD6503" w:rsidRDefault="009B0AD6" w:rsidP="00781FF6">
      <w:pPr>
        <w:pStyle w:val="ListParagraph"/>
        <w:numPr>
          <w:ilvl w:val="0"/>
          <w:numId w:val="138"/>
        </w:numPr>
      </w:pPr>
      <w:r w:rsidRPr="00CD6503">
        <w:t>They are more focused when playing with an adult than when playing on their own.</w:t>
      </w:r>
    </w:p>
    <w:p w14:paraId="5C57E40D" w14:textId="79403EFA" w:rsidR="00941CD5" w:rsidRPr="00781FF6" w:rsidRDefault="00941CD5">
      <w:r w:rsidRPr="00781FF6">
        <w:br w:type="page"/>
      </w:r>
    </w:p>
    <w:tbl>
      <w:tblPr>
        <w:tblStyle w:val="NDCSTableDefault16"/>
        <w:tblW w:w="0" w:type="auto"/>
        <w:tblLook w:val="04A0" w:firstRow="1" w:lastRow="0" w:firstColumn="1" w:lastColumn="0" w:noHBand="0" w:noVBand="1"/>
      </w:tblPr>
      <w:tblGrid>
        <w:gridCol w:w="3362"/>
        <w:gridCol w:w="1262"/>
        <w:gridCol w:w="1541"/>
        <w:gridCol w:w="3180"/>
      </w:tblGrid>
      <w:tr w:rsidR="00952C97" w:rsidRPr="00CD6503" w14:paraId="14FC73A3" w14:textId="77777777" w:rsidTr="00E91D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2" w:type="dxa"/>
          </w:tcPr>
          <w:p w14:paraId="32D4BD43" w14:textId="77777777" w:rsidR="00952C97" w:rsidRPr="00781FF6" w:rsidRDefault="00952C97" w:rsidP="00952C97">
            <w:r w:rsidRPr="00781FF6">
              <w:lastRenderedPageBreak/>
              <w:t>Step 6</w:t>
            </w:r>
          </w:p>
          <w:p w14:paraId="266D7474" w14:textId="5C1F9EB6" w:rsidR="00952C97" w:rsidRPr="00781FF6" w:rsidRDefault="00952C97" w:rsidP="00952C97">
            <w:r w:rsidRPr="00781FF6">
              <w:t>Listening</w:t>
            </w:r>
            <w:r w:rsidR="00DC1CC1" w:rsidRPr="00781FF6">
              <w:t xml:space="preserve"> and vocalis</w:t>
            </w:r>
            <w:r w:rsidR="00AA7EB0" w:rsidRPr="00781FF6">
              <w:t>ing</w:t>
            </w:r>
          </w:p>
        </w:tc>
        <w:tc>
          <w:tcPr>
            <w:tcW w:w="1262" w:type="dxa"/>
          </w:tcPr>
          <w:p w14:paraId="50195A0F" w14:textId="77777777" w:rsidR="00952C97" w:rsidRPr="00781FF6" w:rsidRDefault="00952C97" w:rsidP="00952C97">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77A0DC12" w14:textId="77777777" w:rsidR="00952C97" w:rsidRPr="00781FF6" w:rsidRDefault="00952C97" w:rsidP="00952C97">
            <w:pPr>
              <w:cnfStyle w:val="100000000000" w:firstRow="1" w:lastRow="0" w:firstColumn="0" w:lastColumn="0" w:oddVBand="0" w:evenVBand="0" w:oddHBand="0" w:evenHBand="0" w:firstRowFirstColumn="0" w:firstRowLastColumn="0" w:lastRowFirstColumn="0" w:lastRowLastColumn="0"/>
            </w:pPr>
            <w:r w:rsidRPr="00781FF6">
              <w:t>Definitely</w:t>
            </w:r>
          </w:p>
        </w:tc>
        <w:tc>
          <w:tcPr>
            <w:tcW w:w="3180" w:type="dxa"/>
          </w:tcPr>
          <w:p w14:paraId="71278A95" w14:textId="77777777" w:rsidR="00952C97" w:rsidRPr="00781FF6" w:rsidRDefault="00952C97" w:rsidP="00952C97">
            <w:pPr>
              <w:cnfStyle w:val="100000000000" w:firstRow="1" w:lastRow="0" w:firstColumn="0" w:lastColumn="0" w:oddVBand="0" w:evenVBand="0" w:oddHBand="0" w:evenHBand="0" w:firstRowFirstColumn="0" w:firstRowLastColumn="0" w:lastRowFirstColumn="0" w:lastRowLastColumn="0"/>
            </w:pPr>
            <w:r w:rsidRPr="00781FF6">
              <w:t>Notes</w:t>
            </w:r>
          </w:p>
        </w:tc>
      </w:tr>
      <w:tr w:rsidR="00952C97" w:rsidRPr="00CD6503" w14:paraId="0D015C70" w14:textId="77777777" w:rsidTr="00E91DC6">
        <w:tc>
          <w:tcPr>
            <w:cnfStyle w:val="001000000000" w:firstRow="0" w:lastRow="0" w:firstColumn="1" w:lastColumn="0" w:oddVBand="0" w:evenVBand="0" w:oddHBand="0" w:evenHBand="0" w:firstRowFirstColumn="0" w:firstRowLastColumn="0" w:lastRowFirstColumn="0" w:lastRowLastColumn="0"/>
            <w:tcW w:w="3362" w:type="dxa"/>
          </w:tcPr>
          <w:p w14:paraId="33ECF148" w14:textId="77777777" w:rsidR="00952C97" w:rsidRPr="00781FF6" w:rsidRDefault="00952C97" w:rsidP="00952C97">
            <w:pPr>
              <w:rPr>
                <w:b w:val="0"/>
              </w:rPr>
            </w:pPr>
            <w:r w:rsidRPr="00781FF6">
              <w:t>Knows and immediately turns to name</w:t>
            </w:r>
          </w:p>
        </w:tc>
        <w:tc>
          <w:tcPr>
            <w:tcW w:w="1262" w:type="dxa"/>
          </w:tcPr>
          <w:p w14:paraId="23F1326C"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1541" w:type="dxa"/>
          </w:tcPr>
          <w:p w14:paraId="772815D9"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3180" w:type="dxa"/>
            <w:vMerge w:val="restart"/>
          </w:tcPr>
          <w:p w14:paraId="57DB2403"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r>
      <w:tr w:rsidR="00952C97" w:rsidRPr="00CD6503" w14:paraId="429DCB07" w14:textId="77777777" w:rsidTr="00E91DC6">
        <w:tc>
          <w:tcPr>
            <w:cnfStyle w:val="001000000000" w:firstRow="0" w:lastRow="0" w:firstColumn="1" w:lastColumn="0" w:oddVBand="0" w:evenVBand="0" w:oddHBand="0" w:evenHBand="0" w:firstRowFirstColumn="0" w:firstRowLastColumn="0" w:lastRowFirstColumn="0" w:lastRowLastColumn="0"/>
            <w:tcW w:w="3362" w:type="dxa"/>
          </w:tcPr>
          <w:p w14:paraId="0843E3E5" w14:textId="77777777" w:rsidR="00952C97" w:rsidRPr="00781FF6" w:rsidRDefault="00952C97" w:rsidP="00952C97">
            <w:pPr>
              <w:rPr>
                <w:b w:val="0"/>
              </w:rPr>
            </w:pPr>
            <w:r w:rsidRPr="00781FF6">
              <w:t>Enjoys listening to the same story over and over again</w:t>
            </w:r>
          </w:p>
        </w:tc>
        <w:tc>
          <w:tcPr>
            <w:tcW w:w="1262" w:type="dxa"/>
          </w:tcPr>
          <w:p w14:paraId="2F8A8C4D"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1541" w:type="dxa"/>
          </w:tcPr>
          <w:p w14:paraId="71354414"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2381B8DD"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r>
      <w:tr w:rsidR="00952C97" w:rsidRPr="00CD6503" w14:paraId="48E35CFE" w14:textId="77777777" w:rsidTr="00E91DC6">
        <w:tc>
          <w:tcPr>
            <w:cnfStyle w:val="001000000000" w:firstRow="0" w:lastRow="0" w:firstColumn="1" w:lastColumn="0" w:oddVBand="0" w:evenVBand="0" w:oddHBand="0" w:evenHBand="0" w:firstRowFirstColumn="0" w:firstRowLastColumn="0" w:lastRowFirstColumn="0" w:lastRowLastColumn="0"/>
            <w:tcW w:w="3362" w:type="dxa"/>
          </w:tcPr>
          <w:p w14:paraId="3A82B617" w14:textId="77777777" w:rsidR="00952C97" w:rsidRPr="00781FF6" w:rsidRDefault="00952C97" w:rsidP="00952C97">
            <w:pPr>
              <w:rPr>
                <w:b w:val="0"/>
              </w:rPr>
            </w:pPr>
            <w:r w:rsidRPr="00781FF6">
              <w:t>Bounces rhythmically when being sung to or listening to music</w:t>
            </w:r>
          </w:p>
        </w:tc>
        <w:tc>
          <w:tcPr>
            <w:tcW w:w="1262" w:type="dxa"/>
          </w:tcPr>
          <w:p w14:paraId="4390756F"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1541" w:type="dxa"/>
          </w:tcPr>
          <w:p w14:paraId="17F5FE71"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532EE3BB"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r>
      <w:tr w:rsidR="00952C97" w:rsidRPr="00CD6503" w14:paraId="0548638C" w14:textId="77777777" w:rsidTr="00E91DC6">
        <w:tc>
          <w:tcPr>
            <w:cnfStyle w:val="001000000000" w:firstRow="0" w:lastRow="0" w:firstColumn="1" w:lastColumn="0" w:oddVBand="0" w:evenVBand="0" w:oddHBand="0" w:evenHBand="0" w:firstRowFirstColumn="0" w:firstRowLastColumn="0" w:lastRowFirstColumn="0" w:lastRowLastColumn="0"/>
            <w:tcW w:w="3362" w:type="dxa"/>
          </w:tcPr>
          <w:p w14:paraId="557350DE" w14:textId="028D779F" w:rsidR="00952C97" w:rsidRPr="00781FF6" w:rsidRDefault="00952C97" w:rsidP="00A0330F">
            <w:pPr>
              <w:rPr>
                <w:b w:val="0"/>
              </w:rPr>
            </w:pPr>
            <w:r w:rsidRPr="00781FF6">
              <w:t xml:space="preserve">Responds when adult makes symbolic vocalisations. </w:t>
            </w:r>
            <w:r w:rsidR="00A0330F" w:rsidRPr="00781FF6">
              <w:t xml:space="preserve">E.g. </w:t>
            </w:r>
            <w:r w:rsidRPr="00781FF6">
              <w:t>points to relevant object, toy, animal, picture in book</w:t>
            </w:r>
          </w:p>
        </w:tc>
        <w:tc>
          <w:tcPr>
            <w:tcW w:w="1262" w:type="dxa"/>
          </w:tcPr>
          <w:p w14:paraId="43F23143"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1541" w:type="dxa"/>
          </w:tcPr>
          <w:p w14:paraId="3D589E4C"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0BBDA3FA"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r>
      <w:tr w:rsidR="00952C97" w:rsidRPr="00CD6503" w14:paraId="527B6F4C" w14:textId="77777777" w:rsidTr="00E91DC6">
        <w:tc>
          <w:tcPr>
            <w:cnfStyle w:val="001000000000" w:firstRow="0" w:lastRow="0" w:firstColumn="1" w:lastColumn="0" w:oddVBand="0" w:evenVBand="0" w:oddHBand="0" w:evenHBand="0" w:firstRowFirstColumn="0" w:firstRowLastColumn="0" w:lastRowFirstColumn="0" w:lastRowLastColumn="0"/>
            <w:tcW w:w="3362" w:type="dxa"/>
          </w:tcPr>
          <w:p w14:paraId="451FAE67" w14:textId="77777777" w:rsidR="00952C97" w:rsidRPr="00781FF6" w:rsidRDefault="00952C97" w:rsidP="00941ECD">
            <w:pPr>
              <w:rPr>
                <w:b w:val="0"/>
              </w:rPr>
            </w:pPr>
            <w:r w:rsidRPr="00781FF6">
              <w:t>Point</w:t>
            </w:r>
            <w:r w:rsidR="00941ECD" w:rsidRPr="00781FF6">
              <w:t xml:space="preserve">s to picture in book when named. E.g. </w:t>
            </w:r>
            <w:r w:rsidRPr="00781FF6">
              <w:t>‘Where’s the dog’?’</w:t>
            </w:r>
          </w:p>
        </w:tc>
        <w:tc>
          <w:tcPr>
            <w:tcW w:w="1262" w:type="dxa"/>
          </w:tcPr>
          <w:p w14:paraId="6B727643"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1541" w:type="dxa"/>
          </w:tcPr>
          <w:p w14:paraId="212FE82B"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45EA8EF7"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r>
      <w:tr w:rsidR="00952C97" w:rsidRPr="00CD6503" w14:paraId="62FC4580" w14:textId="77777777" w:rsidTr="00E91DC6">
        <w:tc>
          <w:tcPr>
            <w:cnfStyle w:val="001000000000" w:firstRow="0" w:lastRow="0" w:firstColumn="1" w:lastColumn="0" w:oddVBand="0" w:evenVBand="0" w:oddHBand="0" w:evenHBand="0" w:firstRowFirstColumn="0" w:firstRowLastColumn="0" w:lastRowFirstColumn="0" w:lastRowLastColumn="0"/>
            <w:tcW w:w="3362" w:type="dxa"/>
          </w:tcPr>
          <w:p w14:paraId="6469A115" w14:textId="0832BEDF" w:rsidR="00952C97" w:rsidRPr="00781FF6" w:rsidRDefault="00952C97">
            <w:pPr>
              <w:rPr>
                <w:b w:val="0"/>
              </w:rPr>
            </w:pPr>
            <w:r w:rsidRPr="00781FF6">
              <w:t>Points to or finds object when asked to</w:t>
            </w:r>
            <w:r w:rsidR="003D757B" w:rsidRPr="00781FF6">
              <w:t>. E.g.</w:t>
            </w:r>
            <w:r w:rsidRPr="00781FF6">
              <w:t xml:space="preserve"> ‘Where are your shoes?’</w:t>
            </w:r>
          </w:p>
        </w:tc>
        <w:tc>
          <w:tcPr>
            <w:tcW w:w="1262" w:type="dxa"/>
          </w:tcPr>
          <w:p w14:paraId="435580BD"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1541" w:type="dxa"/>
          </w:tcPr>
          <w:p w14:paraId="4238B1E5"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140D72DD"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r>
      <w:tr w:rsidR="00952C97" w:rsidRPr="00CD6503" w14:paraId="25ACEEAB" w14:textId="77777777" w:rsidTr="00E91DC6">
        <w:tc>
          <w:tcPr>
            <w:cnfStyle w:val="001000000000" w:firstRow="0" w:lastRow="0" w:firstColumn="1" w:lastColumn="0" w:oddVBand="0" w:evenVBand="0" w:oddHBand="0" w:evenHBand="0" w:firstRowFirstColumn="0" w:firstRowLastColumn="0" w:lastRowFirstColumn="0" w:lastRowLastColumn="0"/>
            <w:tcW w:w="3362" w:type="dxa"/>
          </w:tcPr>
          <w:p w14:paraId="030328B4" w14:textId="77777777" w:rsidR="00952C97" w:rsidRPr="00781FF6" w:rsidRDefault="00952C97" w:rsidP="00952C97">
            <w:pPr>
              <w:rPr>
                <w:b w:val="0"/>
              </w:rPr>
            </w:pPr>
            <w:r w:rsidRPr="00781FF6">
              <w:t>Responds appropriately to a range of words, sounds and phrases, by listening alone</w:t>
            </w:r>
          </w:p>
        </w:tc>
        <w:tc>
          <w:tcPr>
            <w:tcW w:w="1262" w:type="dxa"/>
          </w:tcPr>
          <w:p w14:paraId="2B3D35C4"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1541" w:type="dxa"/>
          </w:tcPr>
          <w:p w14:paraId="664478C5"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6BDA02DE"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r>
      <w:tr w:rsidR="00952C97" w:rsidRPr="00CD6503" w14:paraId="28C0140E" w14:textId="77777777" w:rsidTr="00E91DC6">
        <w:tc>
          <w:tcPr>
            <w:cnfStyle w:val="001000000000" w:firstRow="0" w:lastRow="0" w:firstColumn="1" w:lastColumn="0" w:oddVBand="0" w:evenVBand="0" w:oddHBand="0" w:evenHBand="0" w:firstRowFirstColumn="0" w:firstRowLastColumn="0" w:lastRowFirstColumn="0" w:lastRowLastColumn="0"/>
            <w:tcW w:w="3362" w:type="dxa"/>
          </w:tcPr>
          <w:p w14:paraId="764CDEE0" w14:textId="77777777" w:rsidR="00952C97" w:rsidRPr="00781FF6" w:rsidRDefault="00952C97" w:rsidP="00952C97">
            <w:pPr>
              <w:rPr>
                <w:b w:val="0"/>
              </w:rPr>
            </w:pPr>
            <w:r w:rsidRPr="00781FF6">
              <w:t>Plays vocal games with family, copying their noises</w:t>
            </w:r>
          </w:p>
        </w:tc>
        <w:tc>
          <w:tcPr>
            <w:tcW w:w="1262" w:type="dxa"/>
          </w:tcPr>
          <w:p w14:paraId="7E0F1F86"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1541" w:type="dxa"/>
          </w:tcPr>
          <w:p w14:paraId="2539441A"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20F66CFE" w14:textId="77777777" w:rsidR="00952C97" w:rsidRPr="00781FF6" w:rsidRDefault="00952C97" w:rsidP="00952C97">
            <w:pPr>
              <w:cnfStyle w:val="000000000000" w:firstRow="0" w:lastRow="0" w:firstColumn="0" w:lastColumn="0" w:oddVBand="0" w:evenVBand="0" w:oddHBand="0" w:evenHBand="0" w:firstRowFirstColumn="0" w:firstRowLastColumn="0" w:lastRowFirstColumn="0" w:lastRowLastColumn="0"/>
            </w:pPr>
          </w:p>
        </w:tc>
      </w:tr>
    </w:tbl>
    <w:p w14:paraId="4C687269" w14:textId="1DD115A8" w:rsidR="00941CD5" w:rsidRPr="00781FF6" w:rsidRDefault="00941CD5" w:rsidP="00B65AE5"/>
    <w:tbl>
      <w:tblPr>
        <w:tblStyle w:val="NDCSTableDefault"/>
        <w:tblW w:w="0" w:type="auto"/>
        <w:tblLayout w:type="fixed"/>
        <w:tblLook w:val="04A0" w:firstRow="1" w:lastRow="0" w:firstColumn="1" w:lastColumn="0" w:noHBand="0" w:noVBand="1"/>
      </w:tblPr>
      <w:tblGrid>
        <w:gridCol w:w="3964"/>
        <w:gridCol w:w="1276"/>
        <w:gridCol w:w="1559"/>
        <w:gridCol w:w="2410"/>
      </w:tblGrid>
      <w:tr w:rsidR="00941CD5" w:rsidRPr="00CD6503" w14:paraId="5B498CEC" w14:textId="41E1DB30" w:rsidTr="00E91D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0BCC078" w14:textId="77777777" w:rsidR="00941CD5" w:rsidRPr="00781FF6" w:rsidRDefault="00941CD5" w:rsidP="00941CD5">
            <w:pPr>
              <w:spacing w:before="0" w:after="0"/>
            </w:pPr>
            <w:r w:rsidRPr="00781FF6">
              <w:t>Step 6</w:t>
            </w:r>
          </w:p>
          <w:p w14:paraId="5DF9FA96" w14:textId="71F14817" w:rsidR="00941CD5" w:rsidRPr="00781FF6" w:rsidRDefault="00941CD5" w:rsidP="00941CD5">
            <w:pPr>
              <w:spacing w:before="0" w:after="0"/>
            </w:pPr>
            <w:r w:rsidRPr="00781FF6">
              <w:t>Speech sounds – English</w:t>
            </w:r>
          </w:p>
        </w:tc>
        <w:tc>
          <w:tcPr>
            <w:tcW w:w="1276" w:type="dxa"/>
          </w:tcPr>
          <w:p w14:paraId="5A0F4187" w14:textId="7ECEABAA" w:rsidR="00941CD5" w:rsidRPr="00781FF6" w:rsidRDefault="00941CD5" w:rsidP="00BD7B40">
            <w:pPr>
              <w:spacing w:before="0" w:after="240"/>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1651CD9C" w14:textId="599CA34D" w:rsidR="00941CD5" w:rsidRPr="00781FF6" w:rsidRDefault="00941CD5" w:rsidP="00BD7B40">
            <w:pPr>
              <w:spacing w:before="0" w:after="240"/>
              <w:cnfStyle w:val="100000000000" w:firstRow="1" w:lastRow="0" w:firstColumn="0" w:lastColumn="0" w:oddVBand="0" w:evenVBand="0" w:oddHBand="0" w:evenHBand="0" w:firstRowFirstColumn="0" w:firstRowLastColumn="0" w:lastRowFirstColumn="0" w:lastRowLastColumn="0"/>
            </w:pPr>
            <w:r w:rsidRPr="00781FF6">
              <w:t>Definitely</w:t>
            </w:r>
          </w:p>
        </w:tc>
        <w:tc>
          <w:tcPr>
            <w:tcW w:w="2410" w:type="dxa"/>
          </w:tcPr>
          <w:p w14:paraId="10A2A1EC" w14:textId="69319544" w:rsidR="00941CD5" w:rsidRPr="00781FF6" w:rsidRDefault="00941CD5" w:rsidP="00BD7B40">
            <w:pPr>
              <w:cnfStyle w:val="100000000000" w:firstRow="1" w:lastRow="0" w:firstColumn="0" w:lastColumn="0" w:oddVBand="0" w:evenVBand="0" w:oddHBand="0" w:evenHBand="0" w:firstRowFirstColumn="0" w:firstRowLastColumn="0" w:lastRowFirstColumn="0" w:lastRowLastColumn="0"/>
            </w:pPr>
            <w:r w:rsidRPr="00781FF6">
              <w:t>Notes</w:t>
            </w:r>
          </w:p>
        </w:tc>
      </w:tr>
      <w:tr w:rsidR="00941CD5" w:rsidRPr="00CD6503" w14:paraId="73084E9D" w14:textId="4A2A9A46" w:rsidTr="00E91DC6">
        <w:tc>
          <w:tcPr>
            <w:cnfStyle w:val="001000000000" w:firstRow="0" w:lastRow="0" w:firstColumn="1" w:lastColumn="0" w:oddVBand="0" w:evenVBand="0" w:oddHBand="0" w:evenHBand="0" w:firstRowFirstColumn="0" w:firstRowLastColumn="0" w:lastRowFirstColumn="0" w:lastRowLastColumn="0"/>
            <w:tcW w:w="3964" w:type="dxa"/>
          </w:tcPr>
          <w:p w14:paraId="2FB01CDE" w14:textId="7DA61C3B" w:rsidR="00941CD5" w:rsidRPr="00781FF6" w:rsidRDefault="00941CD5" w:rsidP="00BD7B40">
            <w:pPr>
              <w:spacing w:before="0" w:after="240"/>
              <w:rPr>
                <w:b w:val="0"/>
              </w:rPr>
            </w:pPr>
            <w:r w:rsidRPr="00781FF6">
              <w:t xml:space="preserve">Uses a wide range of consonants and vowels in babble but </w:t>
            </w:r>
            <w:r w:rsidR="007768DA" w:rsidRPr="00781FF6">
              <w:t>‘</w:t>
            </w:r>
            <w:r w:rsidRPr="00781FF6">
              <w:t>p</w:t>
            </w:r>
            <w:r w:rsidR="007768DA" w:rsidRPr="00781FF6">
              <w:t>’</w:t>
            </w:r>
            <w:r w:rsidRPr="00781FF6">
              <w:t xml:space="preserve">, </w:t>
            </w:r>
            <w:r w:rsidR="007768DA" w:rsidRPr="00781FF6">
              <w:t>‘</w:t>
            </w:r>
            <w:r w:rsidRPr="00781FF6">
              <w:t>b</w:t>
            </w:r>
            <w:r w:rsidR="007768DA" w:rsidRPr="00781FF6">
              <w:t>’</w:t>
            </w:r>
            <w:r w:rsidRPr="00781FF6">
              <w:t xml:space="preserve">, and </w:t>
            </w:r>
            <w:r w:rsidR="007768DA" w:rsidRPr="00781FF6">
              <w:t>‘</w:t>
            </w:r>
            <w:r w:rsidRPr="00781FF6">
              <w:t>d</w:t>
            </w:r>
            <w:r w:rsidR="007768DA" w:rsidRPr="00781FF6">
              <w:t>’</w:t>
            </w:r>
            <w:r w:rsidRPr="00781FF6">
              <w:t xml:space="preserve"> are the most common sounds used in first words</w:t>
            </w:r>
          </w:p>
        </w:tc>
        <w:tc>
          <w:tcPr>
            <w:tcW w:w="1276" w:type="dxa"/>
          </w:tcPr>
          <w:p w14:paraId="1250300A" w14:textId="77777777" w:rsidR="00941CD5" w:rsidRPr="00781FF6" w:rsidRDefault="00941CD5" w:rsidP="00BD7B40">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294FBCBC" w14:textId="77777777" w:rsidR="00941CD5" w:rsidRPr="00781FF6" w:rsidRDefault="00941CD5" w:rsidP="00BD7B40">
            <w:pPr>
              <w:spacing w:before="0" w:after="240"/>
              <w:cnfStyle w:val="000000000000" w:firstRow="0" w:lastRow="0" w:firstColumn="0" w:lastColumn="0" w:oddVBand="0" w:evenVBand="0" w:oddHBand="0" w:evenHBand="0" w:firstRowFirstColumn="0" w:firstRowLastColumn="0" w:lastRowFirstColumn="0" w:lastRowLastColumn="0"/>
            </w:pPr>
          </w:p>
        </w:tc>
        <w:tc>
          <w:tcPr>
            <w:tcW w:w="2410" w:type="dxa"/>
          </w:tcPr>
          <w:p w14:paraId="5F6D4A77" w14:textId="77777777" w:rsidR="00941CD5" w:rsidRPr="00781FF6" w:rsidRDefault="00941CD5" w:rsidP="00BD7B40">
            <w:pPr>
              <w:cnfStyle w:val="000000000000" w:firstRow="0" w:lastRow="0" w:firstColumn="0" w:lastColumn="0" w:oddVBand="0" w:evenVBand="0" w:oddHBand="0" w:evenHBand="0" w:firstRowFirstColumn="0" w:firstRowLastColumn="0" w:lastRowFirstColumn="0" w:lastRowLastColumn="0"/>
            </w:pPr>
          </w:p>
        </w:tc>
      </w:tr>
    </w:tbl>
    <w:p w14:paraId="423A83E0" w14:textId="1EAAE678" w:rsidR="00FF5A67" w:rsidRDefault="00FF5A67" w:rsidP="00E91DC6">
      <w:pPr>
        <w:spacing w:after="0"/>
      </w:pPr>
    </w:p>
    <w:p w14:paraId="1D5856D9" w14:textId="77777777" w:rsidR="00FF5A67" w:rsidRDefault="00FF5A67">
      <w:r>
        <w:br w:type="page"/>
      </w:r>
    </w:p>
    <w:p w14:paraId="4FAD8D66" w14:textId="626E1D2F" w:rsidR="0033099A" w:rsidRPr="00781FF6" w:rsidRDefault="0033099A" w:rsidP="00E91DC6">
      <w:pPr>
        <w:spacing w:after="0"/>
        <w:rPr>
          <w:rFonts w:cstheme="majorHAnsi"/>
          <w:b/>
          <w:sz w:val="28"/>
        </w:rPr>
      </w:pPr>
      <w:bookmarkStart w:id="46" w:name="SixSDW"/>
      <w:r w:rsidRPr="00781FF6">
        <w:rPr>
          <w:rFonts w:cstheme="majorHAnsi"/>
          <w:b/>
          <w:sz w:val="28"/>
        </w:rPr>
        <w:lastRenderedPageBreak/>
        <w:t>Step 6</w:t>
      </w:r>
      <w:r w:rsidR="00EF6E27" w:rsidRPr="00781FF6">
        <w:rPr>
          <w:rFonts w:cstheme="majorHAnsi"/>
          <w:b/>
          <w:sz w:val="28"/>
        </w:rPr>
        <w:t xml:space="preserve">: </w:t>
      </w:r>
      <w:r w:rsidR="0075250F" w:rsidRPr="00781FF6">
        <w:rPr>
          <w:rFonts w:cstheme="majorHAnsi"/>
          <w:b/>
          <w:sz w:val="28"/>
        </w:rPr>
        <w:t>Social d</w:t>
      </w:r>
      <w:r w:rsidRPr="00781FF6">
        <w:rPr>
          <w:rFonts w:cstheme="majorHAnsi"/>
          <w:b/>
          <w:sz w:val="28"/>
        </w:rPr>
        <w:t xml:space="preserve">evelopment and </w:t>
      </w:r>
      <w:r w:rsidR="00BA47FF" w:rsidRPr="00781FF6">
        <w:rPr>
          <w:rFonts w:cstheme="majorHAnsi"/>
          <w:b/>
          <w:sz w:val="28"/>
        </w:rPr>
        <w:t>wellbeing</w:t>
      </w:r>
    </w:p>
    <w:bookmarkEnd w:id="46"/>
    <w:p w14:paraId="51F5B9B3" w14:textId="77777777" w:rsidR="00E91DC6" w:rsidRPr="00781FF6" w:rsidRDefault="00E91DC6" w:rsidP="00E91DC6">
      <w:pPr>
        <w:spacing w:after="0"/>
        <w:rPr>
          <w:rFonts w:cstheme="majorHAnsi"/>
          <w:b/>
        </w:rPr>
      </w:pPr>
    </w:p>
    <w:p w14:paraId="5AE1D92C" w14:textId="665DD939" w:rsidR="00E91DC6" w:rsidRPr="00781FF6" w:rsidRDefault="0033099A" w:rsidP="00C82CB8">
      <w:pPr>
        <w:spacing w:after="0"/>
      </w:pPr>
      <w:r w:rsidRPr="00781FF6">
        <w:t xml:space="preserve">Children now become a lot more sociable towards other children. There’s a lot of new learning involved here </w:t>
      </w:r>
      <w:r w:rsidR="00EF6E27" w:rsidRPr="00781FF6">
        <w:t>such as</w:t>
      </w:r>
      <w:r w:rsidRPr="00781FF6">
        <w:t xml:space="preserve"> how to be gentle with other people</w:t>
      </w:r>
      <w:r w:rsidR="00EF6E27" w:rsidRPr="00781FF6">
        <w:t xml:space="preserve"> and </w:t>
      </w:r>
      <w:r w:rsidRPr="00781FF6">
        <w:t xml:space="preserve">how to take turns. Children might need adult </w:t>
      </w:r>
      <w:r w:rsidR="003D55F8" w:rsidRPr="00781FF6">
        <w:t>support during first encounters</w:t>
      </w:r>
      <w:r w:rsidRPr="00781FF6">
        <w:t xml:space="preserve"> to help them learn the rules of playing with others. Many children develop a strong attachment to a particular soft toy or blanket and cuddle it when they feel tired or unhappy. </w:t>
      </w:r>
    </w:p>
    <w:p w14:paraId="57A9CEDC" w14:textId="77777777" w:rsidR="00E91DC6" w:rsidRPr="00781FF6" w:rsidRDefault="00E91DC6" w:rsidP="00C82CB8">
      <w:pPr>
        <w:spacing w:after="0"/>
      </w:pPr>
    </w:p>
    <w:p w14:paraId="50166BDB" w14:textId="304CEE64" w:rsidR="0033099A" w:rsidRPr="00781FF6" w:rsidRDefault="0033099A" w:rsidP="00C82CB8">
      <w:pPr>
        <w:spacing w:after="0"/>
      </w:pPr>
      <w:r w:rsidRPr="00781FF6">
        <w:t xml:space="preserve">Children’s growing independence means they show their likes and dislikes more strongly. They really start to show their characters at this time and can be very affectionate. Regular routines </w:t>
      </w:r>
      <w:r w:rsidR="00E91DC6" w:rsidRPr="00781FF6">
        <w:t xml:space="preserve">help children </w:t>
      </w:r>
      <w:r w:rsidRPr="00781FF6">
        <w:t>to learn that life is predictable and it</w:t>
      </w:r>
      <w:r w:rsidR="00EF6E27" w:rsidRPr="00781FF6">
        <w:t>’s</w:t>
      </w:r>
      <w:r w:rsidRPr="00781FF6">
        <w:t xml:space="preserve"> important to hav</w:t>
      </w:r>
      <w:r w:rsidR="00E91DC6" w:rsidRPr="00781FF6">
        <w:t xml:space="preserve">e clear boundaries so they </w:t>
      </w:r>
      <w:r w:rsidRPr="00781FF6">
        <w:t>become more independent safely. Children begin to feed themselves with a spoon and have a go at other practical skills.</w:t>
      </w:r>
    </w:p>
    <w:p w14:paraId="660D997C" w14:textId="77777777" w:rsidR="007675B2" w:rsidRPr="00781FF6" w:rsidRDefault="007675B2" w:rsidP="00C82CB8">
      <w:pPr>
        <w:spacing w:after="0"/>
      </w:pPr>
    </w:p>
    <w:p w14:paraId="073481C9" w14:textId="1FC4BE0C" w:rsidR="0033099A" w:rsidRPr="00781FF6" w:rsidRDefault="0033099A" w:rsidP="00C82CB8">
      <w:pPr>
        <w:spacing w:after="0"/>
      </w:pPr>
      <w:r w:rsidRPr="00781FF6">
        <w:t>You can</w:t>
      </w:r>
      <w:r w:rsidR="0078529F" w:rsidRPr="00781FF6">
        <w:t>:</w:t>
      </w:r>
    </w:p>
    <w:p w14:paraId="0463AB9A" w14:textId="77777777" w:rsidR="0033099A" w:rsidRPr="00781FF6" w:rsidRDefault="00941ECD" w:rsidP="009A4813">
      <w:pPr>
        <w:pStyle w:val="ListParagraph"/>
        <w:numPr>
          <w:ilvl w:val="0"/>
          <w:numId w:val="63"/>
        </w:numPr>
        <w:spacing w:after="0"/>
      </w:pPr>
      <w:r w:rsidRPr="00781FF6">
        <w:t>o</w:t>
      </w:r>
      <w:r w:rsidR="0033099A" w:rsidRPr="00781FF6">
        <w:t>ffer c</w:t>
      </w:r>
      <w:r w:rsidR="00B5715F" w:rsidRPr="00781FF6">
        <w:t>hoices you are comfortable with -</w:t>
      </w:r>
      <w:r w:rsidR="0033099A" w:rsidRPr="00781FF6">
        <w:t xml:space="preserve"> </w:t>
      </w:r>
      <w:r w:rsidR="00B5715F" w:rsidRPr="00781FF6">
        <w:t>‘Do</w:t>
      </w:r>
      <w:r w:rsidR="0033099A" w:rsidRPr="00781FF6">
        <w:t xml:space="preserve"> you want carrots or banana?’ </w:t>
      </w:r>
    </w:p>
    <w:p w14:paraId="3B67969D" w14:textId="12624F9E" w:rsidR="00941ECD" w:rsidRPr="00781FF6" w:rsidRDefault="00941ECD" w:rsidP="00781FF6">
      <w:pPr>
        <w:pStyle w:val="ListParagraph"/>
        <w:numPr>
          <w:ilvl w:val="0"/>
          <w:numId w:val="63"/>
        </w:numPr>
        <w:spacing w:after="0"/>
      </w:pPr>
      <w:r w:rsidRPr="00781FF6">
        <w:t>h</w:t>
      </w:r>
      <w:r w:rsidR="0033099A" w:rsidRPr="00781FF6">
        <w:t>ave happy goodbye routines when you and f</w:t>
      </w:r>
      <w:r w:rsidRPr="00781FF6">
        <w:t>amily members leave each other</w:t>
      </w:r>
    </w:p>
    <w:p w14:paraId="1009CF11" w14:textId="0827FEA0" w:rsidR="00941ECD" w:rsidRPr="00781FF6" w:rsidRDefault="00941ECD" w:rsidP="009A4813">
      <w:pPr>
        <w:pStyle w:val="ListParagraph"/>
        <w:numPr>
          <w:ilvl w:val="0"/>
          <w:numId w:val="63"/>
        </w:numPr>
        <w:spacing w:after="0"/>
      </w:pPr>
      <w:r w:rsidRPr="00781FF6">
        <w:t>p</w:t>
      </w:r>
      <w:r w:rsidR="0033099A" w:rsidRPr="00781FF6">
        <w:t xml:space="preserve">rovide regular chances for your </w:t>
      </w:r>
      <w:r w:rsidR="006A501B" w:rsidRPr="00781FF6">
        <w:t>child</w:t>
      </w:r>
      <w:r w:rsidR="0033099A" w:rsidRPr="00781FF6">
        <w:t xml:space="preserve"> to play beside children the same age and also allow them to play on </w:t>
      </w:r>
      <w:r w:rsidRPr="00781FF6">
        <w:t>their own</w:t>
      </w:r>
    </w:p>
    <w:p w14:paraId="7C36A3D1" w14:textId="3C444DE3" w:rsidR="0033099A" w:rsidRPr="00781FF6" w:rsidRDefault="00941ECD" w:rsidP="009A4813">
      <w:pPr>
        <w:pStyle w:val="ListParagraph"/>
        <w:numPr>
          <w:ilvl w:val="0"/>
          <w:numId w:val="63"/>
        </w:numPr>
        <w:spacing w:after="0"/>
      </w:pPr>
      <w:r w:rsidRPr="00781FF6">
        <w:t>u</w:t>
      </w:r>
      <w:r w:rsidR="0033099A" w:rsidRPr="00781FF6">
        <w:t xml:space="preserve">se "yes" and "no" to </w:t>
      </w:r>
      <w:r w:rsidRPr="00781FF6">
        <w:t>clearly set reasonable limits -b</w:t>
      </w:r>
      <w:r w:rsidR="0033099A" w:rsidRPr="00781FF6">
        <w:t>riefly explain</w:t>
      </w:r>
      <w:r w:rsidRPr="00781FF6">
        <w:t xml:space="preserve"> your reasons and be consistent</w:t>
      </w:r>
    </w:p>
    <w:p w14:paraId="387BEE0D" w14:textId="015FE837" w:rsidR="006A501B" w:rsidRPr="00781FF6" w:rsidRDefault="00941ECD" w:rsidP="009A4813">
      <w:pPr>
        <w:pStyle w:val="ListParagraph"/>
        <w:numPr>
          <w:ilvl w:val="0"/>
          <w:numId w:val="63"/>
        </w:numPr>
        <w:spacing w:after="0"/>
      </w:pPr>
      <w:r w:rsidRPr="00781FF6">
        <w:t>c</w:t>
      </w:r>
      <w:r w:rsidR="0033099A" w:rsidRPr="00781FF6">
        <w:t xml:space="preserve">omfort your child, especially when </w:t>
      </w:r>
      <w:r w:rsidRPr="00781FF6">
        <w:t>t</w:t>
      </w:r>
      <w:r w:rsidR="0033099A" w:rsidRPr="00781FF6">
        <w:t>he</w:t>
      </w:r>
      <w:r w:rsidRPr="00781FF6">
        <w:t>y are upset, sick, or hurt</w:t>
      </w:r>
    </w:p>
    <w:p w14:paraId="7000B891" w14:textId="77777777" w:rsidR="0033099A" w:rsidRPr="00781FF6" w:rsidRDefault="00941ECD" w:rsidP="009A4813">
      <w:pPr>
        <w:pStyle w:val="ListParagraph"/>
        <w:numPr>
          <w:ilvl w:val="0"/>
          <w:numId w:val="63"/>
        </w:numPr>
        <w:spacing w:after="0"/>
      </w:pPr>
      <w:r w:rsidRPr="00781FF6">
        <w:t>t</w:t>
      </w:r>
      <w:r w:rsidR="00B5715F" w:rsidRPr="00781FF6">
        <w:t>alk about changes in routines</w:t>
      </w:r>
    </w:p>
    <w:p w14:paraId="56CFFAAD" w14:textId="77777777" w:rsidR="003D55F8" w:rsidRPr="00781FF6" w:rsidRDefault="003D55F8" w:rsidP="003D55F8">
      <w:pPr>
        <w:pStyle w:val="ListParagraph"/>
      </w:pPr>
    </w:p>
    <w:p w14:paraId="5E7D374F" w14:textId="59BB8C21" w:rsidR="0033099A" w:rsidRPr="00781FF6" w:rsidRDefault="0033099A" w:rsidP="00C82CB8">
      <w:pPr>
        <w:spacing w:after="0"/>
      </w:pPr>
      <w:r w:rsidRPr="00781FF6">
        <w:t>By the end of this stage</w:t>
      </w:r>
      <w:r w:rsidR="0078529F" w:rsidRPr="00781FF6">
        <w:t>:</w:t>
      </w:r>
    </w:p>
    <w:p w14:paraId="04BFBD73" w14:textId="6040E2B8" w:rsidR="0033099A" w:rsidRPr="00CD6503" w:rsidRDefault="0033099A" w:rsidP="00781FF6">
      <w:pPr>
        <w:pStyle w:val="ListParagraph"/>
        <w:numPr>
          <w:ilvl w:val="0"/>
          <w:numId w:val="139"/>
        </w:numPr>
        <w:spacing w:after="0"/>
      </w:pPr>
      <w:r w:rsidRPr="00CD6503">
        <w:t>Children look for and enjoy familiar people objects and events</w:t>
      </w:r>
      <w:r w:rsidR="006A501B" w:rsidRPr="00CD6503">
        <w:t>.</w:t>
      </w:r>
    </w:p>
    <w:p w14:paraId="4AD39FE5" w14:textId="77777777" w:rsidR="0033099A" w:rsidRPr="00CD6503" w:rsidRDefault="0033099A" w:rsidP="00781FF6">
      <w:pPr>
        <w:pStyle w:val="ListParagraph"/>
        <w:numPr>
          <w:ilvl w:val="0"/>
          <w:numId w:val="139"/>
        </w:numPr>
        <w:spacing w:after="0"/>
      </w:pPr>
      <w:r w:rsidRPr="00CD6503">
        <w:t xml:space="preserve">They become increasingly affectionate and may enjoy being the centre of attention. </w:t>
      </w:r>
    </w:p>
    <w:p w14:paraId="33A9FA18" w14:textId="6ECDBA2E" w:rsidR="0033099A" w:rsidRPr="00CD6503" w:rsidRDefault="00941ECD" w:rsidP="00781FF6">
      <w:pPr>
        <w:pStyle w:val="ListParagraph"/>
        <w:numPr>
          <w:ilvl w:val="0"/>
          <w:numId w:val="139"/>
        </w:numPr>
        <w:spacing w:after="0"/>
      </w:pPr>
      <w:r w:rsidRPr="00CD6503">
        <w:t>They p</w:t>
      </w:r>
      <w:r w:rsidR="0033099A" w:rsidRPr="00CD6503">
        <w:t xml:space="preserve">lays best alone and dislike sharing toys. </w:t>
      </w:r>
    </w:p>
    <w:p w14:paraId="3F1CD0CC" w14:textId="09E5D75C" w:rsidR="006A501B" w:rsidRPr="00CD6503" w:rsidRDefault="00C05DE1" w:rsidP="00781FF6">
      <w:pPr>
        <w:pStyle w:val="ListParagraph"/>
        <w:numPr>
          <w:ilvl w:val="0"/>
          <w:numId w:val="139"/>
        </w:numPr>
        <w:spacing w:after="0"/>
      </w:pPr>
      <w:r w:rsidRPr="00CD6503">
        <w:t>Children</w:t>
      </w:r>
      <w:r w:rsidR="00941ECD" w:rsidRPr="00CD6503">
        <w:t xml:space="preserve"> copy</w:t>
      </w:r>
      <w:r w:rsidR="0033099A" w:rsidRPr="00CD6503">
        <w:t xml:space="preserve"> adult activities, such as driving a car, reading, or cooking.</w:t>
      </w:r>
    </w:p>
    <w:p w14:paraId="753CF18D" w14:textId="0E06AE7B" w:rsidR="0033099A" w:rsidRPr="00CD6503" w:rsidRDefault="00C05DE1" w:rsidP="00781FF6">
      <w:pPr>
        <w:pStyle w:val="ListParagraph"/>
        <w:numPr>
          <w:ilvl w:val="0"/>
          <w:numId w:val="139"/>
        </w:numPr>
        <w:spacing w:after="0"/>
      </w:pPr>
      <w:r w:rsidRPr="00CD6503">
        <w:t xml:space="preserve">They </w:t>
      </w:r>
      <w:r w:rsidR="00941ECD" w:rsidRPr="00CD6503">
        <w:t>separate</w:t>
      </w:r>
      <w:r w:rsidR="0033099A" w:rsidRPr="00CD6503">
        <w:t xml:space="preserve"> from you for brief periods of time. </w:t>
      </w:r>
    </w:p>
    <w:p w14:paraId="3E0B9267" w14:textId="77777777" w:rsidR="0033099A" w:rsidRPr="00CD6503" w:rsidRDefault="00941ECD" w:rsidP="00781FF6">
      <w:pPr>
        <w:pStyle w:val="ListParagraph"/>
        <w:numPr>
          <w:ilvl w:val="0"/>
          <w:numId w:val="139"/>
        </w:numPr>
        <w:spacing w:after="0"/>
      </w:pPr>
      <w:r w:rsidRPr="00CD6503">
        <w:t>They are able to identify themselves</w:t>
      </w:r>
      <w:r w:rsidR="0033099A" w:rsidRPr="00CD6503">
        <w:t xml:space="preserve"> in a mirror or photo. </w:t>
      </w:r>
    </w:p>
    <w:p w14:paraId="6685DF50" w14:textId="77777777" w:rsidR="006A501B" w:rsidRPr="00781FF6" w:rsidRDefault="006A501B" w:rsidP="00C82CB8">
      <w:pPr>
        <w:spacing w:after="0"/>
      </w:pPr>
    </w:p>
    <w:p w14:paraId="73928AF9" w14:textId="77777777" w:rsidR="00EF6E27" w:rsidRPr="00781FF6" w:rsidRDefault="00EF6E27" w:rsidP="00C82CB8">
      <w:pPr>
        <w:spacing w:after="0"/>
      </w:pPr>
    </w:p>
    <w:p w14:paraId="57EA6C37" w14:textId="610880B9" w:rsidR="00FF5A67" w:rsidRDefault="00FF5A67">
      <w:r>
        <w:br w:type="page"/>
      </w:r>
    </w:p>
    <w:tbl>
      <w:tblPr>
        <w:tblStyle w:val="NDCSTableDefault17"/>
        <w:tblW w:w="0" w:type="auto"/>
        <w:tblLayout w:type="fixed"/>
        <w:tblLook w:val="04A0" w:firstRow="1" w:lastRow="0" w:firstColumn="1" w:lastColumn="0" w:noHBand="0" w:noVBand="1"/>
      </w:tblPr>
      <w:tblGrid>
        <w:gridCol w:w="3964"/>
        <w:gridCol w:w="1276"/>
        <w:gridCol w:w="1559"/>
        <w:gridCol w:w="2546"/>
      </w:tblGrid>
      <w:tr w:rsidR="0033099A" w:rsidRPr="00CD6503" w14:paraId="09673E44" w14:textId="77777777" w:rsidTr="00E91D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63E2638" w14:textId="77777777" w:rsidR="00941ECD" w:rsidRPr="00781FF6" w:rsidRDefault="0033099A" w:rsidP="00941ECD">
            <w:pPr>
              <w:spacing w:before="0" w:after="0"/>
            </w:pPr>
            <w:r w:rsidRPr="00781FF6">
              <w:lastRenderedPageBreak/>
              <w:t>Step 6</w:t>
            </w:r>
          </w:p>
          <w:p w14:paraId="294D09C9" w14:textId="60951958" w:rsidR="0033099A" w:rsidRPr="00781FF6" w:rsidRDefault="0033099A" w:rsidP="00941ECD">
            <w:pPr>
              <w:spacing w:before="0" w:after="0"/>
            </w:pPr>
            <w:r w:rsidRPr="00781FF6">
              <w:t xml:space="preserve">Social development and </w:t>
            </w:r>
            <w:r w:rsidR="00BA47FF" w:rsidRPr="00781FF6">
              <w:t>wellbeing</w:t>
            </w:r>
          </w:p>
        </w:tc>
        <w:tc>
          <w:tcPr>
            <w:tcW w:w="1276" w:type="dxa"/>
          </w:tcPr>
          <w:p w14:paraId="0B7D3CE3" w14:textId="77777777" w:rsidR="0033099A" w:rsidRPr="00781FF6" w:rsidRDefault="0033099A" w:rsidP="0033099A">
            <w:pPr>
              <w:spacing w:after="240"/>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5E959446" w14:textId="77777777" w:rsidR="0033099A" w:rsidRPr="00781FF6" w:rsidRDefault="0033099A" w:rsidP="0033099A">
            <w:pPr>
              <w:spacing w:after="240"/>
              <w:cnfStyle w:val="100000000000" w:firstRow="1" w:lastRow="0" w:firstColumn="0" w:lastColumn="0" w:oddVBand="0" w:evenVBand="0" w:oddHBand="0" w:evenHBand="0" w:firstRowFirstColumn="0" w:firstRowLastColumn="0" w:lastRowFirstColumn="0" w:lastRowLastColumn="0"/>
            </w:pPr>
            <w:r w:rsidRPr="00781FF6">
              <w:t>Definitely</w:t>
            </w:r>
          </w:p>
        </w:tc>
        <w:tc>
          <w:tcPr>
            <w:tcW w:w="2546" w:type="dxa"/>
          </w:tcPr>
          <w:p w14:paraId="2B662A08" w14:textId="77777777" w:rsidR="0033099A" w:rsidRPr="00781FF6" w:rsidRDefault="0033099A" w:rsidP="0033099A">
            <w:pPr>
              <w:spacing w:after="240"/>
              <w:cnfStyle w:val="100000000000" w:firstRow="1" w:lastRow="0" w:firstColumn="0" w:lastColumn="0" w:oddVBand="0" w:evenVBand="0" w:oddHBand="0" w:evenHBand="0" w:firstRowFirstColumn="0" w:firstRowLastColumn="0" w:lastRowFirstColumn="0" w:lastRowLastColumn="0"/>
            </w:pPr>
            <w:r w:rsidRPr="00781FF6">
              <w:t>Notes</w:t>
            </w:r>
          </w:p>
        </w:tc>
      </w:tr>
      <w:tr w:rsidR="0033099A" w:rsidRPr="00CD6503" w14:paraId="3CC4A06A" w14:textId="77777777" w:rsidTr="00E91DC6">
        <w:tc>
          <w:tcPr>
            <w:cnfStyle w:val="001000000000" w:firstRow="0" w:lastRow="0" w:firstColumn="1" w:lastColumn="0" w:oddVBand="0" w:evenVBand="0" w:oddHBand="0" w:evenHBand="0" w:firstRowFirstColumn="0" w:firstRowLastColumn="0" w:lastRowFirstColumn="0" w:lastRowLastColumn="0"/>
            <w:tcW w:w="3964" w:type="dxa"/>
          </w:tcPr>
          <w:p w14:paraId="58CC6382" w14:textId="77777777" w:rsidR="0033099A" w:rsidRPr="00781FF6" w:rsidRDefault="0033099A" w:rsidP="0033099A">
            <w:pPr>
              <w:spacing w:after="240"/>
              <w:rPr>
                <w:b w:val="0"/>
              </w:rPr>
            </w:pPr>
            <w:r w:rsidRPr="00781FF6">
              <w:t>Clings to special person and hides face when feeling scared or overwhelmed</w:t>
            </w:r>
          </w:p>
        </w:tc>
        <w:tc>
          <w:tcPr>
            <w:tcW w:w="1276" w:type="dxa"/>
          </w:tcPr>
          <w:p w14:paraId="341263E5"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1559" w:type="dxa"/>
          </w:tcPr>
          <w:p w14:paraId="408F10B9"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2546" w:type="dxa"/>
            <w:vMerge w:val="restart"/>
          </w:tcPr>
          <w:p w14:paraId="4B815C74"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r>
      <w:tr w:rsidR="0033099A" w:rsidRPr="00CD6503" w14:paraId="620C46B2" w14:textId="77777777" w:rsidTr="00E91DC6">
        <w:tc>
          <w:tcPr>
            <w:cnfStyle w:val="001000000000" w:firstRow="0" w:lastRow="0" w:firstColumn="1" w:lastColumn="0" w:oddVBand="0" w:evenVBand="0" w:oddHBand="0" w:evenHBand="0" w:firstRowFirstColumn="0" w:firstRowLastColumn="0" w:lastRowFirstColumn="0" w:lastRowLastColumn="0"/>
            <w:tcW w:w="3964" w:type="dxa"/>
          </w:tcPr>
          <w:p w14:paraId="5E4AC6EA" w14:textId="77777777" w:rsidR="0033099A" w:rsidRPr="00781FF6" w:rsidRDefault="0033099A" w:rsidP="0033099A">
            <w:pPr>
              <w:spacing w:after="240"/>
              <w:rPr>
                <w:b w:val="0"/>
              </w:rPr>
            </w:pPr>
            <w:r w:rsidRPr="00781FF6">
              <w:t>Gets distressed and anxious if left somewhere without a familiar adult</w:t>
            </w:r>
          </w:p>
        </w:tc>
        <w:tc>
          <w:tcPr>
            <w:tcW w:w="1276" w:type="dxa"/>
          </w:tcPr>
          <w:p w14:paraId="75BDF8FD"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1559" w:type="dxa"/>
          </w:tcPr>
          <w:p w14:paraId="1405F707"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2546" w:type="dxa"/>
            <w:vMerge/>
          </w:tcPr>
          <w:p w14:paraId="43E2776C"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r>
      <w:tr w:rsidR="0033099A" w:rsidRPr="00CD6503" w14:paraId="229A1452" w14:textId="77777777" w:rsidTr="00E91DC6">
        <w:tc>
          <w:tcPr>
            <w:cnfStyle w:val="001000000000" w:firstRow="0" w:lastRow="0" w:firstColumn="1" w:lastColumn="0" w:oddVBand="0" w:evenVBand="0" w:oddHBand="0" w:evenHBand="0" w:firstRowFirstColumn="0" w:firstRowLastColumn="0" w:lastRowFirstColumn="0" w:lastRowLastColumn="0"/>
            <w:tcW w:w="3964" w:type="dxa"/>
          </w:tcPr>
          <w:p w14:paraId="0C00FA0D" w14:textId="77777777" w:rsidR="0033099A" w:rsidRPr="00781FF6" w:rsidRDefault="0033099A" w:rsidP="00941ECD">
            <w:pPr>
              <w:spacing w:after="240"/>
              <w:rPr>
                <w:b w:val="0"/>
              </w:rPr>
            </w:pPr>
            <w:r w:rsidRPr="00781FF6">
              <w:t>Looks to familiar adult to check if not sure about something</w:t>
            </w:r>
            <w:r w:rsidR="00941ECD" w:rsidRPr="00781FF6">
              <w:t>. E.g.</w:t>
            </w:r>
            <w:r w:rsidRPr="00781FF6">
              <w:t xml:space="preserve"> if a stranger tries to pick them up</w:t>
            </w:r>
          </w:p>
        </w:tc>
        <w:tc>
          <w:tcPr>
            <w:tcW w:w="1276" w:type="dxa"/>
          </w:tcPr>
          <w:p w14:paraId="1C8580F8"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1559" w:type="dxa"/>
          </w:tcPr>
          <w:p w14:paraId="48B15F11"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2546" w:type="dxa"/>
            <w:vMerge/>
          </w:tcPr>
          <w:p w14:paraId="5798F920"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r>
      <w:tr w:rsidR="0033099A" w:rsidRPr="00CD6503" w14:paraId="14966AD9" w14:textId="77777777" w:rsidTr="00E91DC6">
        <w:tc>
          <w:tcPr>
            <w:cnfStyle w:val="001000000000" w:firstRow="0" w:lastRow="0" w:firstColumn="1" w:lastColumn="0" w:oddVBand="0" w:evenVBand="0" w:oddHBand="0" w:evenHBand="0" w:firstRowFirstColumn="0" w:firstRowLastColumn="0" w:lastRowFirstColumn="0" w:lastRowLastColumn="0"/>
            <w:tcW w:w="3964" w:type="dxa"/>
          </w:tcPr>
          <w:p w14:paraId="0C0A6383" w14:textId="52FA209B" w:rsidR="0033099A" w:rsidRPr="00781FF6" w:rsidRDefault="0033099A">
            <w:pPr>
              <w:spacing w:after="240"/>
              <w:rPr>
                <w:b w:val="0"/>
              </w:rPr>
            </w:pPr>
            <w:r w:rsidRPr="00781FF6">
              <w:t>Uses other person to help achieve a goal</w:t>
            </w:r>
            <w:r w:rsidR="00941ECD" w:rsidRPr="00781FF6">
              <w:t>. E.g.</w:t>
            </w:r>
            <w:r w:rsidRPr="00781FF6">
              <w:t xml:space="preserve"> get an object that’s out of reach or activate a wind-up toy</w:t>
            </w:r>
          </w:p>
        </w:tc>
        <w:tc>
          <w:tcPr>
            <w:tcW w:w="1276" w:type="dxa"/>
          </w:tcPr>
          <w:p w14:paraId="05984447"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1559" w:type="dxa"/>
          </w:tcPr>
          <w:p w14:paraId="3D80074C"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2546" w:type="dxa"/>
            <w:vMerge/>
          </w:tcPr>
          <w:p w14:paraId="73A4CE97"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r>
      <w:tr w:rsidR="0033099A" w:rsidRPr="00CD6503" w14:paraId="0E2F7804" w14:textId="77777777" w:rsidTr="00E91DC6">
        <w:tc>
          <w:tcPr>
            <w:cnfStyle w:val="001000000000" w:firstRow="0" w:lastRow="0" w:firstColumn="1" w:lastColumn="0" w:oddVBand="0" w:evenVBand="0" w:oddHBand="0" w:evenHBand="0" w:firstRowFirstColumn="0" w:firstRowLastColumn="0" w:lastRowFirstColumn="0" w:lastRowLastColumn="0"/>
            <w:tcW w:w="3964" w:type="dxa"/>
          </w:tcPr>
          <w:p w14:paraId="698DC133" w14:textId="60C1B9C4" w:rsidR="0033099A" w:rsidRPr="00781FF6" w:rsidRDefault="0033099A">
            <w:pPr>
              <w:spacing w:after="240"/>
              <w:rPr>
                <w:b w:val="0"/>
              </w:rPr>
            </w:pPr>
            <w:r w:rsidRPr="00781FF6">
              <w:t>Uses familiar adult for ‘emotional refuelling’ when feeling tired, stressed or frustrated</w:t>
            </w:r>
            <w:r w:rsidR="00941ECD" w:rsidRPr="00781FF6">
              <w:t>. E.g.</w:t>
            </w:r>
            <w:r w:rsidRPr="00781FF6">
              <w:t xml:space="preserve"> may seek a cuddle or sit quietly on lap</w:t>
            </w:r>
          </w:p>
        </w:tc>
        <w:tc>
          <w:tcPr>
            <w:tcW w:w="1276" w:type="dxa"/>
          </w:tcPr>
          <w:p w14:paraId="7E39AE78"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1559" w:type="dxa"/>
          </w:tcPr>
          <w:p w14:paraId="05E735D9"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2546" w:type="dxa"/>
            <w:vMerge/>
          </w:tcPr>
          <w:p w14:paraId="120969E0"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r>
      <w:tr w:rsidR="0033099A" w:rsidRPr="00CD6503" w14:paraId="10A87125" w14:textId="77777777" w:rsidTr="00E91DC6">
        <w:tc>
          <w:tcPr>
            <w:cnfStyle w:val="001000000000" w:firstRow="0" w:lastRow="0" w:firstColumn="1" w:lastColumn="0" w:oddVBand="0" w:evenVBand="0" w:oddHBand="0" w:evenHBand="0" w:firstRowFirstColumn="0" w:firstRowLastColumn="0" w:lastRowFirstColumn="0" w:lastRowLastColumn="0"/>
            <w:tcW w:w="3964" w:type="dxa"/>
          </w:tcPr>
          <w:p w14:paraId="4E1BE96D" w14:textId="77777777" w:rsidR="0033099A" w:rsidRPr="00781FF6" w:rsidRDefault="0033099A" w:rsidP="0033099A">
            <w:pPr>
              <w:spacing w:after="240"/>
              <w:rPr>
                <w:b w:val="0"/>
              </w:rPr>
            </w:pPr>
            <w:r w:rsidRPr="00781FF6">
              <w:t>Uses comfort toy or object to calm self</w:t>
            </w:r>
          </w:p>
        </w:tc>
        <w:tc>
          <w:tcPr>
            <w:tcW w:w="1276" w:type="dxa"/>
          </w:tcPr>
          <w:p w14:paraId="1FD6C860"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1559" w:type="dxa"/>
          </w:tcPr>
          <w:p w14:paraId="0DD1D32F"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c>
          <w:tcPr>
            <w:tcW w:w="2546" w:type="dxa"/>
            <w:vMerge/>
          </w:tcPr>
          <w:p w14:paraId="459F706A" w14:textId="77777777" w:rsidR="0033099A" w:rsidRPr="00781FF6" w:rsidRDefault="0033099A" w:rsidP="0033099A">
            <w:pPr>
              <w:spacing w:after="240"/>
              <w:cnfStyle w:val="000000000000" w:firstRow="0" w:lastRow="0" w:firstColumn="0" w:lastColumn="0" w:oddVBand="0" w:evenVBand="0" w:oddHBand="0" w:evenHBand="0" w:firstRowFirstColumn="0" w:firstRowLastColumn="0" w:lastRowFirstColumn="0" w:lastRowLastColumn="0"/>
            </w:pPr>
          </w:p>
        </w:tc>
      </w:tr>
    </w:tbl>
    <w:p w14:paraId="29095BBB" w14:textId="77777777" w:rsidR="00941ECD" w:rsidRPr="00781FF6" w:rsidRDefault="00941ECD" w:rsidP="0033099A"/>
    <w:p w14:paraId="6710CCC1" w14:textId="77777777" w:rsidR="00941ECD" w:rsidRPr="00781FF6" w:rsidRDefault="00941ECD">
      <w:r w:rsidRPr="00781FF6">
        <w:br w:type="page"/>
      </w:r>
    </w:p>
    <w:p w14:paraId="4FE85969" w14:textId="03007DC8" w:rsidR="0033099A" w:rsidRPr="00781FF6" w:rsidRDefault="006E7984" w:rsidP="00781FF6">
      <w:pPr>
        <w:rPr>
          <w:rFonts w:cstheme="majorHAnsi"/>
          <w:b/>
          <w:sz w:val="28"/>
        </w:rPr>
      </w:pPr>
      <w:bookmarkStart w:id="47" w:name="SixPU"/>
      <w:r w:rsidRPr="00781FF6">
        <w:rPr>
          <w:rFonts w:cstheme="majorHAnsi"/>
          <w:b/>
          <w:sz w:val="28"/>
        </w:rPr>
        <w:lastRenderedPageBreak/>
        <w:t>Step</w:t>
      </w:r>
      <w:r w:rsidR="00F22961" w:rsidRPr="00781FF6">
        <w:rPr>
          <w:rFonts w:cstheme="majorHAnsi"/>
          <w:b/>
          <w:sz w:val="28"/>
        </w:rPr>
        <w:t xml:space="preserve"> 6</w:t>
      </w:r>
      <w:r w:rsidR="001542DA" w:rsidRPr="00781FF6">
        <w:rPr>
          <w:rFonts w:cstheme="majorHAnsi"/>
          <w:b/>
          <w:sz w:val="28"/>
        </w:rPr>
        <w:t xml:space="preserve">: </w:t>
      </w:r>
      <w:r w:rsidR="00CD164B" w:rsidRPr="00781FF6">
        <w:rPr>
          <w:rFonts w:cstheme="majorHAnsi"/>
          <w:b/>
          <w:sz w:val="28"/>
        </w:rPr>
        <w:t>Play and u</w:t>
      </w:r>
      <w:r w:rsidR="0033099A" w:rsidRPr="00781FF6">
        <w:rPr>
          <w:rFonts w:cstheme="majorHAnsi"/>
          <w:b/>
          <w:sz w:val="28"/>
        </w:rPr>
        <w:t>nderstanding</w:t>
      </w:r>
    </w:p>
    <w:bookmarkEnd w:id="47"/>
    <w:p w14:paraId="03475E62" w14:textId="3227BB94" w:rsidR="003D55F8" w:rsidRPr="00781FF6" w:rsidRDefault="001542DA" w:rsidP="00E91DC6">
      <w:pPr>
        <w:spacing w:after="0"/>
      </w:pPr>
      <w:r w:rsidRPr="00781FF6">
        <w:t>C</w:t>
      </w:r>
      <w:r w:rsidR="0033099A" w:rsidRPr="00781FF6">
        <w:t>hildren are beginning to understand wh</w:t>
      </w:r>
      <w:r w:rsidR="00234430" w:rsidRPr="00781FF6">
        <w:t xml:space="preserve">at it means to pretend and </w:t>
      </w:r>
      <w:r w:rsidR="00B57B72">
        <w:t xml:space="preserve">they </w:t>
      </w:r>
      <w:r w:rsidR="0033099A" w:rsidRPr="00781FF6">
        <w:t>enjoy acting out simple and familiar daily routines</w:t>
      </w:r>
      <w:r w:rsidR="00941ECD" w:rsidRPr="00781FF6">
        <w:t>. They</w:t>
      </w:r>
      <w:r w:rsidR="0033099A" w:rsidRPr="00781FF6">
        <w:t xml:space="preserve"> may involve adults or toys in this play, for example, pretending to</w:t>
      </w:r>
      <w:r w:rsidR="00D05BEB" w:rsidRPr="00781FF6">
        <w:t xml:space="preserve"> cook, shop or </w:t>
      </w:r>
      <w:r w:rsidR="0033099A" w:rsidRPr="00781FF6">
        <w:t>feed</w:t>
      </w:r>
      <w:r w:rsidRPr="00781FF6">
        <w:t xml:space="preserve"> their</w:t>
      </w:r>
      <w:r w:rsidR="0033099A" w:rsidRPr="00781FF6">
        <w:t xml:space="preserve"> teddy. Other sorts of imaginative play, like playing with toy cars, are go</w:t>
      </w:r>
      <w:r w:rsidR="00D21A07" w:rsidRPr="00781FF6">
        <w:t>od</w:t>
      </w:r>
      <w:r w:rsidRPr="00781FF6">
        <w:t xml:space="preserve"> for </w:t>
      </w:r>
      <w:r w:rsidR="00D21A07" w:rsidRPr="00781FF6">
        <w:t>developing creativity</w:t>
      </w:r>
      <w:r w:rsidR="0033099A" w:rsidRPr="00781FF6">
        <w:t xml:space="preserve">. </w:t>
      </w:r>
    </w:p>
    <w:p w14:paraId="52F9F287" w14:textId="77777777" w:rsidR="00D966CE" w:rsidRPr="00781FF6" w:rsidRDefault="00D966CE" w:rsidP="00E91DC6">
      <w:pPr>
        <w:spacing w:after="0"/>
      </w:pPr>
    </w:p>
    <w:p w14:paraId="2768CB8E" w14:textId="17457777" w:rsidR="008A622C" w:rsidRPr="00781FF6" w:rsidRDefault="0033099A" w:rsidP="00E91DC6">
      <w:pPr>
        <w:spacing w:after="0"/>
      </w:pPr>
      <w:r w:rsidRPr="00781FF6">
        <w:t>Children investigate how objects relate to one another – pulling toys apart and putting th</w:t>
      </w:r>
      <w:r w:rsidR="00234430" w:rsidRPr="00781FF6">
        <w:t xml:space="preserve">em back together. Children </w:t>
      </w:r>
      <w:r w:rsidR="008A622C" w:rsidRPr="00781FF6">
        <w:t>also</w:t>
      </w:r>
      <w:r w:rsidRPr="00781FF6">
        <w:t xml:space="preserve"> explore books on their own</w:t>
      </w:r>
      <w:r w:rsidR="00D21A07" w:rsidRPr="00781FF6">
        <w:t xml:space="preserve"> and enjoy mark</w:t>
      </w:r>
      <w:r w:rsidR="001542DA" w:rsidRPr="00781FF6">
        <w:t>-</w:t>
      </w:r>
      <w:r w:rsidR="00D21A07" w:rsidRPr="00781FF6">
        <w:t>making with a wide variety of materials</w:t>
      </w:r>
      <w:r w:rsidRPr="00781FF6">
        <w:t>. At this stage, they are expanding their knowledge of how the world works through investigation, interaction and pretend play.</w:t>
      </w:r>
    </w:p>
    <w:p w14:paraId="59DA06E6" w14:textId="77777777" w:rsidR="00D966CE" w:rsidRPr="00781FF6" w:rsidRDefault="00D966CE" w:rsidP="00E91DC6">
      <w:pPr>
        <w:spacing w:after="0"/>
      </w:pPr>
    </w:p>
    <w:p w14:paraId="1FBAF6D3" w14:textId="2D85EAC9" w:rsidR="0033099A" w:rsidRPr="00781FF6" w:rsidRDefault="0033099A" w:rsidP="00E91DC6">
      <w:pPr>
        <w:spacing w:after="0"/>
      </w:pPr>
      <w:r w:rsidRPr="00781FF6">
        <w:t xml:space="preserve">Children’s attention spans </w:t>
      </w:r>
      <w:r w:rsidR="00D21A07" w:rsidRPr="00781FF6">
        <w:t xml:space="preserve">and memories </w:t>
      </w:r>
      <w:r w:rsidRPr="00781FF6">
        <w:t xml:space="preserve">continue to develop </w:t>
      </w:r>
      <w:r w:rsidR="00D21A07" w:rsidRPr="00781FF6">
        <w:t>and they can find a toy even if i</w:t>
      </w:r>
      <w:r w:rsidR="001542DA" w:rsidRPr="00781FF6">
        <w:t>t’</w:t>
      </w:r>
      <w:r w:rsidR="00D21A07" w:rsidRPr="00781FF6">
        <w:t xml:space="preserve">s been completely hidden, </w:t>
      </w:r>
      <w:r w:rsidRPr="00781FF6">
        <w:t>but there will also be times when i</w:t>
      </w:r>
      <w:r w:rsidR="001542DA" w:rsidRPr="00781FF6">
        <w:t>t’</w:t>
      </w:r>
      <w:r w:rsidRPr="00781FF6">
        <w:t>s difficult to ma</w:t>
      </w:r>
      <w:r w:rsidR="00234430" w:rsidRPr="00781FF6">
        <w:t>intain their interest. They</w:t>
      </w:r>
      <w:r w:rsidRPr="00781FF6">
        <w:t xml:space="preserve"> respond well to praise and encouragement when the</w:t>
      </w:r>
      <w:r w:rsidR="001542DA" w:rsidRPr="00781FF6">
        <w:t>y’</w:t>
      </w:r>
      <w:r w:rsidRPr="00781FF6">
        <w:t>re doing well. Self-motivation is growing fast and they need plenty of experience of success.</w:t>
      </w:r>
    </w:p>
    <w:p w14:paraId="3BBE52B8" w14:textId="77777777" w:rsidR="003D55F8" w:rsidRPr="00781FF6" w:rsidRDefault="003D55F8" w:rsidP="00E91DC6">
      <w:pPr>
        <w:tabs>
          <w:tab w:val="left" w:pos="2260"/>
        </w:tabs>
        <w:spacing w:after="0"/>
        <w:rPr>
          <w:u w:val="single"/>
        </w:rPr>
      </w:pPr>
    </w:p>
    <w:p w14:paraId="629BC2C9" w14:textId="0AFBA98E" w:rsidR="0033099A" w:rsidRPr="00781FF6" w:rsidRDefault="0033099A" w:rsidP="00E91DC6">
      <w:pPr>
        <w:tabs>
          <w:tab w:val="left" w:pos="2260"/>
        </w:tabs>
        <w:spacing w:after="0"/>
      </w:pPr>
      <w:r w:rsidRPr="00781FF6">
        <w:t>You ca</w:t>
      </w:r>
      <w:r w:rsidR="008A622C" w:rsidRPr="00781FF6">
        <w:t>n</w:t>
      </w:r>
      <w:r w:rsidR="0078529F" w:rsidRPr="00781FF6">
        <w:t>:</w:t>
      </w:r>
    </w:p>
    <w:p w14:paraId="03D259D1" w14:textId="77777777" w:rsidR="0078529F" w:rsidRPr="00781FF6" w:rsidRDefault="0078529F" w:rsidP="00E91DC6">
      <w:pPr>
        <w:tabs>
          <w:tab w:val="left" w:pos="2260"/>
        </w:tabs>
        <w:spacing w:after="0"/>
      </w:pPr>
    </w:p>
    <w:p w14:paraId="0C8C7376" w14:textId="77777777" w:rsidR="0033099A" w:rsidRPr="00781FF6" w:rsidRDefault="00D21A07" w:rsidP="009A4813">
      <w:pPr>
        <w:pStyle w:val="ListParagraph"/>
        <w:numPr>
          <w:ilvl w:val="0"/>
          <w:numId w:val="64"/>
        </w:numPr>
        <w:spacing w:after="0"/>
      </w:pPr>
      <w:r w:rsidRPr="00781FF6">
        <w:t>g</w:t>
      </w:r>
      <w:r w:rsidR="0033099A" w:rsidRPr="00781FF6">
        <w:t>ive children opportunities to play on their own and with you</w:t>
      </w:r>
    </w:p>
    <w:p w14:paraId="6B3DCA47" w14:textId="058CDB64" w:rsidR="00D05BEB" w:rsidRPr="00781FF6" w:rsidRDefault="00D21A07" w:rsidP="00781FF6">
      <w:pPr>
        <w:pStyle w:val="ListParagraph"/>
        <w:numPr>
          <w:ilvl w:val="0"/>
          <w:numId w:val="64"/>
        </w:numPr>
        <w:spacing w:after="0"/>
      </w:pPr>
      <w:r w:rsidRPr="00781FF6">
        <w:t>g</w:t>
      </w:r>
      <w:r w:rsidR="0033099A" w:rsidRPr="00781FF6">
        <w:t xml:space="preserve">et involved in pretend play, </w:t>
      </w:r>
      <w:r w:rsidR="00D05BEB" w:rsidRPr="00781FF6">
        <w:t>such as shopping, cooking or getting ready to go out</w:t>
      </w:r>
    </w:p>
    <w:p w14:paraId="74810B40" w14:textId="07C951EA" w:rsidR="007675B2" w:rsidRPr="00781FF6" w:rsidRDefault="00D21A07" w:rsidP="00781FF6">
      <w:pPr>
        <w:pStyle w:val="ListParagraph"/>
        <w:numPr>
          <w:ilvl w:val="0"/>
          <w:numId w:val="64"/>
        </w:numPr>
        <w:spacing w:after="0"/>
      </w:pPr>
      <w:r w:rsidRPr="00781FF6">
        <w:t>v</w:t>
      </w:r>
      <w:r w:rsidR="0033099A" w:rsidRPr="00781FF6">
        <w:t>ary familiar games and encourage your child to try out the new activities and incorporate them into their play</w:t>
      </w:r>
    </w:p>
    <w:p w14:paraId="2FEBF2F5" w14:textId="51583587" w:rsidR="00D21A07" w:rsidRPr="00781FF6" w:rsidRDefault="007675B2" w:rsidP="00781FF6">
      <w:pPr>
        <w:pStyle w:val="ListParagraph"/>
        <w:numPr>
          <w:ilvl w:val="0"/>
          <w:numId w:val="64"/>
        </w:numPr>
        <w:spacing w:after="0"/>
      </w:pPr>
      <w:r w:rsidRPr="00781FF6">
        <w:t>play interactive, turn taking games, for example, putting blocks in and out of buckets, posting objects and putting rings on a stick</w:t>
      </w:r>
    </w:p>
    <w:p w14:paraId="09D47F58" w14:textId="77777777" w:rsidR="0033099A" w:rsidRPr="00781FF6" w:rsidRDefault="00D21A07" w:rsidP="009A4813">
      <w:pPr>
        <w:pStyle w:val="ListParagraph"/>
        <w:numPr>
          <w:ilvl w:val="0"/>
          <w:numId w:val="64"/>
        </w:numPr>
        <w:spacing w:after="0"/>
      </w:pPr>
      <w:r w:rsidRPr="00781FF6">
        <w:t>m</w:t>
      </w:r>
      <w:r w:rsidR="0033099A" w:rsidRPr="00781FF6">
        <w:t xml:space="preserve">ake special books with your child and enjoy them together </w:t>
      </w:r>
    </w:p>
    <w:p w14:paraId="3825FA62" w14:textId="77777777" w:rsidR="0033099A" w:rsidRPr="00781FF6" w:rsidRDefault="0033099A" w:rsidP="00E91DC6">
      <w:pPr>
        <w:spacing w:after="0"/>
      </w:pPr>
    </w:p>
    <w:p w14:paraId="240349E9" w14:textId="73A45EB6" w:rsidR="0033099A" w:rsidRPr="00781FF6" w:rsidRDefault="0033099A" w:rsidP="00E91DC6">
      <w:pPr>
        <w:spacing w:after="0"/>
      </w:pPr>
      <w:r w:rsidRPr="00781FF6">
        <w:t>By the end of this step</w:t>
      </w:r>
      <w:r w:rsidR="0078529F" w:rsidRPr="00781FF6">
        <w:t>:</w:t>
      </w:r>
    </w:p>
    <w:p w14:paraId="6EB01ED5" w14:textId="77777777" w:rsidR="00E91DC6" w:rsidRPr="00781FF6" w:rsidRDefault="00E91DC6" w:rsidP="00E91DC6">
      <w:pPr>
        <w:spacing w:after="0"/>
        <w:rPr>
          <w:u w:val="single"/>
        </w:rPr>
      </w:pPr>
    </w:p>
    <w:p w14:paraId="2D372DFD" w14:textId="7B7BF7FA" w:rsidR="0033099A" w:rsidRPr="00CD6503" w:rsidRDefault="0033099A" w:rsidP="00781FF6">
      <w:pPr>
        <w:pStyle w:val="ListParagraph"/>
        <w:numPr>
          <w:ilvl w:val="0"/>
          <w:numId w:val="140"/>
        </w:numPr>
        <w:spacing w:after="0"/>
      </w:pPr>
      <w:r w:rsidRPr="00CD6503">
        <w:t>Children know more symbols</w:t>
      </w:r>
      <w:r w:rsidR="00D966CE" w:rsidRPr="00CD6503">
        <w:t>/</w:t>
      </w:r>
      <w:r w:rsidRPr="00CD6503">
        <w:t>words and understand that pictures and photographs can relate to objects and people that they know</w:t>
      </w:r>
      <w:r w:rsidR="00F22961" w:rsidRPr="00CD6503">
        <w:t>.</w:t>
      </w:r>
    </w:p>
    <w:p w14:paraId="75A7542A" w14:textId="400A6CBC" w:rsidR="00E91DC6" w:rsidRPr="00781FF6" w:rsidRDefault="0033099A" w:rsidP="00781FF6">
      <w:pPr>
        <w:pStyle w:val="ListParagraph"/>
        <w:numPr>
          <w:ilvl w:val="0"/>
          <w:numId w:val="140"/>
        </w:numPr>
        <w:spacing w:after="0"/>
      </w:pPr>
      <w:r w:rsidRPr="00CD6503">
        <w:t>Their growing physical independence means that they can now explore their world more independently and this brings them into contact with many more people and things</w:t>
      </w:r>
      <w:r w:rsidR="008A622C" w:rsidRPr="00CD6503">
        <w:t>.</w:t>
      </w:r>
    </w:p>
    <w:p w14:paraId="2F54D8E7" w14:textId="6AFA4954" w:rsidR="00E91DC6" w:rsidRPr="00781FF6" w:rsidRDefault="0033099A" w:rsidP="00781FF6">
      <w:pPr>
        <w:pStyle w:val="ListParagraph"/>
        <w:numPr>
          <w:ilvl w:val="0"/>
          <w:numId w:val="140"/>
        </w:numPr>
        <w:spacing w:after="0"/>
      </w:pPr>
      <w:r w:rsidRPr="00CD6503">
        <w:t xml:space="preserve">They realise things still exist even when they cannot see them. </w:t>
      </w:r>
    </w:p>
    <w:p w14:paraId="1077909C" w14:textId="6CD19F8B" w:rsidR="0033099A" w:rsidRPr="00781FF6" w:rsidRDefault="008A622C" w:rsidP="00781FF6">
      <w:pPr>
        <w:pStyle w:val="ListParagraph"/>
        <w:numPr>
          <w:ilvl w:val="0"/>
          <w:numId w:val="140"/>
        </w:numPr>
        <w:spacing w:after="0"/>
      </w:pPr>
      <w:r w:rsidRPr="00CD6503">
        <w:t>They e</w:t>
      </w:r>
      <w:r w:rsidR="0033099A" w:rsidRPr="00CD6503">
        <w:t xml:space="preserve">xpect events to follow routines and be predictable. </w:t>
      </w:r>
    </w:p>
    <w:p w14:paraId="6277E4D6" w14:textId="77777777" w:rsidR="001542DA" w:rsidRPr="00781FF6" w:rsidRDefault="001542DA">
      <w:pPr>
        <w:spacing w:after="0"/>
      </w:pPr>
    </w:p>
    <w:p w14:paraId="39F482A7" w14:textId="328B9E8F" w:rsidR="00FF5A67" w:rsidRDefault="00FF5A67">
      <w:r>
        <w:br w:type="page"/>
      </w:r>
    </w:p>
    <w:tbl>
      <w:tblPr>
        <w:tblStyle w:val="NDCSTableDefault18"/>
        <w:tblW w:w="0" w:type="auto"/>
        <w:tblLayout w:type="fixed"/>
        <w:tblLook w:val="04A0" w:firstRow="1" w:lastRow="0" w:firstColumn="1" w:lastColumn="0" w:noHBand="0" w:noVBand="1"/>
      </w:tblPr>
      <w:tblGrid>
        <w:gridCol w:w="3823"/>
        <w:gridCol w:w="1417"/>
        <w:gridCol w:w="1559"/>
        <w:gridCol w:w="2546"/>
      </w:tblGrid>
      <w:tr w:rsidR="0033099A" w:rsidRPr="00CD6503" w14:paraId="1A2B4193" w14:textId="77777777" w:rsidTr="00E91D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C9A7CAC" w14:textId="00155238" w:rsidR="0033099A" w:rsidRPr="00781FF6" w:rsidRDefault="0033099A" w:rsidP="0033099A">
            <w:r w:rsidRPr="00781FF6">
              <w:lastRenderedPageBreak/>
              <w:t>Step 6</w:t>
            </w:r>
          </w:p>
          <w:p w14:paraId="1DAD91F3" w14:textId="77777777" w:rsidR="0033099A" w:rsidRPr="00781FF6" w:rsidRDefault="0033099A" w:rsidP="0033099A">
            <w:r w:rsidRPr="00781FF6">
              <w:t>Play and understanding</w:t>
            </w:r>
          </w:p>
        </w:tc>
        <w:tc>
          <w:tcPr>
            <w:tcW w:w="1417" w:type="dxa"/>
          </w:tcPr>
          <w:p w14:paraId="26C4EB59" w14:textId="77777777" w:rsidR="0033099A" w:rsidRPr="00781FF6" w:rsidRDefault="0033099A" w:rsidP="0033099A">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6B858787" w14:textId="77777777" w:rsidR="0033099A" w:rsidRPr="00781FF6" w:rsidRDefault="0033099A" w:rsidP="0033099A">
            <w:pPr>
              <w:cnfStyle w:val="100000000000" w:firstRow="1" w:lastRow="0" w:firstColumn="0" w:lastColumn="0" w:oddVBand="0" w:evenVBand="0" w:oddHBand="0" w:evenHBand="0" w:firstRowFirstColumn="0" w:firstRowLastColumn="0" w:lastRowFirstColumn="0" w:lastRowLastColumn="0"/>
            </w:pPr>
            <w:r w:rsidRPr="00781FF6">
              <w:t>Definitely</w:t>
            </w:r>
          </w:p>
        </w:tc>
        <w:tc>
          <w:tcPr>
            <w:tcW w:w="2546" w:type="dxa"/>
          </w:tcPr>
          <w:p w14:paraId="7CAD29D8" w14:textId="77777777" w:rsidR="0033099A" w:rsidRPr="00781FF6" w:rsidRDefault="0033099A" w:rsidP="0033099A">
            <w:pPr>
              <w:cnfStyle w:val="100000000000" w:firstRow="1" w:lastRow="0" w:firstColumn="0" w:lastColumn="0" w:oddVBand="0" w:evenVBand="0" w:oddHBand="0" w:evenHBand="0" w:firstRowFirstColumn="0" w:firstRowLastColumn="0" w:lastRowFirstColumn="0" w:lastRowLastColumn="0"/>
            </w:pPr>
            <w:r w:rsidRPr="00781FF6">
              <w:t>Notes</w:t>
            </w:r>
          </w:p>
        </w:tc>
      </w:tr>
      <w:tr w:rsidR="0033099A" w:rsidRPr="00CD6503" w14:paraId="00BCA4D4" w14:textId="77777777" w:rsidTr="00E91DC6">
        <w:tc>
          <w:tcPr>
            <w:cnfStyle w:val="001000000000" w:firstRow="0" w:lastRow="0" w:firstColumn="1" w:lastColumn="0" w:oddVBand="0" w:evenVBand="0" w:oddHBand="0" w:evenHBand="0" w:firstRowFirstColumn="0" w:firstRowLastColumn="0" w:lastRowFirstColumn="0" w:lastRowLastColumn="0"/>
            <w:tcW w:w="3823" w:type="dxa"/>
          </w:tcPr>
          <w:p w14:paraId="087F72DB" w14:textId="77777777" w:rsidR="0033099A" w:rsidRPr="00781FF6" w:rsidRDefault="0033099A" w:rsidP="0033099A">
            <w:pPr>
              <w:rPr>
                <w:b w:val="0"/>
              </w:rPr>
            </w:pPr>
            <w:r w:rsidRPr="00781FF6">
              <w:t>Early pretend behaviours observed:</w:t>
            </w:r>
          </w:p>
          <w:p w14:paraId="1C65F5DB" w14:textId="77777777" w:rsidR="0033099A" w:rsidRPr="00781FF6" w:rsidRDefault="0033099A" w:rsidP="00D17ED3">
            <w:pPr>
              <w:numPr>
                <w:ilvl w:val="0"/>
                <w:numId w:val="18"/>
              </w:numPr>
              <w:contextualSpacing/>
              <w:rPr>
                <w:b w:val="0"/>
              </w:rPr>
            </w:pPr>
            <w:r w:rsidRPr="00781FF6">
              <w:t>pretending to be asleep</w:t>
            </w:r>
          </w:p>
          <w:p w14:paraId="0E95922D" w14:textId="77777777" w:rsidR="0033099A" w:rsidRPr="00781FF6" w:rsidRDefault="0033099A" w:rsidP="00D17ED3">
            <w:pPr>
              <w:numPr>
                <w:ilvl w:val="0"/>
                <w:numId w:val="18"/>
              </w:numPr>
              <w:contextualSpacing/>
              <w:rPr>
                <w:b w:val="0"/>
              </w:rPr>
            </w:pPr>
            <w:r w:rsidRPr="00781FF6">
              <w:t>pretending to feed a toy or adult</w:t>
            </w:r>
          </w:p>
        </w:tc>
        <w:tc>
          <w:tcPr>
            <w:tcW w:w="1417" w:type="dxa"/>
          </w:tcPr>
          <w:p w14:paraId="1B1583FE"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1559" w:type="dxa"/>
          </w:tcPr>
          <w:p w14:paraId="2375713B"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2546" w:type="dxa"/>
            <w:vMerge w:val="restart"/>
          </w:tcPr>
          <w:p w14:paraId="6B85A29F"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r>
      <w:tr w:rsidR="0033099A" w:rsidRPr="00CD6503" w14:paraId="7EA6A4B9" w14:textId="77777777" w:rsidTr="00E91DC6">
        <w:tc>
          <w:tcPr>
            <w:cnfStyle w:val="001000000000" w:firstRow="0" w:lastRow="0" w:firstColumn="1" w:lastColumn="0" w:oddVBand="0" w:evenVBand="0" w:oddHBand="0" w:evenHBand="0" w:firstRowFirstColumn="0" w:firstRowLastColumn="0" w:lastRowFirstColumn="0" w:lastRowLastColumn="0"/>
            <w:tcW w:w="3823" w:type="dxa"/>
          </w:tcPr>
          <w:p w14:paraId="600BFE41" w14:textId="77777777" w:rsidR="0033099A" w:rsidRPr="00781FF6" w:rsidRDefault="0033099A" w:rsidP="0033099A">
            <w:pPr>
              <w:rPr>
                <w:b w:val="0"/>
              </w:rPr>
            </w:pPr>
            <w:r w:rsidRPr="00781FF6">
              <w:t>Copies actions and activities of others as part of their play</w:t>
            </w:r>
          </w:p>
        </w:tc>
        <w:tc>
          <w:tcPr>
            <w:tcW w:w="1417" w:type="dxa"/>
          </w:tcPr>
          <w:p w14:paraId="4725E805"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1559" w:type="dxa"/>
          </w:tcPr>
          <w:p w14:paraId="1442D60B"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631A2FBF"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r>
      <w:tr w:rsidR="0033099A" w:rsidRPr="00CD6503" w14:paraId="73DE2562" w14:textId="77777777" w:rsidTr="00E91DC6">
        <w:tc>
          <w:tcPr>
            <w:cnfStyle w:val="001000000000" w:firstRow="0" w:lastRow="0" w:firstColumn="1" w:lastColumn="0" w:oddVBand="0" w:evenVBand="0" w:oddHBand="0" w:evenHBand="0" w:firstRowFirstColumn="0" w:firstRowLastColumn="0" w:lastRowFirstColumn="0" w:lastRowLastColumn="0"/>
            <w:tcW w:w="3823" w:type="dxa"/>
          </w:tcPr>
          <w:p w14:paraId="5A0A5474" w14:textId="77777777" w:rsidR="0033099A" w:rsidRPr="00781FF6" w:rsidRDefault="001551A1" w:rsidP="00D21A07">
            <w:pPr>
              <w:rPr>
                <w:b w:val="0"/>
              </w:rPr>
            </w:pPr>
            <w:r w:rsidRPr="00781FF6">
              <w:t xml:space="preserve">Plays ball cooperatively with adult. </w:t>
            </w:r>
            <w:r w:rsidR="00D21A07" w:rsidRPr="00781FF6">
              <w:t>E.g.</w:t>
            </w:r>
            <w:r w:rsidRPr="00781FF6">
              <w:t xml:space="preserve"> may kick or roll ball back and forth</w:t>
            </w:r>
          </w:p>
        </w:tc>
        <w:tc>
          <w:tcPr>
            <w:tcW w:w="1417" w:type="dxa"/>
          </w:tcPr>
          <w:p w14:paraId="5956BABC"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1559" w:type="dxa"/>
          </w:tcPr>
          <w:p w14:paraId="6F469AE8"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02B1A39B"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r>
      <w:tr w:rsidR="0033099A" w:rsidRPr="00CD6503" w14:paraId="09A834CC" w14:textId="77777777" w:rsidTr="00E91DC6">
        <w:tc>
          <w:tcPr>
            <w:cnfStyle w:val="001000000000" w:firstRow="0" w:lastRow="0" w:firstColumn="1" w:lastColumn="0" w:oddVBand="0" w:evenVBand="0" w:oddHBand="0" w:evenHBand="0" w:firstRowFirstColumn="0" w:firstRowLastColumn="0" w:lastRowFirstColumn="0" w:lastRowLastColumn="0"/>
            <w:tcW w:w="3823" w:type="dxa"/>
          </w:tcPr>
          <w:p w14:paraId="2C4D03A9" w14:textId="77777777" w:rsidR="0033099A" w:rsidRPr="00781FF6" w:rsidRDefault="001551A1" w:rsidP="0033099A">
            <w:pPr>
              <w:rPr>
                <w:b w:val="0"/>
              </w:rPr>
            </w:pPr>
            <w:r w:rsidRPr="00781FF6">
              <w:t>Enjoys sharing books</w:t>
            </w:r>
          </w:p>
        </w:tc>
        <w:tc>
          <w:tcPr>
            <w:tcW w:w="1417" w:type="dxa"/>
          </w:tcPr>
          <w:p w14:paraId="219239E5"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1559" w:type="dxa"/>
          </w:tcPr>
          <w:p w14:paraId="01C3D552"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50DB5712"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r>
      <w:tr w:rsidR="001551A1" w:rsidRPr="00CD6503" w14:paraId="424A7428" w14:textId="77777777" w:rsidTr="00E91DC6">
        <w:tc>
          <w:tcPr>
            <w:cnfStyle w:val="001000000000" w:firstRow="0" w:lastRow="0" w:firstColumn="1" w:lastColumn="0" w:oddVBand="0" w:evenVBand="0" w:oddHBand="0" w:evenHBand="0" w:firstRowFirstColumn="0" w:firstRowLastColumn="0" w:lastRowFirstColumn="0" w:lastRowLastColumn="0"/>
            <w:tcW w:w="3823" w:type="dxa"/>
          </w:tcPr>
          <w:p w14:paraId="14FE25C4" w14:textId="364C2459" w:rsidR="001551A1" w:rsidRPr="00781FF6" w:rsidRDefault="001551A1" w:rsidP="0033099A">
            <w:pPr>
              <w:rPr>
                <w:b w:val="0"/>
              </w:rPr>
            </w:pPr>
            <w:r w:rsidRPr="00781FF6">
              <w:t>Looks at pictures and points to</w:t>
            </w:r>
            <w:r w:rsidR="00106A24" w:rsidRPr="00781FF6">
              <w:t xml:space="preserve"> them</w:t>
            </w:r>
            <w:r w:rsidRPr="00781FF6">
              <w:t xml:space="preserve"> or pats when named</w:t>
            </w:r>
          </w:p>
        </w:tc>
        <w:tc>
          <w:tcPr>
            <w:tcW w:w="1417" w:type="dxa"/>
          </w:tcPr>
          <w:p w14:paraId="74FB97C2" w14:textId="77777777" w:rsidR="001551A1" w:rsidRPr="00781FF6" w:rsidRDefault="001551A1" w:rsidP="0033099A">
            <w:pPr>
              <w:cnfStyle w:val="000000000000" w:firstRow="0" w:lastRow="0" w:firstColumn="0" w:lastColumn="0" w:oddVBand="0" w:evenVBand="0" w:oddHBand="0" w:evenHBand="0" w:firstRowFirstColumn="0" w:firstRowLastColumn="0" w:lastRowFirstColumn="0" w:lastRowLastColumn="0"/>
            </w:pPr>
          </w:p>
        </w:tc>
        <w:tc>
          <w:tcPr>
            <w:tcW w:w="1559" w:type="dxa"/>
          </w:tcPr>
          <w:p w14:paraId="72F9D938" w14:textId="77777777" w:rsidR="001551A1" w:rsidRPr="00781FF6" w:rsidRDefault="001551A1" w:rsidP="0033099A">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760F4156" w14:textId="77777777" w:rsidR="001551A1" w:rsidRPr="00781FF6" w:rsidRDefault="001551A1" w:rsidP="0033099A">
            <w:pPr>
              <w:cnfStyle w:val="000000000000" w:firstRow="0" w:lastRow="0" w:firstColumn="0" w:lastColumn="0" w:oddVBand="0" w:evenVBand="0" w:oddHBand="0" w:evenHBand="0" w:firstRowFirstColumn="0" w:firstRowLastColumn="0" w:lastRowFirstColumn="0" w:lastRowLastColumn="0"/>
            </w:pPr>
          </w:p>
        </w:tc>
      </w:tr>
      <w:tr w:rsidR="001551A1" w:rsidRPr="00CD6503" w14:paraId="57429141" w14:textId="77777777" w:rsidTr="00E91DC6">
        <w:tc>
          <w:tcPr>
            <w:cnfStyle w:val="001000000000" w:firstRow="0" w:lastRow="0" w:firstColumn="1" w:lastColumn="0" w:oddVBand="0" w:evenVBand="0" w:oddHBand="0" w:evenHBand="0" w:firstRowFirstColumn="0" w:firstRowLastColumn="0" w:lastRowFirstColumn="0" w:lastRowLastColumn="0"/>
            <w:tcW w:w="3823" w:type="dxa"/>
          </w:tcPr>
          <w:p w14:paraId="3D56FC5F" w14:textId="77777777" w:rsidR="001551A1" w:rsidRPr="00781FF6" w:rsidRDefault="001551A1" w:rsidP="0033099A">
            <w:pPr>
              <w:rPr>
                <w:b w:val="0"/>
              </w:rPr>
            </w:pPr>
            <w:r w:rsidRPr="00781FF6">
              <w:t>Understands and follows stories read to them. Has favourite stories and characters</w:t>
            </w:r>
          </w:p>
        </w:tc>
        <w:tc>
          <w:tcPr>
            <w:tcW w:w="1417" w:type="dxa"/>
          </w:tcPr>
          <w:p w14:paraId="4D1C9A2F" w14:textId="77777777" w:rsidR="001551A1" w:rsidRPr="00781FF6" w:rsidRDefault="001551A1" w:rsidP="0033099A">
            <w:pPr>
              <w:cnfStyle w:val="000000000000" w:firstRow="0" w:lastRow="0" w:firstColumn="0" w:lastColumn="0" w:oddVBand="0" w:evenVBand="0" w:oddHBand="0" w:evenHBand="0" w:firstRowFirstColumn="0" w:firstRowLastColumn="0" w:lastRowFirstColumn="0" w:lastRowLastColumn="0"/>
            </w:pPr>
          </w:p>
        </w:tc>
        <w:tc>
          <w:tcPr>
            <w:tcW w:w="1559" w:type="dxa"/>
          </w:tcPr>
          <w:p w14:paraId="5D53D676" w14:textId="77777777" w:rsidR="001551A1" w:rsidRPr="00781FF6" w:rsidRDefault="001551A1" w:rsidP="0033099A">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74576174" w14:textId="77777777" w:rsidR="001551A1" w:rsidRPr="00781FF6" w:rsidRDefault="001551A1" w:rsidP="0033099A">
            <w:pPr>
              <w:cnfStyle w:val="000000000000" w:firstRow="0" w:lastRow="0" w:firstColumn="0" w:lastColumn="0" w:oddVBand="0" w:evenVBand="0" w:oddHBand="0" w:evenHBand="0" w:firstRowFirstColumn="0" w:firstRowLastColumn="0" w:lastRowFirstColumn="0" w:lastRowLastColumn="0"/>
            </w:pPr>
          </w:p>
        </w:tc>
      </w:tr>
      <w:tr w:rsidR="0033099A" w:rsidRPr="00CD6503" w14:paraId="1465CE6F" w14:textId="77777777" w:rsidTr="00E91DC6">
        <w:tc>
          <w:tcPr>
            <w:cnfStyle w:val="001000000000" w:firstRow="0" w:lastRow="0" w:firstColumn="1" w:lastColumn="0" w:oddVBand="0" w:evenVBand="0" w:oddHBand="0" w:evenHBand="0" w:firstRowFirstColumn="0" w:firstRowLastColumn="0" w:lastRowFirstColumn="0" w:lastRowLastColumn="0"/>
            <w:tcW w:w="3823" w:type="dxa"/>
          </w:tcPr>
          <w:p w14:paraId="2FCB5D08" w14:textId="4E6592E5" w:rsidR="0033099A" w:rsidRPr="00781FF6" w:rsidRDefault="001551A1" w:rsidP="0033099A">
            <w:pPr>
              <w:rPr>
                <w:b w:val="0"/>
              </w:rPr>
            </w:pPr>
            <w:r w:rsidRPr="00781FF6">
              <w:t>Enjoys anticipation games such as ‘ready steady go’ and ‘1, 2, 3 go</w:t>
            </w:r>
            <w:r w:rsidR="00094C63" w:rsidRPr="00781FF6">
              <w:t>’</w:t>
            </w:r>
            <w:r w:rsidRPr="00781FF6">
              <w:t xml:space="preserve"> games</w:t>
            </w:r>
          </w:p>
        </w:tc>
        <w:tc>
          <w:tcPr>
            <w:tcW w:w="1417" w:type="dxa"/>
          </w:tcPr>
          <w:p w14:paraId="27BCBD65"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1559" w:type="dxa"/>
          </w:tcPr>
          <w:p w14:paraId="0EBA9C18"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802F460"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r>
      <w:tr w:rsidR="0033099A" w:rsidRPr="00CD6503" w14:paraId="429D9D53" w14:textId="77777777" w:rsidTr="00E91DC6">
        <w:tc>
          <w:tcPr>
            <w:cnfStyle w:val="001000000000" w:firstRow="0" w:lastRow="0" w:firstColumn="1" w:lastColumn="0" w:oddVBand="0" w:evenVBand="0" w:oddHBand="0" w:evenHBand="0" w:firstRowFirstColumn="0" w:firstRowLastColumn="0" w:lastRowFirstColumn="0" w:lastRowLastColumn="0"/>
            <w:tcW w:w="3823" w:type="dxa"/>
          </w:tcPr>
          <w:p w14:paraId="20AD3DB6" w14:textId="29C13C60" w:rsidR="0033099A" w:rsidRPr="00781FF6" w:rsidRDefault="001551A1" w:rsidP="0033099A">
            <w:pPr>
              <w:rPr>
                <w:b w:val="0"/>
              </w:rPr>
            </w:pPr>
            <w:r w:rsidRPr="00781FF6">
              <w:t>Is aware of routines and</w:t>
            </w:r>
            <w:r w:rsidR="00234430" w:rsidRPr="00781FF6">
              <w:t xml:space="preserve"> begins to anticipate what </w:t>
            </w:r>
            <w:r w:rsidRPr="00781FF6">
              <w:t>happen</w:t>
            </w:r>
            <w:r w:rsidR="00094C63" w:rsidRPr="00781FF6">
              <w:t>s</w:t>
            </w:r>
            <w:r w:rsidRPr="00781FF6">
              <w:t xml:space="preserve"> next</w:t>
            </w:r>
          </w:p>
        </w:tc>
        <w:tc>
          <w:tcPr>
            <w:tcW w:w="1417" w:type="dxa"/>
          </w:tcPr>
          <w:p w14:paraId="31252A3D"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1559" w:type="dxa"/>
          </w:tcPr>
          <w:p w14:paraId="79D225B2"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0DFD1F12"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r>
      <w:tr w:rsidR="0033099A" w:rsidRPr="00CD6503" w14:paraId="17D7984E" w14:textId="77777777" w:rsidTr="00E91DC6">
        <w:tc>
          <w:tcPr>
            <w:cnfStyle w:val="001000000000" w:firstRow="0" w:lastRow="0" w:firstColumn="1" w:lastColumn="0" w:oddVBand="0" w:evenVBand="0" w:oddHBand="0" w:evenHBand="0" w:firstRowFirstColumn="0" w:firstRowLastColumn="0" w:lastRowFirstColumn="0" w:lastRowLastColumn="0"/>
            <w:tcW w:w="3823" w:type="dxa"/>
          </w:tcPr>
          <w:p w14:paraId="33A9644D" w14:textId="77777777" w:rsidR="0033099A" w:rsidRPr="00781FF6" w:rsidRDefault="001551A1" w:rsidP="0033099A">
            <w:pPr>
              <w:rPr>
                <w:b w:val="0"/>
              </w:rPr>
            </w:pPr>
            <w:r w:rsidRPr="00781FF6">
              <w:t>Begins to experiment, tries something and if it doesn’t work tries something else</w:t>
            </w:r>
          </w:p>
        </w:tc>
        <w:tc>
          <w:tcPr>
            <w:tcW w:w="1417" w:type="dxa"/>
          </w:tcPr>
          <w:p w14:paraId="0479AE13"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1559" w:type="dxa"/>
          </w:tcPr>
          <w:p w14:paraId="4B17C90C"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6A88A966"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r>
      <w:tr w:rsidR="0033099A" w:rsidRPr="00CD6503" w14:paraId="29D22C85" w14:textId="77777777" w:rsidTr="00E91DC6">
        <w:tc>
          <w:tcPr>
            <w:cnfStyle w:val="001000000000" w:firstRow="0" w:lastRow="0" w:firstColumn="1" w:lastColumn="0" w:oddVBand="0" w:evenVBand="0" w:oddHBand="0" w:evenHBand="0" w:firstRowFirstColumn="0" w:firstRowLastColumn="0" w:lastRowFirstColumn="0" w:lastRowLastColumn="0"/>
            <w:tcW w:w="3823" w:type="dxa"/>
          </w:tcPr>
          <w:p w14:paraId="44FAB18A" w14:textId="77777777" w:rsidR="0033099A" w:rsidRPr="00781FF6" w:rsidRDefault="001551A1" w:rsidP="0033099A">
            <w:pPr>
              <w:rPr>
                <w:b w:val="0"/>
              </w:rPr>
            </w:pPr>
            <w:r w:rsidRPr="00781FF6">
              <w:t>Very curious, exploring objects, rooms and outside areas</w:t>
            </w:r>
          </w:p>
        </w:tc>
        <w:tc>
          <w:tcPr>
            <w:tcW w:w="1417" w:type="dxa"/>
          </w:tcPr>
          <w:p w14:paraId="6079E6BA"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1559" w:type="dxa"/>
          </w:tcPr>
          <w:p w14:paraId="3F95677B"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61AFA177" w14:textId="77777777" w:rsidR="0033099A" w:rsidRPr="00781FF6" w:rsidRDefault="0033099A" w:rsidP="0033099A">
            <w:pPr>
              <w:cnfStyle w:val="000000000000" w:firstRow="0" w:lastRow="0" w:firstColumn="0" w:lastColumn="0" w:oddVBand="0" w:evenVBand="0" w:oddHBand="0" w:evenHBand="0" w:firstRowFirstColumn="0" w:firstRowLastColumn="0" w:lastRowFirstColumn="0" w:lastRowLastColumn="0"/>
            </w:pPr>
          </w:p>
        </w:tc>
      </w:tr>
    </w:tbl>
    <w:p w14:paraId="7F02BF6E" w14:textId="77777777" w:rsidR="00D21A07" w:rsidRPr="00781FF6" w:rsidRDefault="00D21A07" w:rsidP="0033099A"/>
    <w:p w14:paraId="2776EC5A" w14:textId="77777777" w:rsidR="00D21A07" w:rsidRPr="00781FF6" w:rsidRDefault="00D21A07">
      <w:r w:rsidRPr="00781FF6">
        <w:br w:type="page"/>
      </w:r>
    </w:p>
    <w:p w14:paraId="1433F500" w14:textId="5438B17D" w:rsidR="001551A1" w:rsidRPr="00781FF6" w:rsidRDefault="00094C63" w:rsidP="00781FF6">
      <w:pPr>
        <w:rPr>
          <w:rFonts w:cstheme="majorHAnsi"/>
          <w:b/>
          <w:sz w:val="28"/>
        </w:rPr>
      </w:pPr>
      <w:bookmarkStart w:id="48" w:name="SixPD"/>
      <w:r w:rsidRPr="00781FF6">
        <w:rPr>
          <w:rFonts w:cstheme="majorHAnsi"/>
          <w:b/>
          <w:sz w:val="28"/>
        </w:rPr>
        <w:lastRenderedPageBreak/>
        <w:t>S</w:t>
      </w:r>
      <w:r w:rsidR="001551A1" w:rsidRPr="00781FF6">
        <w:rPr>
          <w:rFonts w:cstheme="majorHAnsi"/>
          <w:b/>
          <w:sz w:val="28"/>
        </w:rPr>
        <w:t>tep 6</w:t>
      </w:r>
      <w:r w:rsidRPr="00781FF6">
        <w:rPr>
          <w:rFonts w:cstheme="majorHAnsi"/>
          <w:b/>
          <w:sz w:val="28"/>
        </w:rPr>
        <w:t xml:space="preserve">: </w:t>
      </w:r>
      <w:r w:rsidR="001551A1" w:rsidRPr="00781FF6">
        <w:rPr>
          <w:rFonts w:cstheme="majorHAnsi"/>
          <w:b/>
          <w:sz w:val="28"/>
        </w:rPr>
        <w:t>Physical development</w:t>
      </w:r>
    </w:p>
    <w:bookmarkEnd w:id="48"/>
    <w:p w14:paraId="284AC722" w14:textId="3F0F30B3" w:rsidR="001551A1" w:rsidRPr="00781FF6" w:rsidRDefault="001551A1" w:rsidP="00E91DC6">
      <w:pPr>
        <w:spacing w:after="0"/>
      </w:pPr>
      <w:r w:rsidRPr="00781FF6">
        <w:t xml:space="preserve">Some </w:t>
      </w:r>
      <w:r w:rsidR="00893C4A" w:rsidRPr="00781FF6">
        <w:t>children</w:t>
      </w:r>
      <w:r w:rsidR="00234430" w:rsidRPr="00781FF6">
        <w:t xml:space="preserve"> </w:t>
      </w:r>
      <w:r w:rsidR="00B57B72">
        <w:t xml:space="preserve">are </w:t>
      </w:r>
      <w:r w:rsidRPr="00781FF6">
        <w:t>now begin</w:t>
      </w:r>
      <w:r w:rsidR="00632E9A">
        <w:t>ning</w:t>
      </w:r>
      <w:r w:rsidRPr="00781FF6">
        <w:t xml:space="preserve"> to walk</w:t>
      </w:r>
      <w:r w:rsidR="00D21A07" w:rsidRPr="00781FF6">
        <w:t xml:space="preserve"> which provides opport</w:t>
      </w:r>
      <w:r w:rsidR="00893C4A" w:rsidRPr="00781FF6">
        <w:t xml:space="preserve">unities to explore both inside and out. Time outside allows opportunities for children to learn about the world around them. </w:t>
      </w:r>
      <w:r w:rsidR="00D21A07" w:rsidRPr="00781FF6">
        <w:t>Children’s e</w:t>
      </w:r>
      <w:r w:rsidR="003D55F8" w:rsidRPr="00781FF6">
        <w:t>ye-</w:t>
      </w:r>
      <w:r w:rsidR="00893C4A" w:rsidRPr="00781FF6">
        <w:t>hand coordination is also steadily improving</w:t>
      </w:r>
      <w:r w:rsidR="00D21A07" w:rsidRPr="00781FF6">
        <w:t xml:space="preserve"> and they </w:t>
      </w:r>
      <w:r w:rsidR="00893C4A" w:rsidRPr="00781FF6">
        <w:t>now begin to build and draw.</w:t>
      </w:r>
      <w:r w:rsidR="00D21A07" w:rsidRPr="00781FF6">
        <w:t xml:space="preserve"> </w:t>
      </w:r>
      <w:r w:rsidR="00234430" w:rsidRPr="00781FF6">
        <w:t>They</w:t>
      </w:r>
      <w:r w:rsidR="00893C4A" w:rsidRPr="00781FF6">
        <w:t xml:space="preserve"> still enjoy toys such as shape sorters as they experiment to get increasingly complex shapes through holes.</w:t>
      </w:r>
    </w:p>
    <w:p w14:paraId="2F7E6ACF" w14:textId="77777777" w:rsidR="00E91DC6" w:rsidRPr="00781FF6" w:rsidRDefault="00E91DC6" w:rsidP="00E91DC6">
      <w:pPr>
        <w:spacing w:after="0"/>
      </w:pPr>
    </w:p>
    <w:p w14:paraId="1FD457C0" w14:textId="45C57F03" w:rsidR="00E91DC6" w:rsidRPr="00781FF6" w:rsidRDefault="00893C4A" w:rsidP="00E91DC6">
      <w:pPr>
        <w:spacing w:after="0"/>
        <w:rPr>
          <w:u w:val="single"/>
        </w:rPr>
      </w:pPr>
      <w:r w:rsidRPr="00781FF6">
        <w:t>You can</w:t>
      </w:r>
      <w:r w:rsidR="0078529F" w:rsidRPr="00781FF6">
        <w:t>:</w:t>
      </w:r>
    </w:p>
    <w:p w14:paraId="2A6A1479" w14:textId="44A6661D" w:rsidR="00D21A07" w:rsidRPr="00781FF6" w:rsidRDefault="00D21A07" w:rsidP="00781FF6">
      <w:pPr>
        <w:pStyle w:val="ListParagraph"/>
        <w:numPr>
          <w:ilvl w:val="0"/>
          <w:numId w:val="65"/>
        </w:numPr>
        <w:spacing w:after="0"/>
      </w:pPr>
      <w:r w:rsidRPr="00781FF6">
        <w:t>s</w:t>
      </w:r>
      <w:r w:rsidR="00893C4A" w:rsidRPr="00781FF6">
        <w:t>pend lots of time playing outdoors in safe places</w:t>
      </w:r>
      <w:r w:rsidRPr="00781FF6">
        <w:t xml:space="preserve"> - try running and kicking balls</w:t>
      </w:r>
    </w:p>
    <w:p w14:paraId="42A03741" w14:textId="77777777" w:rsidR="00893C4A" w:rsidRPr="00781FF6" w:rsidRDefault="00D21A07" w:rsidP="009A4813">
      <w:pPr>
        <w:pStyle w:val="ListParagraph"/>
        <w:numPr>
          <w:ilvl w:val="0"/>
          <w:numId w:val="65"/>
        </w:numPr>
        <w:spacing w:after="0"/>
      </w:pPr>
      <w:r w:rsidRPr="00781FF6">
        <w:t>play favourite music or copy actions and encourage dancing and movement</w:t>
      </w:r>
    </w:p>
    <w:p w14:paraId="6E991882" w14:textId="77777777" w:rsidR="00893C4A" w:rsidRPr="00781FF6" w:rsidRDefault="00D21A07" w:rsidP="009A4813">
      <w:pPr>
        <w:pStyle w:val="ListParagraph"/>
        <w:numPr>
          <w:ilvl w:val="0"/>
          <w:numId w:val="65"/>
        </w:numPr>
        <w:spacing w:after="0"/>
      </w:pPr>
      <w:r w:rsidRPr="00781FF6">
        <w:t>b</w:t>
      </w:r>
      <w:r w:rsidR="00893C4A" w:rsidRPr="00781FF6">
        <w:t xml:space="preserve">uild an obstacle course to crawl through using boxes, chairs, </w:t>
      </w:r>
      <w:r w:rsidRPr="00781FF6">
        <w:t>big pillows, and other objects</w:t>
      </w:r>
    </w:p>
    <w:p w14:paraId="0AB39055" w14:textId="77777777" w:rsidR="00D21A07" w:rsidRPr="00781FF6" w:rsidRDefault="00D21A07" w:rsidP="009A4813">
      <w:pPr>
        <w:pStyle w:val="ListParagraph"/>
        <w:numPr>
          <w:ilvl w:val="0"/>
          <w:numId w:val="65"/>
        </w:numPr>
        <w:spacing w:after="0"/>
      </w:pPr>
      <w:r w:rsidRPr="00781FF6">
        <w:t>p</w:t>
      </w:r>
      <w:r w:rsidR="00893C4A" w:rsidRPr="00781FF6">
        <w:t>rovide different si</w:t>
      </w:r>
      <w:r w:rsidRPr="00781FF6">
        <w:t>zed balls to kick and play with</w:t>
      </w:r>
    </w:p>
    <w:p w14:paraId="239A5C56" w14:textId="3B5B9769" w:rsidR="00D21A07" w:rsidRPr="00781FF6" w:rsidRDefault="00D21A07" w:rsidP="009A4813">
      <w:pPr>
        <w:pStyle w:val="ListParagraph"/>
        <w:numPr>
          <w:ilvl w:val="0"/>
          <w:numId w:val="65"/>
        </w:numPr>
        <w:spacing w:after="0"/>
      </w:pPr>
      <w:r w:rsidRPr="00781FF6">
        <w:t>l</w:t>
      </w:r>
      <w:r w:rsidR="00893C4A" w:rsidRPr="00781FF6">
        <w:t xml:space="preserve">et your </w:t>
      </w:r>
      <w:r w:rsidR="008A622C" w:rsidRPr="00781FF6">
        <w:t>child</w:t>
      </w:r>
      <w:r w:rsidR="00893C4A" w:rsidRPr="00781FF6">
        <w:t xml:space="preserve"> feed </w:t>
      </w:r>
      <w:r w:rsidR="008A622C" w:rsidRPr="00781FF6">
        <w:t>themselves</w:t>
      </w:r>
      <w:r w:rsidR="00893C4A" w:rsidRPr="00781FF6">
        <w:t xml:space="preserve"> with sm</w:t>
      </w:r>
      <w:r w:rsidRPr="00781FF6">
        <w:t>all pieces of food at mealtimes</w:t>
      </w:r>
    </w:p>
    <w:p w14:paraId="511EE8B0" w14:textId="77777777" w:rsidR="00893C4A" w:rsidRPr="00781FF6" w:rsidRDefault="00D21A07" w:rsidP="009A4813">
      <w:pPr>
        <w:pStyle w:val="ListParagraph"/>
        <w:numPr>
          <w:ilvl w:val="0"/>
          <w:numId w:val="65"/>
        </w:numPr>
        <w:spacing w:after="0"/>
      </w:pPr>
      <w:r w:rsidRPr="00781FF6">
        <w:t>o</w:t>
      </w:r>
      <w:r w:rsidR="00893C4A" w:rsidRPr="00781FF6">
        <w:t>ffer plastic</w:t>
      </w:r>
      <w:r w:rsidR="00B5715F" w:rsidRPr="00781FF6">
        <w:t xml:space="preserve"> bowls for stacking and nesting</w:t>
      </w:r>
      <w:r w:rsidR="00893C4A" w:rsidRPr="00781FF6">
        <w:t xml:space="preserve"> </w:t>
      </w:r>
    </w:p>
    <w:p w14:paraId="0694EFF9" w14:textId="77777777" w:rsidR="003D55F8" w:rsidRPr="00781FF6" w:rsidRDefault="003D55F8" w:rsidP="00E91DC6">
      <w:pPr>
        <w:pStyle w:val="ListParagraph"/>
        <w:spacing w:after="0"/>
      </w:pPr>
    </w:p>
    <w:p w14:paraId="29D1847A" w14:textId="3541F844" w:rsidR="00893C4A" w:rsidRPr="00781FF6" w:rsidRDefault="006B7944" w:rsidP="00E91DC6">
      <w:pPr>
        <w:spacing w:after="0"/>
      </w:pPr>
      <w:r w:rsidRPr="00781FF6">
        <w:t>By the end of this step</w:t>
      </w:r>
      <w:r w:rsidR="0078529F" w:rsidRPr="00781FF6">
        <w:t>:</w:t>
      </w:r>
    </w:p>
    <w:p w14:paraId="237FCC0D" w14:textId="77777777" w:rsidR="00E91DC6" w:rsidRPr="00781FF6" w:rsidRDefault="00E91DC6" w:rsidP="00E91DC6">
      <w:pPr>
        <w:spacing w:after="0"/>
        <w:rPr>
          <w:u w:val="single"/>
        </w:rPr>
      </w:pPr>
    </w:p>
    <w:p w14:paraId="30371E58" w14:textId="3EA84013" w:rsidR="00E91DC6" w:rsidRPr="00781FF6" w:rsidRDefault="00234430" w:rsidP="00781FF6">
      <w:pPr>
        <w:pStyle w:val="ListParagraph"/>
        <w:numPr>
          <w:ilvl w:val="0"/>
          <w:numId w:val="141"/>
        </w:numPr>
        <w:spacing w:after="0"/>
      </w:pPr>
      <w:r w:rsidRPr="00CD6503">
        <w:t xml:space="preserve">Children begin </w:t>
      </w:r>
      <w:r w:rsidR="00BB6E13" w:rsidRPr="00CD6503">
        <w:t xml:space="preserve">to get about much more and </w:t>
      </w:r>
      <w:r w:rsidRPr="00CD6503">
        <w:t xml:space="preserve">are </w:t>
      </w:r>
      <w:r w:rsidR="00BB6E13" w:rsidRPr="00CD6503">
        <w:t>able to navigate the stairs</w:t>
      </w:r>
      <w:r w:rsidR="008A622C" w:rsidRPr="00CD6503">
        <w:t>.</w:t>
      </w:r>
    </w:p>
    <w:p w14:paraId="78C3E5F0" w14:textId="57AEF510" w:rsidR="00E91DC6" w:rsidRPr="00781FF6" w:rsidRDefault="00E91DC6" w:rsidP="00781FF6">
      <w:pPr>
        <w:pStyle w:val="ListParagraph"/>
        <w:numPr>
          <w:ilvl w:val="0"/>
          <w:numId w:val="141"/>
        </w:numPr>
        <w:spacing w:after="0"/>
      </w:pPr>
      <w:r w:rsidRPr="00CD6503">
        <w:t>They can</w:t>
      </w:r>
      <w:r w:rsidR="00BB6E13" w:rsidRPr="00CD6503">
        <w:t xml:space="preserve"> p</w:t>
      </w:r>
      <w:r w:rsidR="00893C4A" w:rsidRPr="00CD6503">
        <w:t xml:space="preserve">ick up and eat small </w:t>
      </w:r>
      <w:r w:rsidR="00BB6E13" w:rsidRPr="00CD6503">
        <w:t>pieces of food and d</w:t>
      </w:r>
      <w:r w:rsidR="00D21A07" w:rsidRPr="00CD6503">
        <w:t>rink from a cup.</w:t>
      </w:r>
    </w:p>
    <w:p w14:paraId="166883CA" w14:textId="5DE5250F" w:rsidR="0033099A" w:rsidRPr="00781FF6" w:rsidRDefault="00234430" w:rsidP="00781FF6">
      <w:pPr>
        <w:pStyle w:val="ListParagraph"/>
        <w:numPr>
          <w:ilvl w:val="0"/>
          <w:numId w:val="141"/>
        </w:numPr>
        <w:spacing w:after="0"/>
      </w:pPr>
      <w:r w:rsidRPr="00CD6503">
        <w:t xml:space="preserve">They are </w:t>
      </w:r>
      <w:r w:rsidR="002943C9" w:rsidRPr="00CD6503">
        <w:t>able to t</w:t>
      </w:r>
      <w:r w:rsidR="00BB6E13" w:rsidRPr="00CD6503">
        <w:t>urn pages of a book</w:t>
      </w:r>
      <w:r w:rsidR="002943C9" w:rsidRPr="00CD6503">
        <w:t xml:space="preserve"> and sc</w:t>
      </w:r>
      <w:r w:rsidR="00BB6E13" w:rsidRPr="00CD6503">
        <w:t>ribble with a big crayon</w:t>
      </w:r>
      <w:r w:rsidR="00F22961" w:rsidRPr="00CD6503">
        <w:t>.</w:t>
      </w:r>
    </w:p>
    <w:p w14:paraId="5D0992A7" w14:textId="77777777" w:rsidR="0078529F" w:rsidRPr="00CD6503" w:rsidRDefault="0078529F" w:rsidP="00781FF6">
      <w:pPr>
        <w:pStyle w:val="ListParagraph"/>
        <w:spacing w:after="0"/>
      </w:pPr>
    </w:p>
    <w:p w14:paraId="7B7E6F80" w14:textId="0BB87161" w:rsidR="00FF5A67" w:rsidRDefault="00FF5A67">
      <w:r>
        <w:br w:type="page"/>
      </w:r>
    </w:p>
    <w:tbl>
      <w:tblPr>
        <w:tblStyle w:val="NDCSTableDefault"/>
        <w:tblW w:w="0" w:type="auto"/>
        <w:tblLook w:val="04A0" w:firstRow="1" w:lastRow="0" w:firstColumn="1" w:lastColumn="0" w:noHBand="0" w:noVBand="1"/>
      </w:tblPr>
      <w:tblGrid>
        <w:gridCol w:w="3211"/>
        <w:gridCol w:w="1411"/>
        <w:gridCol w:w="1541"/>
        <w:gridCol w:w="3182"/>
      </w:tblGrid>
      <w:tr w:rsidR="00BB6E13" w:rsidRPr="00CD6503" w14:paraId="3421EEAE" w14:textId="77777777" w:rsidTr="00E91D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5A42A6DE" w14:textId="77777777" w:rsidR="00BB6E13" w:rsidRPr="00781FF6" w:rsidRDefault="00BB6E13" w:rsidP="00E77FE1">
            <w:r w:rsidRPr="00781FF6">
              <w:lastRenderedPageBreak/>
              <w:t>Step 6</w:t>
            </w:r>
          </w:p>
          <w:p w14:paraId="4A086A3D" w14:textId="03BE3689" w:rsidR="00BB6E13" w:rsidRPr="00781FF6" w:rsidRDefault="00CD164B" w:rsidP="00E77FE1">
            <w:r w:rsidRPr="00781FF6">
              <w:t>Physical d</w:t>
            </w:r>
            <w:r w:rsidR="00BB6E13" w:rsidRPr="00781FF6">
              <w:t>evelopment</w:t>
            </w:r>
          </w:p>
        </w:tc>
        <w:tc>
          <w:tcPr>
            <w:tcW w:w="1411" w:type="dxa"/>
          </w:tcPr>
          <w:p w14:paraId="3FE08CF6" w14:textId="77777777" w:rsidR="00BB6E13" w:rsidRPr="00781FF6" w:rsidRDefault="00BB6E13" w:rsidP="00E77FE1">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248C9B4D" w14:textId="77777777" w:rsidR="00BB6E13" w:rsidRPr="00781FF6" w:rsidRDefault="00BB6E13" w:rsidP="00E77FE1">
            <w:pPr>
              <w:cnfStyle w:val="100000000000" w:firstRow="1" w:lastRow="0" w:firstColumn="0" w:lastColumn="0" w:oddVBand="0" w:evenVBand="0" w:oddHBand="0" w:evenHBand="0" w:firstRowFirstColumn="0" w:firstRowLastColumn="0" w:lastRowFirstColumn="0" w:lastRowLastColumn="0"/>
            </w:pPr>
            <w:r w:rsidRPr="00781FF6">
              <w:t>Definitely</w:t>
            </w:r>
          </w:p>
        </w:tc>
        <w:tc>
          <w:tcPr>
            <w:tcW w:w="3182" w:type="dxa"/>
          </w:tcPr>
          <w:p w14:paraId="412E9BF5" w14:textId="77777777" w:rsidR="00BB6E13" w:rsidRPr="00781FF6" w:rsidRDefault="00BB6E13" w:rsidP="00E77FE1">
            <w:pPr>
              <w:cnfStyle w:val="100000000000" w:firstRow="1" w:lastRow="0" w:firstColumn="0" w:lastColumn="0" w:oddVBand="0" w:evenVBand="0" w:oddHBand="0" w:evenHBand="0" w:firstRowFirstColumn="0" w:firstRowLastColumn="0" w:lastRowFirstColumn="0" w:lastRowLastColumn="0"/>
            </w:pPr>
            <w:r w:rsidRPr="00781FF6">
              <w:t>Notes</w:t>
            </w:r>
          </w:p>
        </w:tc>
      </w:tr>
      <w:tr w:rsidR="00BB6E13" w:rsidRPr="00CD6503" w14:paraId="7D028F85" w14:textId="77777777" w:rsidTr="00E91DC6">
        <w:tc>
          <w:tcPr>
            <w:cnfStyle w:val="001000000000" w:firstRow="0" w:lastRow="0" w:firstColumn="1" w:lastColumn="0" w:oddVBand="0" w:evenVBand="0" w:oddHBand="0" w:evenHBand="0" w:firstRowFirstColumn="0" w:firstRowLastColumn="0" w:lastRowFirstColumn="0" w:lastRowLastColumn="0"/>
            <w:tcW w:w="3211" w:type="dxa"/>
          </w:tcPr>
          <w:p w14:paraId="14CE5989" w14:textId="6DFC50AF" w:rsidR="00BB6E13" w:rsidRPr="00781FF6" w:rsidRDefault="00BB6E13" w:rsidP="00E77FE1">
            <w:pPr>
              <w:rPr>
                <w:b w:val="0"/>
              </w:rPr>
            </w:pPr>
            <w:r w:rsidRPr="00781FF6">
              <w:t xml:space="preserve">Pulls </w:t>
            </w:r>
            <w:proofErr w:type="spellStart"/>
            <w:r w:rsidR="002943C9" w:rsidRPr="00781FF6">
              <w:t>self</w:t>
            </w:r>
            <w:r w:rsidR="003E22F9" w:rsidRPr="00781FF6">
              <w:t xml:space="preserve"> </w:t>
            </w:r>
            <w:r w:rsidR="002943C9" w:rsidRPr="00781FF6">
              <w:t>up</w:t>
            </w:r>
            <w:proofErr w:type="spellEnd"/>
            <w:r w:rsidRPr="00781FF6">
              <w:t xml:space="preserve"> to standing against furniture and can lower </w:t>
            </w:r>
            <w:r w:rsidR="002943C9" w:rsidRPr="00781FF6">
              <w:t>self-down</w:t>
            </w:r>
            <w:r w:rsidRPr="00781FF6">
              <w:t xml:space="preserve"> again</w:t>
            </w:r>
          </w:p>
        </w:tc>
        <w:tc>
          <w:tcPr>
            <w:tcW w:w="1411" w:type="dxa"/>
          </w:tcPr>
          <w:p w14:paraId="4B4DABD2"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1541" w:type="dxa"/>
          </w:tcPr>
          <w:p w14:paraId="7DC562F7"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3182" w:type="dxa"/>
            <w:vMerge w:val="restart"/>
          </w:tcPr>
          <w:p w14:paraId="1872891B"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r>
      <w:tr w:rsidR="00BB6E13" w:rsidRPr="00CD6503" w14:paraId="505F3C8D" w14:textId="77777777" w:rsidTr="00E91DC6">
        <w:tc>
          <w:tcPr>
            <w:cnfStyle w:val="001000000000" w:firstRow="0" w:lastRow="0" w:firstColumn="1" w:lastColumn="0" w:oddVBand="0" w:evenVBand="0" w:oddHBand="0" w:evenHBand="0" w:firstRowFirstColumn="0" w:firstRowLastColumn="0" w:lastRowFirstColumn="0" w:lastRowLastColumn="0"/>
            <w:tcW w:w="3211" w:type="dxa"/>
          </w:tcPr>
          <w:p w14:paraId="6648E2CA" w14:textId="77777777" w:rsidR="00BB6E13" w:rsidRPr="00781FF6" w:rsidRDefault="00BB6E13" w:rsidP="00E77FE1">
            <w:pPr>
              <w:rPr>
                <w:b w:val="0"/>
              </w:rPr>
            </w:pPr>
            <w:r w:rsidRPr="00781FF6">
              <w:t xml:space="preserve">Walks around furniture lifting one foot and stepping sideways </w:t>
            </w:r>
          </w:p>
        </w:tc>
        <w:tc>
          <w:tcPr>
            <w:tcW w:w="1411" w:type="dxa"/>
          </w:tcPr>
          <w:p w14:paraId="15315ACB"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1541" w:type="dxa"/>
          </w:tcPr>
          <w:p w14:paraId="2174D771"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3182" w:type="dxa"/>
            <w:vMerge/>
          </w:tcPr>
          <w:p w14:paraId="1A79DEA6"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r>
      <w:tr w:rsidR="00BB6E13" w:rsidRPr="00CD6503" w14:paraId="1537D27C" w14:textId="77777777" w:rsidTr="00E91DC6">
        <w:tc>
          <w:tcPr>
            <w:cnfStyle w:val="001000000000" w:firstRow="0" w:lastRow="0" w:firstColumn="1" w:lastColumn="0" w:oddVBand="0" w:evenVBand="0" w:oddHBand="0" w:evenHBand="0" w:firstRowFirstColumn="0" w:firstRowLastColumn="0" w:lastRowFirstColumn="0" w:lastRowLastColumn="0"/>
            <w:tcW w:w="3211" w:type="dxa"/>
          </w:tcPr>
          <w:p w14:paraId="70A2DA8A" w14:textId="77777777" w:rsidR="00BB6E13" w:rsidRPr="00781FF6" w:rsidRDefault="00BB6E13" w:rsidP="00E77FE1">
            <w:pPr>
              <w:rPr>
                <w:b w:val="0"/>
              </w:rPr>
            </w:pPr>
            <w:r w:rsidRPr="00781FF6">
              <w:t>Takes first few steps; feet wide apart, uneven steps, arms raised for balance</w:t>
            </w:r>
          </w:p>
        </w:tc>
        <w:tc>
          <w:tcPr>
            <w:tcW w:w="1411" w:type="dxa"/>
          </w:tcPr>
          <w:p w14:paraId="32A6E0DC"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1541" w:type="dxa"/>
          </w:tcPr>
          <w:p w14:paraId="470D3429"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3182" w:type="dxa"/>
            <w:vMerge/>
          </w:tcPr>
          <w:p w14:paraId="6096D35F"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r>
      <w:tr w:rsidR="00BB6E13" w:rsidRPr="00CD6503" w14:paraId="3ED60CF1" w14:textId="77777777" w:rsidTr="00E91DC6">
        <w:tc>
          <w:tcPr>
            <w:cnfStyle w:val="001000000000" w:firstRow="0" w:lastRow="0" w:firstColumn="1" w:lastColumn="0" w:oddVBand="0" w:evenVBand="0" w:oddHBand="0" w:evenHBand="0" w:firstRowFirstColumn="0" w:firstRowLastColumn="0" w:lastRowFirstColumn="0" w:lastRowLastColumn="0"/>
            <w:tcW w:w="3211" w:type="dxa"/>
          </w:tcPr>
          <w:p w14:paraId="199292E6" w14:textId="77777777" w:rsidR="00BB6E13" w:rsidRPr="00781FF6" w:rsidRDefault="00BB6E13" w:rsidP="00E77FE1">
            <w:pPr>
              <w:rPr>
                <w:b w:val="0"/>
              </w:rPr>
            </w:pPr>
            <w:r w:rsidRPr="00781FF6">
              <w:t>Crawls upstairs</w:t>
            </w:r>
          </w:p>
        </w:tc>
        <w:tc>
          <w:tcPr>
            <w:tcW w:w="1411" w:type="dxa"/>
          </w:tcPr>
          <w:p w14:paraId="271A4FB5"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1541" w:type="dxa"/>
          </w:tcPr>
          <w:p w14:paraId="3770978A"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3182" w:type="dxa"/>
            <w:vMerge/>
          </w:tcPr>
          <w:p w14:paraId="7572593A"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r>
      <w:tr w:rsidR="00BB6E13" w:rsidRPr="00CD6503" w14:paraId="6B3C6E7B" w14:textId="77777777" w:rsidTr="00E91DC6">
        <w:tc>
          <w:tcPr>
            <w:cnfStyle w:val="001000000000" w:firstRow="0" w:lastRow="0" w:firstColumn="1" w:lastColumn="0" w:oddVBand="0" w:evenVBand="0" w:oddHBand="0" w:evenHBand="0" w:firstRowFirstColumn="0" w:firstRowLastColumn="0" w:lastRowFirstColumn="0" w:lastRowLastColumn="0"/>
            <w:tcW w:w="3211" w:type="dxa"/>
          </w:tcPr>
          <w:p w14:paraId="34BB5198" w14:textId="77777777" w:rsidR="00BB6E13" w:rsidRPr="00781FF6" w:rsidRDefault="00BB6E13" w:rsidP="00E77FE1">
            <w:pPr>
              <w:rPr>
                <w:b w:val="0"/>
              </w:rPr>
            </w:pPr>
            <w:r w:rsidRPr="00781FF6">
              <w:t>Builds tower of two blocks</w:t>
            </w:r>
          </w:p>
        </w:tc>
        <w:tc>
          <w:tcPr>
            <w:tcW w:w="1411" w:type="dxa"/>
          </w:tcPr>
          <w:p w14:paraId="1135F81B"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1541" w:type="dxa"/>
          </w:tcPr>
          <w:p w14:paraId="5E7BED03"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3182" w:type="dxa"/>
            <w:vMerge/>
          </w:tcPr>
          <w:p w14:paraId="534077B0"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r>
      <w:tr w:rsidR="00BB6E13" w:rsidRPr="00CD6503" w14:paraId="3568A13E" w14:textId="77777777" w:rsidTr="00E91DC6">
        <w:tc>
          <w:tcPr>
            <w:cnfStyle w:val="001000000000" w:firstRow="0" w:lastRow="0" w:firstColumn="1" w:lastColumn="0" w:oddVBand="0" w:evenVBand="0" w:oddHBand="0" w:evenHBand="0" w:firstRowFirstColumn="0" w:firstRowLastColumn="0" w:lastRowFirstColumn="0" w:lastRowLastColumn="0"/>
            <w:tcW w:w="3211" w:type="dxa"/>
          </w:tcPr>
          <w:p w14:paraId="086752D5" w14:textId="77777777" w:rsidR="00BB6E13" w:rsidRPr="00781FF6" w:rsidRDefault="00BB6E13" w:rsidP="00E77FE1">
            <w:pPr>
              <w:rPr>
                <w:b w:val="0"/>
              </w:rPr>
            </w:pPr>
            <w:r w:rsidRPr="00781FF6">
              <w:t>Grasps finger foods and places in mouth</w:t>
            </w:r>
          </w:p>
        </w:tc>
        <w:tc>
          <w:tcPr>
            <w:tcW w:w="1411" w:type="dxa"/>
          </w:tcPr>
          <w:p w14:paraId="7EE16973"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1541" w:type="dxa"/>
          </w:tcPr>
          <w:p w14:paraId="28976A33"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3182" w:type="dxa"/>
            <w:vMerge/>
          </w:tcPr>
          <w:p w14:paraId="53D1DF19"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r>
      <w:tr w:rsidR="00BB6E13" w:rsidRPr="00CD6503" w14:paraId="1C7A2CD9" w14:textId="77777777" w:rsidTr="00E91DC6">
        <w:tc>
          <w:tcPr>
            <w:cnfStyle w:val="001000000000" w:firstRow="0" w:lastRow="0" w:firstColumn="1" w:lastColumn="0" w:oddVBand="0" w:evenVBand="0" w:oddHBand="0" w:evenHBand="0" w:firstRowFirstColumn="0" w:firstRowLastColumn="0" w:lastRowFirstColumn="0" w:lastRowLastColumn="0"/>
            <w:tcW w:w="3211" w:type="dxa"/>
          </w:tcPr>
          <w:p w14:paraId="09FE953A" w14:textId="77777777" w:rsidR="00BB6E13" w:rsidRPr="00781FF6" w:rsidRDefault="00BB6E13" w:rsidP="00E77FE1">
            <w:pPr>
              <w:rPr>
                <w:b w:val="0"/>
              </w:rPr>
            </w:pPr>
            <w:r w:rsidRPr="00781FF6">
              <w:t>Holds object in each hand and brings them together in middle</w:t>
            </w:r>
          </w:p>
        </w:tc>
        <w:tc>
          <w:tcPr>
            <w:tcW w:w="1411" w:type="dxa"/>
          </w:tcPr>
          <w:p w14:paraId="06AF9369"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1541" w:type="dxa"/>
          </w:tcPr>
          <w:p w14:paraId="18B6E59C"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3182" w:type="dxa"/>
            <w:vMerge/>
          </w:tcPr>
          <w:p w14:paraId="3B934992"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r>
      <w:tr w:rsidR="00BB6E13" w:rsidRPr="00CD6503" w14:paraId="37E9F212" w14:textId="77777777" w:rsidTr="00E91DC6">
        <w:tc>
          <w:tcPr>
            <w:cnfStyle w:val="001000000000" w:firstRow="0" w:lastRow="0" w:firstColumn="1" w:lastColumn="0" w:oddVBand="0" w:evenVBand="0" w:oddHBand="0" w:evenHBand="0" w:firstRowFirstColumn="0" w:firstRowLastColumn="0" w:lastRowFirstColumn="0" w:lastRowLastColumn="0"/>
            <w:tcW w:w="3211" w:type="dxa"/>
          </w:tcPr>
          <w:p w14:paraId="16174D43" w14:textId="77777777" w:rsidR="00BB6E13" w:rsidRPr="00781FF6" w:rsidRDefault="00BB6E13" w:rsidP="00E77FE1">
            <w:pPr>
              <w:rPr>
                <w:b w:val="0"/>
              </w:rPr>
            </w:pPr>
            <w:r w:rsidRPr="00781FF6">
              <w:t>Holds pen or crayon using whole hand and scribbles with different strokes</w:t>
            </w:r>
          </w:p>
        </w:tc>
        <w:tc>
          <w:tcPr>
            <w:tcW w:w="1411" w:type="dxa"/>
          </w:tcPr>
          <w:p w14:paraId="16FBC14F"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1541" w:type="dxa"/>
          </w:tcPr>
          <w:p w14:paraId="5333AF7E"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3182" w:type="dxa"/>
            <w:vMerge/>
          </w:tcPr>
          <w:p w14:paraId="00E04CAB"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r>
      <w:tr w:rsidR="00BB6E13" w:rsidRPr="00CD6503" w14:paraId="6DABB095" w14:textId="77777777" w:rsidTr="00E91DC6">
        <w:tc>
          <w:tcPr>
            <w:cnfStyle w:val="001000000000" w:firstRow="0" w:lastRow="0" w:firstColumn="1" w:lastColumn="0" w:oddVBand="0" w:evenVBand="0" w:oddHBand="0" w:evenHBand="0" w:firstRowFirstColumn="0" w:firstRowLastColumn="0" w:lastRowFirstColumn="0" w:lastRowLastColumn="0"/>
            <w:tcW w:w="3211" w:type="dxa"/>
          </w:tcPr>
          <w:p w14:paraId="24F86DFD" w14:textId="77777777" w:rsidR="00BB6E13" w:rsidRPr="00781FF6" w:rsidRDefault="00BB6E13" w:rsidP="00E77FE1">
            <w:pPr>
              <w:rPr>
                <w:b w:val="0"/>
              </w:rPr>
            </w:pPr>
            <w:r w:rsidRPr="00781FF6">
              <w:t>Begins to use spoon, but food may fall off before reaching mouth</w:t>
            </w:r>
          </w:p>
        </w:tc>
        <w:tc>
          <w:tcPr>
            <w:tcW w:w="1411" w:type="dxa"/>
          </w:tcPr>
          <w:p w14:paraId="69A052DB"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1541" w:type="dxa"/>
          </w:tcPr>
          <w:p w14:paraId="4697947E"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c>
          <w:tcPr>
            <w:tcW w:w="3182" w:type="dxa"/>
            <w:vMerge/>
          </w:tcPr>
          <w:p w14:paraId="4028860E" w14:textId="77777777" w:rsidR="00BB6E13" w:rsidRPr="00781FF6" w:rsidRDefault="00BB6E13" w:rsidP="00E77FE1">
            <w:pPr>
              <w:cnfStyle w:val="000000000000" w:firstRow="0" w:lastRow="0" w:firstColumn="0" w:lastColumn="0" w:oddVBand="0" w:evenVBand="0" w:oddHBand="0" w:evenHBand="0" w:firstRowFirstColumn="0" w:firstRowLastColumn="0" w:lastRowFirstColumn="0" w:lastRowLastColumn="0"/>
            </w:pPr>
          </w:p>
        </w:tc>
      </w:tr>
    </w:tbl>
    <w:p w14:paraId="6EA23ABD" w14:textId="77777777" w:rsidR="002943C9" w:rsidRPr="00781FF6" w:rsidRDefault="002943C9" w:rsidP="00843026">
      <w:pPr>
        <w:spacing w:after="0"/>
      </w:pPr>
    </w:p>
    <w:p w14:paraId="60B4532D" w14:textId="77777777" w:rsidR="002943C9" w:rsidRPr="00781FF6" w:rsidRDefault="002943C9">
      <w:r w:rsidRPr="00781FF6">
        <w:br w:type="page"/>
      </w:r>
    </w:p>
    <w:p w14:paraId="5AEB2911" w14:textId="1B141F99" w:rsidR="00711774" w:rsidRPr="00781FF6" w:rsidRDefault="00BE45BE" w:rsidP="00E91DC6">
      <w:pPr>
        <w:spacing w:after="0"/>
        <w:rPr>
          <w:rFonts w:cstheme="majorHAnsi"/>
          <w:b/>
          <w:sz w:val="28"/>
        </w:rPr>
      </w:pPr>
      <w:bookmarkStart w:id="49" w:name="Seven"/>
      <w:bookmarkStart w:id="50" w:name="SevenCL"/>
      <w:r w:rsidRPr="00781FF6">
        <w:rPr>
          <w:rFonts w:cstheme="majorHAnsi"/>
          <w:b/>
          <w:sz w:val="28"/>
        </w:rPr>
        <w:lastRenderedPageBreak/>
        <w:t>Step 7</w:t>
      </w:r>
      <w:r w:rsidR="003E22F9" w:rsidRPr="00781FF6">
        <w:rPr>
          <w:rFonts w:cstheme="majorHAnsi"/>
          <w:b/>
          <w:sz w:val="28"/>
        </w:rPr>
        <w:t xml:space="preserve">: </w:t>
      </w:r>
      <w:r w:rsidR="00CD164B" w:rsidRPr="00781FF6">
        <w:rPr>
          <w:rFonts w:cstheme="majorHAnsi"/>
          <w:b/>
          <w:sz w:val="28"/>
        </w:rPr>
        <w:t>Communication and l</w:t>
      </w:r>
      <w:r w:rsidR="00711774" w:rsidRPr="00781FF6">
        <w:rPr>
          <w:rFonts w:cstheme="majorHAnsi"/>
          <w:b/>
          <w:sz w:val="28"/>
        </w:rPr>
        <w:t>anguage</w:t>
      </w:r>
    </w:p>
    <w:bookmarkEnd w:id="49"/>
    <w:bookmarkEnd w:id="50"/>
    <w:p w14:paraId="14084FD2" w14:textId="77777777" w:rsidR="00E91DC6" w:rsidRPr="00781FF6" w:rsidRDefault="00E91DC6" w:rsidP="00E91DC6">
      <w:pPr>
        <w:spacing w:after="0"/>
        <w:rPr>
          <w:rFonts w:cstheme="majorHAnsi"/>
          <w:b/>
        </w:rPr>
      </w:pPr>
    </w:p>
    <w:p w14:paraId="2FB13288" w14:textId="7775FB89" w:rsidR="00262F78" w:rsidRPr="00781FF6" w:rsidRDefault="00BE45BE" w:rsidP="00E91DC6">
      <w:pPr>
        <w:spacing w:after="0"/>
      </w:pPr>
      <w:r w:rsidRPr="00781FF6">
        <w:t>Children now know that things have names and this is a time when there</w:t>
      </w:r>
      <w:r w:rsidR="003E22F9" w:rsidRPr="00781FF6">
        <w:t>’s</w:t>
      </w:r>
      <w:r w:rsidRPr="00781FF6">
        <w:t xml:space="preserve"> a rapid g</w:t>
      </w:r>
      <w:r w:rsidR="00262F78" w:rsidRPr="00781FF6">
        <w:t>rowth in vocabulary. T</w:t>
      </w:r>
      <w:r w:rsidR="00627B6E" w:rsidRPr="00781FF6">
        <w:t>hey</w:t>
      </w:r>
      <w:r w:rsidRPr="00781FF6">
        <w:t xml:space="preserve"> want to know the names of everything in words, signs or both. As well as learning l</w:t>
      </w:r>
      <w:r w:rsidR="00262F78" w:rsidRPr="00781FF6">
        <w:t>ots of new names</w:t>
      </w:r>
      <w:r w:rsidRPr="00781FF6">
        <w:t xml:space="preserve">, children may also learn </w:t>
      </w:r>
      <w:r w:rsidR="003D55F8" w:rsidRPr="00781FF6">
        <w:t>‘</w:t>
      </w:r>
      <w:r w:rsidRPr="00781FF6">
        <w:t>action</w:t>
      </w:r>
      <w:r w:rsidR="003D55F8" w:rsidRPr="00781FF6">
        <w:t>’</w:t>
      </w:r>
      <w:r w:rsidR="00046E55" w:rsidRPr="00781FF6">
        <w:t xml:space="preserve"> words that they</w:t>
      </w:r>
      <w:r w:rsidRPr="00781FF6">
        <w:t xml:space="preserve"> combine with names to make simple sentences </w:t>
      </w:r>
      <w:r w:rsidR="003D55F8" w:rsidRPr="00781FF6">
        <w:t xml:space="preserve">like, </w:t>
      </w:r>
      <w:r w:rsidR="003E22F9" w:rsidRPr="00781FF6">
        <w:t>‘</w:t>
      </w:r>
      <w:r w:rsidR="003D55F8" w:rsidRPr="00781FF6">
        <w:t>milk all gone’ or ‘teddy sleep</w:t>
      </w:r>
      <w:r w:rsidR="00262F78" w:rsidRPr="00781FF6">
        <w:t xml:space="preserve">’. Expanding what your child says </w:t>
      </w:r>
      <w:r w:rsidRPr="00781FF6">
        <w:t xml:space="preserve">and repeating it back to them as part of the conversation can help to develop this. </w:t>
      </w:r>
    </w:p>
    <w:p w14:paraId="7670B981" w14:textId="77777777" w:rsidR="00262F78" w:rsidRPr="00781FF6" w:rsidRDefault="00262F78" w:rsidP="00E91DC6">
      <w:pPr>
        <w:spacing w:after="0"/>
      </w:pPr>
    </w:p>
    <w:p w14:paraId="32B2C4D3" w14:textId="1C7AB346" w:rsidR="003D55F8" w:rsidRPr="00781FF6" w:rsidRDefault="00BE45BE" w:rsidP="00E91DC6">
      <w:pPr>
        <w:spacing w:after="0"/>
      </w:pPr>
      <w:r w:rsidRPr="00781FF6">
        <w:t>Once a child has learnt a name like ‘dog’</w:t>
      </w:r>
      <w:r w:rsidR="00627B6E" w:rsidRPr="00781FF6">
        <w:t xml:space="preserve">, they may </w:t>
      </w:r>
      <w:r w:rsidR="003E22F9" w:rsidRPr="00781FF6">
        <w:t xml:space="preserve">call </w:t>
      </w:r>
      <w:r w:rsidR="00627B6E" w:rsidRPr="00781FF6">
        <w:t xml:space="preserve">all animals </w:t>
      </w:r>
      <w:r w:rsidR="003E22F9" w:rsidRPr="00781FF6">
        <w:t>‘</w:t>
      </w:r>
      <w:r w:rsidRPr="00781FF6">
        <w:t>dogs</w:t>
      </w:r>
      <w:r w:rsidR="003E22F9" w:rsidRPr="00781FF6">
        <w:t>’</w:t>
      </w:r>
      <w:r w:rsidRPr="00781FF6">
        <w:t>. This shows that they are thinking of t</w:t>
      </w:r>
      <w:r w:rsidR="00046E55" w:rsidRPr="00781FF6">
        <w:t xml:space="preserve">hings that go together, but </w:t>
      </w:r>
      <w:r w:rsidR="003E22F9" w:rsidRPr="00781FF6">
        <w:t xml:space="preserve">they </w:t>
      </w:r>
      <w:r w:rsidR="00046E55" w:rsidRPr="00781FF6">
        <w:t>may</w:t>
      </w:r>
      <w:r w:rsidRPr="00781FF6">
        <w:t xml:space="preserve"> soon sort out the different animals </w:t>
      </w:r>
      <w:r w:rsidR="00D05BEB" w:rsidRPr="00781FF6">
        <w:t>with your help.</w:t>
      </w:r>
      <w:r w:rsidRPr="00781FF6">
        <w:t xml:space="preserve"> </w:t>
      </w:r>
    </w:p>
    <w:p w14:paraId="5FF98DCC" w14:textId="77777777" w:rsidR="00046E55" w:rsidRPr="00781FF6" w:rsidRDefault="00046E55" w:rsidP="00E91DC6">
      <w:pPr>
        <w:spacing w:after="0"/>
      </w:pPr>
    </w:p>
    <w:p w14:paraId="0E91EBDB" w14:textId="77777777" w:rsidR="00D05BEB" w:rsidRPr="00781FF6" w:rsidRDefault="00627B6E" w:rsidP="00E91DC6">
      <w:pPr>
        <w:spacing w:after="0"/>
      </w:pPr>
      <w:r w:rsidRPr="00781FF6">
        <w:t>Children may</w:t>
      </w:r>
      <w:r w:rsidR="00D05BEB" w:rsidRPr="00781FF6">
        <w:t>:</w:t>
      </w:r>
    </w:p>
    <w:p w14:paraId="3E31EA40" w14:textId="08E2B481" w:rsidR="00D05BEB" w:rsidRPr="00781FF6" w:rsidRDefault="00BE45BE" w:rsidP="009A4813">
      <w:pPr>
        <w:pStyle w:val="ListParagraph"/>
        <w:numPr>
          <w:ilvl w:val="0"/>
          <w:numId w:val="104"/>
        </w:numPr>
        <w:spacing w:after="0"/>
      </w:pPr>
      <w:r w:rsidRPr="00781FF6">
        <w:t>produce much longer communications, in the middle of which there are words an</w:t>
      </w:r>
      <w:r w:rsidR="00AB2D4B" w:rsidRPr="00781FF6">
        <w:t>d signs which are recognisable</w:t>
      </w:r>
    </w:p>
    <w:p w14:paraId="317EDAF8" w14:textId="2FA1723E" w:rsidR="00AB2D4B" w:rsidRPr="00781FF6" w:rsidRDefault="00BE45BE" w:rsidP="009A4813">
      <w:pPr>
        <w:pStyle w:val="ListParagraph"/>
        <w:numPr>
          <w:ilvl w:val="0"/>
          <w:numId w:val="104"/>
        </w:numPr>
        <w:spacing w:after="0"/>
      </w:pPr>
      <w:r w:rsidRPr="00781FF6">
        <w:t>have favourite wor</w:t>
      </w:r>
      <w:r w:rsidR="00F22961" w:rsidRPr="00781FF6">
        <w:t>ds which they use extensively.</w:t>
      </w:r>
      <w:r w:rsidRPr="00781FF6">
        <w:t xml:space="preserve"> Sometimes these sound like phrases but for the child they just seem like a long word, for example, </w:t>
      </w:r>
      <w:r w:rsidR="00627B6E" w:rsidRPr="00781FF6">
        <w:t>‘</w:t>
      </w:r>
      <w:proofErr w:type="spellStart"/>
      <w:r w:rsidRPr="00781FF6">
        <w:t>letsgo</w:t>
      </w:r>
      <w:proofErr w:type="spellEnd"/>
      <w:r w:rsidR="00627B6E" w:rsidRPr="00781FF6">
        <w:t>’</w:t>
      </w:r>
      <w:r w:rsidRPr="00781FF6">
        <w:t xml:space="preserve">, </w:t>
      </w:r>
      <w:r w:rsidR="00627B6E" w:rsidRPr="00781FF6">
        <w:t>‘</w:t>
      </w:r>
      <w:proofErr w:type="spellStart"/>
      <w:r w:rsidRPr="00781FF6">
        <w:t>thatone</w:t>
      </w:r>
      <w:proofErr w:type="spellEnd"/>
      <w:r w:rsidR="00627B6E" w:rsidRPr="00781FF6">
        <w:t>’</w:t>
      </w:r>
    </w:p>
    <w:p w14:paraId="0FE07FF3" w14:textId="5EA16AE3" w:rsidR="00AB2D4B" w:rsidRPr="00781FF6" w:rsidRDefault="00BE45BE" w:rsidP="009A4813">
      <w:pPr>
        <w:pStyle w:val="ListParagraph"/>
        <w:numPr>
          <w:ilvl w:val="0"/>
          <w:numId w:val="104"/>
        </w:numPr>
        <w:spacing w:after="0"/>
      </w:pPr>
      <w:r w:rsidRPr="00781FF6">
        <w:t xml:space="preserve">follow simple instructions in familiar situations especially if facial expression and gesture like pointing are used. </w:t>
      </w:r>
    </w:p>
    <w:p w14:paraId="03C1A3F1" w14:textId="77777777" w:rsidR="00046E55" w:rsidRPr="00781FF6" w:rsidRDefault="00046E55" w:rsidP="00E91DC6">
      <w:pPr>
        <w:pStyle w:val="ListParagraph"/>
        <w:spacing w:after="0"/>
      </w:pPr>
    </w:p>
    <w:p w14:paraId="515562B5" w14:textId="5B014696" w:rsidR="00BE45BE" w:rsidRPr="00781FF6" w:rsidRDefault="00B57B72" w:rsidP="00E91DC6">
      <w:pPr>
        <w:spacing w:after="0"/>
      </w:pPr>
      <w:r>
        <w:t>R</w:t>
      </w:r>
      <w:r w:rsidR="00AB2D4B" w:rsidRPr="00781FF6">
        <w:t xml:space="preserve">epeat </w:t>
      </w:r>
      <w:r w:rsidR="003D55F8" w:rsidRPr="00781FF6">
        <w:t>what your</w:t>
      </w:r>
      <w:r w:rsidR="00BE45BE" w:rsidRPr="00781FF6">
        <w:t xml:space="preserve"> child say</w:t>
      </w:r>
      <w:r w:rsidR="00413886" w:rsidRPr="00781FF6">
        <w:t>s</w:t>
      </w:r>
      <w:r w:rsidR="00AB2D4B" w:rsidRPr="00781FF6">
        <w:t xml:space="preserve"> at this step</w:t>
      </w:r>
      <w:r w:rsidR="00BE45BE" w:rsidRPr="00781FF6">
        <w:t xml:space="preserve">, </w:t>
      </w:r>
      <w:r w:rsidR="00AB2D4B" w:rsidRPr="00781FF6">
        <w:t xml:space="preserve">but expand and add in extra information. </w:t>
      </w:r>
      <w:r w:rsidR="00413886" w:rsidRPr="00781FF6">
        <w:t xml:space="preserve">This </w:t>
      </w:r>
      <w:r w:rsidR="00BE45BE" w:rsidRPr="00781FF6">
        <w:t xml:space="preserve">helps </w:t>
      </w:r>
      <w:r w:rsidR="003020DB" w:rsidRPr="00781FF6">
        <w:t>your</w:t>
      </w:r>
      <w:r w:rsidR="00BE45BE" w:rsidRPr="00781FF6">
        <w:t xml:space="preserve"> child learn about sentences, laying the foundations for the next part of language development which is grammar.</w:t>
      </w:r>
    </w:p>
    <w:p w14:paraId="13555FF1" w14:textId="77777777" w:rsidR="003D55F8" w:rsidRPr="00781FF6" w:rsidRDefault="003D55F8" w:rsidP="00E91DC6">
      <w:pPr>
        <w:spacing w:after="0"/>
        <w:rPr>
          <w:u w:val="single"/>
        </w:rPr>
      </w:pPr>
    </w:p>
    <w:p w14:paraId="1F7055CE" w14:textId="2A3C4851" w:rsidR="00262F78" w:rsidRPr="00781FF6" w:rsidRDefault="00BE45BE" w:rsidP="00E91DC6">
      <w:pPr>
        <w:spacing w:after="0"/>
        <w:rPr>
          <w:u w:val="single"/>
        </w:rPr>
      </w:pPr>
      <w:r w:rsidRPr="00781FF6">
        <w:t>You can</w:t>
      </w:r>
      <w:r w:rsidR="007E4E11" w:rsidRPr="00781FF6">
        <w:t>:</w:t>
      </w:r>
    </w:p>
    <w:p w14:paraId="6B8FD98D" w14:textId="65AF14A1" w:rsidR="00BE45BE" w:rsidRPr="00781FF6" w:rsidRDefault="00E56D50" w:rsidP="009A4813">
      <w:pPr>
        <w:pStyle w:val="ListParagraph"/>
        <w:numPr>
          <w:ilvl w:val="0"/>
          <w:numId w:val="66"/>
        </w:numPr>
        <w:spacing w:after="0"/>
      </w:pPr>
      <w:r w:rsidRPr="00781FF6">
        <w:t>t</w:t>
      </w:r>
      <w:r w:rsidR="00BE45BE" w:rsidRPr="00781FF6">
        <w:t>alk about your child’s actions, what they</w:t>
      </w:r>
      <w:r w:rsidR="007E4E11" w:rsidRPr="00781FF6">
        <w:t>’</w:t>
      </w:r>
      <w:r w:rsidR="00BE45BE" w:rsidRPr="00781FF6">
        <w:t>re doing, have done and will do</w:t>
      </w:r>
    </w:p>
    <w:p w14:paraId="13FA37A8" w14:textId="4EEEE31C" w:rsidR="00627B6E" w:rsidRPr="00781FF6" w:rsidRDefault="00627B6E" w:rsidP="009A4813">
      <w:pPr>
        <w:pStyle w:val="ListParagraph"/>
        <w:numPr>
          <w:ilvl w:val="0"/>
          <w:numId w:val="66"/>
        </w:numPr>
        <w:spacing w:after="0"/>
      </w:pPr>
      <w:r w:rsidRPr="00781FF6">
        <w:t>n</w:t>
      </w:r>
      <w:r w:rsidR="00BE45BE" w:rsidRPr="00781FF6">
        <w:t>ame objects, people and pictures in books and relate these to your own child’s to</w:t>
      </w:r>
      <w:r w:rsidRPr="00781FF6">
        <w:t>ys and experiences –</w:t>
      </w:r>
      <w:r w:rsidR="00BE45BE" w:rsidRPr="00781FF6">
        <w:t xml:space="preserve"> </w:t>
      </w:r>
      <w:r w:rsidRPr="00781FF6">
        <w:t>‘</w:t>
      </w:r>
      <w:r w:rsidR="00BE45BE" w:rsidRPr="00781FF6">
        <w:t>It’s like yours isn’t it?</w:t>
      </w:r>
      <w:r w:rsidRPr="00781FF6">
        <w:t>’</w:t>
      </w:r>
    </w:p>
    <w:p w14:paraId="0D0FDAEC" w14:textId="77777777" w:rsidR="00BE45BE" w:rsidRPr="00781FF6" w:rsidRDefault="00627B6E" w:rsidP="009A4813">
      <w:pPr>
        <w:pStyle w:val="ListParagraph"/>
        <w:numPr>
          <w:ilvl w:val="0"/>
          <w:numId w:val="66"/>
        </w:numPr>
        <w:spacing w:after="0"/>
      </w:pPr>
      <w:r w:rsidRPr="00781FF6">
        <w:t>l</w:t>
      </w:r>
      <w:r w:rsidR="00BE45BE" w:rsidRPr="00781FF6">
        <w:t>ook at photos and talk about familiar people and events</w:t>
      </w:r>
    </w:p>
    <w:p w14:paraId="3CE20459" w14:textId="77777777" w:rsidR="00627B6E" w:rsidRPr="00781FF6" w:rsidRDefault="00627B6E" w:rsidP="009A4813">
      <w:pPr>
        <w:pStyle w:val="ListParagraph"/>
        <w:numPr>
          <w:ilvl w:val="0"/>
          <w:numId w:val="66"/>
        </w:numPr>
        <w:spacing w:after="0"/>
      </w:pPr>
      <w:r w:rsidRPr="00781FF6">
        <w:t>t</w:t>
      </w:r>
      <w:r w:rsidR="00BE45BE" w:rsidRPr="00781FF6">
        <w:t>alk about what family members are doing and where they are</w:t>
      </w:r>
    </w:p>
    <w:p w14:paraId="7ADCC7AD" w14:textId="08B75017" w:rsidR="00BE45BE" w:rsidRPr="00781FF6" w:rsidRDefault="00627B6E" w:rsidP="009A4813">
      <w:pPr>
        <w:pStyle w:val="ListParagraph"/>
        <w:numPr>
          <w:ilvl w:val="0"/>
          <w:numId w:val="66"/>
        </w:numPr>
        <w:spacing w:after="0"/>
      </w:pPr>
      <w:r w:rsidRPr="00781FF6">
        <w:t>r</w:t>
      </w:r>
      <w:r w:rsidR="00BE45BE" w:rsidRPr="00781FF6">
        <w:t xml:space="preserve">epeat your child’s words and gestures with longer phrases, adding in new </w:t>
      </w:r>
      <w:r w:rsidR="007E4E11" w:rsidRPr="00781FF6">
        <w:t>i</w:t>
      </w:r>
      <w:r w:rsidR="00BE45BE" w:rsidRPr="00781FF6">
        <w:t>nformation</w:t>
      </w:r>
      <w:r w:rsidR="00DC1CC1" w:rsidRPr="00781FF6">
        <w:t xml:space="preserve"> and asking questions</w:t>
      </w:r>
    </w:p>
    <w:p w14:paraId="31ADAD4D" w14:textId="5B029869" w:rsidR="00BE45BE" w:rsidRPr="00781FF6" w:rsidRDefault="00627B6E" w:rsidP="009A4813">
      <w:pPr>
        <w:pStyle w:val="ListParagraph"/>
        <w:numPr>
          <w:ilvl w:val="0"/>
          <w:numId w:val="66"/>
        </w:numPr>
        <w:spacing w:after="0"/>
      </w:pPr>
      <w:r w:rsidRPr="00781FF6">
        <w:t>r</w:t>
      </w:r>
      <w:r w:rsidR="00BE45BE" w:rsidRPr="00781FF6">
        <w:t>espond to all communication including gesture, facial expression, sign and speech</w:t>
      </w:r>
      <w:r w:rsidR="00262F78" w:rsidRPr="00781FF6">
        <w:t xml:space="preserve"> and j</w:t>
      </w:r>
      <w:r w:rsidR="00BE45BE" w:rsidRPr="00781FF6">
        <w:t xml:space="preserve">oin in </w:t>
      </w:r>
      <w:r w:rsidR="00262F78" w:rsidRPr="00781FF6">
        <w:t>games</w:t>
      </w:r>
    </w:p>
    <w:p w14:paraId="339893E8" w14:textId="66A7A03E" w:rsidR="00262F78" w:rsidRPr="00781FF6" w:rsidRDefault="00627B6E" w:rsidP="009A4813">
      <w:pPr>
        <w:pStyle w:val="ListParagraph"/>
        <w:numPr>
          <w:ilvl w:val="0"/>
          <w:numId w:val="66"/>
        </w:numPr>
        <w:spacing w:after="0"/>
      </w:pPr>
      <w:r w:rsidRPr="00781FF6">
        <w:t>p</w:t>
      </w:r>
      <w:r w:rsidR="00BE45BE" w:rsidRPr="00781FF6">
        <w:t>rovide plenty of opportunities for your child to see people communicating</w:t>
      </w:r>
      <w:r w:rsidR="003D55F8" w:rsidRPr="00781FF6">
        <w:t>.</w:t>
      </w:r>
    </w:p>
    <w:p w14:paraId="59CB571E" w14:textId="77777777" w:rsidR="007E4E11" w:rsidRPr="00781FF6" w:rsidRDefault="007E4E11" w:rsidP="00262F78">
      <w:pPr>
        <w:spacing w:after="0"/>
      </w:pPr>
    </w:p>
    <w:p w14:paraId="402CBFE7" w14:textId="411B17D7" w:rsidR="00BE45BE" w:rsidRPr="00781FF6" w:rsidRDefault="00BE45BE" w:rsidP="00E91DC6">
      <w:pPr>
        <w:spacing w:after="0"/>
      </w:pPr>
      <w:r w:rsidRPr="00781FF6">
        <w:t>By the end of this step</w:t>
      </w:r>
      <w:r w:rsidR="007E4E11" w:rsidRPr="00781FF6">
        <w:t>:</w:t>
      </w:r>
    </w:p>
    <w:p w14:paraId="1BF0C7A0" w14:textId="77777777" w:rsidR="00262F78" w:rsidRPr="00781FF6" w:rsidRDefault="00262F78" w:rsidP="00E91DC6">
      <w:pPr>
        <w:spacing w:after="0"/>
        <w:rPr>
          <w:u w:val="single"/>
        </w:rPr>
      </w:pPr>
    </w:p>
    <w:p w14:paraId="0FCAD91D" w14:textId="77777777" w:rsidR="00BE45BE" w:rsidRPr="00CD6503" w:rsidRDefault="00BE45BE" w:rsidP="00781FF6">
      <w:pPr>
        <w:pStyle w:val="ListParagraph"/>
        <w:numPr>
          <w:ilvl w:val="0"/>
          <w:numId w:val="142"/>
        </w:numPr>
        <w:spacing w:after="0"/>
      </w:pPr>
      <w:r w:rsidRPr="00CD6503">
        <w:t>Children will be regularly using a small vocabulary of words or signs</w:t>
      </w:r>
      <w:r w:rsidR="00627B6E" w:rsidRPr="00CD6503">
        <w:t>.</w:t>
      </w:r>
      <w:r w:rsidRPr="00CD6503">
        <w:t xml:space="preserve"> </w:t>
      </w:r>
    </w:p>
    <w:p w14:paraId="73F7D8FE" w14:textId="77777777" w:rsidR="00BE45BE" w:rsidRPr="00CD6503" w:rsidRDefault="00BE45BE" w:rsidP="00781FF6">
      <w:pPr>
        <w:pStyle w:val="ListParagraph"/>
        <w:numPr>
          <w:ilvl w:val="0"/>
          <w:numId w:val="142"/>
        </w:numPr>
        <w:spacing w:after="0"/>
      </w:pPr>
      <w:r w:rsidRPr="00CD6503">
        <w:t>There will be evidence of a steady increase in their understanding of language</w:t>
      </w:r>
      <w:r w:rsidR="00627B6E" w:rsidRPr="00CD6503">
        <w:t>.</w:t>
      </w:r>
    </w:p>
    <w:p w14:paraId="064C6F9A" w14:textId="01A8D7B0" w:rsidR="00FF5A67" w:rsidRDefault="00FF5A67">
      <w:r>
        <w:br w:type="page"/>
      </w:r>
    </w:p>
    <w:tbl>
      <w:tblPr>
        <w:tblStyle w:val="NDCSTableDefault"/>
        <w:tblW w:w="0" w:type="auto"/>
        <w:tblLook w:val="04A0" w:firstRow="1" w:lastRow="0" w:firstColumn="1" w:lastColumn="0" w:noHBand="0" w:noVBand="1"/>
      </w:tblPr>
      <w:tblGrid>
        <w:gridCol w:w="3702"/>
        <w:gridCol w:w="1655"/>
        <w:gridCol w:w="1188"/>
        <w:gridCol w:w="2800"/>
      </w:tblGrid>
      <w:tr w:rsidR="00BE45BE" w:rsidRPr="00CD6503" w14:paraId="2F54F5AE" w14:textId="77777777" w:rsidTr="00262F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0" w:type="dxa"/>
          </w:tcPr>
          <w:p w14:paraId="3D622D01" w14:textId="77777777" w:rsidR="00BE45BE" w:rsidRPr="00781FF6" w:rsidRDefault="00BE45BE" w:rsidP="00BE45BE">
            <w:r w:rsidRPr="00781FF6">
              <w:lastRenderedPageBreak/>
              <w:t>Step 7</w:t>
            </w:r>
          </w:p>
          <w:p w14:paraId="7A6552D5" w14:textId="0CEDFFF7" w:rsidR="00BE45BE" w:rsidRPr="00781FF6" w:rsidRDefault="003020DB" w:rsidP="00BE45BE">
            <w:r w:rsidRPr="00781FF6">
              <w:t>S</w:t>
            </w:r>
            <w:r w:rsidR="00D36465" w:rsidRPr="00781FF6">
              <w:t xml:space="preserve">ocial communication and </w:t>
            </w:r>
            <w:r w:rsidR="00BE45BE" w:rsidRPr="00781FF6">
              <w:t xml:space="preserve">language </w:t>
            </w:r>
          </w:p>
        </w:tc>
        <w:tc>
          <w:tcPr>
            <w:tcW w:w="1662" w:type="dxa"/>
          </w:tcPr>
          <w:p w14:paraId="1C279C8F" w14:textId="77777777" w:rsidR="00BE45BE" w:rsidRPr="00781FF6" w:rsidRDefault="00BE45BE" w:rsidP="00BE45BE">
            <w:pPr>
              <w:cnfStyle w:val="100000000000" w:firstRow="1" w:lastRow="0" w:firstColumn="0" w:lastColumn="0" w:oddVBand="0" w:evenVBand="0" w:oddHBand="0" w:evenHBand="0" w:firstRowFirstColumn="0" w:firstRowLastColumn="0" w:lastRowFirstColumn="0" w:lastRowLastColumn="0"/>
            </w:pPr>
            <w:r w:rsidRPr="00781FF6">
              <w:t>Possibly</w:t>
            </w:r>
          </w:p>
        </w:tc>
        <w:tc>
          <w:tcPr>
            <w:tcW w:w="1141" w:type="dxa"/>
          </w:tcPr>
          <w:p w14:paraId="36ADD212" w14:textId="77777777" w:rsidR="00BE45BE" w:rsidRPr="00781FF6" w:rsidRDefault="00BE45BE" w:rsidP="00BE45BE">
            <w:pPr>
              <w:cnfStyle w:val="100000000000" w:firstRow="1" w:lastRow="0" w:firstColumn="0" w:lastColumn="0" w:oddVBand="0" w:evenVBand="0" w:oddHBand="0" w:evenHBand="0" w:firstRowFirstColumn="0" w:firstRowLastColumn="0" w:lastRowFirstColumn="0" w:lastRowLastColumn="0"/>
            </w:pPr>
            <w:r w:rsidRPr="00781FF6">
              <w:t>Definitely</w:t>
            </w:r>
          </w:p>
        </w:tc>
        <w:tc>
          <w:tcPr>
            <w:tcW w:w="2822" w:type="dxa"/>
          </w:tcPr>
          <w:p w14:paraId="4560D840" w14:textId="77777777" w:rsidR="00BE45BE" w:rsidRPr="00781FF6" w:rsidRDefault="00BE45BE" w:rsidP="00BE45BE">
            <w:pPr>
              <w:cnfStyle w:val="100000000000" w:firstRow="1" w:lastRow="0" w:firstColumn="0" w:lastColumn="0" w:oddVBand="0" w:evenVBand="0" w:oddHBand="0" w:evenHBand="0" w:firstRowFirstColumn="0" w:firstRowLastColumn="0" w:lastRowFirstColumn="0" w:lastRowLastColumn="0"/>
            </w:pPr>
            <w:r w:rsidRPr="00781FF6">
              <w:t>Notes</w:t>
            </w:r>
          </w:p>
        </w:tc>
      </w:tr>
      <w:tr w:rsidR="00BE45BE" w:rsidRPr="00CD6503" w14:paraId="51E28BA7" w14:textId="77777777" w:rsidTr="00262F78">
        <w:tc>
          <w:tcPr>
            <w:cnfStyle w:val="001000000000" w:firstRow="0" w:lastRow="0" w:firstColumn="1" w:lastColumn="0" w:oddVBand="0" w:evenVBand="0" w:oddHBand="0" w:evenHBand="0" w:firstRowFirstColumn="0" w:firstRowLastColumn="0" w:lastRowFirstColumn="0" w:lastRowLastColumn="0"/>
            <w:tcW w:w="3720" w:type="dxa"/>
          </w:tcPr>
          <w:p w14:paraId="6961D34C" w14:textId="6D76EEA5" w:rsidR="00BE45BE" w:rsidRPr="00781FF6" w:rsidRDefault="00BE45BE" w:rsidP="00AB2D4B">
            <w:pPr>
              <w:rPr>
                <w:b w:val="0"/>
              </w:rPr>
            </w:pPr>
            <w:r w:rsidRPr="00781FF6">
              <w:t>Tugs adult or pulls their hand to</w:t>
            </w:r>
            <w:r w:rsidR="00AB2D4B" w:rsidRPr="00781FF6">
              <w:t xml:space="preserve"> show</w:t>
            </w:r>
            <w:r w:rsidRPr="00781FF6">
              <w:t xml:space="preserve"> what they want or mean</w:t>
            </w:r>
            <w:r w:rsidR="004A2E49" w:rsidRPr="00781FF6">
              <w:t xml:space="preserve"> </w:t>
            </w:r>
          </w:p>
        </w:tc>
        <w:tc>
          <w:tcPr>
            <w:tcW w:w="1662" w:type="dxa"/>
          </w:tcPr>
          <w:p w14:paraId="68F40890"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141" w:type="dxa"/>
          </w:tcPr>
          <w:p w14:paraId="74F9631C"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822" w:type="dxa"/>
            <w:vMerge w:val="restart"/>
          </w:tcPr>
          <w:p w14:paraId="1E5C3178"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r w:rsidR="004A2E49" w:rsidRPr="00CD6503" w14:paraId="26BED01A" w14:textId="77777777" w:rsidTr="00262F78">
        <w:tc>
          <w:tcPr>
            <w:cnfStyle w:val="001000000000" w:firstRow="0" w:lastRow="0" w:firstColumn="1" w:lastColumn="0" w:oddVBand="0" w:evenVBand="0" w:oddHBand="0" w:evenHBand="0" w:firstRowFirstColumn="0" w:firstRowLastColumn="0" w:lastRowFirstColumn="0" w:lastRowLastColumn="0"/>
            <w:tcW w:w="3720" w:type="dxa"/>
          </w:tcPr>
          <w:p w14:paraId="7B14754F" w14:textId="5FAE38E6" w:rsidR="004A2E49" w:rsidRPr="00781FF6" w:rsidRDefault="00AB2D4B" w:rsidP="00BE45BE">
            <w:pPr>
              <w:rPr>
                <w:b w:val="0"/>
              </w:rPr>
            </w:pPr>
            <w:r w:rsidRPr="00781FF6">
              <w:t xml:space="preserve">Looks at adult to get </w:t>
            </w:r>
            <w:r w:rsidR="004A2E49" w:rsidRPr="00781FF6">
              <w:t>attention before pointing</w:t>
            </w:r>
          </w:p>
        </w:tc>
        <w:tc>
          <w:tcPr>
            <w:tcW w:w="1662" w:type="dxa"/>
          </w:tcPr>
          <w:p w14:paraId="5AE54A43" w14:textId="77777777" w:rsidR="004A2E49" w:rsidRPr="00781FF6" w:rsidRDefault="004A2E49" w:rsidP="00BE45BE">
            <w:pPr>
              <w:cnfStyle w:val="000000000000" w:firstRow="0" w:lastRow="0" w:firstColumn="0" w:lastColumn="0" w:oddVBand="0" w:evenVBand="0" w:oddHBand="0" w:evenHBand="0" w:firstRowFirstColumn="0" w:firstRowLastColumn="0" w:lastRowFirstColumn="0" w:lastRowLastColumn="0"/>
            </w:pPr>
          </w:p>
        </w:tc>
        <w:tc>
          <w:tcPr>
            <w:tcW w:w="1141" w:type="dxa"/>
          </w:tcPr>
          <w:p w14:paraId="295EE234" w14:textId="77777777" w:rsidR="004A2E49" w:rsidRPr="00781FF6" w:rsidRDefault="004A2E49" w:rsidP="00BE45BE">
            <w:pPr>
              <w:cnfStyle w:val="000000000000" w:firstRow="0" w:lastRow="0" w:firstColumn="0" w:lastColumn="0" w:oddVBand="0" w:evenVBand="0" w:oddHBand="0" w:evenHBand="0" w:firstRowFirstColumn="0" w:firstRowLastColumn="0" w:lastRowFirstColumn="0" w:lastRowLastColumn="0"/>
            </w:pPr>
          </w:p>
        </w:tc>
        <w:tc>
          <w:tcPr>
            <w:tcW w:w="2822" w:type="dxa"/>
            <w:vMerge/>
          </w:tcPr>
          <w:p w14:paraId="3818B404" w14:textId="77777777" w:rsidR="004A2E49" w:rsidRPr="00781FF6" w:rsidRDefault="004A2E49" w:rsidP="00BE45BE">
            <w:pPr>
              <w:cnfStyle w:val="000000000000" w:firstRow="0" w:lastRow="0" w:firstColumn="0" w:lastColumn="0" w:oddVBand="0" w:evenVBand="0" w:oddHBand="0" w:evenHBand="0" w:firstRowFirstColumn="0" w:firstRowLastColumn="0" w:lastRowFirstColumn="0" w:lastRowLastColumn="0"/>
            </w:pPr>
          </w:p>
        </w:tc>
      </w:tr>
      <w:tr w:rsidR="00BE45BE" w:rsidRPr="00CD6503" w14:paraId="1314FD76" w14:textId="77777777" w:rsidTr="00262F78">
        <w:tc>
          <w:tcPr>
            <w:cnfStyle w:val="001000000000" w:firstRow="0" w:lastRow="0" w:firstColumn="1" w:lastColumn="0" w:oddVBand="0" w:evenVBand="0" w:oddHBand="0" w:evenHBand="0" w:firstRowFirstColumn="0" w:firstRowLastColumn="0" w:lastRowFirstColumn="0" w:lastRowLastColumn="0"/>
            <w:tcW w:w="3720" w:type="dxa"/>
          </w:tcPr>
          <w:p w14:paraId="01423656" w14:textId="27205E78" w:rsidR="00BE45BE" w:rsidRPr="00781FF6" w:rsidRDefault="00AB2D4B" w:rsidP="00BE45BE">
            <w:pPr>
              <w:rPr>
                <w:b w:val="0"/>
              </w:rPr>
            </w:pPr>
            <w:r w:rsidRPr="00781FF6">
              <w:t>Copies</w:t>
            </w:r>
            <w:r w:rsidR="00BE45BE" w:rsidRPr="00781FF6">
              <w:t xml:space="preserve"> adults’ and others’</w:t>
            </w:r>
          </w:p>
          <w:p w14:paraId="642B4041" w14:textId="77777777" w:rsidR="00BE45BE" w:rsidRPr="00781FF6" w:rsidRDefault="00BE45BE" w:rsidP="00D17ED3">
            <w:pPr>
              <w:pStyle w:val="ListParagraph"/>
              <w:numPr>
                <w:ilvl w:val="0"/>
                <w:numId w:val="19"/>
              </w:numPr>
              <w:rPr>
                <w:b w:val="0"/>
              </w:rPr>
            </w:pPr>
            <w:r w:rsidRPr="00781FF6">
              <w:t>actions</w:t>
            </w:r>
          </w:p>
          <w:p w14:paraId="6A4CF499" w14:textId="77777777" w:rsidR="00BE45BE" w:rsidRPr="00781FF6" w:rsidRDefault="00BE45BE" w:rsidP="00D17ED3">
            <w:pPr>
              <w:pStyle w:val="ListParagraph"/>
              <w:numPr>
                <w:ilvl w:val="0"/>
                <w:numId w:val="19"/>
              </w:numPr>
              <w:rPr>
                <w:b w:val="0"/>
              </w:rPr>
            </w:pPr>
            <w:r w:rsidRPr="00781FF6">
              <w:t>gestures</w:t>
            </w:r>
          </w:p>
          <w:p w14:paraId="255087F8" w14:textId="77777777" w:rsidR="00BE45BE" w:rsidRPr="00781FF6" w:rsidRDefault="00BE45BE" w:rsidP="00D17ED3">
            <w:pPr>
              <w:pStyle w:val="ListParagraph"/>
              <w:numPr>
                <w:ilvl w:val="0"/>
                <w:numId w:val="19"/>
              </w:numPr>
              <w:rPr>
                <w:b w:val="0"/>
              </w:rPr>
            </w:pPr>
            <w:r w:rsidRPr="00781FF6">
              <w:t>vocalisation</w:t>
            </w:r>
          </w:p>
        </w:tc>
        <w:tc>
          <w:tcPr>
            <w:tcW w:w="1662" w:type="dxa"/>
          </w:tcPr>
          <w:p w14:paraId="1D7D0EA3"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141" w:type="dxa"/>
          </w:tcPr>
          <w:p w14:paraId="61A73903"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822" w:type="dxa"/>
            <w:vMerge/>
          </w:tcPr>
          <w:p w14:paraId="674311F6"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bl>
    <w:p w14:paraId="274C4B58" w14:textId="6BF78F41" w:rsidR="003D55F8" w:rsidRPr="00781FF6" w:rsidRDefault="003D55F8" w:rsidP="00BE45BE"/>
    <w:tbl>
      <w:tblPr>
        <w:tblStyle w:val="NDCSTableDefault"/>
        <w:tblW w:w="0" w:type="auto"/>
        <w:tblLayout w:type="fixed"/>
        <w:tblLook w:val="04A0" w:firstRow="1" w:lastRow="0" w:firstColumn="1" w:lastColumn="0" w:noHBand="0" w:noVBand="1"/>
      </w:tblPr>
      <w:tblGrid>
        <w:gridCol w:w="4248"/>
        <w:gridCol w:w="1417"/>
        <w:gridCol w:w="1560"/>
        <w:gridCol w:w="2120"/>
      </w:tblGrid>
      <w:tr w:rsidR="00BE45BE" w:rsidRPr="00CD6503" w14:paraId="5422558C" w14:textId="77777777" w:rsidTr="00262F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4F340A4" w14:textId="2DE5617C" w:rsidR="00BE45BE" w:rsidRPr="00781FF6" w:rsidRDefault="00711774" w:rsidP="00711774">
            <w:r w:rsidRPr="00781FF6">
              <w:t>Understanding spoken language</w:t>
            </w:r>
            <w:r w:rsidR="00627B6E" w:rsidRPr="00781FF6">
              <w:t xml:space="preserve"> </w:t>
            </w:r>
            <w:r w:rsidR="002E2150" w:rsidRPr="00781FF6">
              <w:t xml:space="preserve"> </w:t>
            </w:r>
          </w:p>
        </w:tc>
        <w:tc>
          <w:tcPr>
            <w:tcW w:w="1417" w:type="dxa"/>
          </w:tcPr>
          <w:p w14:paraId="7303ACF7" w14:textId="04642C01" w:rsidR="00BE45BE" w:rsidRPr="00781FF6" w:rsidRDefault="00C53B14" w:rsidP="00BE45BE">
            <w:pPr>
              <w:cnfStyle w:val="100000000000" w:firstRow="1" w:lastRow="0" w:firstColumn="0" w:lastColumn="0" w:oddVBand="0" w:evenVBand="0" w:oddHBand="0" w:evenHBand="0" w:firstRowFirstColumn="0" w:firstRowLastColumn="0" w:lastRowFirstColumn="0" w:lastRowLastColumn="0"/>
            </w:pPr>
            <w:r w:rsidRPr="00781FF6">
              <w:t>Possibly</w:t>
            </w:r>
          </w:p>
        </w:tc>
        <w:tc>
          <w:tcPr>
            <w:tcW w:w="1560" w:type="dxa"/>
          </w:tcPr>
          <w:p w14:paraId="6F0F7451" w14:textId="11F8D684" w:rsidR="00BE45BE" w:rsidRPr="00781FF6" w:rsidRDefault="00C53B14" w:rsidP="00BE45BE">
            <w:pPr>
              <w:cnfStyle w:val="100000000000" w:firstRow="1" w:lastRow="0" w:firstColumn="0" w:lastColumn="0" w:oddVBand="0" w:evenVBand="0" w:oddHBand="0" w:evenHBand="0" w:firstRowFirstColumn="0" w:firstRowLastColumn="0" w:lastRowFirstColumn="0" w:lastRowLastColumn="0"/>
            </w:pPr>
            <w:r w:rsidRPr="00781FF6">
              <w:t>Definitely</w:t>
            </w:r>
          </w:p>
        </w:tc>
        <w:tc>
          <w:tcPr>
            <w:tcW w:w="2120" w:type="dxa"/>
            <w:tcBorders>
              <w:bottom w:val="single" w:sz="4" w:space="0" w:color="auto"/>
            </w:tcBorders>
          </w:tcPr>
          <w:p w14:paraId="3EEE398B" w14:textId="124A499E" w:rsidR="00BE45BE" w:rsidRPr="00781FF6" w:rsidRDefault="00C53B14" w:rsidP="00C53B14">
            <w:pPr>
              <w:pStyle w:val="NormalIndent"/>
              <w:ind w:left="0"/>
              <w:cnfStyle w:val="100000000000" w:firstRow="1" w:lastRow="0" w:firstColumn="0" w:lastColumn="0" w:oddVBand="0" w:evenVBand="0" w:oddHBand="0" w:evenHBand="0" w:firstRowFirstColumn="0" w:firstRowLastColumn="0" w:lastRowFirstColumn="0" w:lastRowLastColumn="0"/>
            </w:pPr>
            <w:r w:rsidRPr="00781FF6">
              <w:t>Notes</w:t>
            </w:r>
          </w:p>
        </w:tc>
      </w:tr>
      <w:tr w:rsidR="00BE45BE" w:rsidRPr="00CD6503" w14:paraId="5318FCD6"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4438C3B6" w14:textId="77777777" w:rsidR="00BE45BE" w:rsidRPr="00781FF6" w:rsidRDefault="00711774" w:rsidP="00BE45BE">
            <w:pPr>
              <w:rPr>
                <w:b w:val="0"/>
              </w:rPr>
            </w:pPr>
            <w:r w:rsidRPr="00781FF6">
              <w:t>Understands more new words each week</w:t>
            </w:r>
          </w:p>
        </w:tc>
        <w:tc>
          <w:tcPr>
            <w:tcW w:w="1417" w:type="dxa"/>
          </w:tcPr>
          <w:p w14:paraId="50B8ED84"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617CB6F8"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120" w:type="dxa"/>
            <w:vMerge w:val="restart"/>
            <w:tcBorders>
              <w:bottom w:val="nil"/>
            </w:tcBorders>
            <w:shd w:val="clear" w:color="auto" w:fill="auto"/>
          </w:tcPr>
          <w:p w14:paraId="08843604" w14:textId="5635FD6C"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r w:rsidR="00BE45BE" w:rsidRPr="00CD6503" w14:paraId="4CE87E31"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00A87F3A" w14:textId="7913F50B" w:rsidR="00BE45BE" w:rsidRPr="00781FF6" w:rsidRDefault="00711774" w:rsidP="00BE45BE">
            <w:pPr>
              <w:rPr>
                <w:b w:val="0"/>
              </w:rPr>
            </w:pPr>
            <w:r w:rsidRPr="00781FF6">
              <w:t>Understands familiar</w:t>
            </w:r>
            <w:r w:rsidR="00C53B14" w:rsidRPr="00781FF6">
              <w:t xml:space="preserve"> words in new contexts</w:t>
            </w:r>
          </w:p>
        </w:tc>
        <w:tc>
          <w:tcPr>
            <w:tcW w:w="1417" w:type="dxa"/>
          </w:tcPr>
          <w:p w14:paraId="5B25939C"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4B9CA2B6"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531AF9A8"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r w:rsidR="00BE45BE" w:rsidRPr="00CD6503" w14:paraId="6085606C"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0E3E07AE" w14:textId="7FBFF19C" w:rsidR="00BE45BE" w:rsidRPr="00781FF6" w:rsidRDefault="00E254D4" w:rsidP="00C53B14">
            <w:pPr>
              <w:rPr>
                <w:b w:val="0"/>
              </w:rPr>
            </w:pPr>
            <w:r w:rsidRPr="00781FF6">
              <w:t xml:space="preserve">Selects familiar objects, </w:t>
            </w:r>
            <w:r w:rsidR="00C53B14" w:rsidRPr="00781FF6">
              <w:t>e.g.</w:t>
            </w:r>
            <w:r w:rsidRPr="00781FF6">
              <w:t xml:space="preserve"> will find a ball if asked, or identifies an object in a group</w:t>
            </w:r>
          </w:p>
        </w:tc>
        <w:tc>
          <w:tcPr>
            <w:tcW w:w="1417" w:type="dxa"/>
          </w:tcPr>
          <w:p w14:paraId="7CB94492"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6A88953D"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14D23D46"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r w:rsidR="00BE45BE" w:rsidRPr="00CD6503" w14:paraId="45474DA6"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77D0FFB3" w14:textId="1D049B70" w:rsidR="00BE45BE" w:rsidRPr="00781FF6" w:rsidRDefault="00E254D4" w:rsidP="00C53B14">
            <w:pPr>
              <w:rPr>
                <w:b w:val="0"/>
              </w:rPr>
            </w:pPr>
            <w:r w:rsidRPr="00781FF6">
              <w:t>Follows simple instructions</w:t>
            </w:r>
            <w:r w:rsidR="00C53B14" w:rsidRPr="00781FF6">
              <w:t xml:space="preserve"> – these may be</w:t>
            </w:r>
            <w:r w:rsidRPr="00781FF6">
              <w:t xml:space="preserve"> accompanied by gesture such as pointing to places, things or people</w:t>
            </w:r>
          </w:p>
        </w:tc>
        <w:tc>
          <w:tcPr>
            <w:tcW w:w="1417" w:type="dxa"/>
          </w:tcPr>
          <w:p w14:paraId="27EE6885"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002C7EC7"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46083E35"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r w:rsidR="00BE45BE" w:rsidRPr="00CD6503" w14:paraId="0C812974"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5B7AABB9" w14:textId="38C3793E" w:rsidR="00BE45BE" w:rsidRPr="00781FF6" w:rsidRDefault="00E254D4">
            <w:pPr>
              <w:rPr>
                <w:b w:val="0"/>
              </w:rPr>
            </w:pPr>
            <w:r w:rsidRPr="00781FF6">
              <w:t>Identifies body parts on self</w:t>
            </w:r>
            <w:r w:rsidR="00A950DA" w:rsidRPr="00781FF6">
              <w:t xml:space="preserve">. E.g. </w:t>
            </w:r>
            <w:r w:rsidRPr="00781FF6">
              <w:t>hair, eyes, ears and nose</w:t>
            </w:r>
          </w:p>
        </w:tc>
        <w:tc>
          <w:tcPr>
            <w:tcW w:w="1417" w:type="dxa"/>
          </w:tcPr>
          <w:p w14:paraId="0C1AD0EC"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7BCD92BF"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18839F40"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r w:rsidR="00BE45BE" w:rsidRPr="00CD6503" w14:paraId="6922F595" w14:textId="77777777" w:rsidTr="00262F78">
        <w:tc>
          <w:tcPr>
            <w:cnfStyle w:val="001000000000" w:firstRow="0" w:lastRow="0" w:firstColumn="1" w:lastColumn="0" w:oddVBand="0" w:evenVBand="0" w:oddHBand="0" w:evenHBand="0" w:firstRowFirstColumn="0" w:firstRowLastColumn="0" w:lastRowFirstColumn="0" w:lastRowLastColumn="0"/>
            <w:tcW w:w="4248" w:type="dxa"/>
            <w:shd w:val="clear" w:color="auto" w:fill="BFBFBF" w:themeFill="background1" w:themeFillShade="BF"/>
          </w:tcPr>
          <w:p w14:paraId="521FFA64" w14:textId="53D990FC" w:rsidR="00BE45BE" w:rsidRPr="00781FF6" w:rsidRDefault="00E254D4" w:rsidP="00BE45BE">
            <w:r w:rsidRPr="00781FF6">
              <w:t>Using spoken language</w:t>
            </w:r>
            <w:r w:rsidR="00627B6E" w:rsidRPr="00781FF6">
              <w:t xml:space="preserve"> </w:t>
            </w:r>
            <w:r w:rsidR="002E2150" w:rsidRPr="00781FF6">
              <w:t xml:space="preserve">  </w:t>
            </w:r>
          </w:p>
        </w:tc>
        <w:tc>
          <w:tcPr>
            <w:tcW w:w="1417" w:type="dxa"/>
            <w:shd w:val="clear" w:color="auto" w:fill="BFBFBF" w:themeFill="background1" w:themeFillShade="BF"/>
          </w:tcPr>
          <w:p w14:paraId="2FD5B176"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560" w:type="dxa"/>
            <w:shd w:val="clear" w:color="auto" w:fill="BFBFBF" w:themeFill="background1" w:themeFillShade="BF"/>
          </w:tcPr>
          <w:p w14:paraId="3405BB42"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5AEDA014"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r w:rsidR="004A2E49" w:rsidRPr="00CD6503" w14:paraId="1ECCF22F"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7D34388E" w14:textId="7B404B7B" w:rsidR="004A2E49" w:rsidRPr="00781FF6" w:rsidRDefault="006E107D">
            <w:pPr>
              <w:rPr>
                <w:b w:val="0"/>
              </w:rPr>
            </w:pPr>
            <w:r w:rsidRPr="00781FF6">
              <w:t>Makes</w:t>
            </w:r>
            <w:r w:rsidR="00CE06E1" w:rsidRPr="00781FF6">
              <w:t xml:space="preserve"> </w:t>
            </w:r>
            <w:proofErr w:type="spellStart"/>
            <w:r w:rsidR="00CE06E1" w:rsidRPr="00781FF6">
              <w:t>everyday</w:t>
            </w:r>
            <w:proofErr w:type="spellEnd"/>
            <w:r w:rsidR="00CE06E1" w:rsidRPr="00781FF6">
              <w:t xml:space="preserve"> sounds such as ‘</w:t>
            </w:r>
            <w:proofErr w:type="spellStart"/>
            <w:r w:rsidR="00CE06E1" w:rsidRPr="00781FF6">
              <w:t>brrr</w:t>
            </w:r>
            <w:r w:rsidR="00B96B95" w:rsidRPr="00781FF6">
              <w:t>m</w:t>
            </w:r>
            <w:proofErr w:type="spellEnd"/>
            <w:r w:rsidR="00B96B95" w:rsidRPr="00781FF6">
              <w:t xml:space="preserve"> </w:t>
            </w:r>
            <w:proofErr w:type="spellStart"/>
            <w:r w:rsidR="00B96B95" w:rsidRPr="00781FF6">
              <w:t>br</w:t>
            </w:r>
            <w:r w:rsidR="00CE06E1" w:rsidRPr="00781FF6">
              <w:t>rrm</w:t>
            </w:r>
            <w:proofErr w:type="spellEnd"/>
            <w:r w:rsidR="00CE06E1" w:rsidRPr="00781FF6">
              <w:t xml:space="preserve">’ or </w:t>
            </w:r>
            <w:r w:rsidRPr="00781FF6">
              <w:t xml:space="preserve"> ‘woof’</w:t>
            </w:r>
          </w:p>
        </w:tc>
        <w:tc>
          <w:tcPr>
            <w:tcW w:w="1417" w:type="dxa"/>
          </w:tcPr>
          <w:p w14:paraId="576AA136" w14:textId="77777777" w:rsidR="004A2E49" w:rsidRPr="00781FF6" w:rsidRDefault="004A2E49"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30B777C0" w14:textId="77777777" w:rsidR="004A2E49" w:rsidRPr="00781FF6" w:rsidRDefault="004A2E49" w:rsidP="00BE45B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0979C025" w14:textId="77777777" w:rsidR="004A2E49" w:rsidRPr="00781FF6" w:rsidRDefault="004A2E49" w:rsidP="00BE45BE">
            <w:pPr>
              <w:cnfStyle w:val="000000000000" w:firstRow="0" w:lastRow="0" w:firstColumn="0" w:lastColumn="0" w:oddVBand="0" w:evenVBand="0" w:oddHBand="0" w:evenHBand="0" w:firstRowFirstColumn="0" w:firstRowLastColumn="0" w:lastRowFirstColumn="0" w:lastRowLastColumn="0"/>
            </w:pPr>
          </w:p>
        </w:tc>
      </w:tr>
      <w:tr w:rsidR="006E107D" w:rsidRPr="00CD6503" w14:paraId="472A1A78"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3773A507" w14:textId="77777777" w:rsidR="006E107D" w:rsidRPr="00781FF6" w:rsidRDefault="006E107D" w:rsidP="00BE45BE">
            <w:pPr>
              <w:rPr>
                <w:b w:val="0"/>
              </w:rPr>
            </w:pPr>
            <w:r w:rsidRPr="00781FF6">
              <w:t>Uses lots of ‘word-like’ babble in a tuneful way</w:t>
            </w:r>
          </w:p>
        </w:tc>
        <w:tc>
          <w:tcPr>
            <w:tcW w:w="1417" w:type="dxa"/>
          </w:tcPr>
          <w:p w14:paraId="6A8EE0F8" w14:textId="77777777" w:rsidR="006E107D" w:rsidRPr="00781FF6" w:rsidRDefault="006E107D"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06598BB9" w14:textId="77777777" w:rsidR="006E107D" w:rsidRPr="00781FF6" w:rsidRDefault="006E107D" w:rsidP="00BE45B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3451F4D3" w14:textId="77777777" w:rsidR="006E107D" w:rsidRPr="00781FF6" w:rsidRDefault="006E107D" w:rsidP="00BE45BE">
            <w:pPr>
              <w:cnfStyle w:val="000000000000" w:firstRow="0" w:lastRow="0" w:firstColumn="0" w:lastColumn="0" w:oddVBand="0" w:evenVBand="0" w:oddHBand="0" w:evenHBand="0" w:firstRowFirstColumn="0" w:firstRowLastColumn="0" w:lastRowFirstColumn="0" w:lastRowLastColumn="0"/>
            </w:pPr>
          </w:p>
        </w:tc>
      </w:tr>
      <w:tr w:rsidR="00BE45BE" w:rsidRPr="00CD6503" w14:paraId="651FCF2D"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76468B05" w14:textId="006A1B51" w:rsidR="00D608D4" w:rsidRPr="00781FF6" w:rsidRDefault="00E254D4" w:rsidP="00D608D4">
            <w:pPr>
              <w:rPr>
                <w:b w:val="0"/>
              </w:rPr>
            </w:pPr>
            <w:r w:rsidRPr="00781FF6">
              <w:t>Use</w:t>
            </w:r>
            <w:r w:rsidR="00C53B14" w:rsidRPr="00781FF6">
              <w:t>s at least 10 words consistently</w:t>
            </w:r>
            <w:r w:rsidR="00262F78" w:rsidRPr="00781FF6">
              <w:t xml:space="preserve"> including:</w:t>
            </w:r>
          </w:p>
          <w:p w14:paraId="0B502F23" w14:textId="77777777" w:rsidR="00D608D4" w:rsidRPr="00781FF6" w:rsidRDefault="00D608D4" w:rsidP="00781FF6">
            <w:pPr>
              <w:pStyle w:val="ListParagraph"/>
              <w:numPr>
                <w:ilvl w:val="0"/>
                <w:numId w:val="143"/>
              </w:numPr>
              <w:rPr>
                <w:b w:val="0"/>
              </w:rPr>
            </w:pPr>
            <w:r w:rsidRPr="00CD6503">
              <w:t>Names of objects – car, milk</w:t>
            </w:r>
          </w:p>
          <w:p w14:paraId="1E2D0FFC" w14:textId="77777777" w:rsidR="00D608D4" w:rsidRPr="00781FF6" w:rsidRDefault="00D608D4" w:rsidP="00781FF6">
            <w:pPr>
              <w:pStyle w:val="ListParagraph"/>
              <w:numPr>
                <w:ilvl w:val="0"/>
                <w:numId w:val="143"/>
              </w:numPr>
              <w:rPr>
                <w:b w:val="0"/>
              </w:rPr>
            </w:pPr>
            <w:r w:rsidRPr="00CD6503">
              <w:t>Action words - go sleep</w:t>
            </w:r>
          </w:p>
          <w:p w14:paraId="354642F0" w14:textId="1D89CFB1" w:rsidR="00BE45BE" w:rsidRPr="00CD6503" w:rsidRDefault="00D608D4" w:rsidP="00781FF6">
            <w:pPr>
              <w:pStyle w:val="ListParagraph"/>
              <w:numPr>
                <w:ilvl w:val="0"/>
                <w:numId w:val="143"/>
              </w:numPr>
            </w:pPr>
            <w:r w:rsidRPr="00CD6503">
              <w:t>Describing words – big</w:t>
            </w:r>
            <w:r w:rsidR="007E4E11" w:rsidRPr="00781FF6">
              <w:t>,</w:t>
            </w:r>
            <w:r w:rsidRPr="00CD6503">
              <w:t xml:space="preserve"> hot</w:t>
            </w:r>
          </w:p>
        </w:tc>
        <w:tc>
          <w:tcPr>
            <w:tcW w:w="1417" w:type="dxa"/>
          </w:tcPr>
          <w:p w14:paraId="6382C6C1"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2B0FC497"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16F58C9B"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r w:rsidR="00BE45BE" w:rsidRPr="00CD6503" w14:paraId="46F76E07"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47A7B60D" w14:textId="77777777" w:rsidR="00BE45BE" w:rsidRPr="00781FF6" w:rsidRDefault="00E254D4" w:rsidP="00BE45BE">
            <w:pPr>
              <w:rPr>
                <w:b w:val="0"/>
              </w:rPr>
            </w:pPr>
            <w:r w:rsidRPr="00781FF6">
              <w:t>Combines words with pointing and gesture to:</w:t>
            </w:r>
          </w:p>
          <w:p w14:paraId="07FFE1B9" w14:textId="77777777" w:rsidR="00E254D4" w:rsidRPr="00781FF6" w:rsidRDefault="004A2E49" w:rsidP="00D17ED3">
            <w:pPr>
              <w:pStyle w:val="ListParagraph"/>
              <w:numPr>
                <w:ilvl w:val="0"/>
                <w:numId w:val="20"/>
              </w:numPr>
              <w:rPr>
                <w:b w:val="0"/>
              </w:rPr>
            </w:pPr>
            <w:r w:rsidRPr="00781FF6">
              <w:lastRenderedPageBreak/>
              <w:t>a</w:t>
            </w:r>
            <w:r w:rsidR="00E254D4" w:rsidRPr="00781FF6">
              <w:t>ttract attention</w:t>
            </w:r>
          </w:p>
          <w:p w14:paraId="7E83373E" w14:textId="77777777" w:rsidR="004A2E49" w:rsidRPr="00781FF6" w:rsidRDefault="004A2E49" w:rsidP="00D17ED3">
            <w:pPr>
              <w:pStyle w:val="ListParagraph"/>
              <w:numPr>
                <w:ilvl w:val="0"/>
                <w:numId w:val="20"/>
              </w:numPr>
              <w:rPr>
                <w:b w:val="0"/>
              </w:rPr>
            </w:pPr>
            <w:r w:rsidRPr="00781FF6">
              <w:t>a</w:t>
            </w:r>
            <w:r w:rsidR="00E254D4" w:rsidRPr="00781FF6">
              <w:t xml:space="preserve">sk for </w:t>
            </w:r>
            <w:r w:rsidRPr="00781FF6">
              <w:t>object</w:t>
            </w:r>
          </w:p>
          <w:p w14:paraId="0AEB38D7" w14:textId="77777777" w:rsidR="00E254D4" w:rsidRPr="00781FF6" w:rsidRDefault="00E254D4" w:rsidP="00D17ED3">
            <w:pPr>
              <w:pStyle w:val="ListParagraph"/>
              <w:numPr>
                <w:ilvl w:val="0"/>
                <w:numId w:val="20"/>
              </w:numPr>
              <w:rPr>
                <w:b w:val="0"/>
              </w:rPr>
            </w:pPr>
            <w:r w:rsidRPr="00781FF6">
              <w:t>comment on</w:t>
            </w:r>
            <w:r w:rsidR="004A2E49" w:rsidRPr="00781FF6">
              <w:t xml:space="preserve"> object</w:t>
            </w:r>
          </w:p>
        </w:tc>
        <w:tc>
          <w:tcPr>
            <w:tcW w:w="1417" w:type="dxa"/>
          </w:tcPr>
          <w:p w14:paraId="7CF0588F"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2B825897"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428D6F66"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r w:rsidR="00BE45BE" w:rsidRPr="00CD6503" w14:paraId="1B48B80B"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1D44D172" w14:textId="77777777" w:rsidR="00BE45BE" w:rsidRPr="00781FF6" w:rsidRDefault="004A2E49" w:rsidP="00BE45BE">
            <w:pPr>
              <w:rPr>
                <w:b w:val="0"/>
              </w:rPr>
            </w:pPr>
            <w:r w:rsidRPr="00781FF6">
              <w:t>Uses words individually and in longer strings of communication to:</w:t>
            </w:r>
          </w:p>
          <w:p w14:paraId="7423C027" w14:textId="02D22874" w:rsidR="004A2E49" w:rsidRPr="00781FF6" w:rsidRDefault="004A2E49" w:rsidP="009A4813">
            <w:pPr>
              <w:pStyle w:val="ListParagraph"/>
              <w:numPr>
                <w:ilvl w:val="0"/>
                <w:numId w:val="102"/>
              </w:numPr>
              <w:rPr>
                <w:b w:val="0"/>
              </w:rPr>
            </w:pPr>
            <w:r w:rsidRPr="00781FF6">
              <w:t>ask for or comment on what’s happening</w:t>
            </w:r>
            <w:r w:rsidR="00AB2D4B" w:rsidRPr="00781FF6">
              <w:t xml:space="preserve">  </w:t>
            </w:r>
          </w:p>
          <w:p w14:paraId="1A8F8BC9" w14:textId="77777777" w:rsidR="004A2E49" w:rsidRPr="00781FF6" w:rsidRDefault="004A2E49" w:rsidP="009A4813">
            <w:pPr>
              <w:pStyle w:val="ListParagraph"/>
              <w:numPr>
                <w:ilvl w:val="0"/>
                <w:numId w:val="102"/>
              </w:numPr>
              <w:rPr>
                <w:b w:val="0"/>
              </w:rPr>
            </w:pPr>
            <w:r w:rsidRPr="00781FF6">
              <w:t>ask simple questions</w:t>
            </w:r>
          </w:p>
          <w:p w14:paraId="0FF25BFD" w14:textId="6C9CB381" w:rsidR="004A2E49" w:rsidRPr="00781FF6" w:rsidRDefault="004A2E49" w:rsidP="009A4813">
            <w:pPr>
              <w:pStyle w:val="ListParagraph"/>
              <w:numPr>
                <w:ilvl w:val="0"/>
                <w:numId w:val="102"/>
              </w:numPr>
            </w:pPr>
            <w:r w:rsidRPr="00781FF6">
              <w:t>refer to people o</w:t>
            </w:r>
            <w:r w:rsidR="00B96B95" w:rsidRPr="00781FF6">
              <w:t xml:space="preserve">r </w:t>
            </w:r>
            <w:r w:rsidRPr="00781FF6">
              <w:t>things not present</w:t>
            </w:r>
          </w:p>
        </w:tc>
        <w:tc>
          <w:tcPr>
            <w:tcW w:w="1417" w:type="dxa"/>
          </w:tcPr>
          <w:p w14:paraId="5FBFB4B4"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58843548"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62FCE777" w14:textId="77777777" w:rsidR="00BE45BE" w:rsidRPr="00781FF6" w:rsidRDefault="00BE45BE" w:rsidP="00BE45BE">
            <w:pPr>
              <w:cnfStyle w:val="000000000000" w:firstRow="0" w:lastRow="0" w:firstColumn="0" w:lastColumn="0" w:oddVBand="0" w:evenVBand="0" w:oddHBand="0" w:evenHBand="0" w:firstRowFirstColumn="0" w:firstRowLastColumn="0" w:lastRowFirstColumn="0" w:lastRowLastColumn="0"/>
            </w:pPr>
          </w:p>
        </w:tc>
      </w:tr>
      <w:tr w:rsidR="004A2E49" w:rsidRPr="00CD6503" w14:paraId="5ABC5A3E"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4FC9427B" w14:textId="7566864F" w:rsidR="00D608D4" w:rsidRPr="00781FF6" w:rsidRDefault="004A2E49" w:rsidP="00262F78">
            <w:pPr>
              <w:rPr>
                <w:b w:val="0"/>
              </w:rPr>
            </w:pPr>
            <w:r w:rsidRPr="00781FF6">
              <w:t>Has favourite word</w:t>
            </w:r>
            <w:r w:rsidR="00D966CE" w:rsidRPr="00781FF6">
              <w:t>/</w:t>
            </w:r>
            <w:r w:rsidRPr="00781FF6">
              <w:t xml:space="preserve">phrases </w:t>
            </w:r>
            <w:r w:rsidR="00D608D4" w:rsidRPr="00781FF6">
              <w:t xml:space="preserve">that are used often </w:t>
            </w:r>
            <w:r w:rsidRPr="00781FF6">
              <w:t>such as ‘</w:t>
            </w:r>
            <w:proofErr w:type="spellStart"/>
            <w:r w:rsidRPr="00781FF6">
              <w:t>letsgo</w:t>
            </w:r>
            <w:proofErr w:type="spellEnd"/>
            <w:r w:rsidRPr="00781FF6">
              <w:t>’</w:t>
            </w:r>
          </w:p>
        </w:tc>
        <w:tc>
          <w:tcPr>
            <w:tcW w:w="1417" w:type="dxa"/>
          </w:tcPr>
          <w:p w14:paraId="77084345" w14:textId="77777777" w:rsidR="004A2E49" w:rsidRPr="00781FF6" w:rsidRDefault="004A2E49" w:rsidP="00BE45BE">
            <w:pPr>
              <w:cnfStyle w:val="000000000000" w:firstRow="0" w:lastRow="0" w:firstColumn="0" w:lastColumn="0" w:oddVBand="0" w:evenVBand="0" w:oddHBand="0" w:evenHBand="0" w:firstRowFirstColumn="0" w:firstRowLastColumn="0" w:lastRowFirstColumn="0" w:lastRowLastColumn="0"/>
            </w:pPr>
          </w:p>
        </w:tc>
        <w:tc>
          <w:tcPr>
            <w:tcW w:w="1560" w:type="dxa"/>
          </w:tcPr>
          <w:p w14:paraId="13099F10" w14:textId="77777777" w:rsidR="004A2E49" w:rsidRPr="00781FF6" w:rsidRDefault="004A2E49" w:rsidP="00BE45BE">
            <w:pPr>
              <w:cnfStyle w:val="000000000000" w:firstRow="0" w:lastRow="0" w:firstColumn="0" w:lastColumn="0" w:oddVBand="0" w:evenVBand="0" w:oddHBand="0" w:evenHBand="0" w:firstRowFirstColumn="0" w:firstRowLastColumn="0" w:lastRowFirstColumn="0" w:lastRowLastColumn="0"/>
            </w:pPr>
          </w:p>
        </w:tc>
        <w:tc>
          <w:tcPr>
            <w:tcW w:w="2120" w:type="dxa"/>
            <w:tcBorders>
              <w:top w:val="nil"/>
            </w:tcBorders>
            <w:shd w:val="clear" w:color="auto" w:fill="auto"/>
          </w:tcPr>
          <w:p w14:paraId="7327D8FD" w14:textId="77777777" w:rsidR="004A2E49" w:rsidRPr="00781FF6" w:rsidRDefault="004A2E49" w:rsidP="00BE45BE">
            <w:pPr>
              <w:cnfStyle w:val="000000000000" w:firstRow="0" w:lastRow="0" w:firstColumn="0" w:lastColumn="0" w:oddVBand="0" w:evenVBand="0" w:oddHBand="0" w:evenHBand="0" w:firstRowFirstColumn="0" w:firstRowLastColumn="0" w:lastRowFirstColumn="0" w:lastRowLastColumn="0"/>
            </w:pPr>
          </w:p>
        </w:tc>
      </w:tr>
      <w:tr w:rsidR="00627B6E" w:rsidRPr="00CD6503" w14:paraId="424AE2AC" w14:textId="77777777" w:rsidTr="00262F78">
        <w:tc>
          <w:tcPr>
            <w:cnfStyle w:val="001000000000" w:firstRow="0" w:lastRow="0" w:firstColumn="1" w:lastColumn="0" w:oddVBand="0" w:evenVBand="0" w:oddHBand="0" w:evenHBand="0" w:firstRowFirstColumn="0" w:firstRowLastColumn="0" w:lastRowFirstColumn="0" w:lastRowLastColumn="0"/>
            <w:tcW w:w="4248" w:type="dxa"/>
            <w:shd w:val="clear" w:color="auto" w:fill="D9D9D9" w:themeFill="background1" w:themeFillShade="D9"/>
          </w:tcPr>
          <w:p w14:paraId="31F44FDE" w14:textId="7A1CFF8D" w:rsidR="00627B6E" w:rsidRPr="00781FF6" w:rsidRDefault="00627B6E" w:rsidP="00D36465">
            <w:r w:rsidRPr="00781FF6">
              <w:t xml:space="preserve">Understanding </w:t>
            </w:r>
            <w:r w:rsidR="00D36465" w:rsidRPr="00781FF6">
              <w:t>British S</w:t>
            </w:r>
            <w:r w:rsidRPr="00781FF6">
              <w:t xml:space="preserve">ign </w:t>
            </w:r>
            <w:r w:rsidR="00D36465" w:rsidRPr="00781FF6">
              <w:t>L</w:t>
            </w:r>
            <w:r w:rsidRPr="00781FF6">
              <w:t xml:space="preserve">anguage </w:t>
            </w:r>
            <w:r w:rsidR="002E2150" w:rsidRPr="00781FF6">
              <w:t xml:space="preserve"> </w:t>
            </w:r>
          </w:p>
        </w:tc>
        <w:tc>
          <w:tcPr>
            <w:tcW w:w="1417" w:type="dxa"/>
            <w:shd w:val="clear" w:color="auto" w:fill="D9D9D9" w:themeFill="background1" w:themeFillShade="D9"/>
          </w:tcPr>
          <w:p w14:paraId="04A8BCA9"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rPr>
                <w:b/>
              </w:rPr>
            </w:pPr>
            <w:r w:rsidRPr="00781FF6">
              <w:rPr>
                <w:b/>
              </w:rPr>
              <w:t>Possibly</w:t>
            </w:r>
          </w:p>
        </w:tc>
        <w:tc>
          <w:tcPr>
            <w:tcW w:w="1560" w:type="dxa"/>
            <w:shd w:val="clear" w:color="auto" w:fill="D9D9D9" w:themeFill="background1" w:themeFillShade="D9"/>
          </w:tcPr>
          <w:p w14:paraId="585A5E09"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rPr>
                <w:b/>
              </w:rPr>
            </w:pPr>
            <w:r w:rsidRPr="00781FF6">
              <w:rPr>
                <w:b/>
              </w:rPr>
              <w:t>Definitely</w:t>
            </w:r>
          </w:p>
        </w:tc>
        <w:tc>
          <w:tcPr>
            <w:tcW w:w="2120" w:type="dxa"/>
            <w:tcBorders>
              <w:bottom w:val="single" w:sz="4" w:space="0" w:color="auto"/>
            </w:tcBorders>
            <w:shd w:val="clear" w:color="auto" w:fill="D9D9D9" w:themeFill="background1" w:themeFillShade="D9"/>
          </w:tcPr>
          <w:p w14:paraId="1DD6536B" w14:textId="77FE0001" w:rsidR="00627B6E" w:rsidRPr="00781FF6" w:rsidRDefault="00C53B14" w:rsidP="00627B6E">
            <w:pPr>
              <w:cnfStyle w:val="000000000000" w:firstRow="0" w:lastRow="0" w:firstColumn="0" w:lastColumn="0" w:oddVBand="0" w:evenVBand="0" w:oddHBand="0" w:evenHBand="0" w:firstRowFirstColumn="0" w:firstRowLastColumn="0" w:lastRowFirstColumn="0" w:lastRowLastColumn="0"/>
              <w:rPr>
                <w:b/>
              </w:rPr>
            </w:pPr>
            <w:r w:rsidRPr="00781FF6">
              <w:rPr>
                <w:b/>
              </w:rPr>
              <w:t>Notes</w:t>
            </w:r>
          </w:p>
        </w:tc>
      </w:tr>
      <w:tr w:rsidR="00627B6E" w:rsidRPr="00CD6503" w14:paraId="4F8B703E"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4DE6C02B" w14:textId="77777777" w:rsidR="00627B6E" w:rsidRPr="00781FF6" w:rsidRDefault="00627B6E" w:rsidP="00627B6E">
            <w:pPr>
              <w:rPr>
                <w:b w:val="0"/>
              </w:rPr>
            </w:pPr>
            <w:r w:rsidRPr="00781FF6">
              <w:t xml:space="preserve">Understands more signs each week </w:t>
            </w:r>
          </w:p>
        </w:tc>
        <w:tc>
          <w:tcPr>
            <w:tcW w:w="1417" w:type="dxa"/>
          </w:tcPr>
          <w:p w14:paraId="286709BD"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13ED6284"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2120" w:type="dxa"/>
            <w:vMerge w:val="restart"/>
            <w:tcBorders>
              <w:bottom w:val="single" w:sz="4" w:space="0" w:color="auto"/>
            </w:tcBorders>
            <w:shd w:val="clear" w:color="auto" w:fill="auto"/>
          </w:tcPr>
          <w:p w14:paraId="14E9270A"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r>
      <w:tr w:rsidR="00627B6E" w:rsidRPr="00CD6503" w14:paraId="5E31E449"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335DCA8C" w14:textId="77777777" w:rsidR="00627B6E" w:rsidRPr="00781FF6" w:rsidRDefault="00627B6E" w:rsidP="00627B6E">
            <w:pPr>
              <w:rPr>
                <w:b w:val="0"/>
              </w:rPr>
            </w:pPr>
            <w:r w:rsidRPr="00781FF6">
              <w:t>Understands familiar signs in new contexts</w:t>
            </w:r>
          </w:p>
        </w:tc>
        <w:tc>
          <w:tcPr>
            <w:tcW w:w="1417" w:type="dxa"/>
          </w:tcPr>
          <w:p w14:paraId="30303666"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44A3C337"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single" w:sz="4" w:space="0" w:color="auto"/>
            </w:tcBorders>
            <w:shd w:val="clear" w:color="auto" w:fill="auto"/>
          </w:tcPr>
          <w:p w14:paraId="5984FEDA"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r>
      <w:tr w:rsidR="00627B6E" w:rsidRPr="00CD6503" w14:paraId="3A4B9BCF"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3B0F9E5C" w14:textId="05E83B08" w:rsidR="00627B6E" w:rsidRPr="00781FF6" w:rsidRDefault="00627B6E" w:rsidP="00627B6E">
            <w:pPr>
              <w:rPr>
                <w:b w:val="0"/>
              </w:rPr>
            </w:pPr>
            <w:r w:rsidRPr="00781FF6">
              <w:t>Selects familiar objects, e.g. will find o</w:t>
            </w:r>
            <w:r w:rsidR="00C53B14" w:rsidRPr="00781FF6">
              <w:t>bjects when asked or pick o</w:t>
            </w:r>
            <w:r w:rsidRPr="00781FF6">
              <w:t>ut object from a group</w:t>
            </w:r>
          </w:p>
        </w:tc>
        <w:tc>
          <w:tcPr>
            <w:tcW w:w="1417" w:type="dxa"/>
          </w:tcPr>
          <w:p w14:paraId="613B0118"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2FA5CF1C"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single" w:sz="4" w:space="0" w:color="auto"/>
            </w:tcBorders>
            <w:shd w:val="clear" w:color="auto" w:fill="auto"/>
          </w:tcPr>
          <w:p w14:paraId="07073367"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r>
      <w:tr w:rsidR="00627B6E" w:rsidRPr="00CD6503" w14:paraId="5B7113CF"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01A5202E" w14:textId="28FA108E" w:rsidR="00627B6E" w:rsidRPr="00781FF6" w:rsidRDefault="00627B6E" w:rsidP="00627B6E">
            <w:pPr>
              <w:rPr>
                <w:b w:val="0"/>
              </w:rPr>
            </w:pPr>
            <w:r w:rsidRPr="00781FF6">
              <w:t>Follows simple instructions, especially if accompanied by gesture, eye gaze and facial expression</w:t>
            </w:r>
            <w:r w:rsidR="002E2150" w:rsidRPr="00781FF6">
              <w:t>. E.g. BOOK (point) GIVE DADDY</w:t>
            </w:r>
          </w:p>
        </w:tc>
        <w:tc>
          <w:tcPr>
            <w:tcW w:w="1417" w:type="dxa"/>
          </w:tcPr>
          <w:p w14:paraId="36D03F3B"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6E168EF4"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single" w:sz="4" w:space="0" w:color="auto"/>
            </w:tcBorders>
            <w:shd w:val="clear" w:color="auto" w:fill="auto"/>
          </w:tcPr>
          <w:p w14:paraId="727707BF"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r>
      <w:tr w:rsidR="00627B6E" w:rsidRPr="00CD6503" w14:paraId="773D8A7A"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1C11DBEB" w14:textId="71BB9AA4" w:rsidR="00262F78" w:rsidRPr="00781FF6" w:rsidRDefault="00627B6E" w:rsidP="00262F78">
            <w:pPr>
              <w:rPr>
                <w:b w:val="0"/>
              </w:rPr>
            </w:pPr>
            <w:r w:rsidRPr="00781FF6">
              <w:t>Identifies body parts on self (hair eyes, ears, nose)</w:t>
            </w:r>
          </w:p>
        </w:tc>
        <w:tc>
          <w:tcPr>
            <w:tcW w:w="1417" w:type="dxa"/>
          </w:tcPr>
          <w:p w14:paraId="742E998A"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3AC534CD"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single" w:sz="4" w:space="0" w:color="auto"/>
            </w:tcBorders>
            <w:shd w:val="clear" w:color="auto" w:fill="auto"/>
          </w:tcPr>
          <w:p w14:paraId="3A876514"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r>
    </w:tbl>
    <w:p w14:paraId="52DE685C" w14:textId="7B882F89" w:rsidR="00262F78" w:rsidRPr="00CD6503" w:rsidRDefault="00262F78" w:rsidP="00262F78">
      <w:pPr>
        <w:pBdr>
          <w:bottom w:val="single" w:sz="4" w:space="1" w:color="auto"/>
        </w:pBdr>
      </w:pPr>
    </w:p>
    <w:tbl>
      <w:tblPr>
        <w:tblStyle w:val="NDCSTableDefault"/>
        <w:tblW w:w="0" w:type="auto"/>
        <w:tblLayout w:type="fixed"/>
        <w:tblLook w:val="04A0" w:firstRow="1" w:lastRow="0" w:firstColumn="1" w:lastColumn="0" w:noHBand="0" w:noVBand="1"/>
      </w:tblPr>
      <w:tblGrid>
        <w:gridCol w:w="4248"/>
        <w:gridCol w:w="1417"/>
        <w:gridCol w:w="1560"/>
        <w:gridCol w:w="2120"/>
      </w:tblGrid>
      <w:tr w:rsidR="00627B6E" w:rsidRPr="00CD6503" w14:paraId="196642BD" w14:textId="77777777" w:rsidTr="00262F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EF65ED6" w14:textId="65358FE6" w:rsidR="00627B6E" w:rsidRPr="00781FF6" w:rsidRDefault="00627B6E" w:rsidP="00627B6E">
            <w:r w:rsidRPr="00781FF6">
              <w:t>Using</w:t>
            </w:r>
            <w:r w:rsidR="00D36465" w:rsidRPr="00781FF6">
              <w:t xml:space="preserve"> British Sign Language</w:t>
            </w:r>
            <w:r w:rsidRPr="00781FF6">
              <w:t xml:space="preserve"> </w:t>
            </w:r>
            <w:r w:rsidR="002E2150" w:rsidRPr="00781FF6">
              <w:t xml:space="preserve">  </w:t>
            </w:r>
          </w:p>
        </w:tc>
        <w:tc>
          <w:tcPr>
            <w:tcW w:w="1417" w:type="dxa"/>
          </w:tcPr>
          <w:p w14:paraId="1CA0FC9B" w14:textId="77777777" w:rsidR="00627B6E" w:rsidRPr="00781FF6" w:rsidRDefault="00627B6E" w:rsidP="00627B6E">
            <w:pPr>
              <w:cnfStyle w:val="100000000000" w:firstRow="1" w:lastRow="0" w:firstColumn="0" w:lastColumn="0" w:oddVBand="0" w:evenVBand="0" w:oddHBand="0" w:evenHBand="0" w:firstRowFirstColumn="0" w:firstRowLastColumn="0" w:lastRowFirstColumn="0" w:lastRowLastColumn="0"/>
            </w:pPr>
          </w:p>
        </w:tc>
        <w:tc>
          <w:tcPr>
            <w:tcW w:w="1560" w:type="dxa"/>
          </w:tcPr>
          <w:p w14:paraId="67077703" w14:textId="77777777" w:rsidR="00627B6E" w:rsidRPr="00781FF6" w:rsidRDefault="00627B6E" w:rsidP="00627B6E">
            <w:pPr>
              <w:cnfStyle w:val="100000000000" w:firstRow="1" w:lastRow="0" w:firstColumn="0" w:lastColumn="0" w:oddVBand="0" w:evenVBand="0" w:oddHBand="0" w:evenHBand="0" w:firstRowFirstColumn="0" w:firstRowLastColumn="0" w:lastRowFirstColumn="0" w:lastRowLastColumn="0"/>
            </w:pPr>
          </w:p>
        </w:tc>
        <w:tc>
          <w:tcPr>
            <w:tcW w:w="2120" w:type="dxa"/>
            <w:vMerge w:val="restart"/>
            <w:tcBorders>
              <w:bottom w:val="nil"/>
            </w:tcBorders>
            <w:shd w:val="clear" w:color="auto" w:fill="auto"/>
          </w:tcPr>
          <w:p w14:paraId="246D8A7A" w14:textId="77777777" w:rsidR="00627B6E" w:rsidRPr="00781FF6" w:rsidRDefault="00627B6E" w:rsidP="00627B6E">
            <w:pPr>
              <w:cnfStyle w:val="100000000000" w:firstRow="1" w:lastRow="0" w:firstColumn="0" w:lastColumn="0" w:oddVBand="0" w:evenVBand="0" w:oddHBand="0" w:evenHBand="0" w:firstRowFirstColumn="0" w:firstRowLastColumn="0" w:lastRowFirstColumn="0" w:lastRowLastColumn="0"/>
            </w:pPr>
          </w:p>
        </w:tc>
      </w:tr>
      <w:tr w:rsidR="00627B6E" w:rsidRPr="00CD6503" w14:paraId="5BD0AC09"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031B0D07" w14:textId="77777777" w:rsidR="00627B6E" w:rsidRPr="00781FF6" w:rsidRDefault="00627B6E" w:rsidP="00627B6E">
            <w:pPr>
              <w:rPr>
                <w:b w:val="0"/>
              </w:rPr>
            </w:pPr>
            <w:r w:rsidRPr="00781FF6">
              <w:t>Handshapes are beginning to develop but two finger signs may be produced using the whole hand</w:t>
            </w:r>
          </w:p>
        </w:tc>
        <w:tc>
          <w:tcPr>
            <w:tcW w:w="1417" w:type="dxa"/>
          </w:tcPr>
          <w:p w14:paraId="3FCF7A25"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158DA48E"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75EE8E29"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r>
      <w:tr w:rsidR="00627B6E" w:rsidRPr="00CD6503" w14:paraId="3C818179"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6F64B9E5" w14:textId="77777777" w:rsidR="00627B6E" w:rsidRPr="00781FF6" w:rsidRDefault="00627B6E" w:rsidP="00627B6E">
            <w:pPr>
              <w:rPr>
                <w:b w:val="0"/>
              </w:rPr>
            </w:pPr>
            <w:r w:rsidRPr="00781FF6">
              <w:t>Will use at least 10 signs consistently</w:t>
            </w:r>
          </w:p>
        </w:tc>
        <w:tc>
          <w:tcPr>
            <w:tcW w:w="1417" w:type="dxa"/>
          </w:tcPr>
          <w:p w14:paraId="063C843A"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5AA94643"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2AF96417"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r>
      <w:tr w:rsidR="00627B6E" w:rsidRPr="00CD6503" w14:paraId="333C9365"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4F50E4DC" w14:textId="282972D7" w:rsidR="00627B6E" w:rsidRPr="00781FF6" w:rsidRDefault="00627B6E">
            <w:pPr>
              <w:rPr>
                <w:b w:val="0"/>
              </w:rPr>
            </w:pPr>
            <w:r w:rsidRPr="00781FF6">
              <w:t xml:space="preserve">Signs will include verbs and adjectives. E.g. </w:t>
            </w:r>
            <w:r w:rsidR="00B96B95" w:rsidRPr="00781FF6">
              <w:t>DRIVE, SLEEP, HOT, BIG</w:t>
            </w:r>
          </w:p>
        </w:tc>
        <w:tc>
          <w:tcPr>
            <w:tcW w:w="1417" w:type="dxa"/>
          </w:tcPr>
          <w:p w14:paraId="6D68A6F5"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62D9F971"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shd w:val="clear" w:color="auto" w:fill="auto"/>
          </w:tcPr>
          <w:p w14:paraId="5F434861" w14:textId="77777777" w:rsidR="00627B6E" w:rsidRPr="00781FF6" w:rsidRDefault="00627B6E" w:rsidP="00627B6E">
            <w:pPr>
              <w:cnfStyle w:val="000000000000" w:firstRow="0" w:lastRow="0" w:firstColumn="0" w:lastColumn="0" w:oddVBand="0" w:evenVBand="0" w:oddHBand="0" w:evenHBand="0" w:firstRowFirstColumn="0" w:firstRowLastColumn="0" w:lastRowFirstColumn="0" w:lastRowLastColumn="0"/>
            </w:pPr>
          </w:p>
        </w:tc>
      </w:tr>
      <w:tr w:rsidR="00B96B95" w:rsidRPr="00CD6503" w14:paraId="4FB6EC3D"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47277CBF" w14:textId="396F5D51" w:rsidR="00B96B95" w:rsidRPr="00781FF6" w:rsidRDefault="00B96B95">
            <w:pPr>
              <w:rPr>
                <w:b w:val="0"/>
              </w:rPr>
            </w:pPr>
            <w:r w:rsidRPr="00781FF6">
              <w:t xml:space="preserve">Uses some signs to name a whole class of vehicle. E.g. uses CAR for all vehicles, </w:t>
            </w:r>
            <w:r w:rsidR="007E4E11" w:rsidRPr="00781FF6">
              <w:t>‘</w:t>
            </w:r>
            <w:r w:rsidRPr="00781FF6">
              <w:t>MUMMY</w:t>
            </w:r>
            <w:r w:rsidR="007E4E11" w:rsidRPr="00781FF6">
              <w:t xml:space="preserve">’ </w:t>
            </w:r>
            <w:r w:rsidRPr="00781FF6">
              <w:t>for all women</w:t>
            </w:r>
          </w:p>
        </w:tc>
        <w:tc>
          <w:tcPr>
            <w:tcW w:w="1417" w:type="dxa"/>
          </w:tcPr>
          <w:p w14:paraId="50E98D8B"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2AE7E563"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c>
          <w:tcPr>
            <w:tcW w:w="2120" w:type="dxa"/>
            <w:tcBorders>
              <w:top w:val="nil"/>
              <w:bottom w:val="nil"/>
            </w:tcBorders>
            <w:shd w:val="clear" w:color="auto" w:fill="auto"/>
          </w:tcPr>
          <w:p w14:paraId="1D57E347"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r>
      <w:tr w:rsidR="00B96B95" w:rsidRPr="00CD6503" w14:paraId="7DF45B36"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57BCC8E5" w14:textId="565846CC" w:rsidR="00B96B95" w:rsidRPr="00781FF6" w:rsidRDefault="00B96B95" w:rsidP="00627B6E">
            <w:pPr>
              <w:rPr>
                <w:b w:val="0"/>
              </w:rPr>
            </w:pPr>
            <w:r w:rsidRPr="00781FF6">
              <w:t>Combines signs with pointing and reaching gestures to:</w:t>
            </w:r>
          </w:p>
          <w:p w14:paraId="07C98C07" w14:textId="77777777" w:rsidR="00B96B95" w:rsidRPr="00781FF6" w:rsidRDefault="00B96B95" w:rsidP="009A4813">
            <w:pPr>
              <w:pStyle w:val="ListParagraph"/>
              <w:numPr>
                <w:ilvl w:val="0"/>
                <w:numId w:val="93"/>
              </w:numPr>
              <w:rPr>
                <w:b w:val="0"/>
              </w:rPr>
            </w:pPr>
            <w:r w:rsidRPr="00781FF6">
              <w:lastRenderedPageBreak/>
              <w:t>attract attention</w:t>
            </w:r>
          </w:p>
          <w:p w14:paraId="6FE3EF5A" w14:textId="2ED1B336" w:rsidR="00B96B95" w:rsidRPr="00781FF6" w:rsidRDefault="000B69C0">
            <w:pPr>
              <w:pStyle w:val="ListParagraph"/>
              <w:numPr>
                <w:ilvl w:val="0"/>
                <w:numId w:val="93"/>
              </w:numPr>
              <w:rPr>
                <w:b w:val="0"/>
              </w:rPr>
            </w:pPr>
            <w:r w:rsidRPr="00781FF6">
              <w:t>ask</w:t>
            </w:r>
            <w:r w:rsidR="009E3374">
              <w:t>s</w:t>
            </w:r>
            <w:r w:rsidRPr="00781FF6">
              <w:t xml:space="preserve"> for or comment on an object</w:t>
            </w:r>
            <w:r w:rsidR="00B96B95" w:rsidRPr="00781FF6">
              <w:t>. E.g. DOG points at soft toy</w:t>
            </w:r>
          </w:p>
        </w:tc>
        <w:tc>
          <w:tcPr>
            <w:tcW w:w="1417" w:type="dxa"/>
          </w:tcPr>
          <w:p w14:paraId="16624077"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524FD6F1"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c>
          <w:tcPr>
            <w:tcW w:w="2120" w:type="dxa"/>
            <w:tcBorders>
              <w:top w:val="nil"/>
              <w:bottom w:val="nil"/>
            </w:tcBorders>
            <w:shd w:val="clear" w:color="auto" w:fill="auto"/>
          </w:tcPr>
          <w:p w14:paraId="5BF5C0DA"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r>
      <w:tr w:rsidR="00B96B95" w:rsidRPr="00CD6503" w14:paraId="4AE5E82D"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6770B998" w14:textId="6C8BBCF1" w:rsidR="00B96B95" w:rsidRPr="00781FF6" w:rsidRDefault="00B96B95" w:rsidP="00627B6E">
            <w:pPr>
              <w:rPr>
                <w:b w:val="0"/>
              </w:rPr>
            </w:pPr>
            <w:r w:rsidRPr="00781FF6">
              <w:t>Uses signs individually and with facial expression to:</w:t>
            </w:r>
          </w:p>
          <w:p w14:paraId="42EAA327" w14:textId="77777777" w:rsidR="00B96B95" w:rsidRPr="00781FF6" w:rsidRDefault="00B96B95" w:rsidP="009A4813">
            <w:pPr>
              <w:pStyle w:val="ListParagraph"/>
              <w:numPr>
                <w:ilvl w:val="0"/>
                <w:numId w:val="94"/>
              </w:numPr>
              <w:rPr>
                <w:b w:val="0"/>
              </w:rPr>
            </w:pPr>
            <w:r w:rsidRPr="00781FF6">
              <w:t>comment on what’s happening</w:t>
            </w:r>
          </w:p>
          <w:p w14:paraId="1878C78A" w14:textId="749426AD" w:rsidR="00B96B95" w:rsidRPr="00781FF6" w:rsidRDefault="00B96B95" w:rsidP="009A4813">
            <w:pPr>
              <w:pStyle w:val="ListParagraph"/>
              <w:numPr>
                <w:ilvl w:val="0"/>
                <w:numId w:val="94"/>
              </w:numPr>
              <w:rPr>
                <w:b w:val="0"/>
              </w:rPr>
            </w:pPr>
            <w:r w:rsidRPr="00781FF6">
              <w:t>ask simple questions</w:t>
            </w:r>
            <w:r w:rsidR="00D966CE" w:rsidRPr="00781FF6">
              <w:t>/</w:t>
            </w:r>
            <w:r w:rsidRPr="00781FF6">
              <w:t>query</w:t>
            </w:r>
          </w:p>
          <w:p w14:paraId="40C22176" w14:textId="55480AE9" w:rsidR="00B96B95" w:rsidRPr="00781FF6" w:rsidRDefault="00B96B95" w:rsidP="009A4813">
            <w:pPr>
              <w:pStyle w:val="ListParagraph"/>
              <w:numPr>
                <w:ilvl w:val="0"/>
                <w:numId w:val="94"/>
              </w:numPr>
              <w:rPr>
                <w:b w:val="0"/>
              </w:rPr>
            </w:pPr>
            <w:r w:rsidRPr="00781FF6">
              <w:t xml:space="preserve">refer to people or things not present </w:t>
            </w:r>
          </w:p>
        </w:tc>
        <w:tc>
          <w:tcPr>
            <w:tcW w:w="1417" w:type="dxa"/>
          </w:tcPr>
          <w:p w14:paraId="728A7AC4"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4594A32B"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c>
          <w:tcPr>
            <w:tcW w:w="2120" w:type="dxa"/>
            <w:tcBorders>
              <w:top w:val="nil"/>
              <w:bottom w:val="nil"/>
            </w:tcBorders>
            <w:shd w:val="clear" w:color="auto" w:fill="auto"/>
          </w:tcPr>
          <w:p w14:paraId="72448D19"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r>
      <w:tr w:rsidR="00B96B95" w:rsidRPr="00CD6503" w14:paraId="5C9105C2" w14:textId="77777777" w:rsidTr="00262F78">
        <w:tc>
          <w:tcPr>
            <w:cnfStyle w:val="001000000000" w:firstRow="0" w:lastRow="0" w:firstColumn="1" w:lastColumn="0" w:oddVBand="0" w:evenVBand="0" w:oddHBand="0" w:evenHBand="0" w:firstRowFirstColumn="0" w:firstRowLastColumn="0" w:lastRowFirstColumn="0" w:lastRowLastColumn="0"/>
            <w:tcW w:w="4248" w:type="dxa"/>
          </w:tcPr>
          <w:p w14:paraId="6BF426F8" w14:textId="01EB01F4" w:rsidR="00B96B95" w:rsidRPr="00781FF6" w:rsidRDefault="00B96B95">
            <w:pPr>
              <w:rPr>
                <w:b w:val="0"/>
              </w:rPr>
            </w:pPr>
            <w:r w:rsidRPr="00781FF6">
              <w:t>Has favourite word</w:t>
            </w:r>
            <w:r w:rsidR="00D966CE" w:rsidRPr="00781FF6">
              <w:t>/</w:t>
            </w:r>
            <w:r w:rsidRPr="00781FF6">
              <w:t>phrases that are u</w:t>
            </w:r>
            <w:r w:rsidR="006F3213" w:rsidRPr="00781FF6">
              <w:t>sed lots such as ‘MILK’ and ‘TEDDY’</w:t>
            </w:r>
          </w:p>
        </w:tc>
        <w:tc>
          <w:tcPr>
            <w:tcW w:w="1417" w:type="dxa"/>
          </w:tcPr>
          <w:p w14:paraId="1087D755"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c>
          <w:tcPr>
            <w:tcW w:w="1560" w:type="dxa"/>
          </w:tcPr>
          <w:p w14:paraId="465C8642"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c>
          <w:tcPr>
            <w:tcW w:w="2120" w:type="dxa"/>
            <w:tcBorders>
              <w:top w:val="nil"/>
            </w:tcBorders>
            <w:shd w:val="clear" w:color="auto" w:fill="auto"/>
          </w:tcPr>
          <w:p w14:paraId="66977C86" w14:textId="77777777" w:rsidR="00B96B95" w:rsidRPr="00781FF6" w:rsidRDefault="00B96B95" w:rsidP="00627B6E">
            <w:pPr>
              <w:cnfStyle w:val="000000000000" w:firstRow="0" w:lastRow="0" w:firstColumn="0" w:lastColumn="0" w:oddVBand="0" w:evenVBand="0" w:oddHBand="0" w:evenHBand="0" w:firstRowFirstColumn="0" w:firstRowLastColumn="0" w:lastRowFirstColumn="0" w:lastRowLastColumn="0"/>
            </w:pPr>
          </w:p>
        </w:tc>
      </w:tr>
    </w:tbl>
    <w:p w14:paraId="7C3BEA86" w14:textId="77777777" w:rsidR="00262F78" w:rsidRPr="00781FF6" w:rsidRDefault="00262F78" w:rsidP="00843026">
      <w:pPr>
        <w:spacing w:after="0"/>
        <w:rPr>
          <w:rFonts w:cstheme="majorHAnsi"/>
          <w:b/>
        </w:rPr>
      </w:pPr>
    </w:p>
    <w:p w14:paraId="0D41B892" w14:textId="77777777" w:rsidR="00FF5A67" w:rsidRDefault="00FF5A67">
      <w:pPr>
        <w:rPr>
          <w:rFonts w:cstheme="majorHAnsi"/>
          <w:b/>
        </w:rPr>
      </w:pPr>
      <w:r>
        <w:rPr>
          <w:rFonts w:cstheme="majorHAnsi"/>
          <w:b/>
        </w:rPr>
        <w:br w:type="page"/>
      </w:r>
    </w:p>
    <w:p w14:paraId="427A6923" w14:textId="15171D62" w:rsidR="004A2E49" w:rsidRPr="00781FF6" w:rsidRDefault="004A2E49" w:rsidP="00262F78">
      <w:pPr>
        <w:spacing w:after="0"/>
        <w:rPr>
          <w:rFonts w:cstheme="majorHAnsi"/>
          <w:b/>
          <w:sz w:val="28"/>
        </w:rPr>
      </w:pPr>
      <w:bookmarkStart w:id="51" w:name="SevenLV"/>
      <w:r w:rsidRPr="00781FF6">
        <w:rPr>
          <w:rFonts w:cstheme="majorHAnsi"/>
          <w:b/>
          <w:sz w:val="28"/>
        </w:rPr>
        <w:lastRenderedPageBreak/>
        <w:t>Step 7</w:t>
      </w:r>
      <w:r w:rsidR="007E4E11" w:rsidRPr="00781FF6">
        <w:rPr>
          <w:rFonts w:cstheme="majorHAnsi"/>
          <w:b/>
          <w:sz w:val="28"/>
        </w:rPr>
        <w:t xml:space="preserve">: </w:t>
      </w:r>
      <w:r w:rsidRPr="00781FF6">
        <w:rPr>
          <w:rFonts w:cstheme="majorHAnsi"/>
          <w:b/>
          <w:sz w:val="28"/>
        </w:rPr>
        <w:t>Listening</w:t>
      </w:r>
      <w:r w:rsidR="00DC1CC1" w:rsidRPr="00781FF6">
        <w:rPr>
          <w:rFonts w:cstheme="majorHAnsi"/>
          <w:b/>
          <w:sz w:val="28"/>
        </w:rPr>
        <w:t xml:space="preserve"> and vocalising</w:t>
      </w:r>
    </w:p>
    <w:bookmarkEnd w:id="51"/>
    <w:p w14:paraId="6D202E6A" w14:textId="77777777" w:rsidR="004A2E49" w:rsidRPr="00781FF6" w:rsidRDefault="004A2E49" w:rsidP="00262F78">
      <w:pPr>
        <w:spacing w:after="0"/>
        <w:rPr>
          <w:b/>
        </w:rPr>
      </w:pPr>
    </w:p>
    <w:p w14:paraId="06A19C63" w14:textId="5D179D7C" w:rsidR="006E107D" w:rsidRPr="00781FF6" w:rsidRDefault="00627B6E" w:rsidP="00843026">
      <w:pPr>
        <w:spacing w:after="0"/>
      </w:pPr>
      <w:r w:rsidRPr="00781FF6">
        <w:t>C</w:t>
      </w:r>
      <w:r w:rsidR="006E107D" w:rsidRPr="00781FF6">
        <w:t xml:space="preserve">hildren will begin to start copying much of what they </w:t>
      </w:r>
      <w:r w:rsidRPr="00781FF6">
        <w:t xml:space="preserve">hear around them. These may be </w:t>
      </w:r>
      <w:r w:rsidR="006E107D" w:rsidRPr="00781FF6">
        <w:t>sounds in the environment, the sound of the vacuum, a door banging, the ping of the microwave or a dog barking, as well as the words you st</w:t>
      </w:r>
      <w:r w:rsidR="00722C93" w:rsidRPr="00781FF6">
        <w:t>ress in your speech. This is your</w:t>
      </w:r>
      <w:r w:rsidR="006E107D" w:rsidRPr="00781FF6">
        <w:t xml:space="preserve"> child’s way o</w:t>
      </w:r>
      <w:r w:rsidR="0055120F" w:rsidRPr="00781FF6">
        <w:t xml:space="preserve">f making sense of sound and </w:t>
      </w:r>
      <w:r w:rsidR="006E107D" w:rsidRPr="00781FF6">
        <w:t>trying out new sound combinations.</w:t>
      </w:r>
    </w:p>
    <w:p w14:paraId="6E01806D" w14:textId="77777777" w:rsidR="00722C93" w:rsidRPr="00781FF6" w:rsidRDefault="00722C93" w:rsidP="00843026">
      <w:pPr>
        <w:spacing w:after="0"/>
      </w:pPr>
    </w:p>
    <w:p w14:paraId="71B81669" w14:textId="08FEC498" w:rsidR="006E107D" w:rsidRPr="00781FF6" w:rsidRDefault="0055120F" w:rsidP="00843026">
      <w:pPr>
        <w:spacing w:after="0"/>
      </w:pPr>
      <w:r w:rsidRPr="00781FF6">
        <w:t>The range of sounds the chi</w:t>
      </w:r>
      <w:r w:rsidR="006E107D" w:rsidRPr="00781FF6">
        <w:t>ld uses increase considerably</w:t>
      </w:r>
      <w:r w:rsidR="001A3AED" w:rsidRPr="00781FF6">
        <w:t xml:space="preserve"> and </w:t>
      </w:r>
      <w:r w:rsidRPr="00781FF6">
        <w:t>consonants are used much more frequently.</w:t>
      </w:r>
      <w:r w:rsidR="006E107D" w:rsidRPr="00781FF6">
        <w:t xml:space="preserve"> </w:t>
      </w:r>
      <w:r w:rsidRPr="00781FF6">
        <w:t>As you</w:t>
      </w:r>
      <w:r w:rsidR="00E76F10" w:rsidRPr="00781FF6">
        <w:t>’</w:t>
      </w:r>
      <w:r w:rsidRPr="00781FF6">
        <w:t xml:space="preserve">re telling stories or looking at books with your child, you </w:t>
      </w:r>
      <w:r w:rsidR="00E76F10" w:rsidRPr="00781FF6">
        <w:t xml:space="preserve">might notice that they </w:t>
      </w:r>
      <w:r w:rsidRPr="00781FF6">
        <w:t>copy</w:t>
      </w:r>
      <w:r w:rsidR="00E76F10" w:rsidRPr="00781FF6">
        <w:t xml:space="preserve"> </w:t>
      </w:r>
      <w:r w:rsidRPr="00781FF6">
        <w:t>your intonation and even words and phrases</w:t>
      </w:r>
      <w:r w:rsidR="00E76F10" w:rsidRPr="00781FF6">
        <w:t xml:space="preserve"> sometimes</w:t>
      </w:r>
      <w:r w:rsidRPr="00781FF6">
        <w:t xml:space="preserve">. </w:t>
      </w:r>
      <w:r w:rsidR="001A3AED" w:rsidRPr="00781FF6">
        <w:t xml:space="preserve">Children will speak more or less clearly at </w:t>
      </w:r>
      <w:r w:rsidRPr="00781FF6">
        <w:t>different times. Adults can help to make language clear by emphasising the part they want the child to do or understand, through intonation, rhythm or key words. Children often enjoy silly sounds, new sounds and particular words or phrases</w:t>
      </w:r>
      <w:r w:rsidR="00AB2D4B" w:rsidRPr="00781FF6">
        <w:t>,</w:t>
      </w:r>
      <w:r w:rsidRPr="00781FF6">
        <w:t xml:space="preserve"> such as raspberries</w:t>
      </w:r>
      <w:r w:rsidR="00AB2D4B" w:rsidRPr="00781FF6">
        <w:t xml:space="preserve"> and </w:t>
      </w:r>
      <w:r w:rsidRPr="00781FF6">
        <w:t>sounds that match actions such as ‘</w:t>
      </w:r>
      <w:proofErr w:type="spellStart"/>
      <w:r w:rsidRPr="00781FF6">
        <w:t>whee</w:t>
      </w:r>
      <w:proofErr w:type="spellEnd"/>
      <w:r w:rsidRPr="00781FF6">
        <w:t>’ or sound games.</w:t>
      </w:r>
    </w:p>
    <w:p w14:paraId="08392B0D" w14:textId="77777777" w:rsidR="00046E55" w:rsidRPr="00781FF6" w:rsidRDefault="00046E55" w:rsidP="00843026">
      <w:pPr>
        <w:spacing w:after="0"/>
      </w:pPr>
    </w:p>
    <w:p w14:paraId="1913AD30" w14:textId="30C8B5D0" w:rsidR="00046E55" w:rsidRPr="00781FF6" w:rsidRDefault="00722C93" w:rsidP="00722C93">
      <w:r w:rsidRPr="00781FF6">
        <w:t>C</w:t>
      </w:r>
      <w:r w:rsidR="00046E55" w:rsidRPr="00781FF6">
        <w:t>heck</w:t>
      </w:r>
      <w:r w:rsidR="00F22961" w:rsidRPr="00781FF6">
        <w:t xml:space="preserve"> your child’s hearing device</w:t>
      </w:r>
      <w:r w:rsidR="00046E55" w:rsidRPr="00781FF6">
        <w:t xml:space="preserve"> every day, bat</w:t>
      </w:r>
      <w:r w:rsidR="00F22961" w:rsidRPr="00781FF6">
        <w:t xml:space="preserve">teries can fail, or the </w:t>
      </w:r>
      <w:r w:rsidR="00046E55" w:rsidRPr="00781FF6">
        <w:t>technology may be faulty</w:t>
      </w:r>
      <w:r w:rsidRPr="00781FF6">
        <w:t>. You can also</w:t>
      </w:r>
      <w:r w:rsidR="00046E55" w:rsidRPr="00781FF6">
        <w:t xml:space="preserve"> label and t</w:t>
      </w:r>
      <w:r w:rsidR="00F22961" w:rsidRPr="00781FF6">
        <w:t>alk about your child’s hearing device</w:t>
      </w:r>
      <w:r w:rsidRPr="00781FF6">
        <w:t xml:space="preserve"> and involve them</w:t>
      </w:r>
      <w:r w:rsidR="00046E55" w:rsidRPr="00781FF6">
        <w:t xml:space="preserve"> in simple routines such as putting</w:t>
      </w:r>
      <w:r w:rsidR="00F22961" w:rsidRPr="00781FF6">
        <w:t xml:space="preserve"> it i</w:t>
      </w:r>
      <w:r w:rsidR="00046E55" w:rsidRPr="00781FF6">
        <w:t>n a safe place at night</w:t>
      </w:r>
      <w:r w:rsidR="00753904" w:rsidRPr="00781FF6">
        <w:t>.</w:t>
      </w:r>
    </w:p>
    <w:p w14:paraId="553C79FA" w14:textId="78D99D25" w:rsidR="00112383" w:rsidRPr="00781FF6" w:rsidRDefault="00112383" w:rsidP="00843026">
      <w:pPr>
        <w:spacing w:after="0"/>
      </w:pPr>
      <w:r w:rsidRPr="00781FF6">
        <w:t>You can</w:t>
      </w:r>
      <w:r w:rsidR="00753904" w:rsidRPr="00781FF6">
        <w:t>:</w:t>
      </w:r>
    </w:p>
    <w:p w14:paraId="4172F590" w14:textId="77777777" w:rsidR="002E2150" w:rsidRPr="00781FF6" w:rsidRDefault="002E2150" w:rsidP="00843026">
      <w:pPr>
        <w:spacing w:after="0"/>
        <w:rPr>
          <w:u w:val="single"/>
        </w:rPr>
      </w:pPr>
    </w:p>
    <w:p w14:paraId="4FD7B6A4" w14:textId="77777777" w:rsidR="00112383" w:rsidRPr="00781FF6" w:rsidRDefault="00627B6E" w:rsidP="009A4813">
      <w:pPr>
        <w:pStyle w:val="ListParagraph"/>
        <w:numPr>
          <w:ilvl w:val="0"/>
          <w:numId w:val="67"/>
        </w:numPr>
        <w:spacing w:after="0"/>
      </w:pPr>
      <w:r w:rsidRPr="00781FF6">
        <w:t>s</w:t>
      </w:r>
      <w:r w:rsidR="00112383" w:rsidRPr="00781FF6">
        <w:t>ee what your child is looking at and talk about it with them</w:t>
      </w:r>
    </w:p>
    <w:p w14:paraId="455410BA" w14:textId="77777777" w:rsidR="00112383" w:rsidRPr="00781FF6" w:rsidRDefault="00627B6E" w:rsidP="009A4813">
      <w:pPr>
        <w:pStyle w:val="ListParagraph"/>
        <w:numPr>
          <w:ilvl w:val="0"/>
          <w:numId w:val="67"/>
        </w:numPr>
        <w:spacing w:after="0"/>
      </w:pPr>
      <w:r w:rsidRPr="00781FF6">
        <w:t>g</w:t>
      </w:r>
      <w:r w:rsidR="00112383" w:rsidRPr="00781FF6">
        <w:t>ive simple directions one at a time</w:t>
      </w:r>
    </w:p>
    <w:p w14:paraId="2AE2C7DF" w14:textId="114B62C1" w:rsidR="00112383" w:rsidRPr="00781FF6" w:rsidRDefault="00627B6E" w:rsidP="009A4813">
      <w:pPr>
        <w:pStyle w:val="ListParagraph"/>
        <w:numPr>
          <w:ilvl w:val="0"/>
          <w:numId w:val="67"/>
        </w:numPr>
        <w:spacing w:after="0"/>
      </w:pPr>
      <w:r w:rsidRPr="00781FF6">
        <w:t>r</w:t>
      </w:r>
      <w:r w:rsidR="00112383" w:rsidRPr="00781FF6">
        <w:t>ead to your child from books with a few words on each page</w:t>
      </w:r>
      <w:r w:rsidR="00AB2D4B" w:rsidRPr="00781FF6">
        <w:t xml:space="preserve">, </w:t>
      </w:r>
      <w:r w:rsidRPr="00781FF6">
        <w:t>t</w:t>
      </w:r>
      <w:r w:rsidR="00112383" w:rsidRPr="00781FF6">
        <w:t>alk about the pictures, pull the flaps and repeat again and again</w:t>
      </w:r>
    </w:p>
    <w:p w14:paraId="6955A3A7" w14:textId="1EF3C80D" w:rsidR="00112383" w:rsidRPr="00781FF6" w:rsidRDefault="00627B6E" w:rsidP="009A4813">
      <w:pPr>
        <w:pStyle w:val="ListParagraph"/>
        <w:numPr>
          <w:ilvl w:val="0"/>
          <w:numId w:val="67"/>
        </w:numPr>
        <w:spacing w:after="0"/>
      </w:pPr>
      <w:r w:rsidRPr="00781FF6">
        <w:t>r</w:t>
      </w:r>
      <w:r w:rsidR="00112383" w:rsidRPr="00781FF6">
        <w:t>espond to your child’s vocalisations, by commenting on and expanding</w:t>
      </w:r>
      <w:r w:rsidR="00B5715F" w:rsidRPr="00781FF6">
        <w:t xml:space="preserve"> </w:t>
      </w:r>
      <w:r w:rsidR="00753904" w:rsidRPr="00781FF6">
        <w:t>-</w:t>
      </w:r>
      <w:r w:rsidR="00B5715F" w:rsidRPr="00781FF6">
        <w:t xml:space="preserve"> ‘</w:t>
      </w:r>
      <w:r w:rsidR="00112383" w:rsidRPr="00781FF6">
        <w:t>Yes Grandad’s gone home to have a sleep</w:t>
      </w:r>
      <w:r w:rsidR="00B5715F" w:rsidRPr="00781FF6">
        <w:t>’</w:t>
      </w:r>
    </w:p>
    <w:p w14:paraId="24266BD6" w14:textId="309CAE7A" w:rsidR="00112383" w:rsidRPr="00781FF6" w:rsidRDefault="00627B6E" w:rsidP="009A4813">
      <w:pPr>
        <w:pStyle w:val="ListParagraph"/>
        <w:numPr>
          <w:ilvl w:val="0"/>
          <w:numId w:val="67"/>
        </w:numPr>
        <w:spacing w:after="0"/>
      </w:pPr>
      <w:r w:rsidRPr="00781FF6">
        <w:t>w</w:t>
      </w:r>
      <w:r w:rsidR="00EB401B" w:rsidRPr="00781FF6">
        <w:t xml:space="preserve">hen playing, </w:t>
      </w:r>
      <w:r w:rsidR="00112383" w:rsidRPr="00781FF6">
        <w:t>or sharing a book, add in sounds</w:t>
      </w:r>
      <w:r w:rsidR="00EB401B" w:rsidRPr="00781FF6">
        <w:t xml:space="preserve"> such as ‘</w:t>
      </w:r>
      <w:proofErr w:type="spellStart"/>
      <w:r w:rsidR="00EB401B" w:rsidRPr="00781FF6">
        <w:t>whee</w:t>
      </w:r>
      <w:proofErr w:type="spellEnd"/>
      <w:r w:rsidR="00EB401B" w:rsidRPr="00781FF6">
        <w:t>’ on the slide or animal sounds</w:t>
      </w:r>
    </w:p>
    <w:p w14:paraId="7103BE37" w14:textId="77777777" w:rsidR="00112383" w:rsidRPr="00781FF6" w:rsidRDefault="00112383" w:rsidP="00843026">
      <w:pPr>
        <w:spacing w:after="0"/>
      </w:pPr>
    </w:p>
    <w:p w14:paraId="5626C6EC" w14:textId="799A98BB" w:rsidR="0055120F" w:rsidRPr="00781FF6" w:rsidRDefault="0055120F" w:rsidP="00781FF6">
      <w:pPr>
        <w:spacing w:after="0"/>
        <w:jc w:val="both"/>
      </w:pPr>
      <w:r w:rsidRPr="00781FF6">
        <w:t>By the end of this step</w:t>
      </w:r>
      <w:r w:rsidR="00753904" w:rsidRPr="00781FF6">
        <w:t>:</w:t>
      </w:r>
    </w:p>
    <w:p w14:paraId="28AA3F5A" w14:textId="77777777" w:rsidR="0055120F" w:rsidRPr="00781FF6" w:rsidRDefault="0055120F" w:rsidP="00843026">
      <w:pPr>
        <w:spacing w:after="0"/>
        <w:rPr>
          <w:u w:val="single"/>
        </w:rPr>
      </w:pPr>
    </w:p>
    <w:p w14:paraId="264D1D97" w14:textId="26C31BCF" w:rsidR="0055120F" w:rsidRPr="00CD6503" w:rsidRDefault="00722C93" w:rsidP="00781FF6">
      <w:pPr>
        <w:pStyle w:val="ListParagraph"/>
        <w:numPr>
          <w:ilvl w:val="0"/>
          <w:numId w:val="145"/>
        </w:numPr>
        <w:spacing w:after="0"/>
      </w:pPr>
      <w:r w:rsidRPr="00CD6503">
        <w:t>Children</w:t>
      </w:r>
      <w:r w:rsidR="00112383" w:rsidRPr="00CD6503">
        <w:t xml:space="preserve"> begin to copy a wide range of sounds</w:t>
      </w:r>
      <w:r w:rsidR="00627B6E" w:rsidRPr="00CD6503">
        <w:t>.</w:t>
      </w:r>
    </w:p>
    <w:p w14:paraId="1CCC99EA" w14:textId="5B8FBBE9" w:rsidR="00941CD5" w:rsidRPr="00781FF6" w:rsidRDefault="00722C93" w:rsidP="00781FF6">
      <w:pPr>
        <w:pStyle w:val="ListParagraph"/>
        <w:numPr>
          <w:ilvl w:val="0"/>
          <w:numId w:val="145"/>
        </w:numPr>
        <w:spacing w:after="0"/>
      </w:pPr>
      <w:r w:rsidRPr="00CD6503">
        <w:t xml:space="preserve">They </w:t>
      </w:r>
      <w:r w:rsidR="00112383" w:rsidRPr="00CD6503">
        <w:t xml:space="preserve">use intonation </w:t>
      </w:r>
      <w:r w:rsidR="0015443B" w:rsidRPr="00CD6503">
        <w:t xml:space="preserve">when they use little ‘phrases’ and long strings of babble to communicate. </w:t>
      </w:r>
    </w:p>
    <w:p w14:paraId="1CE4F9F3" w14:textId="77777777" w:rsidR="00753904" w:rsidRPr="00781FF6" w:rsidRDefault="00753904">
      <w:pPr>
        <w:spacing w:after="0"/>
      </w:pPr>
    </w:p>
    <w:p w14:paraId="4F2A9C63" w14:textId="2D526313" w:rsidR="00FF5A67" w:rsidRDefault="00FF5A67">
      <w:r>
        <w:br w:type="page"/>
      </w:r>
    </w:p>
    <w:tbl>
      <w:tblPr>
        <w:tblStyle w:val="NDCSTableDefault"/>
        <w:tblW w:w="0" w:type="auto"/>
        <w:tblLayout w:type="fixed"/>
        <w:tblLook w:val="04A0" w:firstRow="1" w:lastRow="0" w:firstColumn="1" w:lastColumn="0" w:noHBand="0" w:noVBand="1"/>
      </w:tblPr>
      <w:tblGrid>
        <w:gridCol w:w="4106"/>
        <w:gridCol w:w="1276"/>
        <w:gridCol w:w="1559"/>
        <w:gridCol w:w="2404"/>
      </w:tblGrid>
      <w:tr w:rsidR="00112383" w:rsidRPr="00CD6503" w14:paraId="1390E715" w14:textId="77777777" w:rsidTr="002A4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73D0C43" w14:textId="77777777" w:rsidR="00112383" w:rsidRPr="00781FF6" w:rsidRDefault="00112383" w:rsidP="00477559">
            <w:r w:rsidRPr="00781FF6">
              <w:lastRenderedPageBreak/>
              <w:t>Step 7</w:t>
            </w:r>
          </w:p>
          <w:p w14:paraId="4C0C1924" w14:textId="366D702B" w:rsidR="00112383" w:rsidRPr="00781FF6" w:rsidRDefault="00112383" w:rsidP="00477559">
            <w:r w:rsidRPr="00781FF6">
              <w:t>Listening</w:t>
            </w:r>
            <w:r w:rsidR="00DC1CC1" w:rsidRPr="00781FF6">
              <w:t xml:space="preserve"> and vocalising</w:t>
            </w:r>
          </w:p>
        </w:tc>
        <w:tc>
          <w:tcPr>
            <w:tcW w:w="1276" w:type="dxa"/>
          </w:tcPr>
          <w:p w14:paraId="072D59C4" w14:textId="77777777" w:rsidR="00112383" w:rsidRPr="00781FF6" w:rsidRDefault="00112383" w:rsidP="00477559">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71D965F4" w14:textId="77777777" w:rsidR="00112383" w:rsidRPr="00781FF6" w:rsidRDefault="00112383" w:rsidP="00477559">
            <w:pPr>
              <w:cnfStyle w:val="100000000000" w:firstRow="1" w:lastRow="0" w:firstColumn="0" w:lastColumn="0" w:oddVBand="0" w:evenVBand="0" w:oddHBand="0" w:evenHBand="0" w:firstRowFirstColumn="0" w:firstRowLastColumn="0" w:lastRowFirstColumn="0" w:lastRowLastColumn="0"/>
            </w:pPr>
            <w:r w:rsidRPr="00781FF6">
              <w:t>Definitely</w:t>
            </w:r>
          </w:p>
        </w:tc>
        <w:tc>
          <w:tcPr>
            <w:tcW w:w="2404" w:type="dxa"/>
          </w:tcPr>
          <w:p w14:paraId="3C2932DC" w14:textId="77777777" w:rsidR="00112383" w:rsidRPr="00781FF6" w:rsidRDefault="00112383" w:rsidP="00477559">
            <w:pPr>
              <w:cnfStyle w:val="100000000000" w:firstRow="1" w:lastRow="0" w:firstColumn="0" w:lastColumn="0" w:oddVBand="0" w:evenVBand="0" w:oddHBand="0" w:evenHBand="0" w:firstRowFirstColumn="0" w:firstRowLastColumn="0" w:lastRowFirstColumn="0" w:lastRowLastColumn="0"/>
            </w:pPr>
            <w:r w:rsidRPr="00781FF6">
              <w:t>Notes</w:t>
            </w:r>
          </w:p>
        </w:tc>
      </w:tr>
      <w:tr w:rsidR="00112383" w:rsidRPr="00CD6503" w14:paraId="06C21A5C" w14:textId="77777777" w:rsidTr="002A45D4">
        <w:tc>
          <w:tcPr>
            <w:cnfStyle w:val="001000000000" w:firstRow="0" w:lastRow="0" w:firstColumn="1" w:lastColumn="0" w:oddVBand="0" w:evenVBand="0" w:oddHBand="0" w:evenHBand="0" w:firstRowFirstColumn="0" w:firstRowLastColumn="0" w:lastRowFirstColumn="0" w:lastRowLastColumn="0"/>
            <w:tcW w:w="4106" w:type="dxa"/>
          </w:tcPr>
          <w:p w14:paraId="38FDDD35" w14:textId="77777777" w:rsidR="00112383" w:rsidRPr="00781FF6" w:rsidRDefault="0027497F" w:rsidP="00477559">
            <w:pPr>
              <w:rPr>
                <w:b w:val="0"/>
              </w:rPr>
            </w:pPr>
            <w:r w:rsidRPr="00781FF6">
              <w:t>Enjoys songs and rhymes and shows listening by trying to join in with actions or vocalisations</w:t>
            </w:r>
          </w:p>
        </w:tc>
        <w:tc>
          <w:tcPr>
            <w:tcW w:w="1276" w:type="dxa"/>
          </w:tcPr>
          <w:p w14:paraId="7E1C0627"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1559" w:type="dxa"/>
          </w:tcPr>
          <w:p w14:paraId="14250673"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2404" w:type="dxa"/>
            <w:vMerge w:val="restart"/>
          </w:tcPr>
          <w:p w14:paraId="6B751C0D"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r>
      <w:tr w:rsidR="00112383" w:rsidRPr="00CD6503" w14:paraId="2CC25FDD" w14:textId="77777777" w:rsidTr="002A45D4">
        <w:tc>
          <w:tcPr>
            <w:cnfStyle w:val="001000000000" w:firstRow="0" w:lastRow="0" w:firstColumn="1" w:lastColumn="0" w:oddVBand="0" w:evenVBand="0" w:oddHBand="0" w:evenHBand="0" w:firstRowFirstColumn="0" w:firstRowLastColumn="0" w:lastRowFirstColumn="0" w:lastRowLastColumn="0"/>
            <w:tcW w:w="4106" w:type="dxa"/>
          </w:tcPr>
          <w:p w14:paraId="5F79E3CE" w14:textId="77777777" w:rsidR="00112383" w:rsidRPr="00781FF6" w:rsidRDefault="0027497F" w:rsidP="00477559">
            <w:pPr>
              <w:rPr>
                <w:b w:val="0"/>
              </w:rPr>
            </w:pPr>
            <w:r w:rsidRPr="00781FF6">
              <w:t>Understands and follows simple instructions in context such a ‘give me the ball’ or ‘wave goodbye to dad’</w:t>
            </w:r>
          </w:p>
        </w:tc>
        <w:tc>
          <w:tcPr>
            <w:tcW w:w="1276" w:type="dxa"/>
          </w:tcPr>
          <w:p w14:paraId="6225525D"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1559" w:type="dxa"/>
          </w:tcPr>
          <w:p w14:paraId="4CD5B5A4"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3DA63815"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r>
      <w:tr w:rsidR="00112383" w:rsidRPr="00CD6503" w14:paraId="1DD0549F" w14:textId="77777777" w:rsidTr="002A45D4">
        <w:tc>
          <w:tcPr>
            <w:cnfStyle w:val="001000000000" w:firstRow="0" w:lastRow="0" w:firstColumn="1" w:lastColumn="0" w:oddVBand="0" w:evenVBand="0" w:oddHBand="0" w:evenHBand="0" w:firstRowFirstColumn="0" w:firstRowLastColumn="0" w:lastRowFirstColumn="0" w:lastRowLastColumn="0"/>
            <w:tcW w:w="4106" w:type="dxa"/>
          </w:tcPr>
          <w:p w14:paraId="37E459C8" w14:textId="130291EE" w:rsidR="00112383" w:rsidRPr="00781FF6" w:rsidRDefault="0027497F" w:rsidP="00477559">
            <w:pPr>
              <w:rPr>
                <w:b w:val="0"/>
              </w:rPr>
            </w:pPr>
            <w:r w:rsidRPr="00781FF6">
              <w:t>Plays ‘ready</w:t>
            </w:r>
            <w:r w:rsidR="00753904" w:rsidRPr="00781FF6">
              <w:t>,</w:t>
            </w:r>
            <w:r w:rsidRPr="00781FF6">
              <w:t xml:space="preserve"> steady</w:t>
            </w:r>
            <w:r w:rsidR="00753904" w:rsidRPr="00781FF6">
              <w:t>,</w:t>
            </w:r>
            <w:r w:rsidRPr="00781FF6">
              <w:t xml:space="preserve"> go’ or ‘1,2,3, go’ games showing listening and waiting</w:t>
            </w:r>
          </w:p>
        </w:tc>
        <w:tc>
          <w:tcPr>
            <w:tcW w:w="1276" w:type="dxa"/>
          </w:tcPr>
          <w:p w14:paraId="4E5525D9"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1559" w:type="dxa"/>
          </w:tcPr>
          <w:p w14:paraId="3399C7A8"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2D8D38FF"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r>
      <w:tr w:rsidR="00112383" w:rsidRPr="00CD6503" w14:paraId="0F1703BF" w14:textId="77777777" w:rsidTr="002A45D4">
        <w:tc>
          <w:tcPr>
            <w:cnfStyle w:val="001000000000" w:firstRow="0" w:lastRow="0" w:firstColumn="1" w:lastColumn="0" w:oddVBand="0" w:evenVBand="0" w:oddHBand="0" w:evenHBand="0" w:firstRowFirstColumn="0" w:firstRowLastColumn="0" w:lastRowFirstColumn="0" w:lastRowLastColumn="0"/>
            <w:tcW w:w="4106" w:type="dxa"/>
          </w:tcPr>
          <w:p w14:paraId="5C4B2443" w14:textId="7268F797" w:rsidR="00112383" w:rsidRPr="00781FF6" w:rsidRDefault="0027497F" w:rsidP="002A45D4">
            <w:pPr>
              <w:rPr>
                <w:b w:val="0"/>
              </w:rPr>
            </w:pPr>
            <w:r w:rsidRPr="00781FF6">
              <w:t xml:space="preserve">Plays ‘give it to me’ </w:t>
            </w:r>
            <w:r w:rsidR="002A45D4" w:rsidRPr="00781FF6">
              <w:t>a</w:t>
            </w:r>
            <w:r w:rsidRPr="00781FF6">
              <w:t xml:space="preserve">ctivities </w:t>
            </w:r>
          </w:p>
        </w:tc>
        <w:tc>
          <w:tcPr>
            <w:tcW w:w="1276" w:type="dxa"/>
          </w:tcPr>
          <w:p w14:paraId="49BB09A3"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1559" w:type="dxa"/>
          </w:tcPr>
          <w:p w14:paraId="276D9040"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3143BF84"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r>
      <w:tr w:rsidR="00112383" w:rsidRPr="00CD6503" w14:paraId="164C0C70" w14:textId="77777777" w:rsidTr="002A45D4">
        <w:tc>
          <w:tcPr>
            <w:cnfStyle w:val="001000000000" w:firstRow="0" w:lastRow="0" w:firstColumn="1" w:lastColumn="0" w:oddVBand="0" w:evenVBand="0" w:oddHBand="0" w:evenHBand="0" w:firstRowFirstColumn="0" w:firstRowLastColumn="0" w:lastRowFirstColumn="0" w:lastRowLastColumn="0"/>
            <w:tcW w:w="4106" w:type="dxa"/>
          </w:tcPr>
          <w:p w14:paraId="00F7733C" w14:textId="77777777" w:rsidR="00112383" w:rsidRPr="00781FF6" w:rsidRDefault="0027497F" w:rsidP="00785EC6">
            <w:pPr>
              <w:rPr>
                <w:b w:val="0"/>
              </w:rPr>
            </w:pPr>
            <w:r w:rsidRPr="00781FF6">
              <w:t xml:space="preserve">Shows </w:t>
            </w:r>
            <w:r w:rsidR="00B5715F" w:rsidRPr="00781FF6">
              <w:t>anticipation in</w:t>
            </w:r>
            <w:r w:rsidRPr="00781FF6">
              <w:t xml:space="preserve"> re</w:t>
            </w:r>
            <w:r w:rsidR="00785EC6" w:rsidRPr="00781FF6">
              <w:t>lation to key phrase game. E.g. ‘</w:t>
            </w:r>
            <w:r w:rsidRPr="00781FF6">
              <w:t>I’m coming to find you’ (hide and seek)</w:t>
            </w:r>
          </w:p>
        </w:tc>
        <w:tc>
          <w:tcPr>
            <w:tcW w:w="1276" w:type="dxa"/>
          </w:tcPr>
          <w:p w14:paraId="300C64CB"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1559" w:type="dxa"/>
          </w:tcPr>
          <w:p w14:paraId="668388BA"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5F2129C3"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r>
      <w:tr w:rsidR="00112383" w:rsidRPr="00CD6503" w14:paraId="050E21E8" w14:textId="77777777" w:rsidTr="002A45D4">
        <w:tc>
          <w:tcPr>
            <w:cnfStyle w:val="001000000000" w:firstRow="0" w:lastRow="0" w:firstColumn="1" w:lastColumn="0" w:oddVBand="0" w:evenVBand="0" w:oddHBand="0" w:evenHBand="0" w:firstRowFirstColumn="0" w:firstRowLastColumn="0" w:lastRowFirstColumn="0" w:lastRowLastColumn="0"/>
            <w:tcW w:w="4106" w:type="dxa"/>
          </w:tcPr>
          <w:p w14:paraId="7E85DC0E" w14:textId="114F1D46" w:rsidR="00112383" w:rsidRPr="00781FF6" w:rsidRDefault="0027497F" w:rsidP="00D966CE">
            <w:pPr>
              <w:rPr>
                <w:b w:val="0"/>
              </w:rPr>
            </w:pPr>
            <w:r w:rsidRPr="00781FF6">
              <w:t>Begins to fill in a familiar missing word when adult leaves a pause, especially in rhymes and when sharing books</w:t>
            </w:r>
            <w:r w:rsidR="00D966CE" w:rsidRPr="00781FF6">
              <w:t>/</w:t>
            </w:r>
            <w:r w:rsidRPr="00781FF6">
              <w:t>stories</w:t>
            </w:r>
          </w:p>
        </w:tc>
        <w:tc>
          <w:tcPr>
            <w:tcW w:w="1276" w:type="dxa"/>
          </w:tcPr>
          <w:p w14:paraId="70580E34"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1559" w:type="dxa"/>
          </w:tcPr>
          <w:p w14:paraId="7D25CA50"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2DCF4EC8"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r>
      <w:tr w:rsidR="00112383" w:rsidRPr="00CD6503" w14:paraId="535FB6D0" w14:textId="77777777" w:rsidTr="002A45D4">
        <w:tc>
          <w:tcPr>
            <w:cnfStyle w:val="001000000000" w:firstRow="0" w:lastRow="0" w:firstColumn="1" w:lastColumn="0" w:oddVBand="0" w:evenVBand="0" w:oddHBand="0" w:evenHBand="0" w:firstRowFirstColumn="0" w:firstRowLastColumn="0" w:lastRowFirstColumn="0" w:lastRowLastColumn="0"/>
            <w:tcW w:w="4106" w:type="dxa"/>
          </w:tcPr>
          <w:p w14:paraId="0A376D31" w14:textId="77777777" w:rsidR="00112383" w:rsidRPr="00781FF6" w:rsidRDefault="0027497F" w:rsidP="00477559">
            <w:pPr>
              <w:rPr>
                <w:b w:val="0"/>
              </w:rPr>
            </w:pPr>
            <w:r w:rsidRPr="00781FF6">
              <w:t>Starts to</w:t>
            </w:r>
            <w:r w:rsidR="0075250F" w:rsidRPr="00781FF6">
              <w:t xml:space="preserve"> help with checking hearing technology</w:t>
            </w:r>
            <w:r w:rsidRPr="00781FF6">
              <w:t xml:space="preserve"> and may vocalise</w:t>
            </w:r>
          </w:p>
        </w:tc>
        <w:tc>
          <w:tcPr>
            <w:tcW w:w="1276" w:type="dxa"/>
          </w:tcPr>
          <w:p w14:paraId="0B64B537"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1559" w:type="dxa"/>
          </w:tcPr>
          <w:p w14:paraId="3188AC3D"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63446EE8"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r>
      <w:tr w:rsidR="00112383" w:rsidRPr="00CD6503" w14:paraId="3AA6BB42" w14:textId="77777777" w:rsidTr="002A45D4">
        <w:tc>
          <w:tcPr>
            <w:cnfStyle w:val="001000000000" w:firstRow="0" w:lastRow="0" w:firstColumn="1" w:lastColumn="0" w:oddVBand="0" w:evenVBand="0" w:oddHBand="0" w:evenHBand="0" w:firstRowFirstColumn="0" w:firstRowLastColumn="0" w:lastRowFirstColumn="0" w:lastRowLastColumn="0"/>
            <w:tcW w:w="4106" w:type="dxa"/>
          </w:tcPr>
          <w:p w14:paraId="19F51F0F" w14:textId="07647814" w:rsidR="00112383" w:rsidRPr="00781FF6" w:rsidRDefault="0075250F">
            <w:pPr>
              <w:rPr>
                <w:b w:val="0"/>
              </w:rPr>
            </w:pPr>
            <w:r w:rsidRPr="00781FF6">
              <w:t>May shake head or indicate when hearing technology isn</w:t>
            </w:r>
            <w:r w:rsidR="00753904" w:rsidRPr="00781FF6">
              <w:t>’</w:t>
            </w:r>
            <w:r w:rsidRPr="00781FF6">
              <w:t xml:space="preserve">t working </w:t>
            </w:r>
          </w:p>
        </w:tc>
        <w:tc>
          <w:tcPr>
            <w:tcW w:w="1276" w:type="dxa"/>
          </w:tcPr>
          <w:p w14:paraId="6BB53F97"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1559" w:type="dxa"/>
          </w:tcPr>
          <w:p w14:paraId="23556617"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1E3A38EE"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r>
      <w:tr w:rsidR="00112383" w:rsidRPr="00CD6503" w14:paraId="44CE126C" w14:textId="77777777" w:rsidTr="002A45D4">
        <w:tc>
          <w:tcPr>
            <w:cnfStyle w:val="001000000000" w:firstRow="0" w:lastRow="0" w:firstColumn="1" w:lastColumn="0" w:oddVBand="0" w:evenVBand="0" w:oddHBand="0" w:evenHBand="0" w:firstRowFirstColumn="0" w:firstRowLastColumn="0" w:lastRowFirstColumn="0" w:lastRowLastColumn="0"/>
            <w:tcW w:w="4106" w:type="dxa"/>
          </w:tcPr>
          <w:p w14:paraId="296AA0AE" w14:textId="588E152C" w:rsidR="00112383" w:rsidRPr="00781FF6" w:rsidRDefault="0075250F" w:rsidP="0068546C">
            <w:pPr>
              <w:rPr>
                <w:b w:val="0"/>
              </w:rPr>
            </w:pPr>
            <w:r w:rsidRPr="00781FF6">
              <w:t>S</w:t>
            </w:r>
            <w:r w:rsidR="0068546C" w:rsidRPr="00781FF6">
              <w:t>hows awareness of new sounds. E</w:t>
            </w:r>
            <w:r w:rsidRPr="00781FF6">
              <w:t>.g. pointing to ear, looking puzzled or pointing towards the sound</w:t>
            </w:r>
          </w:p>
        </w:tc>
        <w:tc>
          <w:tcPr>
            <w:tcW w:w="1276" w:type="dxa"/>
          </w:tcPr>
          <w:p w14:paraId="7AA2F48C"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1559" w:type="dxa"/>
          </w:tcPr>
          <w:p w14:paraId="588C87AF"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223E22E9" w14:textId="77777777" w:rsidR="00112383" w:rsidRPr="00781FF6" w:rsidRDefault="00112383" w:rsidP="00477559">
            <w:pPr>
              <w:cnfStyle w:val="000000000000" w:firstRow="0" w:lastRow="0" w:firstColumn="0" w:lastColumn="0" w:oddVBand="0" w:evenVBand="0" w:oddHBand="0" w:evenHBand="0" w:firstRowFirstColumn="0" w:firstRowLastColumn="0" w:lastRowFirstColumn="0" w:lastRowLastColumn="0"/>
            </w:pPr>
          </w:p>
        </w:tc>
      </w:tr>
    </w:tbl>
    <w:p w14:paraId="30A5818B" w14:textId="0D684DAE" w:rsidR="00FF5A67" w:rsidRDefault="00FF5A67" w:rsidP="00843026">
      <w:pPr>
        <w:spacing w:after="0"/>
      </w:pPr>
    </w:p>
    <w:p w14:paraId="7578B3FF" w14:textId="77777777" w:rsidR="00FF5A67" w:rsidRDefault="00FF5A67">
      <w:r>
        <w:br w:type="page"/>
      </w:r>
    </w:p>
    <w:tbl>
      <w:tblPr>
        <w:tblStyle w:val="NDCSTableDefault44"/>
        <w:tblW w:w="9351" w:type="dxa"/>
        <w:tblLayout w:type="fixed"/>
        <w:tblLook w:val="04A0" w:firstRow="1" w:lastRow="0" w:firstColumn="1" w:lastColumn="0" w:noHBand="0" w:noVBand="1"/>
      </w:tblPr>
      <w:tblGrid>
        <w:gridCol w:w="4106"/>
        <w:gridCol w:w="1276"/>
        <w:gridCol w:w="1559"/>
        <w:gridCol w:w="2410"/>
      </w:tblGrid>
      <w:tr w:rsidR="00EC2D54" w:rsidRPr="00CD6503" w14:paraId="4F77A0ED" w14:textId="5D3CF168" w:rsidTr="002A4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3EA7CF4" w14:textId="77777777" w:rsidR="00EC2D54" w:rsidRPr="00781FF6" w:rsidRDefault="00EC2D54" w:rsidP="002A45D4">
            <w:pPr>
              <w:tabs>
                <w:tab w:val="left" w:pos="1185"/>
              </w:tabs>
              <w:spacing w:before="0" w:after="0"/>
            </w:pPr>
            <w:r w:rsidRPr="00781FF6">
              <w:lastRenderedPageBreak/>
              <w:t>Step 7</w:t>
            </w:r>
          </w:p>
          <w:p w14:paraId="0220A0C1" w14:textId="66761E5A" w:rsidR="00EC2D54" w:rsidRPr="00781FF6" w:rsidRDefault="00EC2D54" w:rsidP="002A45D4">
            <w:pPr>
              <w:tabs>
                <w:tab w:val="left" w:pos="1185"/>
              </w:tabs>
              <w:spacing w:before="0" w:after="0"/>
            </w:pPr>
            <w:r w:rsidRPr="00781FF6">
              <w:t>Speech sounds -English</w:t>
            </w:r>
            <w:r w:rsidRPr="00781FF6">
              <w:tab/>
            </w:r>
          </w:p>
        </w:tc>
        <w:tc>
          <w:tcPr>
            <w:tcW w:w="1276" w:type="dxa"/>
          </w:tcPr>
          <w:p w14:paraId="38C3BC4B" w14:textId="4C73F1F7" w:rsidR="00EC2D54" w:rsidRPr="00781FF6" w:rsidRDefault="002A45D4" w:rsidP="00EC2D54">
            <w:pPr>
              <w:spacing w:before="0" w:after="240"/>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481B5B38" w14:textId="17167510" w:rsidR="00EC2D54" w:rsidRPr="00781FF6" w:rsidRDefault="002A45D4" w:rsidP="00EC2D54">
            <w:pPr>
              <w:spacing w:before="0" w:after="240"/>
              <w:cnfStyle w:val="100000000000" w:firstRow="1" w:lastRow="0" w:firstColumn="0" w:lastColumn="0" w:oddVBand="0" w:evenVBand="0" w:oddHBand="0" w:evenHBand="0" w:firstRowFirstColumn="0" w:firstRowLastColumn="0" w:lastRowFirstColumn="0" w:lastRowLastColumn="0"/>
            </w:pPr>
            <w:r w:rsidRPr="00781FF6">
              <w:t>Definitely</w:t>
            </w:r>
          </w:p>
        </w:tc>
        <w:tc>
          <w:tcPr>
            <w:tcW w:w="2410" w:type="dxa"/>
          </w:tcPr>
          <w:p w14:paraId="06060863" w14:textId="77777777" w:rsidR="00EC2D54" w:rsidRPr="00781FF6" w:rsidRDefault="00EC2D54" w:rsidP="00EC2D54">
            <w:pPr>
              <w:cnfStyle w:val="100000000000" w:firstRow="1" w:lastRow="0" w:firstColumn="0" w:lastColumn="0" w:oddVBand="0" w:evenVBand="0" w:oddHBand="0" w:evenHBand="0" w:firstRowFirstColumn="0" w:firstRowLastColumn="0" w:lastRowFirstColumn="0" w:lastRowLastColumn="0"/>
            </w:pPr>
          </w:p>
        </w:tc>
      </w:tr>
      <w:tr w:rsidR="00EC2D54" w:rsidRPr="00CD6503" w14:paraId="19379AC8" w14:textId="307C7D21" w:rsidTr="002A45D4">
        <w:tc>
          <w:tcPr>
            <w:cnfStyle w:val="001000000000" w:firstRow="0" w:lastRow="0" w:firstColumn="1" w:lastColumn="0" w:oddVBand="0" w:evenVBand="0" w:oddHBand="0" w:evenHBand="0" w:firstRowFirstColumn="0" w:firstRowLastColumn="0" w:lastRowFirstColumn="0" w:lastRowLastColumn="0"/>
            <w:tcW w:w="4106" w:type="dxa"/>
          </w:tcPr>
          <w:p w14:paraId="3B65722C" w14:textId="6F14C19F" w:rsidR="00EC2D54" w:rsidRPr="00781FF6" w:rsidRDefault="00EC2D54" w:rsidP="00EC2D54">
            <w:pPr>
              <w:spacing w:before="0" w:after="240"/>
              <w:rPr>
                <w:b w:val="0"/>
              </w:rPr>
            </w:pPr>
            <w:r w:rsidRPr="00781FF6">
              <w:t xml:space="preserve">Sounds at the beginning of words tend to include low frequency information and are louder, for example, </w:t>
            </w:r>
            <w:r w:rsidR="00753904" w:rsidRPr="00781FF6">
              <w:t>‘</w:t>
            </w:r>
            <w:proofErr w:type="spellStart"/>
            <w:r w:rsidRPr="00781FF6">
              <w:t>babit</w:t>
            </w:r>
            <w:proofErr w:type="spellEnd"/>
            <w:r w:rsidR="00753904" w:rsidRPr="00781FF6">
              <w:t>’</w:t>
            </w:r>
            <w:r w:rsidRPr="00781FF6">
              <w:t xml:space="preserve"> for </w:t>
            </w:r>
            <w:r w:rsidR="00753904" w:rsidRPr="00781FF6">
              <w:t>‘</w:t>
            </w:r>
            <w:r w:rsidRPr="00781FF6">
              <w:t>rabbit</w:t>
            </w:r>
            <w:r w:rsidR="00753904" w:rsidRPr="00781FF6">
              <w:t>’</w:t>
            </w:r>
          </w:p>
        </w:tc>
        <w:tc>
          <w:tcPr>
            <w:tcW w:w="1276" w:type="dxa"/>
          </w:tcPr>
          <w:p w14:paraId="3DD9E62A" w14:textId="77777777" w:rsidR="00EC2D54" w:rsidRPr="00781FF6" w:rsidRDefault="00EC2D54" w:rsidP="00EC2D54">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6B5FAD7A" w14:textId="77777777" w:rsidR="00EC2D54" w:rsidRPr="00781FF6" w:rsidRDefault="00EC2D54" w:rsidP="00EC2D54">
            <w:pPr>
              <w:spacing w:before="0" w:after="240"/>
              <w:cnfStyle w:val="000000000000" w:firstRow="0" w:lastRow="0" w:firstColumn="0" w:lastColumn="0" w:oddVBand="0" w:evenVBand="0" w:oddHBand="0" w:evenHBand="0" w:firstRowFirstColumn="0" w:firstRowLastColumn="0" w:lastRowFirstColumn="0" w:lastRowLastColumn="0"/>
            </w:pPr>
          </w:p>
        </w:tc>
        <w:tc>
          <w:tcPr>
            <w:tcW w:w="2410" w:type="dxa"/>
            <w:tcBorders>
              <w:bottom w:val="single" w:sz="4" w:space="0" w:color="auto"/>
            </w:tcBorders>
          </w:tcPr>
          <w:p w14:paraId="32D9398D" w14:textId="77777777" w:rsidR="00EC2D54" w:rsidRPr="00781FF6" w:rsidRDefault="00EC2D54" w:rsidP="00EC2D54">
            <w:pPr>
              <w:cnfStyle w:val="000000000000" w:firstRow="0" w:lastRow="0" w:firstColumn="0" w:lastColumn="0" w:oddVBand="0" w:evenVBand="0" w:oddHBand="0" w:evenHBand="0" w:firstRowFirstColumn="0" w:firstRowLastColumn="0" w:lastRowFirstColumn="0" w:lastRowLastColumn="0"/>
            </w:pPr>
          </w:p>
        </w:tc>
      </w:tr>
      <w:tr w:rsidR="00EC2D54" w:rsidRPr="00CD6503" w14:paraId="095D2F35" w14:textId="5281928A" w:rsidTr="002A45D4">
        <w:tc>
          <w:tcPr>
            <w:cnfStyle w:val="001000000000" w:firstRow="0" w:lastRow="0" w:firstColumn="1" w:lastColumn="0" w:oddVBand="0" w:evenVBand="0" w:oddHBand="0" w:evenHBand="0" w:firstRowFirstColumn="0" w:firstRowLastColumn="0" w:lastRowFirstColumn="0" w:lastRowLastColumn="0"/>
            <w:tcW w:w="4106" w:type="dxa"/>
          </w:tcPr>
          <w:p w14:paraId="0539A3C1" w14:textId="01A404F6" w:rsidR="00EC2D54" w:rsidRPr="00781FF6" w:rsidRDefault="00EC2D54" w:rsidP="00EC2D54">
            <w:pPr>
              <w:spacing w:before="0" w:after="240"/>
              <w:rPr>
                <w:b w:val="0"/>
              </w:rPr>
            </w:pPr>
            <w:r w:rsidRPr="00781FF6">
              <w:t xml:space="preserve">Sounds at the end of words tend to be quieter, for example, </w:t>
            </w:r>
            <w:r w:rsidR="00753904" w:rsidRPr="00781FF6">
              <w:t>‘</w:t>
            </w:r>
            <w:r w:rsidRPr="00781FF6">
              <w:t>hat</w:t>
            </w:r>
            <w:r w:rsidR="00753904" w:rsidRPr="00781FF6">
              <w:t>’</w:t>
            </w:r>
            <w:r w:rsidRPr="00781FF6">
              <w:t xml:space="preserve"> for </w:t>
            </w:r>
            <w:r w:rsidR="00753904" w:rsidRPr="00781FF6">
              <w:t>‘</w:t>
            </w:r>
            <w:r w:rsidRPr="00781FF6">
              <w:t>had</w:t>
            </w:r>
            <w:r w:rsidR="00753904" w:rsidRPr="00781FF6">
              <w:t>’</w:t>
            </w:r>
          </w:p>
        </w:tc>
        <w:tc>
          <w:tcPr>
            <w:tcW w:w="1276" w:type="dxa"/>
          </w:tcPr>
          <w:p w14:paraId="0F4BE654" w14:textId="77777777" w:rsidR="00EC2D54" w:rsidRPr="00781FF6" w:rsidRDefault="00EC2D54" w:rsidP="00EC2D54">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6DCFD55E" w14:textId="77777777" w:rsidR="00EC2D54" w:rsidRPr="00781FF6" w:rsidRDefault="00EC2D54" w:rsidP="00EC2D54">
            <w:pPr>
              <w:spacing w:before="0" w:after="240"/>
              <w:cnfStyle w:val="000000000000" w:firstRow="0" w:lastRow="0" w:firstColumn="0" w:lastColumn="0" w:oddVBand="0" w:evenVBand="0" w:oddHBand="0" w:evenHBand="0" w:firstRowFirstColumn="0" w:firstRowLastColumn="0" w:lastRowFirstColumn="0" w:lastRowLastColumn="0"/>
            </w:pPr>
          </w:p>
        </w:tc>
        <w:tc>
          <w:tcPr>
            <w:tcW w:w="2410" w:type="dxa"/>
            <w:tcBorders>
              <w:top w:val="single" w:sz="4" w:space="0" w:color="auto"/>
              <w:bottom w:val="nil"/>
            </w:tcBorders>
          </w:tcPr>
          <w:p w14:paraId="4FDF9A70" w14:textId="77777777" w:rsidR="00EC2D54" w:rsidRPr="00781FF6" w:rsidRDefault="00EC2D54" w:rsidP="00EC2D54">
            <w:pPr>
              <w:cnfStyle w:val="000000000000" w:firstRow="0" w:lastRow="0" w:firstColumn="0" w:lastColumn="0" w:oddVBand="0" w:evenVBand="0" w:oddHBand="0" w:evenHBand="0" w:firstRowFirstColumn="0" w:firstRowLastColumn="0" w:lastRowFirstColumn="0" w:lastRowLastColumn="0"/>
            </w:pPr>
          </w:p>
        </w:tc>
      </w:tr>
      <w:tr w:rsidR="00EC2D54" w:rsidRPr="00CD6503" w14:paraId="5BAF4065" w14:textId="5034A084" w:rsidTr="002A45D4">
        <w:tc>
          <w:tcPr>
            <w:cnfStyle w:val="001000000000" w:firstRow="0" w:lastRow="0" w:firstColumn="1" w:lastColumn="0" w:oddVBand="0" w:evenVBand="0" w:oddHBand="0" w:evenHBand="0" w:firstRowFirstColumn="0" w:firstRowLastColumn="0" w:lastRowFirstColumn="0" w:lastRowLastColumn="0"/>
            <w:tcW w:w="4106" w:type="dxa"/>
          </w:tcPr>
          <w:p w14:paraId="56E8CC55" w14:textId="77777777" w:rsidR="00EC2D54" w:rsidRPr="00781FF6" w:rsidRDefault="00EC2D54" w:rsidP="00EC2D54">
            <w:pPr>
              <w:spacing w:before="0" w:after="240"/>
              <w:rPr>
                <w:b w:val="0"/>
              </w:rPr>
            </w:pPr>
            <w:r w:rsidRPr="00781FF6">
              <w:t>Uses most common early consonant sounds in their words:</w:t>
            </w:r>
          </w:p>
          <w:p w14:paraId="3BF3CF0B" w14:textId="4949F24A" w:rsidR="00EC2D54" w:rsidRPr="00781FF6" w:rsidRDefault="007768DA" w:rsidP="00EC2D54">
            <w:pPr>
              <w:spacing w:before="0" w:after="240"/>
              <w:rPr>
                <w:b w:val="0"/>
              </w:rPr>
            </w:pPr>
            <w:r w:rsidRPr="00781FF6">
              <w:t>‘</w:t>
            </w:r>
            <w:r w:rsidR="00EC2D54" w:rsidRPr="00781FF6">
              <w:t>b</w:t>
            </w:r>
            <w:r w:rsidRPr="00781FF6">
              <w:t>’</w:t>
            </w:r>
            <w:r w:rsidR="00EC2D54" w:rsidRPr="00781FF6">
              <w:t xml:space="preserve">, </w:t>
            </w:r>
            <w:r w:rsidRPr="00781FF6">
              <w:t>‘</w:t>
            </w:r>
            <w:r w:rsidR="00EC2D54" w:rsidRPr="00781FF6">
              <w:t>d</w:t>
            </w:r>
            <w:r w:rsidRPr="00781FF6">
              <w:t>’</w:t>
            </w:r>
            <w:r w:rsidR="00EC2D54" w:rsidRPr="00781FF6">
              <w:t xml:space="preserve">, </w:t>
            </w:r>
            <w:r w:rsidRPr="00781FF6">
              <w:t>‘</w:t>
            </w:r>
            <w:r w:rsidR="00EC2D54" w:rsidRPr="00781FF6">
              <w:t>b</w:t>
            </w:r>
            <w:r w:rsidRPr="00781FF6">
              <w:t>’</w:t>
            </w:r>
            <w:r w:rsidR="00EC2D54" w:rsidRPr="00781FF6">
              <w:t xml:space="preserve">, </w:t>
            </w:r>
            <w:r w:rsidRPr="00781FF6">
              <w:t>‘</w:t>
            </w:r>
            <w:r w:rsidR="00EC2D54" w:rsidRPr="00781FF6">
              <w:t>t</w:t>
            </w:r>
            <w:r w:rsidRPr="00781FF6">
              <w:t>’</w:t>
            </w:r>
            <w:r w:rsidR="00EC2D54" w:rsidRPr="00781FF6">
              <w:t xml:space="preserve">, </w:t>
            </w:r>
            <w:r w:rsidRPr="00781FF6">
              <w:t>‘</w:t>
            </w:r>
            <w:r w:rsidR="00EC2D54" w:rsidRPr="00781FF6">
              <w:t>g</w:t>
            </w:r>
            <w:r w:rsidRPr="00781FF6">
              <w:t>’</w:t>
            </w:r>
            <w:r w:rsidR="00EC2D54" w:rsidRPr="00781FF6">
              <w:t xml:space="preserve">, </w:t>
            </w:r>
            <w:r w:rsidRPr="00781FF6">
              <w:t>‘</w:t>
            </w:r>
            <w:r w:rsidR="00EC2D54" w:rsidRPr="00781FF6">
              <w:t>n</w:t>
            </w:r>
            <w:r w:rsidRPr="00781FF6">
              <w:t>’</w:t>
            </w:r>
            <w:r w:rsidR="00EC2D54" w:rsidRPr="00781FF6">
              <w:t xml:space="preserve">, </w:t>
            </w:r>
            <w:r w:rsidRPr="00781FF6">
              <w:t>‘</w:t>
            </w:r>
            <w:r w:rsidR="00EC2D54" w:rsidRPr="00781FF6">
              <w:t>m</w:t>
            </w:r>
            <w:r w:rsidRPr="00781FF6">
              <w:t>’</w:t>
            </w:r>
          </w:p>
        </w:tc>
        <w:tc>
          <w:tcPr>
            <w:tcW w:w="1276" w:type="dxa"/>
          </w:tcPr>
          <w:p w14:paraId="135A9DA2" w14:textId="77777777" w:rsidR="00EC2D54" w:rsidRPr="00781FF6" w:rsidRDefault="00EC2D54" w:rsidP="00EC2D54">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165E1204" w14:textId="77777777" w:rsidR="00EC2D54" w:rsidRPr="00781FF6" w:rsidRDefault="00EC2D54" w:rsidP="00EC2D54">
            <w:pPr>
              <w:spacing w:before="0" w:after="240"/>
              <w:cnfStyle w:val="000000000000" w:firstRow="0" w:lastRow="0" w:firstColumn="0" w:lastColumn="0" w:oddVBand="0" w:evenVBand="0" w:oddHBand="0" w:evenHBand="0" w:firstRowFirstColumn="0" w:firstRowLastColumn="0" w:lastRowFirstColumn="0" w:lastRowLastColumn="0"/>
            </w:pPr>
          </w:p>
        </w:tc>
        <w:tc>
          <w:tcPr>
            <w:tcW w:w="2410" w:type="dxa"/>
            <w:tcBorders>
              <w:top w:val="nil"/>
            </w:tcBorders>
          </w:tcPr>
          <w:p w14:paraId="0DFEBC07" w14:textId="77777777" w:rsidR="00EC2D54" w:rsidRPr="00781FF6" w:rsidRDefault="00EC2D54" w:rsidP="00EC2D54">
            <w:pPr>
              <w:cnfStyle w:val="000000000000" w:firstRow="0" w:lastRow="0" w:firstColumn="0" w:lastColumn="0" w:oddVBand="0" w:evenVBand="0" w:oddHBand="0" w:evenHBand="0" w:firstRowFirstColumn="0" w:firstRowLastColumn="0" w:lastRowFirstColumn="0" w:lastRowLastColumn="0"/>
            </w:pPr>
          </w:p>
        </w:tc>
      </w:tr>
      <w:tr w:rsidR="00EC2D54" w:rsidRPr="00CD6503" w14:paraId="323B4CD5" w14:textId="00800461" w:rsidTr="002A45D4">
        <w:tc>
          <w:tcPr>
            <w:cnfStyle w:val="001000000000" w:firstRow="0" w:lastRow="0" w:firstColumn="1" w:lastColumn="0" w:oddVBand="0" w:evenVBand="0" w:oddHBand="0" w:evenHBand="0" w:firstRowFirstColumn="0" w:firstRowLastColumn="0" w:lastRowFirstColumn="0" w:lastRowLastColumn="0"/>
            <w:tcW w:w="4106" w:type="dxa"/>
          </w:tcPr>
          <w:p w14:paraId="6D4653FB" w14:textId="77777777" w:rsidR="00EC2D54" w:rsidRPr="00781FF6" w:rsidRDefault="00EC2D54" w:rsidP="00EC2D54">
            <w:pPr>
              <w:spacing w:before="0" w:after="0"/>
              <w:rPr>
                <w:b w:val="0"/>
              </w:rPr>
            </w:pPr>
            <w:r w:rsidRPr="00781FF6">
              <w:t>Uses most common early vowel sounds in their words:</w:t>
            </w:r>
          </w:p>
          <w:p w14:paraId="0BFC29CC" w14:textId="77777777" w:rsidR="00EC2D54" w:rsidRPr="00781FF6" w:rsidRDefault="002A45D4" w:rsidP="002A45D4">
            <w:pPr>
              <w:spacing w:before="0" w:after="0"/>
              <w:rPr>
                <w:b w:val="0"/>
              </w:rPr>
            </w:pPr>
            <w:r w:rsidRPr="00781FF6">
              <w:t>S</w:t>
            </w:r>
            <w:r w:rsidR="00EC2D54" w:rsidRPr="00781FF6">
              <w:rPr>
                <w:u w:val="single"/>
              </w:rPr>
              <w:t>ee</w:t>
            </w:r>
            <w:r w:rsidRPr="00781FF6">
              <w:t xml:space="preserve">, </w:t>
            </w:r>
            <w:r w:rsidR="00EC2D54" w:rsidRPr="00781FF6">
              <w:t>p</w:t>
            </w:r>
            <w:r w:rsidR="00EC2D54" w:rsidRPr="00781FF6">
              <w:rPr>
                <w:u w:val="single"/>
              </w:rPr>
              <w:t>u</w:t>
            </w:r>
            <w:r w:rsidR="00EC2D54" w:rsidRPr="00781FF6">
              <w:t>t</w:t>
            </w:r>
            <w:r w:rsidRPr="00781FF6">
              <w:t xml:space="preserve">, </w:t>
            </w:r>
            <w:r w:rsidR="00EC2D54" w:rsidRPr="00781FF6">
              <w:t>b</w:t>
            </w:r>
            <w:r w:rsidR="00EC2D54" w:rsidRPr="00781FF6">
              <w:rPr>
                <w:u w:val="single"/>
              </w:rPr>
              <w:t>u</w:t>
            </w:r>
            <w:r w:rsidR="00EC2D54" w:rsidRPr="00781FF6">
              <w:t>t</w:t>
            </w:r>
            <w:r w:rsidRPr="00781FF6">
              <w:t xml:space="preserve">, </w:t>
            </w:r>
            <w:r w:rsidR="00EC2D54" w:rsidRPr="00781FF6">
              <w:t>c</w:t>
            </w:r>
            <w:r w:rsidR="00EC2D54" w:rsidRPr="00781FF6">
              <w:rPr>
                <w:u w:val="single"/>
              </w:rPr>
              <w:t>a</w:t>
            </w:r>
            <w:r w:rsidR="00EC2D54" w:rsidRPr="00781FF6">
              <w:t>r</w:t>
            </w:r>
          </w:p>
          <w:p w14:paraId="36F42E1E" w14:textId="5FF31868" w:rsidR="002A45D4" w:rsidRPr="00781FF6" w:rsidRDefault="002A45D4" w:rsidP="002A45D4">
            <w:pPr>
              <w:spacing w:before="0" w:after="0"/>
            </w:pPr>
          </w:p>
        </w:tc>
        <w:tc>
          <w:tcPr>
            <w:tcW w:w="1276" w:type="dxa"/>
          </w:tcPr>
          <w:p w14:paraId="5099FCD4" w14:textId="77777777" w:rsidR="00EC2D54" w:rsidRPr="00781FF6" w:rsidRDefault="00EC2D54" w:rsidP="00EC2D54">
            <w:pPr>
              <w:spacing w:before="0" w:after="240"/>
              <w:cnfStyle w:val="000000000000" w:firstRow="0" w:lastRow="0" w:firstColumn="0" w:lastColumn="0" w:oddVBand="0" w:evenVBand="0" w:oddHBand="0" w:evenHBand="0" w:firstRowFirstColumn="0" w:firstRowLastColumn="0" w:lastRowFirstColumn="0" w:lastRowLastColumn="0"/>
            </w:pPr>
          </w:p>
        </w:tc>
        <w:tc>
          <w:tcPr>
            <w:tcW w:w="1559" w:type="dxa"/>
          </w:tcPr>
          <w:p w14:paraId="3E85393E" w14:textId="77777777" w:rsidR="00EC2D54" w:rsidRPr="00781FF6" w:rsidRDefault="00EC2D54" w:rsidP="00EC2D54">
            <w:pPr>
              <w:spacing w:before="0" w:after="240"/>
              <w:cnfStyle w:val="000000000000" w:firstRow="0" w:lastRow="0" w:firstColumn="0" w:lastColumn="0" w:oddVBand="0" w:evenVBand="0" w:oddHBand="0" w:evenHBand="0" w:firstRowFirstColumn="0" w:firstRowLastColumn="0" w:lastRowFirstColumn="0" w:lastRowLastColumn="0"/>
            </w:pPr>
          </w:p>
        </w:tc>
        <w:tc>
          <w:tcPr>
            <w:tcW w:w="2410" w:type="dxa"/>
          </w:tcPr>
          <w:p w14:paraId="4A34BAAE" w14:textId="77777777" w:rsidR="00EC2D54" w:rsidRPr="00781FF6" w:rsidRDefault="00EC2D54" w:rsidP="00EC2D54">
            <w:pPr>
              <w:cnfStyle w:val="000000000000" w:firstRow="0" w:lastRow="0" w:firstColumn="0" w:lastColumn="0" w:oddVBand="0" w:evenVBand="0" w:oddHBand="0" w:evenHBand="0" w:firstRowFirstColumn="0" w:firstRowLastColumn="0" w:lastRowFirstColumn="0" w:lastRowLastColumn="0"/>
            </w:pPr>
          </w:p>
        </w:tc>
      </w:tr>
    </w:tbl>
    <w:p w14:paraId="58676FD6" w14:textId="77777777" w:rsidR="00785EC6" w:rsidRPr="00781FF6" w:rsidRDefault="00785EC6">
      <w:r w:rsidRPr="00781FF6">
        <w:br w:type="page"/>
      </w:r>
    </w:p>
    <w:p w14:paraId="1A8929DE" w14:textId="4402192A" w:rsidR="004A2E49" w:rsidRPr="00781FF6" w:rsidRDefault="0075250F" w:rsidP="002A45D4">
      <w:pPr>
        <w:spacing w:after="0"/>
        <w:rPr>
          <w:rFonts w:cstheme="majorHAnsi"/>
          <w:b/>
          <w:sz w:val="28"/>
        </w:rPr>
      </w:pPr>
      <w:bookmarkStart w:id="52" w:name="SevenSDW"/>
      <w:r w:rsidRPr="00781FF6">
        <w:rPr>
          <w:rFonts w:cstheme="majorHAnsi"/>
          <w:b/>
          <w:sz w:val="28"/>
        </w:rPr>
        <w:lastRenderedPageBreak/>
        <w:t>Step 7</w:t>
      </w:r>
      <w:r w:rsidR="00753904" w:rsidRPr="00781FF6">
        <w:rPr>
          <w:rFonts w:cstheme="majorHAnsi"/>
          <w:b/>
          <w:sz w:val="28"/>
        </w:rPr>
        <w:t>: S</w:t>
      </w:r>
      <w:r w:rsidRPr="00781FF6">
        <w:rPr>
          <w:rFonts w:cstheme="majorHAnsi"/>
          <w:b/>
          <w:sz w:val="28"/>
        </w:rPr>
        <w:t xml:space="preserve">ocial development and </w:t>
      </w:r>
      <w:r w:rsidR="00BA47FF" w:rsidRPr="00781FF6">
        <w:rPr>
          <w:rFonts w:cstheme="majorHAnsi"/>
          <w:b/>
          <w:sz w:val="28"/>
        </w:rPr>
        <w:t>wellbeing</w:t>
      </w:r>
    </w:p>
    <w:bookmarkEnd w:id="52"/>
    <w:p w14:paraId="1B17E97D" w14:textId="77777777" w:rsidR="0075250F" w:rsidRPr="00781FF6" w:rsidRDefault="0075250F" w:rsidP="00843026">
      <w:pPr>
        <w:spacing w:after="0"/>
        <w:rPr>
          <w:b/>
        </w:rPr>
      </w:pPr>
    </w:p>
    <w:p w14:paraId="7F6530F4" w14:textId="567C2CE0" w:rsidR="0075250F" w:rsidRPr="00781FF6" w:rsidRDefault="0075250F" w:rsidP="00843026">
      <w:pPr>
        <w:spacing w:after="0"/>
      </w:pPr>
      <w:r w:rsidRPr="00781FF6">
        <w:t>Children at this stage of development express their emotions and needs more clearly in words</w:t>
      </w:r>
      <w:r w:rsidR="009E3374">
        <w:t xml:space="preserve"> and signs</w:t>
      </w:r>
      <w:r w:rsidRPr="00781FF6">
        <w:t xml:space="preserve">. It’s important for </w:t>
      </w:r>
      <w:r w:rsidR="00785EC6" w:rsidRPr="00781FF6">
        <w:t xml:space="preserve">you to respond, showing </w:t>
      </w:r>
      <w:r w:rsidRPr="00781FF6">
        <w:t>y</w:t>
      </w:r>
      <w:r w:rsidR="00785EC6" w:rsidRPr="00781FF6">
        <w:t xml:space="preserve">ou understand what your </w:t>
      </w:r>
      <w:r w:rsidRPr="00781FF6">
        <w:t>child is th</w:t>
      </w:r>
      <w:r w:rsidR="00722C93" w:rsidRPr="00781FF6">
        <w:t>inking and feeling, as this</w:t>
      </w:r>
      <w:r w:rsidRPr="00781FF6">
        <w:t xml:space="preserve"> help them understand their own emotions. Children lea</w:t>
      </w:r>
      <w:r w:rsidR="0097248D" w:rsidRPr="00781FF6">
        <w:t>rn from</w:t>
      </w:r>
      <w:r w:rsidR="00683A34" w:rsidRPr="00781FF6">
        <w:t>,</w:t>
      </w:r>
      <w:r w:rsidR="0097248D" w:rsidRPr="00781FF6">
        <w:t xml:space="preserve"> and with</w:t>
      </w:r>
      <w:r w:rsidR="00683A34" w:rsidRPr="00781FF6">
        <w:t>,</w:t>
      </w:r>
      <w:r w:rsidR="0097248D" w:rsidRPr="00781FF6">
        <w:t xml:space="preserve"> other children and</w:t>
      </w:r>
      <w:r w:rsidR="00477559" w:rsidRPr="00781FF6">
        <w:t xml:space="preserve"> begin to form more meaningful rela</w:t>
      </w:r>
      <w:r w:rsidR="00722C93" w:rsidRPr="00781FF6">
        <w:t>tionships with others. They</w:t>
      </w:r>
      <w:r w:rsidR="00477559" w:rsidRPr="00781FF6">
        <w:t xml:space="preserve"> play games that involve turn taking and act </w:t>
      </w:r>
      <w:r w:rsidRPr="00781FF6">
        <w:t xml:space="preserve">out daily routines </w:t>
      </w:r>
      <w:r w:rsidR="0097248D" w:rsidRPr="00781FF6">
        <w:t>although sharing toys is still difficult and they may need adult help with this</w:t>
      </w:r>
      <w:r w:rsidR="00477559" w:rsidRPr="00781FF6">
        <w:t>. They</w:t>
      </w:r>
      <w:r w:rsidRPr="00781FF6">
        <w:t xml:space="preserve"> become more cooperative </w:t>
      </w:r>
      <w:r w:rsidR="00751D8B" w:rsidRPr="00781FF6">
        <w:t>with adults as they understand the routines and expectation</w:t>
      </w:r>
      <w:r w:rsidR="00B5715F" w:rsidRPr="00781FF6">
        <w:t>s of daily life but ma</w:t>
      </w:r>
      <w:r w:rsidR="005D7340" w:rsidRPr="00781FF6">
        <w:t xml:space="preserve">y </w:t>
      </w:r>
      <w:r w:rsidR="00B5715F" w:rsidRPr="00781FF6">
        <w:t>also</w:t>
      </w:r>
      <w:r w:rsidR="005D7340" w:rsidRPr="00781FF6">
        <w:t xml:space="preserve"> show frustration when things don’t go their way.</w:t>
      </w:r>
    </w:p>
    <w:p w14:paraId="68140AF5" w14:textId="77777777" w:rsidR="00015B91" w:rsidRPr="00781FF6" w:rsidRDefault="00015B91" w:rsidP="00843026">
      <w:pPr>
        <w:spacing w:after="0"/>
        <w:rPr>
          <w:u w:val="single"/>
        </w:rPr>
      </w:pPr>
    </w:p>
    <w:p w14:paraId="63F53ED4" w14:textId="5D026919" w:rsidR="00751D8B" w:rsidRPr="00781FF6" w:rsidRDefault="00751D8B" w:rsidP="007675B2">
      <w:pPr>
        <w:spacing w:after="0"/>
      </w:pPr>
      <w:r w:rsidRPr="00781FF6">
        <w:t>You can</w:t>
      </w:r>
      <w:r w:rsidR="0024728D" w:rsidRPr="00781FF6">
        <w:t>:</w:t>
      </w:r>
    </w:p>
    <w:p w14:paraId="52784573" w14:textId="77777777" w:rsidR="00015B91" w:rsidRPr="00781FF6" w:rsidRDefault="00015B91" w:rsidP="007675B2">
      <w:pPr>
        <w:spacing w:after="0"/>
        <w:rPr>
          <w:u w:val="single"/>
        </w:rPr>
      </w:pPr>
    </w:p>
    <w:p w14:paraId="716A1A42" w14:textId="787F08AE" w:rsidR="00015B91" w:rsidRPr="00781FF6" w:rsidRDefault="00785EC6" w:rsidP="00781FF6">
      <w:pPr>
        <w:numPr>
          <w:ilvl w:val="0"/>
          <w:numId w:val="22"/>
        </w:numPr>
        <w:spacing w:after="0"/>
        <w:ind w:left="300"/>
        <w:textAlignment w:val="baseline"/>
        <w:rPr>
          <w:rFonts w:cs="Helvetica"/>
        </w:rPr>
      </w:pPr>
      <w:r w:rsidRPr="00781FF6">
        <w:rPr>
          <w:rFonts w:cs="Helvetica"/>
        </w:rPr>
        <w:t>a</w:t>
      </w:r>
      <w:r w:rsidR="00477559" w:rsidRPr="00781FF6">
        <w:rPr>
          <w:rFonts w:cs="Helvetica"/>
        </w:rPr>
        <w:t>llow your child to help with everyday activities and routines, such as put</w:t>
      </w:r>
      <w:r w:rsidR="00015B91" w:rsidRPr="00781FF6">
        <w:rPr>
          <w:rFonts w:cs="Helvetica"/>
        </w:rPr>
        <w:t>ting</w:t>
      </w:r>
      <w:r w:rsidR="00477559" w:rsidRPr="00781FF6">
        <w:rPr>
          <w:rFonts w:cs="Helvetica"/>
        </w:rPr>
        <w:t xml:space="preserve"> clothes in the laundry basket</w:t>
      </w:r>
      <w:r w:rsidR="00015B91" w:rsidRPr="00781FF6">
        <w:rPr>
          <w:rFonts w:cs="Helvetica"/>
        </w:rPr>
        <w:t xml:space="preserve"> or </w:t>
      </w:r>
      <w:r w:rsidR="00477559" w:rsidRPr="00781FF6">
        <w:rPr>
          <w:rFonts w:cs="Helvetica"/>
        </w:rPr>
        <w:t>pick</w:t>
      </w:r>
      <w:r w:rsidR="00015B91" w:rsidRPr="00781FF6">
        <w:rPr>
          <w:rFonts w:cs="Helvetica"/>
        </w:rPr>
        <w:t>ing</w:t>
      </w:r>
      <w:r w:rsidR="00477559" w:rsidRPr="00781FF6">
        <w:rPr>
          <w:rFonts w:cs="Helvetica"/>
        </w:rPr>
        <w:t xml:space="preserve"> up t</w:t>
      </w:r>
      <w:r w:rsidR="00015B91" w:rsidRPr="00781FF6">
        <w:rPr>
          <w:rFonts w:cs="Helvetica"/>
        </w:rPr>
        <w:t>oys</w:t>
      </w:r>
    </w:p>
    <w:p w14:paraId="1F6C7815" w14:textId="3C7D0322" w:rsidR="00015B91" w:rsidRPr="00781FF6" w:rsidRDefault="00785EC6" w:rsidP="00781FF6">
      <w:pPr>
        <w:numPr>
          <w:ilvl w:val="0"/>
          <w:numId w:val="22"/>
        </w:numPr>
        <w:spacing w:after="0"/>
        <w:ind w:left="300"/>
        <w:textAlignment w:val="baseline"/>
        <w:rPr>
          <w:rFonts w:cs="Helvetica"/>
        </w:rPr>
      </w:pPr>
      <w:r w:rsidRPr="00781FF6">
        <w:rPr>
          <w:rFonts w:cs="Helvetica"/>
        </w:rPr>
        <w:t>p</w:t>
      </w:r>
      <w:r w:rsidR="00015B91" w:rsidRPr="00781FF6">
        <w:rPr>
          <w:rFonts w:cs="Helvetica"/>
        </w:rPr>
        <w:t>lay with your child and teach sharing</w:t>
      </w:r>
    </w:p>
    <w:p w14:paraId="13D07EB7" w14:textId="22EDF603" w:rsidR="00015B91" w:rsidRPr="00781FF6" w:rsidRDefault="00785EC6" w:rsidP="00781FF6">
      <w:pPr>
        <w:numPr>
          <w:ilvl w:val="0"/>
          <w:numId w:val="22"/>
        </w:numPr>
        <w:spacing w:after="0"/>
        <w:ind w:left="300"/>
        <w:textAlignment w:val="baseline"/>
        <w:rPr>
          <w:rFonts w:cs="Helvetica"/>
        </w:rPr>
      </w:pPr>
      <w:r w:rsidRPr="00781FF6">
        <w:rPr>
          <w:rFonts w:cs="Helvetica"/>
        </w:rPr>
        <w:t>g</w:t>
      </w:r>
      <w:r w:rsidR="00477559" w:rsidRPr="00781FF6">
        <w:rPr>
          <w:rFonts w:cs="Helvetica"/>
        </w:rPr>
        <w:t xml:space="preserve">ive your </w:t>
      </w:r>
      <w:r w:rsidR="003020DB" w:rsidRPr="00781FF6">
        <w:rPr>
          <w:rFonts w:cs="Helvetica"/>
        </w:rPr>
        <w:t>child</w:t>
      </w:r>
      <w:r w:rsidR="00477559" w:rsidRPr="00781FF6">
        <w:rPr>
          <w:rFonts w:cs="Helvetica"/>
        </w:rPr>
        <w:t xml:space="preserve"> op</w:t>
      </w:r>
      <w:r w:rsidR="00015B91" w:rsidRPr="00781FF6">
        <w:rPr>
          <w:rFonts w:cs="Helvetica"/>
        </w:rPr>
        <w:t>portunities to feel successful</w:t>
      </w:r>
    </w:p>
    <w:p w14:paraId="6C510B94" w14:textId="1E038F95" w:rsidR="00015B91" w:rsidRPr="00781FF6" w:rsidRDefault="00785EC6" w:rsidP="00781FF6">
      <w:pPr>
        <w:numPr>
          <w:ilvl w:val="0"/>
          <w:numId w:val="22"/>
        </w:numPr>
        <w:spacing w:after="0"/>
        <w:ind w:left="300"/>
        <w:textAlignment w:val="baseline"/>
        <w:rPr>
          <w:rFonts w:cs="Helvetica"/>
        </w:rPr>
      </w:pPr>
      <w:r w:rsidRPr="00781FF6">
        <w:rPr>
          <w:rFonts w:cs="Helvetica"/>
        </w:rPr>
        <w:t>t</w:t>
      </w:r>
      <w:r w:rsidR="00D35212" w:rsidRPr="00781FF6">
        <w:rPr>
          <w:rFonts w:cs="Helvetica"/>
        </w:rPr>
        <w:t>alk about emotions: "You look</w:t>
      </w:r>
      <w:r w:rsidR="00477559" w:rsidRPr="00781FF6">
        <w:rPr>
          <w:rFonts w:cs="Helvetica"/>
        </w:rPr>
        <w:t xml:space="preserve"> happy!" </w:t>
      </w:r>
    </w:p>
    <w:p w14:paraId="4688EEAE" w14:textId="09A80D57" w:rsidR="00C97FB6" w:rsidRPr="00781FF6" w:rsidRDefault="00785EC6" w:rsidP="00781FF6">
      <w:pPr>
        <w:numPr>
          <w:ilvl w:val="0"/>
          <w:numId w:val="22"/>
        </w:numPr>
        <w:spacing w:after="0"/>
        <w:ind w:left="300"/>
        <w:textAlignment w:val="baseline"/>
        <w:rPr>
          <w:rFonts w:cs="Helvetica"/>
        </w:rPr>
      </w:pPr>
      <w:r w:rsidRPr="00781FF6">
        <w:rPr>
          <w:rFonts w:cs="Helvetica"/>
        </w:rPr>
        <w:t>r</w:t>
      </w:r>
      <w:r w:rsidR="00477559" w:rsidRPr="00781FF6">
        <w:rPr>
          <w:rFonts w:cs="Helvetica"/>
        </w:rPr>
        <w:t xml:space="preserve">ead stories and look at </w:t>
      </w:r>
      <w:r w:rsidR="00015B91" w:rsidRPr="00781FF6">
        <w:rPr>
          <w:rFonts w:cs="Helvetica"/>
        </w:rPr>
        <w:t>pictures that focus on emotions</w:t>
      </w:r>
      <w:r w:rsidR="00477559" w:rsidRPr="00781FF6">
        <w:rPr>
          <w:rFonts w:cs="Helvetica"/>
        </w:rPr>
        <w:t> </w:t>
      </w:r>
      <w:r w:rsidR="0035094D" w:rsidRPr="00781FF6">
        <w:rPr>
          <w:rFonts w:cs="Helvetica"/>
        </w:rPr>
        <w:t>and use a range of word</w:t>
      </w:r>
      <w:r w:rsidR="0097248D" w:rsidRPr="00781FF6">
        <w:rPr>
          <w:rFonts w:cs="Helvetica"/>
        </w:rPr>
        <w:t xml:space="preserve">s, for example, </w:t>
      </w:r>
      <w:r w:rsidR="0024728D" w:rsidRPr="00781FF6">
        <w:rPr>
          <w:rFonts w:cs="Helvetica"/>
        </w:rPr>
        <w:t>‘</w:t>
      </w:r>
      <w:r w:rsidR="0097248D" w:rsidRPr="00781FF6">
        <w:rPr>
          <w:rFonts w:cs="Helvetica"/>
        </w:rPr>
        <w:t>happy</w:t>
      </w:r>
      <w:r w:rsidR="0024728D" w:rsidRPr="00781FF6">
        <w:rPr>
          <w:rFonts w:cs="Helvetica"/>
        </w:rPr>
        <w:t>’</w:t>
      </w:r>
      <w:r w:rsidR="0097248D" w:rsidRPr="00781FF6">
        <w:rPr>
          <w:rFonts w:cs="Helvetica"/>
        </w:rPr>
        <w:t xml:space="preserve">, </w:t>
      </w:r>
      <w:r w:rsidR="0024728D" w:rsidRPr="00781FF6">
        <w:rPr>
          <w:rFonts w:cs="Helvetica"/>
        </w:rPr>
        <w:t>‘</w:t>
      </w:r>
      <w:r w:rsidR="0097248D" w:rsidRPr="00781FF6">
        <w:rPr>
          <w:rFonts w:cs="Helvetica"/>
        </w:rPr>
        <w:t>excited</w:t>
      </w:r>
      <w:r w:rsidR="0024728D" w:rsidRPr="00781FF6">
        <w:rPr>
          <w:rFonts w:cs="Helvetica"/>
        </w:rPr>
        <w:t>’</w:t>
      </w:r>
      <w:r w:rsidR="0097248D" w:rsidRPr="00781FF6">
        <w:rPr>
          <w:rFonts w:cs="Helvetica"/>
        </w:rPr>
        <w:t xml:space="preserve"> and </w:t>
      </w:r>
      <w:r w:rsidR="0024728D" w:rsidRPr="00781FF6">
        <w:rPr>
          <w:rFonts w:cs="Helvetica"/>
        </w:rPr>
        <w:t>‘</w:t>
      </w:r>
      <w:r w:rsidR="0097248D" w:rsidRPr="00781FF6">
        <w:rPr>
          <w:rFonts w:cs="Helvetica"/>
        </w:rPr>
        <w:t>delighted</w:t>
      </w:r>
      <w:r w:rsidR="0024728D" w:rsidRPr="00781FF6">
        <w:rPr>
          <w:rFonts w:cs="Helvetica"/>
        </w:rPr>
        <w:t>’</w:t>
      </w:r>
    </w:p>
    <w:p w14:paraId="459B4A49" w14:textId="1E702D97" w:rsidR="007675B2" w:rsidRPr="00781FF6" w:rsidRDefault="007675B2" w:rsidP="007675B2">
      <w:pPr>
        <w:numPr>
          <w:ilvl w:val="0"/>
          <w:numId w:val="22"/>
        </w:numPr>
        <w:spacing w:after="0"/>
        <w:ind w:left="300"/>
        <w:textAlignment w:val="baseline"/>
        <w:rPr>
          <w:rFonts w:cs="Helvetica"/>
        </w:rPr>
      </w:pPr>
      <w:r w:rsidRPr="00781FF6">
        <w:t>create opportunities for</w:t>
      </w:r>
      <w:r w:rsidR="00722C93" w:rsidRPr="00781FF6">
        <w:t xml:space="preserve"> your child to concentrate and spend time on </w:t>
      </w:r>
      <w:r w:rsidRPr="00781FF6">
        <w:t>something they are interested in</w:t>
      </w:r>
    </w:p>
    <w:p w14:paraId="338A764C" w14:textId="77777777" w:rsidR="007675B2" w:rsidRPr="00781FF6" w:rsidRDefault="007675B2" w:rsidP="007675B2">
      <w:pPr>
        <w:spacing w:after="0"/>
        <w:textAlignment w:val="baseline"/>
        <w:rPr>
          <w:rFonts w:cs="Helvetica"/>
          <w:color w:val="434343"/>
        </w:rPr>
      </w:pPr>
    </w:p>
    <w:p w14:paraId="4D2011C1" w14:textId="77777777" w:rsidR="00751D8B" w:rsidRPr="00781FF6" w:rsidRDefault="00751D8B" w:rsidP="00843026">
      <w:pPr>
        <w:spacing w:after="0"/>
      </w:pPr>
      <w:r w:rsidRPr="00781FF6">
        <w:t>By the end of this step</w:t>
      </w:r>
    </w:p>
    <w:p w14:paraId="6255F546" w14:textId="77777777" w:rsidR="00477559" w:rsidRPr="00781FF6" w:rsidRDefault="00477559" w:rsidP="00843026">
      <w:pPr>
        <w:spacing w:after="0"/>
        <w:rPr>
          <w:u w:val="single"/>
        </w:rPr>
      </w:pPr>
    </w:p>
    <w:p w14:paraId="16AF684E" w14:textId="046211A0" w:rsidR="00477559" w:rsidRPr="00CD6503" w:rsidRDefault="00722C93" w:rsidP="00781FF6">
      <w:pPr>
        <w:pStyle w:val="ListParagraph"/>
        <w:numPr>
          <w:ilvl w:val="0"/>
          <w:numId w:val="147"/>
        </w:numPr>
        <w:spacing w:after="0"/>
      </w:pPr>
      <w:r w:rsidRPr="00CD6503">
        <w:t>Children</w:t>
      </w:r>
      <w:r w:rsidR="00477559" w:rsidRPr="00CD6503">
        <w:t xml:space="preserve"> show a range of emotions including affection and jealousy</w:t>
      </w:r>
      <w:r w:rsidR="00785EC6" w:rsidRPr="00CD6503">
        <w:t>.</w:t>
      </w:r>
    </w:p>
    <w:p w14:paraId="7D0350A6" w14:textId="2025283E" w:rsidR="00477559" w:rsidRPr="00781FF6" w:rsidRDefault="002A45D4" w:rsidP="00781FF6">
      <w:pPr>
        <w:pStyle w:val="ListParagraph"/>
        <w:numPr>
          <w:ilvl w:val="0"/>
          <w:numId w:val="147"/>
        </w:numPr>
        <w:spacing w:after="0"/>
      </w:pPr>
      <w:r w:rsidRPr="00CD6503">
        <w:t>They</w:t>
      </w:r>
      <w:r w:rsidR="0024728D" w:rsidRPr="00781FF6">
        <w:t>’</w:t>
      </w:r>
      <w:r w:rsidR="00477559" w:rsidRPr="00CD6503">
        <w:t>re more likely to cooperate and play turn</w:t>
      </w:r>
      <w:r w:rsidR="0024728D" w:rsidRPr="00781FF6">
        <w:t>-</w:t>
      </w:r>
      <w:r w:rsidR="00477559" w:rsidRPr="00CD6503">
        <w:t>taking games</w:t>
      </w:r>
      <w:r w:rsidR="00785EC6" w:rsidRPr="00CD6503">
        <w:t>.</w:t>
      </w:r>
    </w:p>
    <w:p w14:paraId="4D299752" w14:textId="77777777" w:rsidR="0024728D" w:rsidRPr="00CD6503" w:rsidRDefault="0024728D" w:rsidP="00781FF6">
      <w:pPr>
        <w:pStyle w:val="ListParagraph"/>
        <w:spacing w:after="0"/>
        <w:ind w:left="360"/>
      </w:pPr>
    </w:p>
    <w:p w14:paraId="509EBFAD" w14:textId="2CD845B0" w:rsidR="00FF5A67" w:rsidRDefault="00FF5A67">
      <w:r>
        <w:br w:type="page"/>
      </w:r>
    </w:p>
    <w:tbl>
      <w:tblPr>
        <w:tblStyle w:val="NDCSTableDefault"/>
        <w:tblW w:w="0" w:type="auto"/>
        <w:tblLook w:val="04A0" w:firstRow="1" w:lastRow="0" w:firstColumn="1" w:lastColumn="0" w:noHBand="0" w:noVBand="1"/>
      </w:tblPr>
      <w:tblGrid>
        <w:gridCol w:w="3218"/>
        <w:gridCol w:w="1411"/>
        <w:gridCol w:w="1541"/>
        <w:gridCol w:w="3175"/>
      </w:tblGrid>
      <w:tr w:rsidR="00751D8B" w:rsidRPr="00CD6503" w14:paraId="592343CD" w14:textId="77777777" w:rsidTr="002A4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8" w:type="dxa"/>
          </w:tcPr>
          <w:p w14:paraId="5F932B25" w14:textId="4C858B52" w:rsidR="00751D8B" w:rsidRPr="00781FF6" w:rsidRDefault="00015B91" w:rsidP="00477559">
            <w:r w:rsidRPr="00781FF6">
              <w:lastRenderedPageBreak/>
              <w:t xml:space="preserve">Social development and emotional </w:t>
            </w:r>
            <w:r w:rsidR="00BA47FF" w:rsidRPr="00781FF6">
              <w:t>wellbeing</w:t>
            </w:r>
          </w:p>
        </w:tc>
        <w:tc>
          <w:tcPr>
            <w:tcW w:w="1411" w:type="dxa"/>
          </w:tcPr>
          <w:p w14:paraId="2BEB069B" w14:textId="77777777" w:rsidR="00751D8B" w:rsidRPr="00781FF6" w:rsidRDefault="00751D8B" w:rsidP="00477559">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726942D2" w14:textId="77777777" w:rsidR="00751D8B" w:rsidRPr="00781FF6" w:rsidRDefault="00751D8B" w:rsidP="00477559">
            <w:pPr>
              <w:cnfStyle w:val="100000000000" w:firstRow="1" w:lastRow="0" w:firstColumn="0" w:lastColumn="0" w:oddVBand="0" w:evenVBand="0" w:oddHBand="0" w:evenHBand="0" w:firstRowFirstColumn="0" w:firstRowLastColumn="0" w:lastRowFirstColumn="0" w:lastRowLastColumn="0"/>
            </w:pPr>
            <w:r w:rsidRPr="00781FF6">
              <w:t>Definitely</w:t>
            </w:r>
          </w:p>
        </w:tc>
        <w:tc>
          <w:tcPr>
            <w:tcW w:w="3175" w:type="dxa"/>
          </w:tcPr>
          <w:p w14:paraId="4B355C50" w14:textId="77777777" w:rsidR="00751D8B" w:rsidRPr="00781FF6" w:rsidRDefault="00751D8B" w:rsidP="00477559">
            <w:pPr>
              <w:cnfStyle w:val="100000000000" w:firstRow="1" w:lastRow="0" w:firstColumn="0" w:lastColumn="0" w:oddVBand="0" w:evenVBand="0" w:oddHBand="0" w:evenHBand="0" w:firstRowFirstColumn="0" w:firstRowLastColumn="0" w:lastRowFirstColumn="0" w:lastRowLastColumn="0"/>
            </w:pPr>
            <w:r w:rsidRPr="00781FF6">
              <w:t>Notes</w:t>
            </w:r>
          </w:p>
        </w:tc>
      </w:tr>
      <w:tr w:rsidR="00751D8B" w:rsidRPr="00CD6503" w14:paraId="4CEFABBD" w14:textId="77777777" w:rsidTr="002A45D4">
        <w:tc>
          <w:tcPr>
            <w:cnfStyle w:val="001000000000" w:firstRow="0" w:lastRow="0" w:firstColumn="1" w:lastColumn="0" w:oddVBand="0" w:evenVBand="0" w:oddHBand="0" w:evenHBand="0" w:firstRowFirstColumn="0" w:firstRowLastColumn="0" w:lastRowFirstColumn="0" w:lastRowLastColumn="0"/>
            <w:tcW w:w="3218" w:type="dxa"/>
          </w:tcPr>
          <w:p w14:paraId="38ECE80A" w14:textId="77777777" w:rsidR="00751D8B" w:rsidRPr="00781FF6" w:rsidRDefault="00015B91" w:rsidP="00477559">
            <w:pPr>
              <w:rPr>
                <w:b w:val="0"/>
              </w:rPr>
            </w:pPr>
            <w:r w:rsidRPr="00781FF6">
              <w:t>Initiates interaction with other children</w:t>
            </w:r>
          </w:p>
        </w:tc>
        <w:tc>
          <w:tcPr>
            <w:tcW w:w="1411" w:type="dxa"/>
          </w:tcPr>
          <w:p w14:paraId="738E95EE"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1541" w:type="dxa"/>
          </w:tcPr>
          <w:p w14:paraId="401AC48C"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3175" w:type="dxa"/>
            <w:vMerge w:val="restart"/>
          </w:tcPr>
          <w:p w14:paraId="5DF2F6B7"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r>
      <w:tr w:rsidR="00751D8B" w:rsidRPr="00CD6503" w14:paraId="152B43AA" w14:textId="77777777" w:rsidTr="002A45D4">
        <w:tc>
          <w:tcPr>
            <w:cnfStyle w:val="001000000000" w:firstRow="0" w:lastRow="0" w:firstColumn="1" w:lastColumn="0" w:oddVBand="0" w:evenVBand="0" w:oddHBand="0" w:evenHBand="0" w:firstRowFirstColumn="0" w:firstRowLastColumn="0" w:lastRowFirstColumn="0" w:lastRowLastColumn="0"/>
            <w:tcW w:w="3218" w:type="dxa"/>
          </w:tcPr>
          <w:p w14:paraId="219C42A9" w14:textId="7DA32CA8" w:rsidR="00751D8B" w:rsidRPr="00781FF6" w:rsidRDefault="00015B91" w:rsidP="00D35212">
            <w:pPr>
              <w:rPr>
                <w:b w:val="0"/>
              </w:rPr>
            </w:pPr>
            <w:r w:rsidRPr="00781FF6">
              <w:t>Responds to a small number of boundaries with encouragement and support</w:t>
            </w:r>
            <w:r w:rsidR="0097248D" w:rsidRPr="00781FF6">
              <w:t>, e</w:t>
            </w:r>
            <w:r w:rsidR="00D35212" w:rsidRPr="00781FF6">
              <w:t>.g.</w:t>
            </w:r>
            <w:r w:rsidR="00EC2D54" w:rsidRPr="00781FF6">
              <w:t xml:space="preserve"> </w:t>
            </w:r>
            <w:r w:rsidR="00D35212" w:rsidRPr="00781FF6">
              <w:t>routine</w:t>
            </w:r>
            <w:r w:rsidR="0097248D" w:rsidRPr="00781FF6">
              <w:t>s around bedtime and meal times</w:t>
            </w:r>
          </w:p>
        </w:tc>
        <w:tc>
          <w:tcPr>
            <w:tcW w:w="1411" w:type="dxa"/>
          </w:tcPr>
          <w:p w14:paraId="02B60E70"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1541" w:type="dxa"/>
          </w:tcPr>
          <w:p w14:paraId="1D548547"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3175" w:type="dxa"/>
            <w:vMerge/>
          </w:tcPr>
          <w:p w14:paraId="4E89BD2D"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r>
      <w:tr w:rsidR="00751D8B" w:rsidRPr="00CD6503" w14:paraId="0E152E5C" w14:textId="77777777" w:rsidTr="002A45D4">
        <w:tc>
          <w:tcPr>
            <w:cnfStyle w:val="001000000000" w:firstRow="0" w:lastRow="0" w:firstColumn="1" w:lastColumn="0" w:oddVBand="0" w:evenVBand="0" w:oddHBand="0" w:evenHBand="0" w:firstRowFirstColumn="0" w:firstRowLastColumn="0" w:lastRowFirstColumn="0" w:lastRowLastColumn="0"/>
            <w:tcW w:w="3218" w:type="dxa"/>
          </w:tcPr>
          <w:p w14:paraId="37CF7BD8" w14:textId="1CDD7F10" w:rsidR="00751D8B" w:rsidRPr="00781FF6" w:rsidRDefault="00015B91" w:rsidP="00477559">
            <w:pPr>
              <w:rPr>
                <w:b w:val="0"/>
              </w:rPr>
            </w:pPr>
            <w:r w:rsidRPr="00781FF6">
              <w:t>Is aware of other people’s feelings, e.g. looks concerned when hear</w:t>
            </w:r>
            <w:r w:rsidR="00C81076" w:rsidRPr="00781FF6">
              <w:t>s</w:t>
            </w:r>
            <w:r w:rsidRPr="00781FF6">
              <w:t xml:space="preserve"> crying</w:t>
            </w:r>
          </w:p>
        </w:tc>
        <w:tc>
          <w:tcPr>
            <w:tcW w:w="1411" w:type="dxa"/>
          </w:tcPr>
          <w:p w14:paraId="2DCED1F4"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1541" w:type="dxa"/>
          </w:tcPr>
          <w:p w14:paraId="7259583A"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3175" w:type="dxa"/>
            <w:vMerge/>
          </w:tcPr>
          <w:p w14:paraId="689A9A0F"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r>
      <w:tr w:rsidR="00751D8B" w:rsidRPr="00CD6503" w14:paraId="2C6010BA" w14:textId="77777777" w:rsidTr="002A45D4">
        <w:tc>
          <w:tcPr>
            <w:cnfStyle w:val="001000000000" w:firstRow="0" w:lastRow="0" w:firstColumn="1" w:lastColumn="0" w:oddVBand="0" w:evenVBand="0" w:oddHBand="0" w:evenHBand="0" w:firstRowFirstColumn="0" w:firstRowLastColumn="0" w:lastRowFirstColumn="0" w:lastRowLastColumn="0"/>
            <w:tcW w:w="3218" w:type="dxa"/>
          </w:tcPr>
          <w:p w14:paraId="5DA02B07" w14:textId="77777777" w:rsidR="00751D8B" w:rsidRPr="00781FF6" w:rsidRDefault="00015B91" w:rsidP="00477559">
            <w:pPr>
              <w:rPr>
                <w:b w:val="0"/>
              </w:rPr>
            </w:pPr>
            <w:r w:rsidRPr="00781FF6">
              <w:t>Wants to do things independently</w:t>
            </w:r>
          </w:p>
        </w:tc>
        <w:tc>
          <w:tcPr>
            <w:tcW w:w="1411" w:type="dxa"/>
          </w:tcPr>
          <w:p w14:paraId="649FA0CE"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1541" w:type="dxa"/>
          </w:tcPr>
          <w:p w14:paraId="5AE8E2F0"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3175" w:type="dxa"/>
            <w:vMerge/>
          </w:tcPr>
          <w:p w14:paraId="335704CE"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r>
      <w:tr w:rsidR="00751D8B" w:rsidRPr="00CD6503" w14:paraId="60CAE136" w14:textId="77777777" w:rsidTr="002A45D4">
        <w:tc>
          <w:tcPr>
            <w:cnfStyle w:val="001000000000" w:firstRow="0" w:lastRow="0" w:firstColumn="1" w:lastColumn="0" w:oddVBand="0" w:evenVBand="0" w:oddHBand="0" w:evenHBand="0" w:firstRowFirstColumn="0" w:firstRowLastColumn="0" w:lastRowFirstColumn="0" w:lastRowLastColumn="0"/>
            <w:tcW w:w="3218" w:type="dxa"/>
          </w:tcPr>
          <w:p w14:paraId="7C6E8AC1" w14:textId="77777777" w:rsidR="00751D8B" w:rsidRPr="00781FF6" w:rsidRDefault="00015B91" w:rsidP="00477559">
            <w:pPr>
              <w:rPr>
                <w:b w:val="0"/>
              </w:rPr>
            </w:pPr>
            <w:r w:rsidRPr="00781FF6">
              <w:t>Plays happily alone but near familiar adult</w:t>
            </w:r>
          </w:p>
        </w:tc>
        <w:tc>
          <w:tcPr>
            <w:tcW w:w="1411" w:type="dxa"/>
          </w:tcPr>
          <w:p w14:paraId="37CE107D"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1541" w:type="dxa"/>
          </w:tcPr>
          <w:p w14:paraId="775B6758"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3175" w:type="dxa"/>
            <w:vMerge/>
          </w:tcPr>
          <w:p w14:paraId="0898964E"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r>
      <w:tr w:rsidR="00751D8B" w:rsidRPr="00CD6503" w14:paraId="7F31AB63" w14:textId="77777777" w:rsidTr="002A45D4">
        <w:tc>
          <w:tcPr>
            <w:cnfStyle w:val="001000000000" w:firstRow="0" w:lastRow="0" w:firstColumn="1" w:lastColumn="0" w:oddVBand="0" w:evenVBand="0" w:oddHBand="0" w:evenHBand="0" w:firstRowFirstColumn="0" w:firstRowLastColumn="0" w:lastRowFirstColumn="0" w:lastRowLastColumn="0"/>
            <w:tcW w:w="3218" w:type="dxa"/>
          </w:tcPr>
          <w:p w14:paraId="622EBB44" w14:textId="77777777" w:rsidR="00751D8B" w:rsidRPr="00781FF6" w:rsidRDefault="00015B91" w:rsidP="00477559">
            <w:pPr>
              <w:rPr>
                <w:b w:val="0"/>
              </w:rPr>
            </w:pPr>
            <w:r w:rsidRPr="00781FF6">
              <w:t>Imitates some everyday routines</w:t>
            </w:r>
          </w:p>
        </w:tc>
        <w:tc>
          <w:tcPr>
            <w:tcW w:w="1411" w:type="dxa"/>
          </w:tcPr>
          <w:p w14:paraId="35D31A10"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1541" w:type="dxa"/>
          </w:tcPr>
          <w:p w14:paraId="7E9BA309"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3175" w:type="dxa"/>
            <w:vMerge/>
          </w:tcPr>
          <w:p w14:paraId="33CA9E8F"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r>
      <w:tr w:rsidR="00751D8B" w:rsidRPr="00CD6503" w14:paraId="7D16747C" w14:textId="77777777" w:rsidTr="002A45D4">
        <w:tc>
          <w:tcPr>
            <w:cnfStyle w:val="001000000000" w:firstRow="0" w:lastRow="0" w:firstColumn="1" w:lastColumn="0" w:oddVBand="0" w:evenVBand="0" w:oddHBand="0" w:evenHBand="0" w:firstRowFirstColumn="0" w:firstRowLastColumn="0" w:lastRowFirstColumn="0" w:lastRowLastColumn="0"/>
            <w:tcW w:w="3218" w:type="dxa"/>
          </w:tcPr>
          <w:p w14:paraId="2F88F432" w14:textId="77777777" w:rsidR="00751D8B" w:rsidRPr="00781FF6" w:rsidRDefault="00015B91" w:rsidP="00785EC6">
            <w:pPr>
              <w:rPr>
                <w:b w:val="0"/>
              </w:rPr>
            </w:pPr>
            <w:r w:rsidRPr="00781FF6">
              <w:t>Reacts to an audience</w:t>
            </w:r>
            <w:r w:rsidR="00785EC6" w:rsidRPr="00781FF6">
              <w:t>. E.g.</w:t>
            </w:r>
            <w:r w:rsidRPr="00781FF6">
              <w:t xml:space="preserve"> repeats an activity which is received positively </w:t>
            </w:r>
          </w:p>
        </w:tc>
        <w:tc>
          <w:tcPr>
            <w:tcW w:w="1411" w:type="dxa"/>
          </w:tcPr>
          <w:p w14:paraId="340CE620"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1541" w:type="dxa"/>
          </w:tcPr>
          <w:p w14:paraId="6DE529CC"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c>
          <w:tcPr>
            <w:tcW w:w="3175" w:type="dxa"/>
            <w:vMerge/>
          </w:tcPr>
          <w:p w14:paraId="0B815E97" w14:textId="77777777" w:rsidR="00751D8B" w:rsidRPr="00781FF6" w:rsidRDefault="00751D8B" w:rsidP="00477559">
            <w:pPr>
              <w:cnfStyle w:val="000000000000" w:firstRow="0" w:lastRow="0" w:firstColumn="0" w:lastColumn="0" w:oddVBand="0" w:evenVBand="0" w:oddHBand="0" w:evenHBand="0" w:firstRowFirstColumn="0" w:firstRowLastColumn="0" w:lastRowFirstColumn="0" w:lastRowLastColumn="0"/>
            </w:pPr>
          </w:p>
        </w:tc>
      </w:tr>
    </w:tbl>
    <w:p w14:paraId="617FAAA3" w14:textId="77777777" w:rsidR="00785EC6" w:rsidRPr="00781FF6" w:rsidRDefault="00785EC6" w:rsidP="00843026">
      <w:pPr>
        <w:spacing w:after="0"/>
        <w:rPr>
          <w:u w:val="single"/>
        </w:rPr>
      </w:pPr>
    </w:p>
    <w:p w14:paraId="3628CD2D" w14:textId="17CBED3E" w:rsidR="002A45D4" w:rsidRPr="00781FF6" w:rsidRDefault="00785EC6">
      <w:pPr>
        <w:rPr>
          <w:u w:val="single"/>
        </w:rPr>
      </w:pPr>
      <w:r w:rsidRPr="00781FF6">
        <w:rPr>
          <w:u w:val="single"/>
        </w:rPr>
        <w:br w:type="page"/>
      </w:r>
    </w:p>
    <w:p w14:paraId="58A4FEBC" w14:textId="0E20211D" w:rsidR="00015B91" w:rsidRPr="00781FF6" w:rsidRDefault="00015B91" w:rsidP="002A45D4">
      <w:pPr>
        <w:spacing w:after="0"/>
        <w:rPr>
          <w:rFonts w:cstheme="majorHAnsi"/>
          <w:b/>
          <w:sz w:val="28"/>
        </w:rPr>
      </w:pPr>
      <w:bookmarkStart w:id="53" w:name="SevenPU"/>
      <w:r w:rsidRPr="00781FF6">
        <w:rPr>
          <w:rFonts w:cstheme="majorHAnsi"/>
          <w:b/>
          <w:sz w:val="28"/>
        </w:rPr>
        <w:lastRenderedPageBreak/>
        <w:t>Step 7</w:t>
      </w:r>
      <w:r w:rsidR="0024728D" w:rsidRPr="00781FF6">
        <w:rPr>
          <w:rFonts w:cstheme="majorHAnsi"/>
          <w:b/>
          <w:sz w:val="28"/>
        </w:rPr>
        <w:t xml:space="preserve">: </w:t>
      </w:r>
      <w:r w:rsidR="00CD164B" w:rsidRPr="00781FF6">
        <w:rPr>
          <w:rFonts w:cstheme="majorHAnsi"/>
          <w:b/>
          <w:sz w:val="28"/>
        </w:rPr>
        <w:t>Play and u</w:t>
      </w:r>
      <w:r w:rsidRPr="00781FF6">
        <w:rPr>
          <w:rFonts w:cstheme="majorHAnsi"/>
          <w:b/>
          <w:sz w:val="28"/>
        </w:rPr>
        <w:t>nderstanding</w:t>
      </w:r>
    </w:p>
    <w:bookmarkEnd w:id="53"/>
    <w:p w14:paraId="4CCD5248" w14:textId="77777777" w:rsidR="00015B91" w:rsidRPr="00781FF6" w:rsidRDefault="00015B91" w:rsidP="002A45D4">
      <w:pPr>
        <w:spacing w:after="0"/>
        <w:rPr>
          <w:b/>
        </w:rPr>
      </w:pPr>
    </w:p>
    <w:p w14:paraId="7BDA61C7" w14:textId="74D26736" w:rsidR="00C125A2" w:rsidRPr="00781FF6" w:rsidRDefault="00795268" w:rsidP="00843026">
      <w:pPr>
        <w:spacing w:after="0"/>
      </w:pPr>
      <w:r w:rsidRPr="00781FF6">
        <w:t>C</w:t>
      </w:r>
      <w:r w:rsidR="00610122" w:rsidRPr="00781FF6">
        <w:t>hildren no</w:t>
      </w:r>
      <w:r w:rsidR="0024728D" w:rsidRPr="00781FF6">
        <w:t>t</w:t>
      </w:r>
      <w:r w:rsidR="00610122" w:rsidRPr="00781FF6">
        <w:t xml:space="preserve"> </w:t>
      </w:r>
      <w:r w:rsidRPr="00781FF6">
        <w:t xml:space="preserve">only </w:t>
      </w:r>
      <w:r w:rsidR="00610122" w:rsidRPr="00781FF6">
        <w:t xml:space="preserve">put </w:t>
      </w:r>
      <w:r w:rsidRPr="00781FF6">
        <w:t>words</w:t>
      </w:r>
      <w:r w:rsidR="009E3374">
        <w:t xml:space="preserve"> and signs</w:t>
      </w:r>
      <w:r w:rsidRPr="00781FF6">
        <w:t xml:space="preserve"> together but </w:t>
      </w:r>
      <w:r w:rsidR="00C125A2" w:rsidRPr="00781FF6">
        <w:t>actions</w:t>
      </w:r>
      <w:r w:rsidRPr="00781FF6">
        <w:t xml:space="preserve"> too, </w:t>
      </w:r>
      <w:r w:rsidR="00610122" w:rsidRPr="00781FF6">
        <w:t xml:space="preserve">like getting dressed or putting a toy together. </w:t>
      </w:r>
      <w:r w:rsidR="00C125A2" w:rsidRPr="00781FF6">
        <w:t>Children enjoy moving objects around using buckets and</w:t>
      </w:r>
      <w:r w:rsidR="004046C7" w:rsidRPr="00781FF6">
        <w:t xml:space="preserve"> other containers. </w:t>
      </w:r>
      <w:r w:rsidR="002A45D4" w:rsidRPr="00781FF6">
        <w:t>They</w:t>
      </w:r>
      <w:r w:rsidR="00C125A2" w:rsidRPr="00781FF6">
        <w:t xml:space="preserve"> also begin to include other people</w:t>
      </w:r>
      <w:r w:rsidR="004046C7" w:rsidRPr="00781FF6">
        <w:t xml:space="preserve"> and toys</w:t>
      </w:r>
      <w:r w:rsidR="00C125A2" w:rsidRPr="00781FF6">
        <w:t xml:space="preserve"> in their pretend play, and may dress up or </w:t>
      </w:r>
      <w:r w:rsidR="009E3374">
        <w:t xml:space="preserve">act out </w:t>
      </w:r>
      <w:r w:rsidR="00C125A2" w:rsidRPr="00781FF6">
        <w:t xml:space="preserve"> stories </w:t>
      </w:r>
      <w:r w:rsidR="002A45D4" w:rsidRPr="00781FF6">
        <w:t>with different voices</w:t>
      </w:r>
      <w:r w:rsidR="009E3374">
        <w:t xml:space="preserve"> and gestures</w:t>
      </w:r>
      <w:r w:rsidR="002A45D4" w:rsidRPr="00781FF6">
        <w:t xml:space="preserve">. They </w:t>
      </w:r>
      <w:r w:rsidR="0097248D" w:rsidRPr="00781FF6">
        <w:t>become absorbed i</w:t>
      </w:r>
      <w:r w:rsidR="00C125A2" w:rsidRPr="00781FF6">
        <w:t xml:space="preserve">n </w:t>
      </w:r>
      <w:r w:rsidR="002A45D4" w:rsidRPr="00781FF6">
        <w:t>activities</w:t>
      </w:r>
      <w:r w:rsidR="00C125A2" w:rsidRPr="00781FF6">
        <w:t xml:space="preserve"> </w:t>
      </w:r>
      <w:r w:rsidR="001A3AED" w:rsidRPr="00781FF6">
        <w:t xml:space="preserve">such as </w:t>
      </w:r>
      <w:r w:rsidR="00C125A2" w:rsidRPr="00781FF6">
        <w:t>trying to pour water</w:t>
      </w:r>
      <w:r w:rsidR="00785EC6" w:rsidRPr="00781FF6">
        <w:t xml:space="preserve"> into the bath or ‘help</w:t>
      </w:r>
      <w:r w:rsidR="0097248D" w:rsidRPr="00781FF6">
        <w:t>ing</w:t>
      </w:r>
      <w:r w:rsidR="00785EC6" w:rsidRPr="00781FF6">
        <w:t>’ you</w:t>
      </w:r>
      <w:r w:rsidR="00C125A2" w:rsidRPr="00781FF6">
        <w:t xml:space="preserve"> do things.</w:t>
      </w:r>
    </w:p>
    <w:p w14:paraId="71EBBA19" w14:textId="77777777" w:rsidR="004046C7" w:rsidRPr="00781FF6" w:rsidRDefault="004046C7" w:rsidP="00843026">
      <w:pPr>
        <w:spacing w:after="0"/>
      </w:pPr>
    </w:p>
    <w:p w14:paraId="2CF5C0FD" w14:textId="284EED3C" w:rsidR="00C125A2" w:rsidRPr="00781FF6" w:rsidRDefault="00C125A2" w:rsidP="002A45D4">
      <w:pPr>
        <w:spacing w:after="0"/>
      </w:pPr>
      <w:r w:rsidRPr="00781FF6">
        <w:t>Children will enjoy opening and closing books and helping you to turn the pages, looking at the pictur</w:t>
      </w:r>
      <w:r w:rsidR="004046C7" w:rsidRPr="00781FF6">
        <w:t>es as they do. They</w:t>
      </w:r>
      <w:r w:rsidR="0024728D" w:rsidRPr="00781FF6">
        <w:t>’r</w:t>
      </w:r>
      <w:r w:rsidR="004046C7" w:rsidRPr="00781FF6">
        <w:t xml:space="preserve">e interested in books </w:t>
      </w:r>
      <w:r w:rsidRPr="00781FF6">
        <w:t xml:space="preserve">that have different textures, make sounds or light up and have flaps that can be lifted. </w:t>
      </w:r>
    </w:p>
    <w:p w14:paraId="6AF96866" w14:textId="77777777" w:rsidR="00C125A2" w:rsidRPr="00781FF6" w:rsidRDefault="00C125A2" w:rsidP="002A45D4">
      <w:pPr>
        <w:spacing w:after="0"/>
        <w:rPr>
          <w:b/>
        </w:rPr>
      </w:pPr>
      <w:r w:rsidRPr="00781FF6">
        <w:rPr>
          <w:b/>
        </w:rPr>
        <w:t xml:space="preserve"> </w:t>
      </w:r>
    </w:p>
    <w:p w14:paraId="7D26FD9F" w14:textId="030B4493" w:rsidR="00C125A2" w:rsidRPr="00781FF6" w:rsidRDefault="00C125A2" w:rsidP="002A45D4">
      <w:pPr>
        <w:spacing w:after="0"/>
      </w:pPr>
      <w:r w:rsidRPr="00781FF6">
        <w:t>You can</w:t>
      </w:r>
      <w:r w:rsidR="0024728D" w:rsidRPr="00781FF6">
        <w:t>:</w:t>
      </w:r>
    </w:p>
    <w:p w14:paraId="5BDCC49B" w14:textId="77777777" w:rsidR="00C125A2" w:rsidRPr="00781FF6" w:rsidRDefault="00C125A2" w:rsidP="002A45D4">
      <w:pPr>
        <w:spacing w:after="0"/>
        <w:rPr>
          <w:u w:val="single"/>
        </w:rPr>
      </w:pPr>
    </w:p>
    <w:p w14:paraId="2D015687" w14:textId="76EFEF36" w:rsidR="00551F60" w:rsidRPr="00781FF6" w:rsidRDefault="00785EC6" w:rsidP="00781FF6">
      <w:pPr>
        <w:pStyle w:val="ListParagraph"/>
        <w:numPr>
          <w:ilvl w:val="0"/>
          <w:numId w:val="68"/>
        </w:numPr>
        <w:spacing w:after="0"/>
      </w:pPr>
      <w:r w:rsidRPr="00781FF6">
        <w:t>a</w:t>
      </w:r>
      <w:r w:rsidR="00551F60" w:rsidRPr="00781FF6">
        <w:t>dd variatio</w:t>
      </w:r>
      <w:r w:rsidR="00B5715F" w:rsidRPr="00781FF6">
        <w:t>n in rhymes and language games - t</w:t>
      </w:r>
      <w:r w:rsidR="00551F60" w:rsidRPr="00781FF6">
        <w:t xml:space="preserve">ry adding your child’s name </w:t>
      </w:r>
      <w:r w:rsidR="00B5715F" w:rsidRPr="00781FF6">
        <w:t>into a song</w:t>
      </w:r>
    </w:p>
    <w:p w14:paraId="59541530" w14:textId="6DB8D157" w:rsidR="00551F60" w:rsidRPr="00781FF6" w:rsidRDefault="00785EC6" w:rsidP="00781FF6">
      <w:pPr>
        <w:pStyle w:val="ListParagraph"/>
        <w:numPr>
          <w:ilvl w:val="0"/>
          <w:numId w:val="68"/>
        </w:numPr>
        <w:spacing w:after="0"/>
      </w:pPr>
      <w:r w:rsidRPr="00781FF6">
        <w:t>p</w:t>
      </w:r>
      <w:r w:rsidR="00551F60" w:rsidRPr="00781FF6">
        <w:t>retend to get things wrong and see what your child does</w:t>
      </w:r>
    </w:p>
    <w:p w14:paraId="50E7FF07" w14:textId="588E32E0" w:rsidR="00551F60" w:rsidRPr="00781FF6" w:rsidRDefault="00785EC6" w:rsidP="00781FF6">
      <w:pPr>
        <w:pStyle w:val="ListParagraph"/>
        <w:numPr>
          <w:ilvl w:val="0"/>
          <w:numId w:val="68"/>
        </w:numPr>
        <w:spacing w:after="0"/>
      </w:pPr>
      <w:r w:rsidRPr="00781FF6">
        <w:t>a</w:t>
      </w:r>
      <w:r w:rsidR="00551F60" w:rsidRPr="00781FF6">
        <w:t>llow your child to take the lead and change roles</w:t>
      </w:r>
    </w:p>
    <w:p w14:paraId="0E404012" w14:textId="6242A685" w:rsidR="00467848" w:rsidRPr="00781FF6" w:rsidRDefault="00785EC6" w:rsidP="00781FF6">
      <w:pPr>
        <w:pStyle w:val="ListParagraph"/>
        <w:numPr>
          <w:ilvl w:val="0"/>
          <w:numId w:val="68"/>
        </w:numPr>
        <w:spacing w:after="0"/>
      </w:pPr>
      <w:r w:rsidRPr="00781FF6">
        <w:t>s</w:t>
      </w:r>
      <w:r w:rsidR="00551F60" w:rsidRPr="00781FF6">
        <w:t xml:space="preserve">hare books which </w:t>
      </w:r>
      <w:r w:rsidR="002A45D4" w:rsidRPr="00781FF6">
        <w:t xml:space="preserve">are about </w:t>
      </w:r>
      <w:r w:rsidR="00467848" w:rsidRPr="00781FF6">
        <w:t>everyday</w:t>
      </w:r>
      <w:r w:rsidR="00551F60" w:rsidRPr="00781FF6">
        <w:t xml:space="preserve"> experiences such as going s</w:t>
      </w:r>
      <w:r w:rsidR="00795268" w:rsidRPr="00781FF6">
        <w:t>hopping and let your child lead, turn the pages or lift</w:t>
      </w:r>
      <w:r w:rsidR="00551F60" w:rsidRPr="00781FF6">
        <w:t xml:space="preserve"> the flaps</w:t>
      </w:r>
    </w:p>
    <w:p w14:paraId="51E69FB8" w14:textId="31FB32C7" w:rsidR="00467848" w:rsidRPr="00781FF6" w:rsidRDefault="00785EC6" w:rsidP="009A4813">
      <w:pPr>
        <w:pStyle w:val="ListParagraph"/>
        <w:numPr>
          <w:ilvl w:val="0"/>
          <w:numId w:val="68"/>
        </w:numPr>
        <w:spacing w:after="0"/>
      </w:pPr>
      <w:r w:rsidRPr="00781FF6">
        <w:t>p</w:t>
      </w:r>
      <w:r w:rsidR="00467848" w:rsidRPr="00781FF6">
        <w:t>lay games which involve turn</w:t>
      </w:r>
      <w:r w:rsidR="0024728D" w:rsidRPr="00781FF6">
        <w:t>-</w:t>
      </w:r>
      <w:r w:rsidR="00467848" w:rsidRPr="00781FF6">
        <w:t>taking, imitating, copying facial expressions</w:t>
      </w:r>
      <w:r w:rsidR="003020DB" w:rsidRPr="00781FF6">
        <w:t xml:space="preserve"> and </w:t>
      </w:r>
      <w:r w:rsidR="00467848" w:rsidRPr="00781FF6">
        <w:t>copying actions</w:t>
      </w:r>
    </w:p>
    <w:p w14:paraId="178A43FE" w14:textId="77777777" w:rsidR="00467848" w:rsidRPr="00781FF6" w:rsidRDefault="00467848" w:rsidP="002A45D4">
      <w:pPr>
        <w:spacing w:after="0"/>
      </w:pPr>
    </w:p>
    <w:p w14:paraId="2E5F1B33" w14:textId="61084986" w:rsidR="00467848" w:rsidRPr="00781FF6" w:rsidRDefault="00467848" w:rsidP="002A45D4">
      <w:pPr>
        <w:spacing w:after="0"/>
      </w:pPr>
      <w:r w:rsidRPr="00781FF6">
        <w:t>By the end of this step</w:t>
      </w:r>
      <w:r w:rsidR="0024728D" w:rsidRPr="00781FF6">
        <w:t>:</w:t>
      </w:r>
    </w:p>
    <w:p w14:paraId="11A348A6" w14:textId="77777777" w:rsidR="00467848" w:rsidRPr="00781FF6" w:rsidRDefault="00467848" w:rsidP="002A45D4">
      <w:pPr>
        <w:spacing w:after="0"/>
        <w:rPr>
          <w:u w:val="single"/>
        </w:rPr>
      </w:pPr>
    </w:p>
    <w:p w14:paraId="2AF8A291" w14:textId="0CD7DCCE" w:rsidR="00467848" w:rsidRPr="00781FF6" w:rsidRDefault="00467848" w:rsidP="00781FF6">
      <w:pPr>
        <w:pStyle w:val="ListParagraph"/>
        <w:numPr>
          <w:ilvl w:val="0"/>
          <w:numId w:val="148"/>
        </w:numPr>
        <w:spacing w:after="0"/>
        <w:ind w:left="360"/>
      </w:pPr>
      <w:r w:rsidRPr="00CD6503">
        <w:t>Ch</w:t>
      </w:r>
      <w:r w:rsidR="00795268" w:rsidRPr="00CD6503">
        <w:t xml:space="preserve">ildren use </w:t>
      </w:r>
      <w:r w:rsidRPr="00CD6503">
        <w:t>play to develop their communication and language, motor skills and thinking skills</w:t>
      </w:r>
      <w:r w:rsidR="00785EC6" w:rsidRPr="00CD6503">
        <w:t>.</w:t>
      </w:r>
    </w:p>
    <w:p w14:paraId="1F8171AA" w14:textId="5A9B8C0A" w:rsidR="00467848" w:rsidRPr="00781FF6" w:rsidRDefault="00795268" w:rsidP="00781FF6">
      <w:pPr>
        <w:pStyle w:val="ListParagraph"/>
        <w:numPr>
          <w:ilvl w:val="0"/>
          <w:numId w:val="148"/>
        </w:numPr>
        <w:spacing w:after="0"/>
        <w:ind w:left="360"/>
      </w:pPr>
      <w:r w:rsidRPr="00CD6503">
        <w:t xml:space="preserve">Children </w:t>
      </w:r>
      <w:r w:rsidR="00467848" w:rsidRPr="00CD6503">
        <w:t>devel</w:t>
      </w:r>
      <w:r w:rsidRPr="00CD6503">
        <w:t>op categorisation skills and group</w:t>
      </w:r>
      <w:r w:rsidR="00467848" w:rsidRPr="00CD6503">
        <w:t xml:space="preserve"> toys and objects</w:t>
      </w:r>
      <w:r w:rsidR="00785EC6" w:rsidRPr="00CD6503">
        <w:t>.</w:t>
      </w:r>
    </w:p>
    <w:p w14:paraId="5C8A65DD" w14:textId="77777777" w:rsidR="0024728D" w:rsidRPr="00CD6503" w:rsidRDefault="0024728D" w:rsidP="00781FF6">
      <w:pPr>
        <w:pStyle w:val="ListParagraph"/>
        <w:spacing w:after="0"/>
        <w:ind w:left="360"/>
      </w:pPr>
    </w:p>
    <w:p w14:paraId="15F98E59" w14:textId="647D43E1" w:rsidR="0036135F" w:rsidRDefault="0036135F">
      <w:r>
        <w:br w:type="page"/>
      </w:r>
    </w:p>
    <w:tbl>
      <w:tblPr>
        <w:tblStyle w:val="NDCSTableDefault"/>
        <w:tblW w:w="0" w:type="auto"/>
        <w:tblLook w:val="04A0" w:firstRow="1" w:lastRow="0" w:firstColumn="1" w:lastColumn="0" w:noHBand="0" w:noVBand="1"/>
      </w:tblPr>
      <w:tblGrid>
        <w:gridCol w:w="3215"/>
        <w:gridCol w:w="1411"/>
        <w:gridCol w:w="1541"/>
        <w:gridCol w:w="3178"/>
      </w:tblGrid>
      <w:tr w:rsidR="00467848" w:rsidRPr="00CD6503" w14:paraId="5AD258F3" w14:textId="77777777" w:rsidTr="007952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5" w:type="dxa"/>
          </w:tcPr>
          <w:p w14:paraId="635CACB1" w14:textId="77777777" w:rsidR="00467848" w:rsidRPr="00781FF6" w:rsidRDefault="00467848" w:rsidP="0071059C">
            <w:r w:rsidRPr="00781FF6">
              <w:lastRenderedPageBreak/>
              <w:t>Step 7</w:t>
            </w:r>
          </w:p>
          <w:p w14:paraId="7559F9F5" w14:textId="77777777" w:rsidR="00467848" w:rsidRPr="00781FF6" w:rsidRDefault="00467848" w:rsidP="0071059C">
            <w:r w:rsidRPr="00781FF6">
              <w:t>Play and understanding</w:t>
            </w:r>
          </w:p>
        </w:tc>
        <w:tc>
          <w:tcPr>
            <w:tcW w:w="1411" w:type="dxa"/>
          </w:tcPr>
          <w:p w14:paraId="17D72F48" w14:textId="77777777" w:rsidR="00467848" w:rsidRPr="00781FF6" w:rsidRDefault="00467848" w:rsidP="0071059C">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353D99A0" w14:textId="77777777" w:rsidR="00467848" w:rsidRPr="00781FF6" w:rsidRDefault="00467848" w:rsidP="0071059C">
            <w:pPr>
              <w:cnfStyle w:val="100000000000" w:firstRow="1" w:lastRow="0" w:firstColumn="0" w:lastColumn="0" w:oddVBand="0" w:evenVBand="0" w:oddHBand="0" w:evenHBand="0" w:firstRowFirstColumn="0" w:firstRowLastColumn="0" w:lastRowFirstColumn="0" w:lastRowLastColumn="0"/>
            </w:pPr>
            <w:r w:rsidRPr="00781FF6">
              <w:t>Definitely</w:t>
            </w:r>
          </w:p>
        </w:tc>
        <w:tc>
          <w:tcPr>
            <w:tcW w:w="3178" w:type="dxa"/>
          </w:tcPr>
          <w:p w14:paraId="173B5902" w14:textId="77777777" w:rsidR="00467848" w:rsidRPr="00781FF6" w:rsidRDefault="00467848" w:rsidP="0071059C">
            <w:pPr>
              <w:cnfStyle w:val="100000000000" w:firstRow="1" w:lastRow="0" w:firstColumn="0" w:lastColumn="0" w:oddVBand="0" w:evenVBand="0" w:oddHBand="0" w:evenHBand="0" w:firstRowFirstColumn="0" w:firstRowLastColumn="0" w:lastRowFirstColumn="0" w:lastRowLastColumn="0"/>
            </w:pPr>
            <w:r w:rsidRPr="00781FF6">
              <w:t>Notes</w:t>
            </w:r>
          </w:p>
        </w:tc>
      </w:tr>
      <w:tr w:rsidR="00467848" w:rsidRPr="00CD6503" w14:paraId="29F81778" w14:textId="77777777" w:rsidTr="00795268">
        <w:tc>
          <w:tcPr>
            <w:cnfStyle w:val="001000000000" w:firstRow="0" w:lastRow="0" w:firstColumn="1" w:lastColumn="0" w:oddVBand="0" w:evenVBand="0" w:oddHBand="0" w:evenHBand="0" w:firstRowFirstColumn="0" w:firstRowLastColumn="0" w:lastRowFirstColumn="0" w:lastRowLastColumn="0"/>
            <w:tcW w:w="3215" w:type="dxa"/>
          </w:tcPr>
          <w:p w14:paraId="52AB3718" w14:textId="77777777" w:rsidR="00467848" w:rsidRPr="00781FF6" w:rsidRDefault="00467848" w:rsidP="0071059C">
            <w:pPr>
              <w:rPr>
                <w:b w:val="0"/>
              </w:rPr>
            </w:pPr>
            <w:r w:rsidRPr="00781FF6">
              <w:t>Begins to include other people and objects in their pretend play</w:t>
            </w:r>
          </w:p>
        </w:tc>
        <w:tc>
          <w:tcPr>
            <w:tcW w:w="1411" w:type="dxa"/>
          </w:tcPr>
          <w:p w14:paraId="0D6D853D"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1541" w:type="dxa"/>
          </w:tcPr>
          <w:p w14:paraId="3D9D2FC1"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3178" w:type="dxa"/>
            <w:vMerge w:val="restart"/>
          </w:tcPr>
          <w:p w14:paraId="523DDA9A"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r>
      <w:tr w:rsidR="00467848" w:rsidRPr="00CD6503" w14:paraId="2EAFFB79" w14:textId="77777777" w:rsidTr="00795268">
        <w:tc>
          <w:tcPr>
            <w:cnfStyle w:val="001000000000" w:firstRow="0" w:lastRow="0" w:firstColumn="1" w:lastColumn="0" w:oddVBand="0" w:evenVBand="0" w:oddHBand="0" w:evenHBand="0" w:firstRowFirstColumn="0" w:firstRowLastColumn="0" w:lastRowFirstColumn="0" w:lastRowLastColumn="0"/>
            <w:tcW w:w="3215" w:type="dxa"/>
          </w:tcPr>
          <w:p w14:paraId="2DA9220C" w14:textId="77777777" w:rsidR="00467848" w:rsidRPr="00781FF6" w:rsidRDefault="00467848" w:rsidP="0071059C">
            <w:pPr>
              <w:rPr>
                <w:b w:val="0"/>
              </w:rPr>
            </w:pPr>
            <w:r w:rsidRPr="00781FF6">
              <w:t>Watches what other children are doing</w:t>
            </w:r>
          </w:p>
        </w:tc>
        <w:tc>
          <w:tcPr>
            <w:tcW w:w="1411" w:type="dxa"/>
          </w:tcPr>
          <w:p w14:paraId="4C8BFCD4"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1541" w:type="dxa"/>
          </w:tcPr>
          <w:p w14:paraId="316F1C05"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3178" w:type="dxa"/>
            <w:vMerge/>
          </w:tcPr>
          <w:p w14:paraId="0E92BED7"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r>
      <w:tr w:rsidR="00467848" w:rsidRPr="00CD6503" w14:paraId="28A88799" w14:textId="77777777" w:rsidTr="00795268">
        <w:tc>
          <w:tcPr>
            <w:cnfStyle w:val="001000000000" w:firstRow="0" w:lastRow="0" w:firstColumn="1" w:lastColumn="0" w:oddVBand="0" w:evenVBand="0" w:oddHBand="0" w:evenHBand="0" w:firstRowFirstColumn="0" w:firstRowLastColumn="0" w:lastRowFirstColumn="0" w:lastRowLastColumn="0"/>
            <w:tcW w:w="3215" w:type="dxa"/>
          </w:tcPr>
          <w:p w14:paraId="304F21BB" w14:textId="77777777" w:rsidR="00467848" w:rsidRPr="00781FF6" w:rsidRDefault="005C4A01" w:rsidP="00467848">
            <w:pPr>
              <w:rPr>
                <w:b w:val="0"/>
              </w:rPr>
            </w:pPr>
            <w:r w:rsidRPr="00781FF6">
              <w:t>Play</w:t>
            </w:r>
            <w:r w:rsidR="00467848" w:rsidRPr="00781FF6">
              <w:t>s with a toy cooperatively with adult such as kicking or rolling a ball</w:t>
            </w:r>
          </w:p>
        </w:tc>
        <w:tc>
          <w:tcPr>
            <w:tcW w:w="1411" w:type="dxa"/>
          </w:tcPr>
          <w:p w14:paraId="66CDD56D"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1541" w:type="dxa"/>
          </w:tcPr>
          <w:p w14:paraId="0181B648"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3178" w:type="dxa"/>
            <w:vMerge/>
          </w:tcPr>
          <w:p w14:paraId="683A890C"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r>
      <w:tr w:rsidR="00467848" w:rsidRPr="00CD6503" w14:paraId="25306C38" w14:textId="77777777" w:rsidTr="00795268">
        <w:tc>
          <w:tcPr>
            <w:cnfStyle w:val="001000000000" w:firstRow="0" w:lastRow="0" w:firstColumn="1" w:lastColumn="0" w:oddVBand="0" w:evenVBand="0" w:oddHBand="0" w:evenHBand="0" w:firstRowFirstColumn="0" w:firstRowLastColumn="0" w:lastRowFirstColumn="0" w:lastRowLastColumn="0"/>
            <w:tcW w:w="3215" w:type="dxa"/>
          </w:tcPr>
          <w:p w14:paraId="6466CFA6" w14:textId="77777777" w:rsidR="00467848" w:rsidRPr="00781FF6" w:rsidRDefault="005C4A01" w:rsidP="0071059C">
            <w:pPr>
              <w:rPr>
                <w:b w:val="0"/>
              </w:rPr>
            </w:pPr>
            <w:r w:rsidRPr="00781FF6">
              <w:t>Enjoys sharing books</w:t>
            </w:r>
          </w:p>
        </w:tc>
        <w:tc>
          <w:tcPr>
            <w:tcW w:w="1411" w:type="dxa"/>
          </w:tcPr>
          <w:p w14:paraId="5738EFB1"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1541" w:type="dxa"/>
          </w:tcPr>
          <w:p w14:paraId="3E5031B7"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3178" w:type="dxa"/>
            <w:vMerge/>
          </w:tcPr>
          <w:p w14:paraId="25902036"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r>
      <w:tr w:rsidR="00467848" w:rsidRPr="00CD6503" w14:paraId="7A22A5F7" w14:textId="77777777" w:rsidTr="00795268">
        <w:tc>
          <w:tcPr>
            <w:cnfStyle w:val="001000000000" w:firstRow="0" w:lastRow="0" w:firstColumn="1" w:lastColumn="0" w:oddVBand="0" w:evenVBand="0" w:oddHBand="0" w:evenHBand="0" w:firstRowFirstColumn="0" w:firstRowLastColumn="0" w:lastRowFirstColumn="0" w:lastRowLastColumn="0"/>
            <w:tcW w:w="3215" w:type="dxa"/>
          </w:tcPr>
          <w:p w14:paraId="4DB46773" w14:textId="77777777" w:rsidR="00467848" w:rsidRPr="00781FF6" w:rsidRDefault="005C4A01" w:rsidP="0071059C">
            <w:pPr>
              <w:rPr>
                <w:b w:val="0"/>
              </w:rPr>
            </w:pPr>
            <w:r w:rsidRPr="00781FF6">
              <w:t>Understands and follows stories read to them. Has favourite stories and characters</w:t>
            </w:r>
          </w:p>
        </w:tc>
        <w:tc>
          <w:tcPr>
            <w:tcW w:w="1411" w:type="dxa"/>
          </w:tcPr>
          <w:p w14:paraId="1CF18F14"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1541" w:type="dxa"/>
          </w:tcPr>
          <w:p w14:paraId="7A0AC61B"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3178" w:type="dxa"/>
            <w:vMerge/>
          </w:tcPr>
          <w:p w14:paraId="0A5F03D5"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r>
      <w:tr w:rsidR="00467848" w:rsidRPr="00CD6503" w14:paraId="34D41CBC" w14:textId="77777777" w:rsidTr="00795268">
        <w:tc>
          <w:tcPr>
            <w:cnfStyle w:val="001000000000" w:firstRow="0" w:lastRow="0" w:firstColumn="1" w:lastColumn="0" w:oddVBand="0" w:evenVBand="0" w:oddHBand="0" w:evenHBand="0" w:firstRowFirstColumn="0" w:firstRowLastColumn="0" w:lastRowFirstColumn="0" w:lastRowLastColumn="0"/>
            <w:tcW w:w="3215" w:type="dxa"/>
          </w:tcPr>
          <w:p w14:paraId="1E45FFA6" w14:textId="77777777" w:rsidR="00467848" w:rsidRPr="00781FF6" w:rsidRDefault="005C4A01" w:rsidP="0071059C">
            <w:pPr>
              <w:rPr>
                <w:b w:val="0"/>
              </w:rPr>
            </w:pPr>
            <w:r w:rsidRPr="00781FF6">
              <w:t>Solves simple problems, e.g. finding a hidden toy</w:t>
            </w:r>
          </w:p>
        </w:tc>
        <w:tc>
          <w:tcPr>
            <w:tcW w:w="1411" w:type="dxa"/>
          </w:tcPr>
          <w:p w14:paraId="7E6D5426"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1541" w:type="dxa"/>
          </w:tcPr>
          <w:p w14:paraId="434235A2"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3178" w:type="dxa"/>
            <w:vMerge/>
          </w:tcPr>
          <w:p w14:paraId="5E105D32"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r>
      <w:tr w:rsidR="00467848" w:rsidRPr="00CD6503" w14:paraId="1EE45944" w14:textId="77777777" w:rsidTr="00795268">
        <w:tc>
          <w:tcPr>
            <w:cnfStyle w:val="001000000000" w:firstRow="0" w:lastRow="0" w:firstColumn="1" w:lastColumn="0" w:oddVBand="0" w:evenVBand="0" w:oddHBand="0" w:evenHBand="0" w:firstRowFirstColumn="0" w:firstRowLastColumn="0" w:lastRowFirstColumn="0" w:lastRowLastColumn="0"/>
            <w:tcW w:w="3215" w:type="dxa"/>
          </w:tcPr>
          <w:p w14:paraId="485F1C68" w14:textId="2C20F62B" w:rsidR="00467848" w:rsidRPr="00781FF6" w:rsidRDefault="00C81076" w:rsidP="0071059C">
            <w:pPr>
              <w:rPr>
                <w:b w:val="0"/>
              </w:rPr>
            </w:pPr>
            <w:r w:rsidRPr="00781FF6">
              <w:t>Sorts objects. E</w:t>
            </w:r>
            <w:r w:rsidR="005C4A01" w:rsidRPr="00781FF6">
              <w:t>.g. cars go into garage</w:t>
            </w:r>
          </w:p>
        </w:tc>
        <w:tc>
          <w:tcPr>
            <w:tcW w:w="1411" w:type="dxa"/>
          </w:tcPr>
          <w:p w14:paraId="03D19FE5"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1541" w:type="dxa"/>
          </w:tcPr>
          <w:p w14:paraId="1BEFCD11"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3178" w:type="dxa"/>
            <w:vMerge/>
          </w:tcPr>
          <w:p w14:paraId="599AB37B"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r>
      <w:tr w:rsidR="00467848" w:rsidRPr="00CD6503" w14:paraId="7821F5E5" w14:textId="77777777" w:rsidTr="00795268">
        <w:tc>
          <w:tcPr>
            <w:cnfStyle w:val="001000000000" w:firstRow="0" w:lastRow="0" w:firstColumn="1" w:lastColumn="0" w:oddVBand="0" w:evenVBand="0" w:oddHBand="0" w:evenHBand="0" w:firstRowFirstColumn="0" w:firstRowLastColumn="0" w:lastRowFirstColumn="0" w:lastRowLastColumn="0"/>
            <w:tcW w:w="3215" w:type="dxa"/>
          </w:tcPr>
          <w:p w14:paraId="3941488A" w14:textId="46CE7AA7" w:rsidR="00467848" w:rsidRPr="00781FF6" w:rsidRDefault="005C4A01" w:rsidP="0071059C">
            <w:pPr>
              <w:rPr>
                <w:b w:val="0"/>
              </w:rPr>
            </w:pPr>
            <w:r w:rsidRPr="00781FF6">
              <w:t xml:space="preserve">Hands a toy to an adult for </w:t>
            </w:r>
            <w:r w:rsidR="00594FF1">
              <w:t>help</w:t>
            </w:r>
            <w:r w:rsidRPr="00781FF6">
              <w:t xml:space="preserve"> when not able to get it to work</w:t>
            </w:r>
          </w:p>
        </w:tc>
        <w:tc>
          <w:tcPr>
            <w:tcW w:w="1411" w:type="dxa"/>
          </w:tcPr>
          <w:p w14:paraId="1888B0E0"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1541" w:type="dxa"/>
          </w:tcPr>
          <w:p w14:paraId="4EF63394"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c>
          <w:tcPr>
            <w:tcW w:w="3178" w:type="dxa"/>
            <w:vMerge/>
          </w:tcPr>
          <w:p w14:paraId="56258311" w14:textId="77777777" w:rsidR="00467848" w:rsidRPr="00781FF6" w:rsidRDefault="00467848" w:rsidP="0071059C">
            <w:pPr>
              <w:cnfStyle w:val="000000000000" w:firstRow="0" w:lastRow="0" w:firstColumn="0" w:lastColumn="0" w:oddVBand="0" w:evenVBand="0" w:oddHBand="0" w:evenHBand="0" w:firstRowFirstColumn="0" w:firstRowLastColumn="0" w:lastRowFirstColumn="0" w:lastRowLastColumn="0"/>
            </w:pPr>
          </w:p>
        </w:tc>
      </w:tr>
    </w:tbl>
    <w:p w14:paraId="49E34069" w14:textId="77777777" w:rsidR="00785EC6" w:rsidRPr="00781FF6" w:rsidRDefault="00785EC6" w:rsidP="00843026">
      <w:pPr>
        <w:spacing w:after="0"/>
      </w:pPr>
    </w:p>
    <w:p w14:paraId="2E2ADD7A" w14:textId="77777777" w:rsidR="00785EC6" w:rsidRPr="00781FF6" w:rsidRDefault="00785EC6">
      <w:r w:rsidRPr="00781FF6">
        <w:br w:type="page"/>
      </w:r>
    </w:p>
    <w:p w14:paraId="2CB39DCD" w14:textId="083B97D8" w:rsidR="005C4A01" w:rsidRPr="00781FF6" w:rsidRDefault="005C4A01" w:rsidP="00795268">
      <w:pPr>
        <w:spacing w:after="0"/>
        <w:rPr>
          <w:rFonts w:cstheme="majorHAnsi"/>
          <w:sz w:val="28"/>
        </w:rPr>
      </w:pPr>
      <w:bookmarkStart w:id="54" w:name="SevenPD"/>
      <w:r w:rsidRPr="00781FF6">
        <w:rPr>
          <w:rFonts w:cstheme="majorHAnsi"/>
          <w:b/>
          <w:sz w:val="28"/>
        </w:rPr>
        <w:lastRenderedPageBreak/>
        <w:t>Step 7</w:t>
      </w:r>
      <w:r w:rsidR="0024728D" w:rsidRPr="00781FF6">
        <w:rPr>
          <w:rFonts w:cstheme="majorHAnsi"/>
          <w:b/>
          <w:sz w:val="28"/>
        </w:rPr>
        <w:t xml:space="preserve">: </w:t>
      </w:r>
      <w:r w:rsidR="00CD164B" w:rsidRPr="00781FF6">
        <w:rPr>
          <w:rFonts w:cstheme="majorHAnsi"/>
          <w:b/>
          <w:sz w:val="28"/>
        </w:rPr>
        <w:t>Physical d</w:t>
      </w:r>
      <w:r w:rsidRPr="00781FF6">
        <w:rPr>
          <w:rFonts w:cstheme="majorHAnsi"/>
          <w:b/>
          <w:sz w:val="28"/>
        </w:rPr>
        <w:t>evelopment</w:t>
      </w:r>
    </w:p>
    <w:bookmarkEnd w:id="54"/>
    <w:p w14:paraId="01B98656" w14:textId="77777777" w:rsidR="005C4A01" w:rsidRPr="00781FF6" w:rsidRDefault="005C4A01" w:rsidP="00843026">
      <w:pPr>
        <w:spacing w:after="0"/>
      </w:pPr>
    </w:p>
    <w:p w14:paraId="456341F2" w14:textId="1B176D28" w:rsidR="005C4A01" w:rsidRPr="00781FF6" w:rsidRDefault="005C4A01" w:rsidP="00843026">
      <w:pPr>
        <w:spacing w:after="0"/>
      </w:pPr>
      <w:r w:rsidRPr="00781FF6">
        <w:t xml:space="preserve">Now children have learnt to walk, they can learn new things like climbing stairs, running and kicking a ball. </w:t>
      </w:r>
      <w:r w:rsidR="005D7340" w:rsidRPr="00781FF6">
        <w:t xml:space="preserve">Physical games and activities help them to develop these skills. Children are more skilled at holding things such as crayons and fitting objects into shape sorters. They may be able to copy someone building a tower of two to three blocks and will enjoy playing with toys which have smaller parts. Many can drink from a feeder cup and will try </w:t>
      </w:r>
      <w:r w:rsidR="009F0255" w:rsidRPr="00781FF6">
        <w:t xml:space="preserve">to </w:t>
      </w:r>
      <w:r w:rsidR="005D7340" w:rsidRPr="00781FF6">
        <w:t>use a spoon unaided.</w:t>
      </w:r>
    </w:p>
    <w:p w14:paraId="0BE5BD4E" w14:textId="77777777" w:rsidR="005D7340" w:rsidRPr="00781FF6" w:rsidRDefault="005D7340" w:rsidP="00843026">
      <w:pPr>
        <w:spacing w:after="0"/>
      </w:pPr>
    </w:p>
    <w:p w14:paraId="079C2265" w14:textId="313001A1" w:rsidR="005D7340" w:rsidRPr="00781FF6" w:rsidRDefault="005D7340" w:rsidP="00843026">
      <w:pPr>
        <w:spacing w:after="0"/>
      </w:pPr>
      <w:r w:rsidRPr="00781FF6">
        <w:t>You can</w:t>
      </w:r>
      <w:r w:rsidR="009F0255" w:rsidRPr="00781FF6">
        <w:t>:</w:t>
      </w:r>
    </w:p>
    <w:p w14:paraId="0BE033FE" w14:textId="77777777" w:rsidR="00071D27" w:rsidRPr="00781FF6" w:rsidRDefault="00071D27" w:rsidP="00843026">
      <w:pPr>
        <w:spacing w:after="0"/>
        <w:rPr>
          <w:u w:val="single"/>
        </w:rPr>
      </w:pPr>
    </w:p>
    <w:p w14:paraId="6B86360F" w14:textId="6CC35F4F" w:rsidR="00071D27" w:rsidRPr="00781FF6" w:rsidRDefault="00774434" w:rsidP="00781FF6">
      <w:pPr>
        <w:pStyle w:val="ListParagraph"/>
        <w:numPr>
          <w:ilvl w:val="0"/>
          <w:numId w:val="69"/>
        </w:numPr>
        <w:spacing w:after="0"/>
      </w:pPr>
      <w:r w:rsidRPr="00781FF6">
        <w:t>e</w:t>
      </w:r>
      <w:r w:rsidR="005D7340" w:rsidRPr="00781FF6">
        <w:t>ncourage and provide the necess</w:t>
      </w:r>
      <w:r w:rsidR="00071D27" w:rsidRPr="00781FF6">
        <w:t>ary space for physical activity</w:t>
      </w:r>
    </w:p>
    <w:p w14:paraId="7AA7D6B2" w14:textId="1E2C5A5A" w:rsidR="00071D27" w:rsidRPr="00781FF6" w:rsidRDefault="00774434" w:rsidP="00781FF6">
      <w:pPr>
        <w:pStyle w:val="ListParagraph"/>
        <w:numPr>
          <w:ilvl w:val="0"/>
          <w:numId w:val="69"/>
        </w:numPr>
        <w:spacing w:after="0"/>
      </w:pPr>
      <w:r w:rsidRPr="00781FF6">
        <w:t>p</w:t>
      </w:r>
      <w:r w:rsidR="005D7340" w:rsidRPr="00781FF6">
        <w:t>r</w:t>
      </w:r>
      <w:r w:rsidR="004046C7" w:rsidRPr="00781FF6">
        <w:t xml:space="preserve">ovide safe </w:t>
      </w:r>
      <w:r w:rsidR="005A25B4" w:rsidRPr="00781FF6">
        <w:t xml:space="preserve">household items for your </w:t>
      </w:r>
      <w:r w:rsidR="00071D27" w:rsidRPr="00781FF6">
        <w:t>child to play with</w:t>
      </w:r>
      <w:r w:rsidR="004046C7" w:rsidRPr="00781FF6">
        <w:t xml:space="preserve"> such as pans, pots and tools</w:t>
      </w:r>
    </w:p>
    <w:p w14:paraId="399A5E5D" w14:textId="269303E4" w:rsidR="005D7340" w:rsidRPr="00781FF6" w:rsidRDefault="00774434" w:rsidP="00781FF6">
      <w:pPr>
        <w:pStyle w:val="ListParagraph"/>
        <w:numPr>
          <w:ilvl w:val="0"/>
          <w:numId w:val="69"/>
        </w:numPr>
        <w:spacing w:after="0"/>
      </w:pPr>
      <w:r w:rsidRPr="00781FF6">
        <w:t>e</w:t>
      </w:r>
      <w:r w:rsidR="005D7340" w:rsidRPr="00781FF6">
        <w:t>ncourage play that involves building and creativity</w:t>
      </w:r>
    </w:p>
    <w:p w14:paraId="404FCA4F" w14:textId="71090975" w:rsidR="00071D27" w:rsidRPr="00781FF6" w:rsidRDefault="00774434" w:rsidP="00781FF6">
      <w:pPr>
        <w:pStyle w:val="ListParagraph"/>
        <w:numPr>
          <w:ilvl w:val="0"/>
          <w:numId w:val="69"/>
        </w:numPr>
        <w:spacing w:after="0"/>
      </w:pPr>
      <w:r w:rsidRPr="00781FF6">
        <w:t>p</w:t>
      </w:r>
      <w:r w:rsidR="005D7340" w:rsidRPr="00781FF6">
        <w:t>rovide</w:t>
      </w:r>
      <w:r w:rsidR="00071D27" w:rsidRPr="00781FF6">
        <w:t xml:space="preserve"> big crayons and lots of paper</w:t>
      </w:r>
    </w:p>
    <w:p w14:paraId="419EDA60" w14:textId="330EE70B" w:rsidR="005D7340" w:rsidRPr="00781FF6" w:rsidRDefault="00774434" w:rsidP="009A4813">
      <w:pPr>
        <w:pStyle w:val="ListParagraph"/>
        <w:numPr>
          <w:ilvl w:val="0"/>
          <w:numId w:val="69"/>
        </w:numPr>
        <w:spacing w:after="0"/>
      </w:pPr>
      <w:r w:rsidRPr="00781FF6">
        <w:t>h</w:t>
      </w:r>
      <w:r w:rsidR="001A3AED" w:rsidRPr="00781FF6">
        <w:t>elp your child</w:t>
      </w:r>
      <w:r w:rsidR="005D7340" w:rsidRPr="00781FF6">
        <w:t xml:space="preserve"> solve simp</w:t>
      </w:r>
      <w:r w:rsidR="00071D27" w:rsidRPr="00781FF6">
        <w:t>le, large piece jigsaw puzzles</w:t>
      </w:r>
    </w:p>
    <w:p w14:paraId="062C59AA" w14:textId="77777777" w:rsidR="00071D27" w:rsidRPr="00781FF6" w:rsidRDefault="00071D27" w:rsidP="00071D27">
      <w:pPr>
        <w:pStyle w:val="ListParagraph"/>
      </w:pPr>
    </w:p>
    <w:p w14:paraId="6E78787E" w14:textId="5BDAFDD2" w:rsidR="00071D27" w:rsidRPr="00781FF6" w:rsidRDefault="00071D27" w:rsidP="00071D27">
      <w:pPr>
        <w:spacing w:after="0"/>
      </w:pPr>
      <w:r w:rsidRPr="00781FF6">
        <w:t>By the end of this step</w:t>
      </w:r>
      <w:r w:rsidR="009F0255" w:rsidRPr="00781FF6">
        <w:t>:</w:t>
      </w:r>
    </w:p>
    <w:p w14:paraId="1EB35A49" w14:textId="77777777" w:rsidR="005D7340" w:rsidRPr="00781FF6" w:rsidRDefault="005D7340" w:rsidP="00843026">
      <w:pPr>
        <w:spacing w:after="0"/>
        <w:rPr>
          <w:u w:val="single"/>
        </w:rPr>
      </w:pPr>
    </w:p>
    <w:p w14:paraId="619B5432" w14:textId="33286011" w:rsidR="00071D27" w:rsidRPr="00CD6503" w:rsidRDefault="004046C7" w:rsidP="00781FF6">
      <w:pPr>
        <w:pStyle w:val="ListParagraph"/>
        <w:numPr>
          <w:ilvl w:val="0"/>
          <w:numId w:val="150"/>
        </w:numPr>
        <w:spacing w:after="0"/>
      </w:pPr>
      <w:r w:rsidRPr="00CD6503">
        <w:t>Children’s b</w:t>
      </w:r>
      <w:r w:rsidR="00071D27" w:rsidRPr="00CD6503">
        <w:t>alance and walking speed have improved</w:t>
      </w:r>
      <w:r w:rsidR="00774434" w:rsidRPr="00CD6503">
        <w:t>.</w:t>
      </w:r>
    </w:p>
    <w:p w14:paraId="74EF67B6" w14:textId="61DFAFE0" w:rsidR="00071D27" w:rsidRPr="00CD6503" w:rsidRDefault="00071D27" w:rsidP="00781FF6">
      <w:pPr>
        <w:pStyle w:val="ListParagraph"/>
        <w:numPr>
          <w:ilvl w:val="0"/>
          <w:numId w:val="150"/>
        </w:numPr>
        <w:spacing w:after="0"/>
      </w:pPr>
      <w:r w:rsidRPr="00CD6503">
        <w:t>Concentration has im</w:t>
      </w:r>
      <w:r w:rsidR="004046C7" w:rsidRPr="00CD6503">
        <w:t xml:space="preserve">proved and children become more </w:t>
      </w:r>
      <w:r w:rsidRPr="00CD6503">
        <w:t>absorbed especially when exploring</w:t>
      </w:r>
      <w:r w:rsidR="00774434" w:rsidRPr="00CD6503">
        <w:t>.</w:t>
      </w:r>
    </w:p>
    <w:p w14:paraId="580AEC06" w14:textId="2203A397" w:rsidR="00071D27" w:rsidRPr="00781FF6" w:rsidRDefault="00071D27" w:rsidP="00071D27">
      <w:pPr>
        <w:spacing w:after="0"/>
      </w:pPr>
    </w:p>
    <w:p w14:paraId="360D9053" w14:textId="5DC25AB9" w:rsidR="001A3AED" w:rsidRPr="00781FF6" w:rsidRDefault="001A3AED">
      <w:r w:rsidRPr="00781FF6">
        <w:br w:type="page"/>
      </w:r>
    </w:p>
    <w:tbl>
      <w:tblPr>
        <w:tblStyle w:val="NDCSTableDefault19"/>
        <w:tblW w:w="0" w:type="auto"/>
        <w:tblLook w:val="04A0" w:firstRow="1" w:lastRow="0" w:firstColumn="1" w:lastColumn="0" w:noHBand="0" w:noVBand="1"/>
      </w:tblPr>
      <w:tblGrid>
        <w:gridCol w:w="3256"/>
        <w:gridCol w:w="1416"/>
        <w:gridCol w:w="1419"/>
        <w:gridCol w:w="3254"/>
      </w:tblGrid>
      <w:tr w:rsidR="00071D27" w:rsidRPr="00CD6503" w14:paraId="3768F2FA" w14:textId="77777777" w:rsidTr="00710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83FB62C" w14:textId="77777777" w:rsidR="00071D27" w:rsidRPr="00781FF6" w:rsidRDefault="00071D27" w:rsidP="00071D27">
            <w:r w:rsidRPr="00781FF6">
              <w:lastRenderedPageBreak/>
              <w:t>Step 7</w:t>
            </w:r>
          </w:p>
          <w:p w14:paraId="5F3C76A5" w14:textId="77777777" w:rsidR="00071D27" w:rsidRPr="00781FF6" w:rsidRDefault="00071D27" w:rsidP="00071D27">
            <w:r w:rsidRPr="00781FF6">
              <w:t>Physical development</w:t>
            </w:r>
          </w:p>
        </w:tc>
        <w:tc>
          <w:tcPr>
            <w:tcW w:w="1416" w:type="dxa"/>
          </w:tcPr>
          <w:p w14:paraId="2DA08EC7" w14:textId="77777777" w:rsidR="00071D27" w:rsidRPr="00781FF6" w:rsidRDefault="00071D27" w:rsidP="00071D27">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03924548" w14:textId="77777777" w:rsidR="00071D27" w:rsidRPr="00781FF6" w:rsidRDefault="00071D27" w:rsidP="00071D27">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1D789E98" w14:textId="77777777" w:rsidR="00071D27" w:rsidRPr="00781FF6" w:rsidRDefault="00071D27" w:rsidP="00071D27">
            <w:pPr>
              <w:cnfStyle w:val="100000000000" w:firstRow="1" w:lastRow="0" w:firstColumn="0" w:lastColumn="0" w:oddVBand="0" w:evenVBand="0" w:oddHBand="0" w:evenHBand="0" w:firstRowFirstColumn="0" w:firstRowLastColumn="0" w:lastRowFirstColumn="0" w:lastRowLastColumn="0"/>
            </w:pPr>
            <w:r w:rsidRPr="00781FF6">
              <w:t>Notes</w:t>
            </w:r>
          </w:p>
        </w:tc>
      </w:tr>
      <w:tr w:rsidR="00071D27" w:rsidRPr="00CD6503" w14:paraId="1AEA76F8"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503E3EC8" w14:textId="77777777" w:rsidR="00071D27" w:rsidRPr="00781FF6" w:rsidRDefault="00071D27" w:rsidP="00071D27">
            <w:pPr>
              <w:rPr>
                <w:b w:val="0"/>
              </w:rPr>
            </w:pPr>
            <w:r w:rsidRPr="00781FF6">
              <w:t>Walks with shorter steps and legs closer together, no longer needing to hold up arms for balance</w:t>
            </w:r>
          </w:p>
        </w:tc>
        <w:tc>
          <w:tcPr>
            <w:tcW w:w="1416" w:type="dxa"/>
          </w:tcPr>
          <w:p w14:paraId="7EFB4FF3"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1419" w:type="dxa"/>
          </w:tcPr>
          <w:p w14:paraId="0A37208E"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7FE8A40D"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r>
      <w:tr w:rsidR="00071D27" w:rsidRPr="00CD6503" w14:paraId="35D2EE15"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2FE2BF78" w14:textId="77777777" w:rsidR="00071D27" w:rsidRPr="00781FF6" w:rsidRDefault="00071D27" w:rsidP="00071D27">
            <w:pPr>
              <w:rPr>
                <w:b w:val="0"/>
              </w:rPr>
            </w:pPr>
            <w:r w:rsidRPr="00781FF6">
              <w:t>Walks upstairs holding hand of adult</w:t>
            </w:r>
          </w:p>
        </w:tc>
        <w:tc>
          <w:tcPr>
            <w:tcW w:w="1416" w:type="dxa"/>
          </w:tcPr>
          <w:p w14:paraId="28D81AFD"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1419" w:type="dxa"/>
          </w:tcPr>
          <w:p w14:paraId="05901ED3"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04FB4000"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r>
      <w:tr w:rsidR="00071D27" w:rsidRPr="00CD6503" w14:paraId="24E48D94"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78046A4D" w14:textId="77777777" w:rsidR="00071D27" w:rsidRPr="00781FF6" w:rsidRDefault="00071D27" w:rsidP="00071D27">
            <w:pPr>
              <w:rPr>
                <w:b w:val="0"/>
              </w:rPr>
            </w:pPr>
            <w:r w:rsidRPr="00781FF6">
              <w:t>Comes downstairs backwards on knees</w:t>
            </w:r>
          </w:p>
        </w:tc>
        <w:tc>
          <w:tcPr>
            <w:tcW w:w="1416" w:type="dxa"/>
          </w:tcPr>
          <w:p w14:paraId="5C6F0189"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1419" w:type="dxa"/>
          </w:tcPr>
          <w:p w14:paraId="299ABE76"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3089789B"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r>
      <w:tr w:rsidR="00071D27" w:rsidRPr="00CD6503" w14:paraId="269B0440"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6F18343D" w14:textId="281C964E" w:rsidR="00071D27" w:rsidRPr="00781FF6" w:rsidRDefault="00071D27" w:rsidP="00071D27">
            <w:pPr>
              <w:rPr>
                <w:b w:val="0"/>
              </w:rPr>
            </w:pPr>
            <w:r w:rsidRPr="00781FF6">
              <w:t xml:space="preserve">Builds a tower </w:t>
            </w:r>
            <w:r w:rsidR="003020DB" w:rsidRPr="00781FF6">
              <w:t xml:space="preserve">or row </w:t>
            </w:r>
            <w:r w:rsidRPr="00781FF6">
              <w:t>with three blocks</w:t>
            </w:r>
          </w:p>
        </w:tc>
        <w:tc>
          <w:tcPr>
            <w:tcW w:w="1416" w:type="dxa"/>
          </w:tcPr>
          <w:p w14:paraId="0E990153"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1419" w:type="dxa"/>
          </w:tcPr>
          <w:p w14:paraId="1ED475B1"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57B3C50A"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r>
      <w:tr w:rsidR="00071D27" w:rsidRPr="00CD6503" w14:paraId="3F9FD674"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23FEC925" w14:textId="77777777" w:rsidR="00071D27" w:rsidRPr="00781FF6" w:rsidRDefault="00071D27" w:rsidP="00071D27">
            <w:pPr>
              <w:rPr>
                <w:b w:val="0"/>
              </w:rPr>
            </w:pPr>
            <w:r w:rsidRPr="00781FF6">
              <w:t>Develops likes and dislikes with food and drink</w:t>
            </w:r>
          </w:p>
        </w:tc>
        <w:tc>
          <w:tcPr>
            <w:tcW w:w="1416" w:type="dxa"/>
          </w:tcPr>
          <w:p w14:paraId="00774545"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1419" w:type="dxa"/>
          </w:tcPr>
          <w:p w14:paraId="7AA91DB6"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44E5D16B"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r>
      <w:tr w:rsidR="00071D27" w:rsidRPr="00CD6503" w14:paraId="66C6D7F7"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71F2FF26" w14:textId="77777777" w:rsidR="00071D27" w:rsidRPr="00781FF6" w:rsidRDefault="00071D27" w:rsidP="00071D27">
            <w:pPr>
              <w:rPr>
                <w:b w:val="0"/>
              </w:rPr>
            </w:pPr>
            <w:r w:rsidRPr="00781FF6">
              <w:t>Accepts new textures and tastes</w:t>
            </w:r>
          </w:p>
        </w:tc>
        <w:tc>
          <w:tcPr>
            <w:tcW w:w="1416" w:type="dxa"/>
          </w:tcPr>
          <w:p w14:paraId="12333AEF"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1419" w:type="dxa"/>
          </w:tcPr>
          <w:p w14:paraId="5268AC7A"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4ADB35E"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r>
      <w:tr w:rsidR="00071D27" w:rsidRPr="00CD6503" w14:paraId="16CC9FDB"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75580F1F" w14:textId="77777777" w:rsidR="00071D27" w:rsidRPr="00781FF6" w:rsidRDefault="00071D27" w:rsidP="00071D27">
            <w:pPr>
              <w:rPr>
                <w:b w:val="0"/>
              </w:rPr>
            </w:pPr>
            <w:r w:rsidRPr="00781FF6">
              <w:t>Scribbles and makes dots on paper</w:t>
            </w:r>
          </w:p>
        </w:tc>
        <w:tc>
          <w:tcPr>
            <w:tcW w:w="1416" w:type="dxa"/>
          </w:tcPr>
          <w:p w14:paraId="4E4903C9"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1419" w:type="dxa"/>
          </w:tcPr>
          <w:p w14:paraId="622302AB"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42A535A" w14:textId="77777777" w:rsidR="00071D27" w:rsidRPr="00781FF6" w:rsidRDefault="00071D27" w:rsidP="00071D27">
            <w:pPr>
              <w:cnfStyle w:val="000000000000" w:firstRow="0" w:lastRow="0" w:firstColumn="0" w:lastColumn="0" w:oddVBand="0" w:evenVBand="0" w:oddHBand="0" w:evenHBand="0" w:firstRowFirstColumn="0" w:firstRowLastColumn="0" w:lastRowFirstColumn="0" w:lastRowLastColumn="0"/>
            </w:pPr>
          </w:p>
        </w:tc>
      </w:tr>
    </w:tbl>
    <w:p w14:paraId="431D4749" w14:textId="77777777" w:rsidR="00774434" w:rsidRPr="00781FF6" w:rsidRDefault="00774434" w:rsidP="00071D27">
      <w:pPr>
        <w:rPr>
          <w:b/>
        </w:rPr>
      </w:pPr>
    </w:p>
    <w:p w14:paraId="5544943C" w14:textId="77777777" w:rsidR="00774434" w:rsidRPr="00781FF6" w:rsidRDefault="00774434">
      <w:pPr>
        <w:rPr>
          <w:b/>
        </w:rPr>
      </w:pPr>
      <w:r w:rsidRPr="00781FF6">
        <w:rPr>
          <w:b/>
        </w:rPr>
        <w:br w:type="page"/>
      </w:r>
    </w:p>
    <w:p w14:paraId="307689C0" w14:textId="1E2701C8" w:rsidR="00071D27" w:rsidRPr="00781FF6" w:rsidRDefault="00071D27" w:rsidP="00795268">
      <w:pPr>
        <w:spacing w:after="0"/>
        <w:rPr>
          <w:rFonts w:cstheme="majorHAnsi"/>
          <w:b/>
          <w:sz w:val="28"/>
        </w:rPr>
      </w:pPr>
      <w:bookmarkStart w:id="55" w:name="Eight"/>
      <w:bookmarkStart w:id="56" w:name="EightCL"/>
      <w:r w:rsidRPr="00781FF6">
        <w:rPr>
          <w:rFonts w:cstheme="majorHAnsi"/>
          <w:b/>
          <w:sz w:val="28"/>
        </w:rPr>
        <w:lastRenderedPageBreak/>
        <w:t>Step 8</w:t>
      </w:r>
      <w:r w:rsidR="009F0255" w:rsidRPr="00781FF6">
        <w:rPr>
          <w:rFonts w:cstheme="majorHAnsi"/>
          <w:b/>
          <w:sz w:val="28"/>
        </w:rPr>
        <w:t xml:space="preserve">: </w:t>
      </w:r>
      <w:r w:rsidR="00CD164B" w:rsidRPr="00781FF6">
        <w:rPr>
          <w:rFonts w:cstheme="majorHAnsi"/>
          <w:b/>
          <w:sz w:val="28"/>
        </w:rPr>
        <w:t>Communication and l</w:t>
      </w:r>
      <w:r w:rsidRPr="00781FF6">
        <w:rPr>
          <w:rFonts w:cstheme="majorHAnsi"/>
          <w:b/>
          <w:sz w:val="28"/>
        </w:rPr>
        <w:t>anguage</w:t>
      </w:r>
    </w:p>
    <w:bookmarkEnd w:id="55"/>
    <w:bookmarkEnd w:id="56"/>
    <w:p w14:paraId="750CE7A8" w14:textId="77777777" w:rsidR="00795268" w:rsidRPr="00781FF6" w:rsidRDefault="00795268" w:rsidP="00795268">
      <w:pPr>
        <w:spacing w:after="0"/>
        <w:rPr>
          <w:rFonts w:cstheme="majorHAnsi"/>
          <w:b/>
        </w:rPr>
      </w:pPr>
    </w:p>
    <w:p w14:paraId="2322D2B5" w14:textId="3A036C8C" w:rsidR="00D966CE" w:rsidRPr="00781FF6" w:rsidRDefault="00E25178" w:rsidP="00795268">
      <w:pPr>
        <w:spacing w:after="0"/>
      </w:pPr>
      <w:r w:rsidRPr="00781FF6">
        <w:t>Children now chat more frequently, particularly to family members</w:t>
      </w:r>
      <w:r w:rsidR="00774434" w:rsidRPr="00781FF6">
        <w:t xml:space="preserve"> and familiar people. T</w:t>
      </w:r>
      <w:r w:rsidRPr="00781FF6">
        <w:t xml:space="preserve">owards the end of this step </w:t>
      </w:r>
      <w:r w:rsidR="00774434" w:rsidRPr="00781FF6">
        <w:t xml:space="preserve">they </w:t>
      </w:r>
      <w:r w:rsidR="005A25B4" w:rsidRPr="00781FF6">
        <w:t>begin to string single words and or s</w:t>
      </w:r>
      <w:r w:rsidRPr="00781FF6">
        <w:t xml:space="preserve">igns together. Mixing </w:t>
      </w:r>
      <w:r w:rsidR="00D35212" w:rsidRPr="00781FF6">
        <w:t xml:space="preserve">words with some </w:t>
      </w:r>
      <w:r w:rsidRPr="00781FF6">
        <w:t>signs</w:t>
      </w:r>
      <w:r w:rsidR="00D35212" w:rsidRPr="00781FF6">
        <w:t xml:space="preserve"> </w:t>
      </w:r>
      <w:r w:rsidRPr="00781FF6">
        <w:t>and gesture at this stag</w:t>
      </w:r>
      <w:r w:rsidR="005A25B4" w:rsidRPr="00781FF6">
        <w:t xml:space="preserve">e is very common. Children </w:t>
      </w:r>
      <w:r w:rsidRPr="00781FF6">
        <w:t>soon start to use elements of the grammar system of the language they use. Much of what is said may sti</w:t>
      </w:r>
      <w:r w:rsidR="00774434" w:rsidRPr="00781FF6">
        <w:t>ll be difficult to understand b</w:t>
      </w:r>
      <w:r w:rsidRPr="00781FF6">
        <w:t>y unfamiliar people, but this is perfectly normal as children</w:t>
      </w:r>
      <w:r w:rsidR="005A25B4" w:rsidRPr="00781FF6">
        <w:t xml:space="preserve"> are </w:t>
      </w:r>
      <w:r w:rsidRPr="00781FF6">
        <w:t xml:space="preserve">using words </w:t>
      </w:r>
      <w:r w:rsidR="00EC6990" w:rsidRPr="00781FF6">
        <w:t>a</w:t>
      </w:r>
      <w:r w:rsidRPr="00781FF6">
        <w:t xml:space="preserve">nd signs for the first time and experimenting with their sounds and shapes. </w:t>
      </w:r>
    </w:p>
    <w:p w14:paraId="77245D9D" w14:textId="77777777" w:rsidR="009F0255" w:rsidRPr="00781FF6" w:rsidRDefault="009F0255" w:rsidP="00795268">
      <w:pPr>
        <w:spacing w:after="0"/>
      </w:pPr>
    </w:p>
    <w:p w14:paraId="4E8F535B" w14:textId="09FA4026" w:rsidR="00071D27" w:rsidRPr="00781FF6" w:rsidRDefault="00E25178" w:rsidP="00795268">
      <w:pPr>
        <w:spacing w:after="0"/>
      </w:pPr>
      <w:r w:rsidRPr="00781FF6">
        <w:t>Copying adults’ communications is one way of practising and improving skills in this area and children will often do th</w:t>
      </w:r>
      <w:r w:rsidR="005A25B4" w:rsidRPr="00781FF6">
        <w:t xml:space="preserve">is spontaneously. Your child </w:t>
      </w:r>
      <w:r w:rsidRPr="00781FF6">
        <w:t>show</w:t>
      </w:r>
      <w:r w:rsidR="005A25B4" w:rsidRPr="00781FF6">
        <w:t>s</w:t>
      </w:r>
      <w:r w:rsidRPr="00781FF6">
        <w:t xml:space="preserve"> how much language they </w:t>
      </w:r>
      <w:r w:rsidR="005A25B4" w:rsidRPr="00781FF6">
        <w:t xml:space="preserve">now </w:t>
      </w:r>
      <w:r w:rsidRPr="00781FF6">
        <w:t>understand including more words, signs, phrases and simple questions and instructions.</w:t>
      </w:r>
    </w:p>
    <w:p w14:paraId="0B20092D" w14:textId="77777777" w:rsidR="00795268" w:rsidRPr="00781FF6" w:rsidRDefault="00795268" w:rsidP="00795268">
      <w:pPr>
        <w:spacing w:after="0"/>
      </w:pPr>
    </w:p>
    <w:p w14:paraId="6B7DA445" w14:textId="386EF095" w:rsidR="00E25178" w:rsidRPr="00781FF6" w:rsidRDefault="00E25178" w:rsidP="00795268">
      <w:pPr>
        <w:spacing w:after="0"/>
      </w:pPr>
      <w:r w:rsidRPr="00781FF6">
        <w:t>You can</w:t>
      </w:r>
      <w:r w:rsidR="009F0255" w:rsidRPr="00781FF6">
        <w:t xml:space="preserve">: </w:t>
      </w:r>
    </w:p>
    <w:p w14:paraId="670CC19C" w14:textId="77777777" w:rsidR="00795268" w:rsidRPr="00781FF6" w:rsidRDefault="00795268" w:rsidP="00795268">
      <w:pPr>
        <w:spacing w:after="0"/>
        <w:rPr>
          <w:u w:val="single"/>
        </w:rPr>
      </w:pPr>
    </w:p>
    <w:p w14:paraId="6B751BFC" w14:textId="7A443234" w:rsidR="00774434" w:rsidRPr="00781FF6" w:rsidRDefault="00EC6990" w:rsidP="00781FF6">
      <w:pPr>
        <w:pStyle w:val="ListParagraph"/>
        <w:numPr>
          <w:ilvl w:val="0"/>
          <w:numId w:val="70"/>
        </w:numPr>
        <w:spacing w:after="0"/>
      </w:pPr>
      <w:r w:rsidRPr="00781FF6">
        <w:t>p</w:t>
      </w:r>
      <w:r w:rsidR="00E92A49" w:rsidRPr="00781FF6">
        <w:t>lay games by making toys c</w:t>
      </w:r>
      <w:r w:rsidR="00774434" w:rsidRPr="00781FF6">
        <w:t>arry out every day actions -</w:t>
      </w:r>
      <w:r w:rsidR="00E92A49" w:rsidRPr="00781FF6">
        <w:t xml:space="preserve"> ‘feed teddy, and now let’s put </w:t>
      </w:r>
      <w:r w:rsidR="002C7E85">
        <w:t>him</w:t>
      </w:r>
      <w:r w:rsidR="00E92A49" w:rsidRPr="00781FF6">
        <w:t xml:space="preserve"> to bed.’</w:t>
      </w:r>
    </w:p>
    <w:p w14:paraId="7E03465A" w14:textId="24C28447" w:rsidR="00774434" w:rsidRPr="00781FF6" w:rsidRDefault="00774434" w:rsidP="00781FF6">
      <w:pPr>
        <w:pStyle w:val="ListParagraph"/>
        <w:numPr>
          <w:ilvl w:val="0"/>
          <w:numId w:val="70"/>
        </w:numPr>
        <w:spacing w:after="0"/>
      </w:pPr>
      <w:r w:rsidRPr="00781FF6">
        <w:t>n</w:t>
      </w:r>
      <w:r w:rsidR="00E92A49" w:rsidRPr="00781FF6">
        <w:t>ame household objects, pictures in books, food in supermarkets, place</w:t>
      </w:r>
      <w:r w:rsidRPr="00781FF6">
        <w:t>s</w:t>
      </w:r>
      <w:r w:rsidR="00E92A49" w:rsidRPr="00781FF6">
        <w:t xml:space="preserve"> you visit</w:t>
      </w:r>
    </w:p>
    <w:p w14:paraId="5EAEF769" w14:textId="77777777" w:rsidR="00E92A49" w:rsidRPr="00781FF6" w:rsidRDefault="00774434" w:rsidP="009A4813">
      <w:pPr>
        <w:pStyle w:val="ListParagraph"/>
        <w:numPr>
          <w:ilvl w:val="0"/>
          <w:numId w:val="70"/>
        </w:numPr>
        <w:spacing w:after="0"/>
      </w:pPr>
      <w:r w:rsidRPr="00781FF6">
        <w:t>r</w:t>
      </w:r>
      <w:r w:rsidR="00E92A49" w:rsidRPr="00781FF6">
        <w:t>ead short stories about familiar every day events using books with lots of photos and pictures</w:t>
      </w:r>
    </w:p>
    <w:p w14:paraId="00259CF2" w14:textId="4D379423" w:rsidR="00E92A49" w:rsidRPr="00781FF6" w:rsidRDefault="00774434" w:rsidP="009A4813">
      <w:pPr>
        <w:pStyle w:val="ListParagraph"/>
        <w:numPr>
          <w:ilvl w:val="0"/>
          <w:numId w:val="70"/>
        </w:numPr>
        <w:spacing w:after="0"/>
      </w:pPr>
      <w:r w:rsidRPr="00781FF6">
        <w:t>t</w:t>
      </w:r>
      <w:r w:rsidR="00E92A49" w:rsidRPr="00781FF6">
        <w:t>alk about holidays you’ve had or days out</w:t>
      </w:r>
      <w:r w:rsidR="005A25B4" w:rsidRPr="00781FF6">
        <w:t>,</w:t>
      </w:r>
      <w:r w:rsidR="00E92A49" w:rsidRPr="00781FF6">
        <w:t xml:space="preserve"> using photos</w:t>
      </w:r>
    </w:p>
    <w:p w14:paraId="06EF7D3F" w14:textId="77777777" w:rsidR="00774434" w:rsidRPr="00781FF6" w:rsidRDefault="00774434" w:rsidP="009A4813">
      <w:pPr>
        <w:pStyle w:val="ListParagraph"/>
        <w:numPr>
          <w:ilvl w:val="0"/>
          <w:numId w:val="70"/>
        </w:numPr>
        <w:spacing w:after="0"/>
      </w:pPr>
      <w:r w:rsidRPr="00781FF6">
        <w:t>r</w:t>
      </w:r>
      <w:r w:rsidR="00E92A49" w:rsidRPr="00781FF6">
        <w:t>epeat you child</w:t>
      </w:r>
      <w:r w:rsidRPr="00781FF6">
        <w:t>’s words and signs and</w:t>
      </w:r>
      <w:r w:rsidR="00E92A49" w:rsidRPr="00781FF6">
        <w:t xml:space="preserve"> phrases, adding new information</w:t>
      </w:r>
    </w:p>
    <w:p w14:paraId="3F573FE4" w14:textId="131053C8" w:rsidR="00E92A49" w:rsidRPr="00781FF6" w:rsidRDefault="00774434" w:rsidP="009A4813">
      <w:pPr>
        <w:pStyle w:val="ListParagraph"/>
        <w:numPr>
          <w:ilvl w:val="0"/>
          <w:numId w:val="70"/>
        </w:numPr>
        <w:spacing w:after="0"/>
      </w:pPr>
      <w:r w:rsidRPr="00781FF6">
        <w:t>j</w:t>
      </w:r>
      <w:r w:rsidR="00E92A49" w:rsidRPr="00781FF6">
        <w:t xml:space="preserve">oin in </w:t>
      </w:r>
      <w:r w:rsidR="009F0255" w:rsidRPr="00781FF6">
        <w:t xml:space="preserve">with </w:t>
      </w:r>
      <w:r w:rsidR="00E92A49" w:rsidRPr="00781FF6">
        <w:t>games your child wants to play</w:t>
      </w:r>
    </w:p>
    <w:p w14:paraId="18F67DE7" w14:textId="42E17E68" w:rsidR="00E92A49" w:rsidRPr="00781FF6" w:rsidRDefault="00774434" w:rsidP="009A4813">
      <w:pPr>
        <w:pStyle w:val="ListParagraph"/>
        <w:numPr>
          <w:ilvl w:val="0"/>
          <w:numId w:val="70"/>
        </w:numPr>
        <w:spacing w:after="0"/>
      </w:pPr>
      <w:r w:rsidRPr="00781FF6">
        <w:t>p</w:t>
      </w:r>
      <w:r w:rsidR="00E92A49" w:rsidRPr="00781FF6">
        <w:t>rovide opportunities to see other people communicating</w:t>
      </w:r>
      <w:r w:rsidR="001A3AED" w:rsidRPr="00781FF6">
        <w:t>.</w:t>
      </w:r>
    </w:p>
    <w:p w14:paraId="4348CD20" w14:textId="77777777" w:rsidR="00774434" w:rsidRPr="00781FF6" w:rsidRDefault="00774434" w:rsidP="00795268">
      <w:pPr>
        <w:spacing w:after="0"/>
        <w:rPr>
          <w:u w:val="single"/>
        </w:rPr>
      </w:pPr>
    </w:p>
    <w:p w14:paraId="5AF22608" w14:textId="746AD65A" w:rsidR="00E92A49" w:rsidRPr="00781FF6" w:rsidRDefault="00E92A49" w:rsidP="00795268">
      <w:pPr>
        <w:spacing w:after="0"/>
      </w:pPr>
      <w:r w:rsidRPr="00781FF6">
        <w:t>By the end of this step</w:t>
      </w:r>
      <w:r w:rsidR="009F0255" w:rsidRPr="00781FF6">
        <w:t>:</w:t>
      </w:r>
    </w:p>
    <w:p w14:paraId="6F6C7BB3" w14:textId="77777777" w:rsidR="00795268" w:rsidRPr="00781FF6" w:rsidRDefault="00795268" w:rsidP="00795268">
      <w:pPr>
        <w:spacing w:after="0"/>
        <w:rPr>
          <w:u w:val="single"/>
        </w:rPr>
      </w:pPr>
    </w:p>
    <w:p w14:paraId="16A9DFD8" w14:textId="072EA546" w:rsidR="00E92A49" w:rsidRPr="00CD6503" w:rsidRDefault="00E92A49" w:rsidP="00781FF6">
      <w:pPr>
        <w:pStyle w:val="ListParagraph"/>
        <w:numPr>
          <w:ilvl w:val="0"/>
          <w:numId w:val="151"/>
        </w:numPr>
        <w:spacing w:after="0"/>
      </w:pPr>
      <w:r w:rsidRPr="00CD6503">
        <w:t>Chil</w:t>
      </w:r>
      <w:r w:rsidR="005A25B4" w:rsidRPr="00CD6503">
        <w:t xml:space="preserve">dren </w:t>
      </w:r>
      <w:r w:rsidRPr="00CD6503">
        <w:t>have a small but stea</w:t>
      </w:r>
      <w:r w:rsidR="005A25B4" w:rsidRPr="00CD6503">
        <w:t>dily growing</w:t>
      </w:r>
      <w:r w:rsidRPr="00CD6503">
        <w:t xml:space="preserve"> vocabulary </w:t>
      </w:r>
      <w:r w:rsidR="00EC6990" w:rsidRPr="00CD6503">
        <w:t>which</w:t>
      </w:r>
      <w:r w:rsidRPr="00CD6503">
        <w:t xml:space="preserve"> they use to tell you things and get what they want</w:t>
      </w:r>
      <w:r w:rsidR="00774434" w:rsidRPr="00CD6503">
        <w:t>.</w:t>
      </w:r>
    </w:p>
    <w:p w14:paraId="0DFD1A45" w14:textId="55595888" w:rsidR="00E92A49" w:rsidRPr="00CD6503" w:rsidRDefault="00E92A49" w:rsidP="00781FF6">
      <w:pPr>
        <w:pStyle w:val="ListParagraph"/>
        <w:numPr>
          <w:ilvl w:val="0"/>
          <w:numId w:val="151"/>
        </w:numPr>
        <w:spacing w:after="0"/>
      </w:pPr>
      <w:r w:rsidRPr="00CD6503">
        <w:t>They</w:t>
      </w:r>
      <w:r w:rsidR="009F0255" w:rsidRPr="00781FF6">
        <w:t>’</w:t>
      </w:r>
      <w:r w:rsidRPr="00CD6503">
        <w:t>re beginning to string together words and</w:t>
      </w:r>
      <w:r w:rsidR="005A25B4" w:rsidRPr="00CD6503">
        <w:t xml:space="preserve"> </w:t>
      </w:r>
      <w:r w:rsidRPr="00CD6503">
        <w:t>or signs and are on the way to making little sentences</w:t>
      </w:r>
      <w:r w:rsidR="00774434" w:rsidRPr="00CD6503">
        <w:t>.</w:t>
      </w:r>
    </w:p>
    <w:p w14:paraId="3717C2FF" w14:textId="77777777" w:rsidR="00795268" w:rsidRPr="00781FF6" w:rsidRDefault="00795268" w:rsidP="00795268">
      <w:pPr>
        <w:spacing w:after="0"/>
      </w:pPr>
    </w:p>
    <w:p w14:paraId="41E57067" w14:textId="77777777" w:rsidR="00E92A49" w:rsidRPr="00781FF6" w:rsidRDefault="00E92A49" w:rsidP="00795268">
      <w:pPr>
        <w:spacing w:after="0"/>
      </w:pPr>
      <w:r w:rsidRPr="00781FF6">
        <w:t>They understand much more and as a result you can have a conversation</w:t>
      </w:r>
      <w:r w:rsidR="00774434" w:rsidRPr="00781FF6">
        <w:t>.</w:t>
      </w:r>
    </w:p>
    <w:p w14:paraId="64E4B5E7" w14:textId="77777777" w:rsidR="009F0255" w:rsidRPr="00781FF6" w:rsidRDefault="009F0255" w:rsidP="00795268">
      <w:pPr>
        <w:spacing w:after="0"/>
      </w:pPr>
    </w:p>
    <w:p w14:paraId="352359BA" w14:textId="77777777" w:rsidR="009F0255" w:rsidRPr="00781FF6" w:rsidRDefault="009F0255" w:rsidP="00795268">
      <w:pPr>
        <w:spacing w:after="0"/>
      </w:pPr>
    </w:p>
    <w:p w14:paraId="2836033F" w14:textId="4EA05D6F" w:rsidR="0036135F" w:rsidRDefault="0036135F" w:rsidP="00795268">
      <w:pPr>
        <w:spacing w:after="0"/>
      </w:pPr>
      <w:r>
        <w:br/>
      </w:r>
    </w:p>
    <w:p w14:paraId="792D593E" w14:textId="77777777" w:rsidR="0036135F" w:rsidRDefault="0036135F">
      <w:r>
        <w:br w:type="page"/>
      </w:r>
    </w:p>
    <w:tbl>
      <w:tblPr>
        <w:tblStyle w:val="NDCSTableDefault20"/>
        <w:tblW w:w="0" w:type="auto"/>
        <w:tblLayout w:type="fixed"/>
        <w:tblLook w:val="04A0" w:firstRow="1" w:lastRow="0" w:firstColumn="1" w:lastColumn="0" w:noHBand="0" w:noVBand="1"/>
      </w:tblPr>
      <w:tblGrid>
        <w:gridCol w:w="3539"/>
        <w:gridCol w:w="1276"/>
        <w:gridCol w:w="1559"/>
        <w:gridCol w:w="2971"/>
      </w:tblGrid>
      <w:tr w:rsidR="00E92A49" w:rsidRPr="00CD6503" w14:paraId="2B2D6F1B" w14:textId="77777777" w:rsidTr="007952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45653DB" w14:textId="7938115E" w:rsidR="00EC6990" w:rsidRPr="00781FF6" w:rsidRDefault="000932A5" w:rsidP="00E92A49">
            <w:r w:rsidRPr="00781FF6">
              <w:lastRenderedPageBreak/>
              <w:t xml:space="preserve">Step 8 </w:t>
            </w:r>
          </w:p>
          <w:p w14:paraId="0709FEEC" w14:textId="3A20C182" w:rsidR="00E92A49" w:rsidRPr="00781FF6" w:rsidRDefault="00EC6990" w:rsidP="00E92A49">
            <w:r w:rsidRPr="00781FF6">
              <w:t>S</w:t>
            </w:r>
            <w:r w:rsidR="002E2150" w:rsidRPr="00781FF6">
              <w:t xml:space="preserve">ocial </w:t>
            </w:r>
            <w:r w:rsidR="000932A5" w:rsidRPr="00781FF6">
              <w:t>communication</w:t>
            </w:r>
            <w:r w:rsidR="002E2150" w:rsidRPr="00781FF6">
              <w:t xml:space="preserve"> and language</w:t>
            </w:r>
          </w:p>
        </w:tc>
        <w:tc>
          <w:tcPr>
            <w:tcW w:w="1276" w:type="dxa"/>
          </w:tcPr>
          <w:p w14:paraId="258568BF" w14:textId="77777777" w:rsidR="00E92A49" w:rsidRPr="00781FF6" w:rsidRDefault="00E92A49" w:rsidP="00E92A49">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0A102608" w14:textId="77777777" w:rsidR="00E92A49" w:rsidRPr="00781FF6" w:rsidRDefault="00E92A49" w:rsidP="00E92A49">
            <w:pPr>
              <w:cnfStyle w:val="100000000000" w:firstRow="1" w:lastRow="0" w:firstColumn="0" w:lastColumn="0" w:oddVBand="0" w:evenVBand="0" w:oddHBand="0" w:evenHBand="0" w:firstRowFirstColumn="0" w:firstRowLastColumn="0" w:lastRowFirstColumn="0" w:lastRowLastColumn="0"/>
            </w:pPr>
            <w:r w:rsidRPr="00781FF6">
              <w:t>Definitely</w:t>
            </w:r>
          </w:p>
        </w:tc>
        <w:tc>
          <w:tcPr>
            <w:tcW w:w="2971" w:type="dxa"/>
          </w:tcPr>
          <w:p w14:paraId="288FAEB0" w14:textId="77777777" w:rsidR="00E92A49" w:rsidRPr="00781FF6" w:rsidRDefault="00E92A49" w:rsidP="00E92A49">
            <w:pPr>
              <w:cnfStyle w:val="100000000000" w:firstRow="1" w:lastRow="0" w:firstColumn="0" w:lastColumn="0" w:oddVBand="0" w:evenVBand="0" w:oddHBand="0" w:evenHBand="0" w:firstRowFirstColumn="0" w:firstRowLastColumn="0" w:lastRowFirstColumn="0" w:lastRowLastColumn="0"/>
            </w:pPr>
            <w:r w:rsidRPr="00781FF6">
              <w:t>Notes</w:t>
            </w:r>
          </w:p>
        </w:tc>
      </w:tr>
      <w:tr w:rsidR="00E92A49" w:rsidRPr="00CD6503" w14:paraId="292C3A14" w14:textId="77777777" w:rsidTr="00795268">
        <w:tc>
          <w:tcPr>
            <w:cnfStyle w:val="001000000000" w:firstRow="0" w:lastRow="0" w:firstColumn="1" w:lastColumn="0" w:oddVBand="0" w:evenVBand="0" w:oddHBand="0" w:evenHBand="0" w:firstRowFirstColumn="0" w:firstRowLastColumn="0" w:lastRowFirstColumn="0" w:lastRowLastColumn="0"/>
            <w:tcW w:w="3539" w:type="dxa"/>
          </w:tcPr>
          <w:p w14:paraId="090C1822" w14:textId="05ACCDB3" w:rsidR="00E92A49" w:rsidRPr="00781FF6" w:rsidRDefault="000932A5">
            <w:pPr>
              <w:rPr>
                <w:b w:val="0"/>
              </w:rPr>
            </w:pPr>
            <w:r w:rsidRPr="00781FF6">
              <w:t>Follows directions if they</w:t>
            </w:r>
            <w:r w:rsidR="009F0255" w:rsidRPr="00781FF6">
              <w:t>’</w:t>
            </w:r>
            <w:r w:rsidRPr="00781FF6">
              <w:t>re seen as part of a game and relates to what they</w:t>
            </w:r>
            <w:r w:rsidR="009F0255" w:rsidRPr="00781FF6">
              <w:t>’</w:t>
            </w:r>
            <w:r w:rsidRPr="00781FF6">
              <w:t>re doing</w:t>
            </w:r>
          </w:p>
        </w:tc>
        <w:tc>
          <w:tcPr>
            <w:tcW w:w="1276" w:type="dxa"/>
          </w:tcPr>
          <w:p w14:paraId="3006821B"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c>
          <w:tcPr>
            <w:tcW w:w="1559" w:type="dxa"/>
          </w:tcPr>
          <w:p w14:paraId="04BA10AA"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c>
          <w:tcPr>
            <w:tcW w:w="2971" w:type="dxa"/>
            <w:vMerge w:val="restart"/>
          </w:tcPr>
          <w:p w14:paraId="711E0ED7"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r>
      <w:tr w:rsidR="00E92A49" w:rsidRPr="00CD6503" w14:paraId="785ABEEB" w14:textId="77777777" w:rsidTr="00795268">
        <w:tc>
          <w:tcPr>
            <w:cnfStyle w:val="001000000000" w:firstRow="0" w:lastRow="0" w:firstColumn="1" w:lastColumn="0" w:oddVBand="0" w:evenVBand="0" w:oddHBand="0" w:evenHBand="0" w:firstRowFirstColumn="0" w:firstRowLastColumn="0" w:lastRowFirstColumn="0" w:lastRowLastColumn="0"/>
            <w:tcW w:w="3539" w:type="dxa"/>
          </w:tcPr>
          <w:p w14:paraId="20BCE15E" w14:textId="3B0D7217" w:rsidR="00E92A49" w:rsidRPr="00781FF6" w:rsidRDefault="000932A5" w:rsidP="00E92A49">
            <w:pPr>
              <w:rPr>
                <w:b w:val="0"/>
              </w:rPr>
            </w:pPr>
            <w:r w:rsidRPr="00781FF6">
              <w:t>Shows sustained interest in looking at pictures</w:t>
            </w:r>
            <w:r w:rsidR="005A25B4" w:rsidRPr="00781FF6">
              <w:t xml:space="preserve"> and </w:t>
            </w:r>
            <w:r w:rsidRPr="00781FF6">
              <w:t>books with adults</w:t>
            </w:r>
          </w:p>
        </w:tc>
        <w:tc>
          <w:tcPr>
            <w:tcW w:w="1276" w:type="dxa"/>
          </w:tcPr>
          <w:p w14:paraId="091E8D4C"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c>
          <w:tcPr>
            <w:tcW w:w="1559" w:type="dxa"/>
          </w:tcPr>
          <w:p w14:paraId="741F4E49"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700B30C4"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r>
      <w:tr w:rsidR="00E92A49" w:rsidRPr="00CD6503" w14:paraId="2C7A0071" w14:textId="77777777" w:rsidTr="00795268">
        <w:tc>
          <w:tcPr>
            <w:cnfStyle w:val="001000000000" w:firstRow="0" w:lastRow="0" w:firstColumn="1" w:lastColumn="0" w:oddVBand="0" w:evenVBand="0" w:oddHBand="0" w:evenHBand="0" w:firstRowFirstColumn="0" w:firstRowLastColumn="0" w:lastRowFirstColumn="0" w:lastRowLastColumn="0"/>
            <w:tcW w:w="3539" w:type="dxa"/>
          </w:tcPr>
          <w:p w14:paraId="4C5B36FB" w14:textId="77777777" w:rsidR="000932A5" w:rsidRPr="00781FF6" w:rsidRDefault="000932A5" w:rsidP="00E92A49">
            <w:pPr>
              <w:rPr>
                <w:b w:val="0"/>
              </w:rPr>
            </w:pPr>
            <w:r w:rsidRPr="00781FF6">
              <w:t>Attends to communication directed at them and shows interest in communication around them</w:t>
            </w:r>
          </w:p>
        </w:tc>
        <w:tc>
          <w:tcPr>
            <w:tcW w:w="1276" w:type="dxa"/>
          </w:tcPr>
          <w:p w14:paraId="62590D87"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c>
          <w:tcPr>
            <w:tcW w:w="1559" w:type="dxa"/>
          </w:tcPr>
          <w:p w14:paraId="0D68E5CA"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0C441F86"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r>
      <w:tr w:rsidR="00E92A49" w:rsidRPr="00CD6503" w14:paraId="769A4969" w14:textId="77777777" w:rsidTr="00795268">
        <w:tc>
          <w:tcPr>
            <w:cnfStyle w:val="001000000000" w:firstRow="0" w:lastRow="0" w:firstColumn="1" w:lastColumn="0" w:oddVBand="0" w:evenVBand="0" w:oddHBand="0" w:evenHBand="0" w:firstRowFirstColumn="0" w:firstRowLastColumn="0" w:lastRowFirstColumn="0" w:lastRowLastColumn="0"/>
            <w:tcW w:w="3539" w:type="dxa"/>
          </w:tcPr>
          <w:p w14:paraId="5F6FC1B2" w14:textId="515C0FD6" w:rsidR="00E92A49" w:rsidRPr="00781FF6" w:rsidRDefault="000932A5" w:rsidP="0015443B">
            <w:pPr>
              <w:rPr>
                <w:b w:val="0"/>
              </w:rPr>
            </w:pPr>
            <w:r w:rsidRPr="00781FF6">
              <w:t>Will wait for others to finish what they</w:t>
            </w:r>
            <w:r w:rsidR="009F0255" w:rsidRPr="00781FF6">
              <w:t>’</w:t>
            </w:r>
            <w:r w:rsidRPr="00781FF6">
              <w:t xml:space="preserve">re communicating  before </w:t>
            </w:r>
            <w:r w:rsidR="0015443B" w:rsidRPr="00781FF6">
              <w:t xml:space="preserve">taking their turn </w:t>
            </w:r>
          </w:p>
        </w:tc>
        <w:tc>
          <w:tcPr>
            <w:tcW w:w="1276" w:type="dxa"/>
          </w:tcPr>
          <w:p w14:paraId="5D66B0EA"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c>
          <w:tcPr>
            <w:tcW w:w="1559" w:type="dxa"/>
          </w:tcPr>
          <w:p w14:paraId="479DE663"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0F9C3497"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r>
      <w:tr w:rsidR="00E92A49" w:rsidRPr="00CD6503" w14:paraId="4BF2BED8" w14:textId="77777777" w:rsidTr="00795268">
        <w:tc>
          <w:tcPr>
            <w:cnfStyle w:val="001000000000" w:firstRow="0" w:lastRow="0" w:firstColumn="1" w:lastColumn="0" w:oddVBand="0" w:evenVBand="0" w:oddHBand="0" w:evenHBand="0" w:firstRowFirstColumn="0" w:firstRowLastColumn="0" w:lastRowFirstColumn="0" w:lastRowLastColumn="0"/>
            <w:tcW w:w="3539" w:type="dxa"/>
          </w:tcPr>
          <w:p w14:paraId="17FF4911" w14:textId="77777777" w:rsidR="00E92A49" w:rsidRPr="00781FF6" w:rsidRDefault="000932A5" w:rsidP="00774434">
            <w:pPr>
              <w:rPr>
                <w:b w:val="0"/>
              </w:rPr>
            </w:pPr>
            <w:r w:rsidRPr="00781FF6">
              <w:t>Points to items you name</w:t>
            </w:r>
            <w:r w:rsidR="00774434" w:rsidRPr="00781FF6">
              <w:t>. E.g.</w:t>
            </w:r>
            <w:r w:rsidRPr="00781FF6">
              <w:t xml:space="preserve"> where’s the doll?</w:t>
            </w:r>
          </w:p>
        </w:tc>
        <w:tc>
          <w:tcPr>
            <w:tcW w:w="1276" w:type="dxa"/>
          </w:tcPr>
          <w:p w14:paraId="37A2D7D6"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c>
          <w:tcPr>
            <w:tcW w:w="1559" w:type="dxa"/>
          </w:tcPr>
          <w:p w14:paraId="7D3EEB3B"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c>
          <w:tcPr>
            <w:tcW w:w="2971" w:type="dxa"/>
            <w:vMerge/>
          </w:tcPr>
          <w:p w14:paraId="71D32301" w14:textId="77777777" w:rsidR="00E92A49" w:rsidRPr="00781FF6" w:rsidRDefault="00E92A49" w:rsidP="00E92A49">
            <w:pPr>
              <w:cnfStyle w:val="000000000000" w:firstRow="0" w:lastRow="0" w:firstColumn="0" w:lastColumn="0" w:oddVBand="0" w:evenVBand="0" w:oddHBand="0" w:evenHBand="0" w:firstRowFirstColumn="0" w:firstRowLastColumn="0" w:lastRowFirstColumn="0" w:lastRowLastColumn="0"/>
            </w:pPr>
          </w:p>
        </w:tc>
      </w:tr>
    </w:tbl>
    <w:p w14:paraId="044CFE1A" w14:textId="77777777" w:rsidR="0036135F" w:rsidRDefault="0036135F">
      <w:r>
        <w:rPr>
          <w:b/>
        </w:rPr>
        <w:br w:type="page"/>
      </w:r>
    </w:p>
    <w:tbl>
      <w:tblPr>
        <w:tblStyle w:val="NDCSTableDefault21"/>
        <w:tblW w:w="0" w:type="auto"/>
        <w:tblLayout w:type="fixed"/>
        <w:tblLook w:val="04A0" w:firstRow="1" w:lastRow="0" w:firstColumn="1" w:lastColumn="0" w:noHBand="0" w:noVBand="1"/>
      </w:tblPr>
      <w:tblGrid>
        <w:gridCol w:w="4106"/>
        <w:gridCol w:w="1276"/>
        <w:gridCol w:w="1559"/>
        <w:gridCol w:w="2404"/>
      </w:tblGrid>
      <w:tr w:rsidR="000932A5" w:rsidRPr="00CD6503" w14:paraId="4CB5E6FB" w14:textId="77777777" w:rsidTr="007952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C84D96B" w14:textId="60505154" w:rsidR="000932A5" w:rsidRPr="00781FF6" w:rsidRDefault="000932A5" w:rsidP="000932A5">
            <w:r w:rsidRPr="00781FF6">
              <w:lastRenderedPageBreak/>
              <w:t>Step 8</w:t>
            </w:r>
          </w:p>
          <w:p w14:paraId="1F95CE31" w14:textId="0000FB36" w:rsidR="000932A5" w:rsidRPr="00781FF6" w:rsidRDefault="000932A5" w:rsidP="000932A5">
            <w:r w:rsidRPr="00781FF6">
              <w:t xml:space="preserve">Understanding spoken language </w:t>
            </w:r>
            <w:r w:rsidR="002E2150" w:rsidRPr="00781FF6">
              <w:t xml:space="preserve"> </w:t>
            </w:r>
          </w:p>
        </w:tc>
        <w:tc>
          <w:tcPr>
            <w:tcW w:w="1276" w:type="dxa"/>
          </w:tcPr>
          <w:p w14:paraId="5113EBFE" w14:textId="77777777" w:rsidR="000932A5" w:rsidRPr="00781FF6" w:rsidRDefault="000932A5" w:rsidP="000932A5">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04513FFA" w14:textId="77777777" w:rsidR="000932A5" w:rsidRPr="00781FF6" w:rsidRDefault="000932A5" w:rsidP="000932A5">
            <w:pPr>
              <w:cnfStyle w:val="100000000000" w:firstRow="1" w:lastRow="0" w:firstColumn="0" w:lastColumn="0" w:oddVBand="0" w:evenVBand="0" w:oddHBand="0" w:evenHBand="0" w:firstRowFirstColumn="0" w:firstRowLastColumn="0" w:lastRowFirstColumn="0" w:lastRowLastColumn="0"/>
            </w:pPr>
            <w:r w:rsidRPr="00781FF6">
              <w:t>Definitely</w:t>
            </w:r>
          </w:p>
        </w:tc>
        <w:tc>
          <w:tcPr>
            <w:tcW w:w="2404" w:type="dxa"/>
          </w:tcPr>
          <w:p w14:paraId="3C0FFEFC" w14:textId="77777777" w:rsidR="000932A5" w:rsidRPr="00781FF6" w:rsidRDefault="000932A5" w:rsidP="000932A5">
            <w:pPr>
              <w:cnfStyle w:val="100000000000" w:firstRow="1" w:lastRow="0" w:firstColumn="0" w:lastColumn="0" w:oddVBand="0" w:evenVBand="0" w:oddHBand="0" w:evenHBand="0" w:firstRowFirstColumn="0" w:firstRowLastColumn="0" w:lastRowFirstColumn="0" w:lastRowLastColumn="0"/>
            </w:pPr>
            <w:r w:rsidRPr="00781FF6">
              <w:t>Notes</w:t>
            </w:r>
          </w:p>
        </w:tc>
      </w:tr>
      <w:tr w:rsidR="000932A5" w:rsidRPr="00CD6503" w14:paraId="2679210F" w14:textId="77777777" w:rsidTr="00795268">
        <w:tc>
          <w:tcPr>
            <w:cnfStyle w:val="001000000000" w:firstRow="0" w:lastRow="0" w:firstColumn="1" w:lastColumn="0" w:oddVBand="0" w:evenVBand="0" w:oddHBand="0" w:evenHBand="0" w:firstRowFirstColumn="0" w:firstRowLastColumn="0" w:lastRowFirstColumn="0" w:lastRowLastColumn="0"/>
            <w:tcW w:w="4106" w:type="dxa"/>
          </w:tcPr>
          <w:p w14:paraId="796B186D" w14:textId="77777777" w:rsidR="000932A5" w:rsidRPr="00781FF6" w:rsidRDefault="007A3901" w:rsidP="000932A5">
            <w:pPr>
              <w:rPr>
                <w:b w:val="0"/>
              </w:rPr>
            </w:pPr>
            <w:r w:rsidRPr="00781FF6">
              <w:t>Recognises and will identify many objects and pictures when named using speech</w:t>
            </w:r>
          </w:p>
        </w:tc>
        <w:tc>
          <w:tcPr>
            <w:tcW w:w="1276" w:type="dxa"/>
          </w:tcPr>
          <w:p w14:paraId="1C95075C"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559" w:type="dxa"/>
          </w:tcPr>
          <w:p w14:paraId="1C480E58"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2404" w:type="dxa"/>
            <w:vMerge w:val="restart"/>
          </w:tcPr>
          <w:p w14:paraId="135B091C"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668CE4A8" w14:textId="77777777" w:rsidTr="00795268">
        <w:tc>
          <w:tcPr>
            <w:cnfStyle w:val="001000000000" w:firstRow="0" w:lastRow="0" w:firstColumn="1" w:lastColumn="0" w:oddVBand="0" w:evenVBand="0" w:oddHBand="0" w:evenHBand="0" w:firstRowFirstColumn="0" w:firstRowLastColumn="0" w:lastRowFirstColumn="0" w:lastRowLastColumn="0"/>
            <w:tcW w:w="4106" w:type="dxa"/>
          </w:tcPr>
          <w:p w14:paraId="0FF60489" w14:textId="77777777" w:rsidR="000932A5" w:rsidRPr="00781FF6" w:rsidRDefault="007A3901" w:rsidP="000932A5">
            <w:pPr>
              <w:rPr>
                <w:b w:val="0"/>
              </w:rPr>
            </w:pPr>
            <w:r w:rsidRPr="00781FF6">
              <w:t>Picks out two or more objects from a group of four, e.g. give me the cup and the ball</w:t>
            </w:r>
          </w:p>
        </w:tc>
        <w:tc>
          <w:tcPr>
            <w:tcW w:w="1276" w:type="dxa"/>
          </w:tcPr>
          <w:p w14:paraId="6C18A534"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559" w:type="dxa"/>
          </w:tcPr>
          <w:p w14:paraId="0886A6E4"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30BD3AFE"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0AB4DA24" w14:textId="77777777" w:rsidTr="00795268">
        <w:tc>
          <w:tcPr>
            <w:cnfStyle w:val="001000000000" w:firstRow="0" w:lastRow="0" w:firstColumn="1" w:lastColumn="0" w:oddVBand="0" w:evenVBand="0" w:oddHBand="0" w:evenHBand="0" w:firstRowFirstColumn="0" w:firstRowLastColumn="0" w:lastRowFirstColumn="0" w:lastRowLastColumn="0"/>
            <w:tcW w:w="4106" w:type="dxa"/>
          </w:tcPr>
          <w:p w14:paraId="462CFEB0" w14:textId="340ECD31" w:rsidR="000932A5" w:rsidRPr="00781FF6" w:rsidRDefault="007A3901" w:rsidP="000932A5">
            <w:pPr>
              <w:rPr>
                <w:b w:val="0"/>
              </w:rPr>
            </w:pPr>
            <w:r w:rsidRPr="00781FF6">
              <w:t>Understands simple questions</w:t>
            </w:r>
            <w:r w:rsidR="005A25B4" w:rsidRPr="00781FF6">
              <w:t xml:space="preserve"> and </w:t>
            </w:r>
            <w:r w:rsidRPr="00781FF6">
              <w:t>directions without accompanying gesture, e.g. fetch your shoes</w:t>
            </w:r>
          </w:p>
        </w:tc>
        <w:tc>
          <w:tcPr>
            <w:tcW w:w="1276" w:type="dxa"/>
          </w:tcPr>
          <w:p w14:paraId="473370DE"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559" w:type="dxa"/>
          </w:tcPr>
          <w:p w14:paraId="1B7DC0B4"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42567AE1"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3E3666CF" w14:textId="77777777" w:rsidTr="00795268">
        <w:tc>
          <w:tcPr>
            <w:cnfStyle w:val="001000000000" w:firstRow="0" w:lastRow="0" w:firstColumn="1" w:lastColumn="0" w:oddVBand="0" w:evenVBand="0" w:oddHBand="0" w:evenHBand="0" w:firstRowFirstColumn="0" w:firstRowLastColumn="0" w:lastRowFirstColumn="0" w:lastRowLastColumn="0"/>
            <w:tcW w:w="4106" w:type="dxa"/>
          </w:tcPr>
          <w:p w14:paraId="572146BB" w14:textId="77777777" w:rsidR="000932A5" w:rsidRPr="00781FF6" w:rsidRDefault="007A3901" w:rsidP="000932A5">
            <w:pPr>
              <w:rPr>
                <w:b w:val="0"/>
              </w:rPr>
            </w:pPr>
            <w:r w:rsidRPr="00781FF6">
              <w:t>Follows directions during play, e.g. feed teddy</w:t>
            </w:r>
          </w:p>
        </w:tc>
        <w:tc>
          <w:tcPr>
            <w:tcW w:w="1276" w:type="dxa"/>
          </w:tcPr>
          <w:p w14:paraId="32A361DB"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559" w:type="dxa"/>
          </w:tcPr>
          <w:p w14:paraId="40EDD3F1"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7EE8A607"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15744FC5" w14:textId="77777777" w:rsidTr="00795268">
        <w:tc>
          <w:tcPr>
            <w:cnfStyle w:val="001000000000" w:firstRow="0" w:lastRow="0" w:firstColumn="1" w:lastColumn="0" w:oddVBand="0" w:evenVBand="0" w:oddHBand="0" w:evenHBand="0" w:firstRowFirstColumn="0" w:firstRowLastColumn="0" w:lastRowFirstColumn="0" w:lastRowLastColumn="0"/>
            <w:tcW w:w="4106" w:type="dxa"/>
            <w:shd w:val="clear" w:color="auto" w:fill="D9D9D9" w:themeFill="background1" w:themeFillShade="D9"/>
          </w:tcPr>
          <w:p w14:paraId="4812EE3D" w14:textId="40B1F2D3" w:rsidR="000932A5" w:rsidRPr="00781FF6" w:rsidRDefault="007A3901" w:rsidP="000932A5">
            <w:r w:rsidRPr="00781FF6">
              <w:t xml:space="preserve">Using spoken language </w:t>
            </w:r>
            <w:r w:rsidR="002E2150" w:rsidRPr="00781FF6">
              <w:t xml:space="preserve">  </w:t>
            </w:r>
          </w:p>
        </w:tc>
        <w:tc>
          <w:tcPr>
            <w:tcW w:w="1276" w:type="dxa"/>
            <w:shd w:val="clear" w:color="auto" w:fill="D9D9D9" w:themeFill="background1" w:themeFillShade="D9"/>
          </w:tcPr>
          <w:p w14:paraId="194A683D"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D9D9D9" w:themeFill="background1" w:themeFillShade="D9"/>
          </w:tcPr>
          <w:p w14:paraId="568DA9FA"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13BEB00B"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6198983A" w14:textId="77777777" w:rsidTr="00795268">
        <w:tc>
          <w:tcPr>
            <w:cnfStyle w:val="001000000000" w:firstRow="0" w:lastRow="0" w:firstColumn="1" w:lastColumn="0" w:oddVBand="0" w:evenVBand="0" w:oddHBand="0" w:evenHBand="0" w:firstRowFirstColumn="0" w:firstRowLastColumn="0" w:lastRowFirstColumn="0" w:lastRowLastColumn="0"/>
            <w:tcW w:w="4106" w:type="dxa"/>
          </w:tcPr>
          <w:p w14:paraId="2A24EDC4" w14:textId="77777777" w:rsidR="000932A5" w:rsidRPr="00781FF6" w:rsidRDefault="007A3901" w:rsidP="000932A5">
            <w:pPr>
              <w:rPr>
                <w:b w:val="0"/>
              </w:rPr>
            </w:pPr>
            <w:r w:rsidRPr="00781FF6">
              <w:t>Uses up to 20 words:</w:t>
            </w:r>
          </w:p>
          <w:p w14:paraId="65C250B1" w14:textId="77777777" w:rsidR="007A3901" w:rsidRPr="00781FF6" w:rsidRDefault="007A3901" w:rsidP="00D17ED3">
            <w:pPr>
              <w:pStyle w:val="ListParagraph"/>
              <w:numPr>
                <w:ilvl w:val="0"/>
                <w:numId w:val="21"/>
              </w:numPr>
              <w:rPr>
                <w:b w:val="0"/>
              </w:rPr>
            </w:pPr>
            <w:r w:rsidRPr="00781FF6">
              <w:t>names things</w:t>
            </w:r>
          </w:p>
          <w:p w14:paraId="6A9E83FE" w14:textId="77777777" w:rsidR="007A3901" w:rsidRPr="00781FF6" w:rsidRDefault="007A3901" w:rsidP="00D17ED3">
            <w:pPr>
              <w:pStyle w:val="ListParagraph"/>
              <w:numPr>
                <w:ilvl w:val="0"/>
                <w:numId w:val="21"/>
              </w:numPr>
              <w:rPr>
                <w:b w:val="0"/>
              </w:rPr>
            </w:pPr>
            <w:r w:rsidRPr="00781FF6">
              <w:t>comments on what’s happening</w:t>
            </w:r>
          </w:p>
          <w:p w14:paraId="5E3AA47A" w14:textId="77777777" w:rsidR="007A3901" w:rsidRPr="00781FF6" w:rsidRDefault="007A3901" w:rsidP="00D17ED3">
            <w:pPr>
              <w:pStyle w:val="ListParagraph"/>
              <w:numPr>
                <w:ilvl w:val="0"/>
                <w:numId w:val="21"/>
              </w:numPr>
              <w:rPr>
                <w:b w:val="0"/>
              </w:rPr>
            </w:pPr>
            <w:r w:rsidRPr="00781FF6">
              <w:t>tells someone something</w:t>
            </w:r>
          </w:p>
          <w:p w14:paraId="0AC4CA2B" w14:textId="77777777" w:rsidR="007A3901" w:rsidRPr="00781FF6" w:rsidRDefault="007A3901" w:rsidP="00D17ED3">
            <w:pPr>
              <w:pStyle w:val="ListParagraph"/>
              <w:numPr>
                <w:ilvl w:val="0"/>
                <w:numId w:val="21"/>
              </w:numPr>
              <w:rPr>
                <w:b w:val="0"/>
              </w:rPr>
            </w:pPr>
            <w:r w:rsidRPr="00781FF6">
              <w:t>ask questions</w:t>
            </w:r>
          </w:p>
          <w:p w14:paraId="3A8C9209" w14:textId="2D916B98" w:rsidR="007A3901" w:rsidRPr="00781FF6" w:rsidRDefault="007A3901" w:rsidP="00D17ED3">
            <w:pPr>
              <w:pStyle w:val="ListParagraph"/>
              <w:numPr>
                <w:ilvl w:val="0"/>
                <w:numId w:val="21"/>
              </w:numPr>
              <w:rPr>
                <w:b w:val="0"/>
              </w:rPr>
            </w:pPr>
            <w:r w:rsidRPr="00781FF6">
              <w:t>responds to adults questions</w:t>
            </w:r>
            <w:r w:rsidR="005A25B4" w:rsidRPr="00781FF6">
              <w:t xml:space="preserve"> or </w:t>
            </w:r>
            <w:r w:rsidRPr="00781FF6">
              <w:t>comments</w:t>
            </w:r>
          </w:p>
          <w:p w14:paraId="3DCB48DF" w14:textId="77777777" w:rsidR="007A3901" w:rsidRPr="00781FF6" w:rsidRDefault="007A3901" w:rsidP="00D17ED3">
            <w:pPr>
              <w:pStyle w:val="ListParagraph"/>
              <w:numPr>
                <w:ilvl w:val="0"/>
                <w:numId w:val="21"/>
              </w:numPr>
              <w:rPr>
                <w:b w:val="0"/>
              </w:rPr>
            </w:pPr>
            <w:r w:rsidRPr="00781FF6">
              <w:t>protests</w:t>
            </w:r>
          </w:p>
          <w:p w14:paraId="3AB7788A" w14:textId="77777777" w:rsidR="007A3901" w:rsidRPr="00781FF6" w:rsidRDefault="007A3901" w:rsidP="00D17ED3">
            <w:pPr>
              <w:pStyle w:val="ListParagraph"/>
              <w:numPr>
                <w:ilvl w:val="0"/>
                <w:numId w:val="21"/>
              </w:numPr>
              <w:rPr>
                <w:b w:val="0"/>
              </w:rPr>
            </w:pPr>
            <w:r w:rsidRPr="00781FF6">
              <w:t>expresses likes and dislikes</w:t>
            </w:r>
          </w:p>
          <w:p w14:paraId="2B9824B2" w14:textId="77777777" w:rsidR="007A3901" w:rsidRPr="00781FF6" w:rsidRDefault="007A3901" w:rsidP="00D17ED3">
            <w:pPr>
              <w:pStyle w:val="ListParagraph"/>
              <w:numPr>
                <w:ilvl w:val="0"/>
                <w:numId w:val="21"/>
              </w:numPr>
            </w:pPr>
            <w:r w:rsidRPr="00781FF6">
              <w:t>describes actions</w:t>
            </w:r>
          </w:p>
        </w:tc>
        <w:tc>
          <w:tcPr>
            <w:tcW w:w="1276" w:type="dxa"/>
          </w:tcPr>
          <w:p w14:paraId="06C47CFC"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559" w:type="dxa"/>
          </w:tcPr>
          <w:p w14:paraId="3AFB8B7D"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5F23203C"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68EC1B35" w14:textId="77777777" w:rsidTr="00795268">
        <w:tc>
          <w:tcPr>
            <w:cnfStyle w:val="001000000000" w:firstRow="0" w:lastRow="0" w:firstColumn="1" w:lastColumn="0" w:oddVBand="0" w:evenVBand="0" w:oddHBand="0" w:evenHBand="0" w:firstRowFirstColumn="0" w:firstRowLastColumn="0" w:lastRowFirstColumn="0" w:lastRowLastColumn="0"/>
            <w:tcW w:w="4106" w:type="dxa"/>
          </w:tcPr>
          <w:p w14:paraId="3614E1A2" w14:textId="77777777" w:rsidR="000932A5" w:rsidRPr="00781FF6" w:rsidRDefault="007A3901" w:rsidP="000932A5">
            <w:pPr>
              <w:rPr>
                <w:b w:val="0"/>
              </w:rPr>
            </w:pPr>
            <w:r w:rsidRPr="00781FF6">
              <w:t>Copies words overheard in conversation</w:t>
            </w:r>
          </w:p>
        </w:tc>
        <w:tc>
          <w:tcPr>
            <w:tcW w:w="1276" w:type="dxa"/>
          </w:tcPr>
          <w:p w14:paraId="5A20C14B"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559" w:type="dxa"/>
          </w:tcPr>
          <w:p w14:paraId="35A431FD"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771E8548"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4E652ABB" w14:textId="77777777" w:rsidTr="00795268">
        <w:tc>
          <w:tcPr>
            <w:cnfStyle w:val="001000000000" w:firstRow="0" w:lastRow="0" w:firstColumn="1" w:lastColumn="0" w:oddVBand="0" w:evenVBand="0" w:oddHBand="0" w:evenHBand="0" w:firstRowFirstColumn="0" w:firstRowLastColumn="0" w:lastRowFirstColumn="0" w:lastRowLastColumn="0"/>
            <w:tcW w:w="4106" w:type="dxa"/>
          </w:tcPr>
          <w:p w14:paraId="44DCAA6D" w14:textId="2546F76B" w:rsidR="000932A5" w:rsidRPr="00781FF6" w:rsidRDefault="007A3901" w:rsidP="00B61179">
            <w:pPr>
              <w:rPr>
                <w:b w:val="0"/>
              </w:rPr>
            </w:pPr>
            <w:r w:rsidRPr="00781FF6">
              <w:t xml:space="preserve">Words are more recognisable, but these may still </w:t>
            </w:r>
            <w:r w:rsidR="00B61179" w:rsidRPr="00781FF6">
              <w:t>baby talk</w:t>
            </w:r>
            <w:r w:rsidRPr="00781FF6">
              <w:t xml:space="preserve"> e.g. ‘</w:t>
            </w:r>
            <w:proofErr w:type="spellStart"/>
            <w:r w:rsidRPr="00781FF6">
              <w:t>goggy</w:t>
            </w:r>
            <w:proofErr w:type="spellEnd"/>
            <w:r w:rsidRPr="00781FF6">
              <w:t>’ for ‘dog’</w:t>
            </w:r>
          </w:p>
        </w:tc>
        <w:tc>
          <w:tcPr>
            <w:tcW w:w="1276" w:type="dxa"/>
          </w:tcPr>
          <w:p w14:paraId="60830032"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559" w:type="dxa"/>
          </w:tcPr>
          <w:p w14:paraId="1CAB6DE2"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77A34A45"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4D9DE023" w14:textId="77777777" w:rsidTr="00795268">
        <w:tc>
          <w:tcPr>
            <w:cnfStyle w:val="001000000000" w:firstRow="0" w:lastRow="0" w:firstColumn="1" w:lastColumn="0" w:oddVBand="0" w:evenVBand="0" w:oddHBand="0" w:evenHBand="0" w:firstRowFirstColumn="0" w:firstRowLastColumn="0" w:lastRowFirstColumn="0" w:lastRowLastColumn="0"/>
            <w:tcW w:w="4106" w:type="dxa"/>
          </w:tcPr>
          <w:p w14:paraId="1A2536E8" w14:textId="49BCEE1F" w:rsidR="002A3075" w:rsidRPr="00781FF6" w:rsidRDefault="007A3901" w:rsidP="000932A5">
            <w:pPr>
              <w:rPr>
                <w:b w:val="0"/>
              </w:rPr>
            </w:pPr>
            <w:r w:rsidRPr="00781FF6">
              <w:t>Uses a mixture</w:t>
            </w:r>
            <w:r w:rsidR="002A3075" w:rsidRPr="00781FF6">
              <w:t xml:space="preserve"> of words</w:t>
            </w:r>
            <w:r w:rsidR="005A25B4" w:rsidRPr="00781FF6">
              <w:t>/</w:t>
            </w:r>
            <w:r w:rsidR="002A3075" w:rsidRPr="00781FF6">
              <w:t>vocalisation</w:t>
            </w:r>
            <w:r w:rsidR="005A25B4" w:rsidRPr="00781FF6">
              <w:t>/</w:t>
            </w:r>
            <w:r w:rsidR="002A3075" w:rsidRPr="00781FF6">
              <w:t>gesture</w:t>
            </w:r>
          </w:p>
          <w:p w14:paraId="20B81622" w14:textId="77777777" w:rsidR="002A3075" w:rsidRPr="00781FF6" w:rsidRDefault="002A3075" w:rsidP="00D17ED3">
            <w:pPr>
              <w:pStyle w:val="ListParagraph"/>
              <w:numPr>
                <w:ilvl w:val="0"/>
                <w:numId w:val="23"/>
              </w:numPr>
              <w:rPr>
                <w:b w:val="0"/>
              </w:rPr>
            </w:pPr>
            <w:r w:rsidRPr="00781FF6">
              <w:t>when playing</w:t>
            </w:r>
          </w:p>
          <w:p w14:paraId="5135E480" w14:textId="3EE54D53" w:rsidR="000932A5" w:rsidRPr="00781FF6" w:rsidRDefault="002A3075" w:rsidP="00D17ED3">
            <w:pPr>
              <w:pStyle w:val="ListParagraph"/>
              <w:numPr>
                <w:ilvl w:val="0"/>
                <w:numId w:val="21"/>
              </w:numPr>
              <w:rPr>
                <w:b w:val="0"/>
              </w:rPr>
            </w:pPr>
            <w:r w:rsidRPr="00781FF6">
              <w:t>to express a range of meanings</w:t>
            </w:r>
          </w:p>
        </w:tc>
        <w:tc>
          <w:tcPr>
            <w:tcW w:w="1276" w:type="dxa"/>
          </w:tcPr>
          <w:p w14:paraId="1B8BEDA6"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559" w:type="dxa"/>
          </w:tcPr>
          <w:p w14:paraId="6228C967"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51C354ED"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bl>
    <w:p w14:paraId="3CAC88F7" w14:textId="77777777" w:rsidR="002A3075" w:rsidRPr="00781FF6" w:rsidRDefault="002A3075" w:rsidP="000932A5"/>
    <w:p w14:paraId="21B24A8C" w14:textId="77777777" w:rsidR="0036135F" w:rsidRDefault="0036135F">
      <w:r>
        <w:rPr>
          <w:b/>
        </w:rPr>
        <w:br w:type="page"/>
      </w:r>
    </w:p>
    <w:tbl>
      <w:tblPr>
        <w:tblStyle w:val="NDCSTableDefault22"/>
        <w:tblW w:w="0" w:type="auto"/>
        <w:tblLook w:val="04A0" w:firstRow="1" w:lastRow="0" w:firstColumn="1" w:lastColumn="0" w:noHBand="0" w:noVBand="1"/>
      </w:tblPr>
      <w:tblGrid>
        <w:gridCol w:w="3256"/>
        <w:gridCol w:w="1416"/>
        <w:gridCol w:w="1419"/>
        <w:gridCol w:w="3254"/>
      </w:tblGrid>
      <w:tr w:rsidR="000932A5" w:rsidRPr="00CD6503" w14:paraId="48B2D137" w14:textId="77777777" w:rsidTr="00710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C6EA06B" w14:textId="18BCE538" w:rsidR="000932A5" w:rsidRPr="00781FF6" w:rsidRDefault="002A3075" w:rsidP="000932A5">
            <w:r w:rsidRPr="00781FF6">
              <w:lastRenderedPageBreak/>
              <w:t>Step 8</w:t>
            </w:r>
          </w:p>
          <w:p w14:paraId="1B0D22C8" w14:textId="28FB427A" w:rsidR="002A3075" w:rsidRPr="00781FF6" w:rsidRDefault="00774434" w:rsidP="00B85286">
            <w:r w:rsidRPr="00781FF6">
              <w:t xml:space="preserve">Understanding </w:t>
            </w:r>
            <w:r w:rsidR="00B85286" w:rsidRPr="00781FF6">
              <w:t>British Sign Language</w:t>
            </w:r>
            <w:r w:rsidR="002A3075" w:rsidRPr="00781FF6">
              <w:t xml:space="preserve"> </w:t>
            </w:r>
            <w:r w:rsidR="002E2150" w:rsidRPr="00781FF6">
              <w:t xml:space="preserve"> </w:t>
            </w:r>
          </w:p>
        </w:tc>
        <w:tc>
          <w:tcPr>
            <w:tcW w:w="1416" w:type="dxa"/>
          </w:tcPr>
          <w:p w14:paraId="61FC1A70" w14:textId="77777777" w:rsidR="000932A5" w:rsidRPr="00781FF6" w:rsidRDefault="000932A5" w:rsidP="000932A5">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1F8F14FA" w14:textId="77777777" w:rsidR="000932A5" w:rsidRPr="00781FF6" w:rsidRDefault="000932A5" w:rsidP="000932A5">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4F248FF0" w14:textId="77777777" w:rsidR="000932A5" w:rsidRPr="00781FF6" w:rsidRDefault="000932A5" w:rsidP="000932A5">
            <w:pPr>
              <w:cnfStyle w:val="100000000000" w:firstRow="1" w:lastRow="0" w:firstColumn="0" w:lastColumn="0" w:oddVBand="0" w:evenVBand="0" w:oddHBand="0" w:evenHBand="0" w:firstRowFirstColumn="0" w:firstRowLastColumn="0" w:lastRowFirstColumn="0" w:lastRowLastColumn="0"/>
            </w:pPr>
            <w:r w:rsidRPr="00781FF6">
              <w:t>Notes</w:t>
            </w:r>
          </w:p>
        </w:tc>
      </w:tr>
      <w:tr w:rsidR="000932A5" w:rsidRPr="00CD6503" w14:paraId="3CE09305"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0F10FB75" w14:textId="77777777" w:rsidR="000932A5" w:rsidRPr="00781FF6" w:rsidRDefault="002A3075" w:rsidP="002A3075">
            <w:r w:rsidRPr="00781FF6">
              <w:t>Recognises and will identify many objects and pictures when signed</w:t>
            </w:r>
          </w:p>
        </w:tc>
        <w:tc>
          <w:tcPr>
            <w:tcW w:w="1416" w:type="dxa"/>
          </w:tcPr>
          <w:p w14:paraId="198B6E21"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419" w:type="dxa"/>
          </w:tcPr>
          <w:p w14:paraId="150CAB6D"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22193A5C"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367D87CA"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0E74F81E" w14:textId="77777777" w:rsidR="000932A5" w:rsidRPr="00781FF6" w:rsidRDefault="002A3075" w:rsidP="000932A5">
            <w:r w:rsidRPr="00781FF6">
              <w:t>Picks out two or more objects from a group of four</w:t>
            </w:r>
          </w:p>
        </w:tc>
        <w:tc>
          <w:tcPr>
            <w:tcW w:w="1416" w:type="dxa"/>
          </w:tcPr>
          <w:p w14:paraId="385F4D72"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419" w:type="dxa"/>
          </w:tcPr>
          <w:p w14:paraId="3B2AF13F"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975C7C3"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319B2FE1"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08CF2548" w14:textId="2FB6AE3B" w:rsidR="000932A5" w:rsidRPr="00781FF6" w:rsidRDefault="002A3075">
            <w:r w:rsidRPr="00781FF6">
              <w:t>Understands simple questions</w:t>
            </w:r>
            <w:r w:rsidR="005A25B4" w:rsidRPr="00781FF6">
              <w:t>/</w:t>
            </w:r>
            <w:r w:rsidRPr="00781FF6">
              <w:t>directions without accompanying gesture</w:t>
            </w:r>
            <w:r w:rsidR="00474035" w:rsidRPr="00781FF6">
              <w:t>. E.g. CHEESE, HAM WHICH</w:t>
            </w:r>
            <w:r w:rsidR="00B85286" w:rsidRPr="00781FF6">
              <w:t>?</w:t>
            </w:r>
          </w:p>
        </w:tc>
        <w:tc>
          <w:tcPr>
            <w:tcW w:w="1416" w:type="dxa"/>
          </w:tcPr>
          <w:p w14:paraId="0DD5E6EB"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419" w:type="dxa"/>
          </w:tcPr>
          <w:p w14:paraId="62087BD8"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A83E954"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7083CA5E"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2988A807" w14:textId="0E46D6F2" w:rsidR="000932A5" w:rsidRPr="00781FF6" w:rsidRDefault="002A3075">
            <w:pPr>
              <w:rPr>
                <w:b w:val="0"/>
              </w:rPr>
            </w:pPr>
            <w:r w:rsidRPr="00781FF6">
              <w:t>Follows directions during play</w:t>
            </w:r>
            <w:r w:rsidR="00474035" w:rsidRPr="00781FF6">
              <w:t>. E.g. TEDDY EAT</w:t>
            </w:r>
          </w:p>
        </w:tc>
        <w:tc>
          <w:tcPr>
            <w:tcW w:w="1416" w:type="dxa"/>
          </w:tcPr>
          <w:p w14:paraId="7AA2CD7C"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419" w:type="dxa"/>
          </w:tcPr>
          <w:p w14:paraId="52B2100C"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41E7BE5"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7CCA5F3D" w14:textId="77777777" w:rsidTr="00C82CB8">
        <w:tc>
          <w:tcPr>
            <w:cnfStyle w:val="001000000000" w:firstRow="0" w:lastRow="0" w:firstColumn="1" w:lastColumn="0" w:oddVBand="0" w:evenVBand="0" w:oddHBand="0" w:evenHBand="0" w:firstRowFirstColumn="0" w:firstRowLastColumn="0" w:lastRowFirstColumn="0" w:lastRowLastColumn="0"/>
            <w:tcW w:w="3256" w:type="dxa"/>
            <w:shd w:val="clear" w:color="auto" w:fill="BFBFBF" w:themeFill="background1" w:themeFillShade="BF"/>
          </w:tcPr>
          <w:p w14:paraId="0AF7719C" w14:textId="7D80B8CF" w:rsidR="000932A5" w:rsidRPr="00781FF6" w:rsidRDefault="00774434" w:rsidP="00B85286">
            <w:r w:rsidRPr="00781FF6">
              <w:t xml:space="preserve">Using </w:t>
            </w:r>
            <w:r w:rsidR="00B85286" w:rsidRPr="00781FF6">
              <w:t>British Sign Language</w:t>
            </w:r>
            <w:r w:rsidRPr="00781FF6">
              <w:t xml:space="preserve"> </w:t>
            </w:r>
            <w:r w:rsidR="002E2150" w:rsidRPr="00781FF6">
              <w:t xml:space="preserve">  </w:t>
            </w:r>
          </w:p>
        </w:tc>
        <w:tc>
          <w:tcPr>
            <w:tcW w:w="1416" w:type="dxa"/>
            <w:shd w:val="clear" w:color="auto" w:fill="BFBFBF" w:themeFill="background1" w:themeFillShade="BF"/>
          </w:tcPr>
          <w:p w14:paraId="51CE3215" w14:textId="374DA93D" w:rsidR="000932A5" w:rsidRPr="00781FF6" w:rsidRDefault="00EC6990" w:rsidP="000932A5">
            <w:pPr>
              <w:cnfStyle w:val="000000000000" w:firstRow="0" w:lastRow="0" w:firstColumn="0" w:lastColumn="0" w:oddVBand="0" w:evenVBand="0" w:oddHBand="0" w:evenHBand="0" w:firstRowFirstColumn="0" w:firstRowLastColumn="0" w:lastRowFirstColumn="0" w:lastRowLastColumn="0"/>
              <w:rPr>
                <w:b/>
              </w:rPr>
            </w:pPr>
            <w:r w:rsidRPr="00781FF6">
              <w:rPr>
                <w:b/>
              </w:rPr>
              <w:t>Possibly</w:t>
            </w:r>
          </w:p>
        </w:tc>
        <w:tc>
          <w:tcPr>
            <w:tcW w:w="1419" w:type="dxa"/>
            <w:shd w:val="clear" w:color="auto" w:fill="BFBFBF" w:themeFill="background1" w:themeFillShade="BF"/>
          </w:tcPr>
          <w:p w14:paraId="6E64233F" w14:textId="396252AA" w:rsidR="000932A5" w:rsidRPr="00781FF6" w:rsidRDefault="00EC6990" w:rsidP="000932A5">
            <w:pPr>
              <w:cnfStyle w:val="000000000000" w:firstRow="0" w:lastRow="0" w:firstColumn="0" w:lastColumn="0" w:oddVBand="0" w:evenVBand="0" w:oddHBand="0" w:evenHBand="0" w:firstRowFirstColumn="0" w:firstRowLastColumn="0" w:lastRowFirstColumn="0" w:lastRowLastColumn="0"/>
              <w:rPr>
                <w:b/>
              </w:rPr>
            </w:pPr>
            <w:r w:rsidRPr="00781FF6">
              <w:rPr>
                <w:b/>
              </w:rPr>
              <w:t>Definitely</w:t>
            </w:r>
          </w:p>
        </w:tc>
        <w:tc>
          <w:tcPr>
            <w:tcW w:w="3254" w:type="dxa"/>
            <w:vMerge/>
          </w:tcPr>
          <w:p w14:paraId="12A91D01"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4EC0CF78"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7AB4A9FB" w14:textId="77777777" w:rsidR="002A3075" w:rsidRPr="00781FF6" w:rsidRDefault="002A3075" w:rsidP="002A3075">
            <w:pPr>
              <w:rPr>
                <w:b w:val="0"/>
              </w:rPr>
            </w:pPr>
            <w:r w:rsidRPr="00781FF6">
              <w:t>Uses up to 20 signs and gestures:</w:t>
            </w:r>
          </w:p>
          <w:p w14:paraId="7FEA0814" w14:textId="77777777" w:rsidR="002A3075" w:rsidRPr="00781FF6" w:rsidRDefault="002A3075" w:rsidP="00D17ED3">
            <w:pPr>
              <w:numPr>
                <w:ilvl w:val="0"/>
                <w:numId w:val="21"/>
              </w:numPr>
              <w:rPr>
                <w:b w:val="0"/>
              </w:rPr>
            </w:pPr>
            <w:r w:rsidRPr="00781FF6">
              <w:t>names things</w:t>
            </w:r>
          </w:p>
          <w:p w14:paraId="5044D7E2" w14:textId="77777777" w:rsidR="002A3075" w:rsidRPr="00781FF6" w:rsidRDefault="002A3075" w:rsidP="00D17ED3">
            <w:pPr>
              <w:numPr>
                <w:ilvl w:val="0"/>
                <w:numId w:val="21"/>
              </w:numPr>
              <w:rPr>
                <w:b w:val="0"/>
              </w:rPr>
            </w:pPr>
            <w:r w:rsidRPr="00781FF6">
              <w:t>comments on what’s happening</w:t>
            </w:r>
          </w:p>
          <w:p w14:paraId="7C1AD33D" w14:textId="77777777" w:rsidR="002A3075" w:rsidRPr="00781FF6" w:rsidRDefault="002A3075" w:rsidP="00D17ED3">
            <w:pPr>
              <w:numPr>
                <w:ilvl w:val="0"/>
                <w:numId w:val="21"/>
              </w:numPr>
              <w:rPr>
                <w:b w:val="0"/>
              </w:rPr>
            </w:pPr>
            <w:r w:rsidRPr="00781FF6">
              <w:t>tells someone something</w:t>
            </w:r>
          </w:p>
          <w:p w14:paraId="2C26B8B5" w14:textId="77777777" w:rsidR="002A3075" w:rsidRPr="00781FF6" w:rsidRDefault="002A3075" w:rsidP="00D17ED3">
            <w:pPr>
              <w:numPr>
                <w:ilvl w:val="0"/>
                <w:numId w:val="21"/>
              </w:numPr>
              <w:rPr>
                <w:b w:val="0"/>
              </w:rPr>
            </w:pPr>
            <w:r w:rsidRPr="00781FF6">
              <w:t>ask questions</w:t>
            </w:r>
          </w:p>
          <w:p w14:paraId="6488C0CF" w14:textId="07E8751D" w:rsidR="002A3075" w:rsidRPr="00781FF6" w:rsidRDefault="002A3075" w:rsidP="00D17ED3">
            <w:pPr>
              <w:numPr>
                <w:ilvl w:val="0"/>
                <w:numId w:val="21"/>
              </w:numPr>
              <w:rPr>
                <w:b w:val="0"/>
              </w:rPr>
            </w:pPr>
            <w:r w:rsidRPr="00781FF6">
              <w:t>responds to adults questions</w:t>
            </w:r>
            <w:r w:rsidR="005A25B4" w:rsidRPr="00781FF6">
              <w:t>/</w:t>
            </w:r>
            <w:r w:rsidRPr="00781FF6">
              <w:t>comments</w:t>
            </w:r>
          </w:p>
          <w:p w14:paraId="6D59A2DB" w14:textId="77777777" w:rsidR="002A3075" w:rsidRPr="00781FF6" w:rsidRDefault="002A3075" w:rsidP="00D17ED3">
            <w:pPr>
              <w:numPr>
                <w:ilvl w:val="0"/>
                <w:numId w:val="21"/>
              </w:numPr>
              <w:rPr>
                <w:b w:val="0"/>
              </w:rPr>
            </w:pPr>
            <w:r w:rsidRPr="00781FF6">
              <w:t>protests</w:t>
            </w:r>
          </w:p>
          <w:p w14:paraId="22C9ADB6" w14:textId="77777777" w:rsidR="002A3075" w:rsidRPr="00781FF6" w:rsidRDefault="002A3075" w:rsidP="00D17ED3">
            <w:pPr>
              <w:numPr>
                <w:ilvl w:val="0"/>
                <w:numId w:val="21"/>
              </w:numPr>
              <w:rPr>
                <w:b w:val="0"/>
              </w:rPr>
            </w:pPr>
            <w:r w:rsidRPr="00781FF6">
              <w:t>expresses likes and dislikes</w:t>
            </w:r>
          </w:p>
          <w:p w14:paraId="2E19E63A" w14:textId="77777777" w:rsidR="000932A5" w:rsidRPr="00781FF6" w:rsidRDefault="002A3075" w:rsidP="00D17ED3">
            <w:pPr>
              <w:pStyle w:val="ListParagraph"/>
              <w:numPr>
                <w:ilvl w:val="0"/>
                <w:numId w:val="21"/>
              </w:numPr>
              <w:rPr>
                <w:b w:val="0"/>
              </w:rPr>
            </w:pPr>
            <w:r w:rsidRPr="00781FF6">
              <w:t>describes actions</w:t>
            </w:r>
          </w:p>
        </w:tc>
        <w:tc>
          <w:tcPr>
            <w:tcW w:w="1416" w:type="dxa"/>
          </w:tcPr>
          <w:p w14:paraId="32A20102"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419" w:type="dxa"/>
          </w:tcPr>
          <w:p w14:paraId="0C0D7D93"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C972DB1"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15E084F9"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55E40549" w14:textId="77777777" w:rsidR="000932A5" w:rsidRPr="00781FF6" w:rsidRDefault="002A3075" w:rsidP="000932A5">
            <w:r w:rsidRPr="00781FF6">
              <w:t>Copies signs seen in conversation</w:t>
            </w:r>
          </w:p>
        </w:tc>
        <w:tc>
          <w:tcPr>
            <w:tcW w:w="1416" w:type="dxa"/>
          </w:tcPr>
          <w:p w14:paraId="27ABA16E"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419" w:type="dxa"/>
          </w:tcPr>
          <w:p w14:paraId="7E5CBF9D"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472FF540"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193A54CC"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615A0D6F" w14:textId="77777777" w:rsidR="000932A5" w:rsidRPr="00781FF6" w:rsidRDefault="002A3075" w:rsidP="000932A5">
            <w:pPr>
              <w:rPr>
                <w:b w:val="0"/>
              </w:rPr>
            </w:pPr>
            <w:r w:rsidRPr="00781FF6">
              <w:t>Uses a quizzical face when requesting</w:t>
            </w:r>
          </w:p>
        </w:tc>
        <w:tc>
          <w:tcPr>
            <w:tcW w:w="1416" w:type="dxa"/>
          </w:tcPr>
          <w:p w14:paraId="56C25861"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419" w:type="dxa"/>
          </w:tcPr>
          <w:p w14:paraId="78C56125"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472CB576"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5DE1157D"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6DD3E348" w14:textId="77777777" w:rsidR="000932A5" w:rsidRPr="00781FF6" w:rsidRDefault="002A3075" w:rsidP="000932A5">
            <w:pPr>
              <w:rPr>
                <w:b w:val="0"/>
              </w:rPr>
            </w:pPr>
            <w:r w:rsidRPr="00781FF6">
              <w:t>Uses a negative face to indicate ‘no’</w:t>
            </w:r>
          </w:p>
        </w:tc>
        <w:tc>
          <w:tcPr>
            <w:tcW w:w="1416" w:type="dxa"/>
          </w:tcPr>
          <w:p w14:paraId="74C344CD"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419" w:type="dxa"/>
          </w:tcPr>
          <w:p w14:paraId="02337239"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0AB1B107"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r w:rsidR="000932A5" w:rsidRPr="00CD6503" w14:paraId="409FC459" w14:textId="77777777" w:rsidTr="0071059C">
        <w:tc>
          <w:tcPr>
            <w:cnfStyle w:val="001000000000" w:firstRow="0" w:lastRow="0" w:firstColumn="1" w:lastColumn="0" w:oddVBand="0" w:evenVBand="0" w:oddHBand="0" w:evenHBand="0" w:firstRowFirstColumn="0" w:firstRowLastColumn="0" w:lastRowFirstColumn="0" w:lastRowLastColumn="0"/>
            <w:tcW w:w="3256" w:type="dxa"/>
          </w:tcPr>
          <w:p w14:paraId="1F0232DF" w14:textId="1D72E0A3" w:rsidR="000932A5" w:rsidRPr="00781FF6" w:rsidRDefault="002A3075">
            <w:pPr>
              <w:rPr>
                <w:b w:val="0"/>
              </w:rPr>
            </w:pPr>
            <w:r w:rsidRPr="00781FF6">
              <w:t>Begins to make little sentences by joining two signs</w:t>
            </w:r>
            <w:r w:rsidR="009F0255" w:rsidRPr="00781FF6">
              <w:t xml:space="preserve"> together</w:t>
            </w:r>
          </w:p>
        </w:tc>
        <w:tc>
          <w:tcPr>
            <w:tcW w:w="1416" w:type="dxa"/>
          </w:tcPr>
          <w:p w14:paraId="326650BB"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1419" w:type="dxa"/>
          </w:tcPr>
          <w:p w14:paraId="1A33E6DC"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542C3FFE" w14:textId="77777777" w:rsidR="000932A5" w:rsidRPr="00781FF6" w:rsidRDefault="000932A5" w:rsidP="000932A5">
            <w:pPr>
              <w:cnfStyle w:val="000000000000" w:firstRow="0" w:lastRow="0" w:firstColumn="0" w:lastColumn="0" w:oddVBand="0" w:evenVBand="0" w:oddHBand="0" w:evenHBand="0" w:firstRowFirstColumn="0" w:firstRowLastColumn="0" w:lastRowFirstColumn="0" w:lastRowLastColumn="0"/>
            </w:pPr>
          </w:p>
        </w:tc>
      </w:tr>
    </w:tbl>
    <w:p w14:paraId="4C3C5256" w14:textId="77777777" w:rsidR="00774434" w:rsidRPr="00781FF6" w:rsidRDefault="00774434" w:rsidP="00071D27"/>
    <w:p w14:paraId="10EF0034" w14:textId="3F2E333A" w:rsidR="002A3075" w:rsidRPr="00781FF6" w:rsidRDefault="002A3075" w:rsidP="00795268">
      <w:pPr>
        <w:spacing w:after="0"/>
        <w:rPr>
          <w:rFonts w:cstheme="majorHAnsi"/>
          <w:b/>
          <w:sz w:val="28"/>
        </w:rPr>
      </w:pPr>
      <w:bookmarkStart w:id="57" w:name="EightLV"/>
      <w:r w:rsidRPr="00781FF6">
        <w:rPr>
          <w:rFonts w:cstheme="majorHAnsi"/>
          <w:b/>
          <w:sz w:val="28"/>
        </w:rPr>
        <w:lastRenderedPageBreak/>
        <w:t>Step 8</w:t>
      </w:r>
      <w:r w:rsidR="009F0255" w:rsidRPr="00781FF6">
        <w:rPr>
          <w:rFonts w:cstheme="majorHAnsi"/>
          <w:b/>
          <w:sz w:val="28"/>
        </w:rPr>
        <w:t xml:space="preserve">: </w:t>
      </w:r>
      <w:r w:rsidRPr="00781FF6">
        <w:rPr>
          <w:rFonts w:cstheme="majorHAnsi"/>
          <w:b/>
          <w:sz w:val="28"/>
        </w:rPr>
        <w:t>Listening</w:t>
      </w:r>
      <w:r w:rsidR="0035094D" w:rsidRPr="00781FF6">
        <w:rPr>
          <w:rFonts w:cstheme="majorHAnsi"/>
          <w:b/>
          <w:sz w:val="28"/>
        </w:rPr>
        <w:t xml:space="preserve"> and vocalising</w:t>
      </w:r>
    </w:p>
    <w:bookmarkEnd w:id="57"/>
    <w:p w14:paraId="3238250B" w14:textId="77777777" w:rsidR="00795268" w:rsidRPr="00781FF6" w:rsidRDefault="00795268" w:rsidP="00795268">
      <w:pPr>
        <w:spacing w:after="0"/>
        <w:rPr>
          <w:rFonts w:cstheme="majorHAnsi"/>
        </w:rPr>
      </w:pPr>
    </w:p>
    <w:p w14:paraId="3A1D9750" w14:textId="02EBC668" w:rsidR="00712169" w:rsidRPr="00781FF6" w:rsidRDefault="005543D3" w:rsidP="00795268">
      <w:pPr>
        <w:spacing w:after="0"/>
      </w:pPr>
      <w:r w:rsidRPr="00781FF6">
        <w:t>Children’s</w:t>
      </w:r>
      <w:r w:rsidR="00523FB3" w:rsidRPr="00781FF6">
        <w:t xml:space="preserve"> </w:t>
      </w:r>
      <w:r w:rsidR="00EC6990" w:rsidRPr="00781FF6">
        <w:t>listening</w:t>
      </w:r>
      <w:r w:rsidR="00523FB3" w:rsidRPr="00781FF6">
        <w:t xml:space="preserve"> skills are </w:t>
      </w:r>
      <w:r w:rsidRPr="00781FF6">
        <w:t>rapidly</w:t>
      </w:r>
      <w:r w:rsidR="00523FB3" w:rsidRPr="00781FF6">
        <w:t xml:space="preserve"> developing </w:t>
      </w:r>
      <w:r w:rsidR="005A25B4" w:rsidRPr="00781FF6">
        <w:t xml:space="preserve">and they </w:t>
      </w:r>
      <w:r w:rsidR="00523FB3" w:rsidRPr="00781FF6">
        <w:t xml:space="preserve">now </w:t>
      </w:r>
      <w:r w:rsidR="00B61179" w:rsidRPr="00781FF6">
        <w:t xml:space="preserve">copy simple sound patterns, take part in simple </w:t>
      </w:r>
      <w:r w:rsidR="00E313F5" w:rsidRPr="00781FF6">
        <w:t>‘</w:t>
      </w:r>
      <w:r w:rsidR="00B61179" w:rsidRPr="00781FF6">
        <w:t>ready, steady, go</w:t>
      </w:r>
      <w:r w:rsidR="00E313F5" w:rsidRPr="00781FF6">
        <w:t>’</w:t>
      </w:r>
      <w:r w:rsidR="00B61179" w:rsidRPr="00781FF6">
        <w:t xml:space="preserve"> games and remember parts of tunes. The</w:t>
      </w:r>
      <w:r w:rsidR="00E313F5" w:rsidRPr="00781FF6">
        <w:t>ir</w:t>
      </w:r>
      <w:r w:rsidR="00B61179" w:rsidRPr="00781FF6">
        <w:t xml:space="preserve"> words will now</w:t>
      </w:r>
      <w:r w:rsidRPr="00781FF6">
        <w:t xml:space="preserve"> sound increasingly like those of the adults around them. </w:t>
      </w:r>
      <w:r w:rsidR="00712169" w:rsidRPr="00781FF6">
        <w:t xml:space="preserve">You </w:t>
      </w:r>
      <w:r w:rsidRPr="00781FF6">
        <w:t>have a very important role to play at this time by repeating word</w:t>
      </w:r>
      <w:r w:rsidR="00774434" w:rsidRPr="00781FF6">
        <w:t xml:space="preserve">s and meanings </w:t>
      </w:r>
      <w:r w:rsidR="00FC19BC" w:rsidRPr="00781FF6">
        <w:t xml:space="preserve">back to them </w:t>
      </w:r>
      <w:r w:rsidR="00774434" w:rsidRPr="00781FF6">
        <w:t xml:space="preserve">more accurately </w:t>
      </w:r>
      <w:r w:rsidRPr="00781FF6">
        <w:t>and modelling good listening behaviou</w:t>
      </w:r>
      <w:r w:rsidR="00712169" w:rsidRPr="00781FF6">
        <w:t>rs through</w:t>
      </w:r>
      <w:r w:rsidR="00FC19BC" w:rsidRPr="00781FF6">
        <w:t xml:space="preserve"> </w:t>
      </w:r>
      <w:r w:rsidR="00712169" w:rsidRPr="00781FF6">
        <w:t>you</w:t>
      </w:r>
      <w:r w:rsidR="00FC19BC" w:rsidRPr="00781FF6">
        <w:t xml:space="preserve">r </w:t>
      </w:r>
      <w:r w:rsidRPr="00781FF6">
        <w:t>respon</w:t>
      </w:r>
      <w:r w:rsidR="00FC19BC" w:rsidRPr="00781FF6">
        <w:t>ses</w:t>
      </w:r>
      <w:r w:rsidR="00712169" w:rsidRPr="00781FF6">
        <w:t>.</w:t>
      </w:r>
    </w:p>
    <w:p w14:paraId="42E11CEC" w14:textId="77777777" w:rsidR="00712169" w:rsidRPr="00781FF6" w:rsidRDefault="00712169" w:rsidP="00795268">
      <w:pPr>
        <w:spacing w:after="0"/>
      </w:pPr>
    </w:p>
    <w:p w14:paraId="26669ACF" w14:textId="511F5D94" w:rsidR="00EC6990" w:rsidRPr="00781FF6" w:rsidRDefault="005543D3" w:rsidP="00795268">
      <w:pPr>
        <w:spacing w:after="0"/>
      </w:pPr>
      <w:r w:rsidRPr="00781FF6">
        <w:t>Children show that they remember things from before – noises, games and parts of rhymes. They will follow simple instructions related to words and objects they know, for example, ‘give it to mummy.’</w:t>
      </w:r>
    </w:p>
    <w:p w14:paraId="3B55DA6C" w14:textId="77777777" w:rsidR="00712169" w:rsidRPr="00781FF6" w:rsidRDefault="00712169" w:rsidP="00795268">
      <w:pPr>
        <w:spacing w:after="0"/>
      </w:pPr>
    </w:p>
    <w:p w14:paraId="2DF4F661" w14:textId="7D362321" w:rsidR="00AA0B46" w:rsidRPr="00781FF6" w:rsidRDefault="00AA0B46" w:rsidP="00795268">
      <w:pPr>
        <w:spacing w:after="0"/>
        <w:contextualSpacing/>
        <w:rPr>
          <w:u w:val="single"/>
        </w:rPr>
      </w:pPr>
      <w:r w:rsidRPr="00781FF6">
        <w:t>Your child may</w:t>
      </w:r>
      <w:r w:rsidR="005543D3" w:rsidRPr="00781FF6">
        <w:t xml:space="preserve"> still have rapid shifts in attention, but </w:t>
      </w:r>
      <w:r w:rsidR="0097248D" w:rsidRPr="00781FF6">
        <w:t xml:space="preserve">then </w:t>
      </w:r>
      <w:r w:rsidR="005543D3" w:rsidRPr="00781FF6">
        <w:t xml:space="preserve">focus for a long time on a chosen object or game. They </w:t>
      </w:r>
      <w:r w:rsidR="00EC6990" w:rsidRPr="00781FF6">
        <w:t xml:space="preserve">still </w:t>
      </w:r>
      <w:r w:rsidR="005543D3" w:rsidRPr="00781FF6">
        <w:t xml:space="preserve">dislike being interrupted when absorbed. </w:t>
      </w:r>
      <w:r w:rsidRPr="00781FF6">
        <w:t xml:space="preserve">Make sure your child is </w:t>
      </w:r>
      <w:r w:rsidR="0097248D" w:rsidRPr="00781FF6">
        <w:t>wearing their hearing device</w:t>
      </w:r>
      <w:r w:rsidRPr="00781FF6">
        <w:t xml:space="preserve"> for as much time as possible</w:t>
      </w:r>
      <w:r w:rsidR="0097248D" w:rsidRPr="00781FF6">
        <w:t xml:space="preserve">. It </w:t>
      </w:r>
      <w:r w:rsidRPr="00781FF6">
        <w:t>is now th</w:t>
      </w:r>
      <w:r w:rsidR="0097248D" w:rsidRPr="00781FF6">
        <w:t>ey</w:t>
      </w:r>
      <w:r w:rsidRPr="00781FF6">
        <w:t xml:space="preserve"> will begin to know where sounds are coming from and how far away they are</w:t>
      </w:r>
      <w:r w:rsidR="0097248D" w:rsidRPr="00781FF6">
        <w:t>.</w:t>
      </w:r>
    </w:p>
    <w:p w14:paraId="3BE790CD" w14:textId="663DBF6E" w:rsidR="00523FB3" w:rsidRPr="00781FF6" w:rsidRDefault="00523FB3" w:rsidP="00795268">
      <w:pPr>
        <w:spacing w:after="0"/>
      </w:pPr>
    </w:p>
    <w:p w14:paraId="67A92B09" w14:textId="72A98AFC" w:rsidR="00712169" w:rsidRPr="00781FF6" w:rsidRDefault="009E0C6E" w:rsidP="00795268">
      <w:pPr>
        <w:spacing w:after="0"/>
      </w:pPr>
      <w:r w:rsidRPr="00781FF6">
        <w:t>You can</w:t>
      </w:r>
      <w:r w:rsidR="00FC19BC" w:rsidRPr="00781FF6">
        <w:t>:</w:t>
      </w:r>
    </w:p>
    <w:p w14:paraId="65802F94" w14:textId="77777777" w:rsidR="00712169" w:rsidRPr="00781FF6" w:rsidRDefault="00712169" w:rsidP="00795268">
      <w:pPr>
        <w:spacing w:after="0"/>
        <w:rPr>
          <w:u w:val="single"/>
        </w:rPr>
      </w:pPr>
    </w:p>
    <w:p w14:paraId="5FE4F540" w14:textId="2A2735FC" w:rsidR="00712169" w:rsidRPr="00781FF6" w:rsidRDefault="00E56D50" w:rsidP="00781FF6">
      <w:pPr>
        <w:numPr>
          <w:ilvl w:val="0"/>
          <w:numId w:val="62"/>
        </w:numPr>
        <w:spacing w:after="0"/>
        <w:contextualSpacing/>
        <w:rPr>
          <w:u w:val="single"/>
        </w:rPr>
      </w:pPr>
      <w:r w:rsidRPr="00781FF6">
        <w:t>talk about the sounds your child hears, are they loud or quiet</w:t>
      </w:r>
      <w:r w:rsidR="00C97FB6" w:rsidRPr="00781FF6">
        <w:t>?</w:t>
      </w:r>
    </w:p>
    <w:p w14:paraId="5CADEBC8" w14:textId="77777777" w:rsidR="009E0C6E" w:rsidRPr="00781FF6" w:rsidRDefault="00774434" w:rsidP="009A4813">
      <w:pPr>
        <w:pStyle w:val="ListParagraph"/>
        <w:numPr>
          <w:ilvl w:val="0"/>
          <w:numId w:val="71"/>
        </w:numPr>
        <w:spacing w:after="0"/>
      </w:pPr>
      <w:r w:rsidRPr="00781FF6">
        <w:t>t</w:t>
      </w:r>
      <w:r w:rsidR="009E0C6E" w:rsidRPr="00781FF6">
        <w:t>alk about the activities your child is absorbed in</w:t>
      </w:r>
    </w:p>
    <w:p w14:paraId="27335FF6" w14:textId="77777777" w:rsidR="009E0C6E" w:rsidRPr="00781FF6" w:rsidRDefault="00C9477A" w:rsidP="009A4813">
      <w:pPr>
        <w:pStyle w:val="ListParagraph"/>
        <w:numPr>
          <w:ilvl w:val="0"/>
          <w:numId w:val="71"/>
        </w:numPr>
        <w:spacing w:after="0"/>
      </w:pPr>
      <w:r w:rsidRPr="00781FF6">
        <w:t>w</w:t>
      </w:r>
      <w:r w:rsidR="009E0C6E" w:rsidRPr="00781FF6">
        <w:t>hen you go out, talk about what you are doing before, during and after</w:t>
      </w:r>
    </w:p>
    <w:p w14:paraId="642C329D" w14:textId="3341C3C3" w:rsidR="009E0C6E" w:rsidRPr="00781FF6" w:rsidRDefault="00AA0B46" w:rsidP="009A4813">
      <w:pPr>
        <w:pStyle w:val="ListParagraph"/>
        <w:numPr>
          <w:ilvl w:val="0"/>
          <w:numId w:val="71"/>
        </w:numPr>
        <w:spacing w:after="0"/>
      </w:pPr>
      <w:r w:rsidRPr="00781FF6">
        <w:t xml:space="preserve">continue to </w:t>
      </w:r>
      <w:r w:rsidR="00C9477A" w:rsidRPr="00781FF6">
        <w:t>play</w:t>
      </w:r>
      <w:r w:rsidR="00A20D64" w:rsidRPr="00781FF6">
        <w:t xml:space="preserve"> and sing action rhymes and songs</w:t>
      </w:r>
      <w:r w:rsidR="00C9477A" w:rsidRPr="00781FF6">
        <w:t xml:space="preserve"> </w:t>
      </w:r>
    </w:p>
    <w:p w14:paraId="25D74CBD" w14:textId="3D4ED2DA" w:rsidR="00C9477A" w:rsidRPr="00781FF6" w:rsidRDefault="00C9477A" w:rsidP="00781FF6">
      <w:pPr>
        <w:pStyle w:val="ListParagraph"/>
        <w:numPr>
          <w:ilvl w:val="0"/>
          <w:numId w:val="71"/>
        </w:numPr>
        <w:spacing w:after="0"/>
      </w:pPr>
      <w:r w:rsidRPr="00781FF6">
        <w:t>t</w:t>
      </w:r>
      <w:r w:rsidR="009E0C6E" w:rsidRPr="00781FF6">
        <w:t>ell simple repetitive stories which give lots of opportu</w:t>
      </w:r>
      <w:r w:rsidRPr="00781FF6">
        <w:t>nities for your child to join i</w:t>
      </w:r>
      <w:r w:rsidR="009E0C6E" w:rsidRPr="00781FF6">
        <w:t>n</w:t>
      </w:r>
    </w:p>
    <w:p w14:paraId="4FA7B637" w14:textId="77777777" w:rsidR="009E0C6E" w:rsidRPr="00781FF6" w:rsidRDefault="00C9477A" w:rsidP="009A4813">
      <w:pPr>
        <w:pStyle w:val="ListParagraph"/>
        <w:numPr>
          <w:ilvl w:val="0"/>
          <w:numId w:val="71"/>
        </w:numPr>
        <w:spacing w:after="0"/>
      </w:pPr>
      <w:r w:rsidRPr="00781FF6">
        <w:t>w</w:t>
      </w:r>
      <w:r w:rsidR="009E0C6E" w:rsidRPr="00781FF6">
        <w:t>hen helping your child to get dressed or wash, talk about what you are doing</w:t>
      </w:r>
    </w:p>
    <w:p w14:paraId="01AE2566" w14:textId="77777777" w:rsidR="00712169" w:rsidRPr="00781FF6" w:rsidRDefault="00712169" w:rsidP="00712169">
      <w:pPr>
        <w:spacing w:after="0"/>
      </w:pPr>
    </w:p>
    <w:p w14:paraId="700647BA" w14:textId="13FBB88F" w:rsidR="005543D3" w:rsidRPr="00781FF6" w:rsidRDefault="008473B1" w:rsidP="00795268">
      <w:pPr>
        <w:spacing w:after="0"/>
      </w:pPr>
      <w:r w:rsidRPr="00781FF6">
        <w:t xml:space="preserve">By </w:t>
      </w:r>
      <w:r w:rsidR="005543D3" w:rsidRPr="00781FF6">
        <w:t>the end of this step</w:t>
      </w:r>
      <w:r w:rsidRPr="00781FF6">
        <w:t>:</w:t>
      </w:r>
    </w:p>
    <w:p w14:paraId="6D0519C1" w14:textId="77777777" w:rsidR="00712169" w:rsidRPr="00781FF6" w:rsidRDefault="00712169" w:rsidP="00795268">
      <w:pPr>
        <w:spacing w:after="0"/>
        <w:rPr>
          <w:u w:val="single"/>
        </w:rPr>
      </w:pPr>
    </w:p>
    <w:p w14:paraId="77BA0163" w14:textId="26D451F3" w:rsidR="00712169" w:rsidRPr="00781FF6" w:rsidRDefault="005543D3" w:rsidP="00781FF6">
      <w:pPr>
        <w:pStyle w:val="ListParagraph"/>
        <w:numPr>
          <w:ilvl w:val="0"/>
          <w:numId w:val="152"/>
        </w:numPr>
        <w:spacing w:after="0"/>
      </w:pPr>
      <w:r w:rsidRPr="00CD6503">
        <w:t>Children listen to an adult while they</w:t>
      </w:r>
      <w:r w:rsidR="008473B1" w:rsidRPr="00781FF6">
        <w:t>’r</w:t>
      </w:r>
      <w:r w:rsidRPr="00CD6503">
        <w:t>e doing something as long as it relates to what they</w:t>
      </w:r>
      <w:r w:rsidR="008473B1" w:rsidRPr="00781FF6">
        <w:t>’</w:t>
      </w:r>
      <w:r w:rsidRPr="00CD6503">
        <w:t>re doing</w:t>
      </w:r>
      <w:r w:rsidR="00C9477A" w:rsidRPr="00CD6503">
        <w:t>.</w:t>
      </w:r>
    </w:p>
    <w:p w14:paraId="28B01909" w14:textId="288DCC70" w:rsidR="001A3AED" w:rsidRPr="00781FF6" w:rsidRDefault="005543D3" w:rsidP="00781FF6">
      <w:pPr>
        <w:pStyle w:val="ListParagraph"/>
        <w:numPr>
          <w:ilvl w:val="0"/>
          <w:numId w:val="152"/>
        </w:numPr>
        <w:spacing w:after="0"/>
      </w:pPr>
      <w:r w:rsidRPr="00CD6503">
        <w:t xml:space="preserve">They show increased interest in </w:t>
      </w:r>
      <w:r w:rsidR="00C9477A" w:rsidRPr="00CD6503">
        <w:t>adult’s</w:t>
      </w:r>
      <w:r w:rsidRPr="00CD6503">
        <w:t xml:space="preserve"> focus of attention unless absorbed in their own activity</w:t>
      </w:r>
      <w:r w:rsidR="00C9477A" w:rsidRPr="00CD6503">
        <w:t>.</w:t>
      </w:r>
    </w:p>
    <w:p w14:paraId="7A4C1465" w14:textId="77777777" w:rsidR="008473B1" w:rsidRPr="00781FF6" w:rsidRDefault="008473B1">
      <w:pPr>
        <w:spacing w:after="0"/>
      </w:pPr>
    </w:p>
    <w:p w14:paraId="269D34AF" w14:textId="77777777" w:rsidR="008473B1" w:rsidRPr="00781FF6" w:rsidRDefault="008473B1">
      <w:pPr>
        <w:spacing w:after="0"/>
      </w:pPr>
    </w:p>
    <w:p w14:paraId="77FAE068" w14:textId="7FA01B80" w:rsidR="0036135F" w:rsidRDefault="0036135F">
      <w:r>
        <w:br w:type="page"/>
      </w:r>
    </w:p>
    <w:tbl>
      <w:tblPr>
        <w:tblStyle w:val="NDCSTableDefault23"/>
        <w:tblW w:w="0" w:type="auto"/>
        <w:tblLayout w:type="fixed"/>
        <w:tblLook w:val="04A0" w:firstRow="1" w:lastRow="0" w:firstColumn="1" w:lastColumn="0" w:noHBand="0" w:noVBand="1"/>
      </w:tblPr>
      <w:tblGrid>
        <w:gridCol w:w="4106"/>
        <w:gridCol w:w="1276"/>
        <w:gridCol w:w="1559"/>
        <w:gridCol w:w="2404"/>
      </w:tblGrid>
      <w:tr w:rsidR="00523FB3" w:rsidRPr="00CD6503" w14:paraId="45E4DEC3" w14:textId="77777777" w:rsidTr="007121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6BD383A" w14:textId="77777777" w:rsidR="00523FB3" w:rsidRPr="00781FF6" w:rsidRDefault="00523FB3" w:rsidP="00523FB3">
            <w:r w:rsidRPr="00781FF6">
              <w:lastRenderedPageBreak/>
              <w:t>Step 8</w:t>
            </w:r>
          </w:p>
          <w:p w14:paraId="2422C743" w14:textId="5A9CA7BD" w:rsidR="00523FB3" w:rsidRPr="00781FF6" w:rsidRDefault="00523FB3" w:rsidP="00523FB3">
            <w:r w:rsidRPr="00781FF6">
              <w:t>Listening</w:t>
            </w:r>
            <w:r w:rsidR="0035094D" w:rsidRPr="00781FF6">
              <w:t xml:space="preserve"> and vocalising</w:t>
            </w:r>
          </w:p>
        </w:tc>
        <w:tc>
          <w:tcPr>
            <w:tcW w:w="1276" w:type="dxa"/>
          </w:tcPr>
          <w:p w14:paraId="65432609" w14:textId="77777777" w:rsidR="00523FB3" w:rsidRPr="00781FF6" w:rsidRDefault="00523FB3" w:rsidP="00523FB3">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5C171929" w14:textId="77777777" w:rsidR="00523FB3" w:rsidRPr="00781FF6" w:rsidRDefault="00523FB3" w:rsidP="00523FB3">
            <w:pPr>
              <w:cnfStyle w:val="100000000000" w:firstRow="1" w:lastRow="0" w:firstColumn="0" w:lastColumn="0" w:oddVBand="0" w:evenVBand="0" w:oddHBand="0" w:evenHBand="0" w:firstRowFirstColumn="0" w:firstRowLastColumn="0" w:lastRowFirstColumn="0" w:lastRowLastColumn="0"/>
            </w:pPr>
            <w:r w:rsidRPr="00781FF6">
              <w:t>Definitely</w:t>
            </w:r>
          </w:p>
        </w:tc>
        <w:tc>
          <w:tcPr>
            <w:tcW w:w="2404" w:type="dxa"/>
          </w:tcPr>
          <w:p w14:paraId="7D2D1754" w14:textId="77777777" w:rsidR="00523FB3" w:rsidRPr="00781FF6" w:rsidRDefault="00523FB3" w:rsidP="00523FB3">
            <w:pPr>
              <w:cnfStyle w:val="100000000000" w:firstRow="1" w:lastRow="0" w:firstColumn="0" w:lastColumn="0" w:oddVBand="0" w:evenVBand="0" w:oddHBand="0" w:evenHBand="0" w:firstRowFirstColumn="0" w:firstRowLastColumn="0" w:lastRowFirstColumn="0" w:lastRowLastColumn="0"/>
            </w:pPr>
            <w:r w:rsidRPr="00781FF6">
              <w:t>Notes</w:t>
            </w:r>
          </w:p>
        </w:tc>
      </w:tr>
      <w:tr w:rsidR="00523FB3" w:rsidRPr="00CD6503" w14:paraId="13A13F8B"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7842B262" w14:textId="77777777" w:rsidR="00523FB3" w:rsidRPr="00781FF6" w:rsidRDefault="00523FB3" w:rsidP="00523FB3">
            <w:pPr>
              <w:rPr>
                <w:b w:val="0"/>
              </w:rPr>
            </w:pPr>
            <w:r w:rsidRPr="00781FF6">
              <w:t>Follows simple predictable instructions through listening alone</w:t>
            </w:r>
          </w:p>
        </w:tc>
        <w:tc>
          <w:tcPr>
            <w:tcW w:w="1276" w:type="dxa"/>
          </w:tcPr>
          <w:p w14:paraId="31C247BF"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054744D4"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val="restart"/>
          </w:tcPr>
          <w:p w14:paraId="1A2835B6"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r w:rsidR="00523FB3" w:rsidRPr="00CD6503" w14:paraId="065413A1"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2C0F625B" w14:textId="77777777" w:rsidR="00523FB3" w:rsidRPr="00781FF6" w:rsidRDefault="00523FB3" w:rsidP="00523FB3">
            <w:pPr>
              <w:rPr>
                <w:b w:val="0"/>
              </w:rPr>
            </w:pPr>
            <w:r w:rsidRPr="00781FF6">
              <w:t>Copies simple patterns of noises, such as claps</w:t>
            </w:r>
          </w:p>
        </w:tc>
        <w:tc>
          <w:tcPr>
            <w:tcW w:w="1276" w:type="dxa"/>
          </w:tcPr>
          <w:p w14:paraId="653D1300"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730ECDF3"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19FFD326"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r w:rsidR="00523FB3" w:rsidRPr="00CD6503" w14:paraId="4A45D07E"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6281AB27" w14:textId="64D09795" w:rsidR="00523FB3" w:rsidRPr="00781FF6" w:rsidRDefault="00523FB3" w:rsidP="00523FB3">
            <w:pPr>
              <w:rPr>
                <w:b w:val="0"/>
              </w:rPr>
            </w:pPr>
            <w:r w:rsidRPr="00781FF6">
              <w:t>R</w:t>
            </w:r>
            <w:r w:rsidR="00861F74" w:rsidRPr="00781FF6">
              <w:t>emembers parts of tunes and</w:t>
            </w:r>
            <w:r w:rsidRPr="00781FF6">
              <w:t xml:space="preserve"> ‘sing</w:t>
            </w:r>
            <w:r w:rsidR="00861F74" w:rsidRPr="00781FF6">
              <w:t>s</w:t>
            </w:r>
            <w:r w:rsidRPr="00781FF6">
              <w:t xml:space="preserve"> them’ for self or others</w:t>
            </w:r>
          </w:p>
        </w:tc>
        <w:tc>
          <w:tcPr>
            <w:tcW w:w="1276" w:type="dxa"/>
          </w:tcPr>
          <w:p w14:paraId="238FE2B1"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61F86CE0"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1275BFA5"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r w:rsidR="00523FB3" w:rsidRPr="00CD6503" w14:paraId="5DB992C0"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735C4A69" w14:textId="77777777" w:rsidR="00523FB3" w:rsidRPr="00781FF6" w:rsidRDefault="00523FB3" w:rsidP="00523FB3">
            <w:pPr>
              <w:rPr>
                <w:b w:val="0"/>
              </w:rPr>
            </w:pPr>
            <w:r w:rsidRPr="00781FF6">
              <w:t>Copies familiar expressions</w:t>
            </w:r>
          </w:p>
        </w:tc>
        <w:tc>
          <w:tcPr>
            <w:tcW w:w="1276" w:type="dxa"/>
          </w:tcPr>
          <w:p w14:paraId="369F99C7"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23DB360B"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2BB51A2A"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r w:rsidR="00523FB3" w:rsidRPr="00CD6503" w14:paraId="11F60A94"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333FB342" w14:textId="77777777" w:rsidR="00523FB3" w:rsidRPr="00781FF6" w:rsidRDefault="00523FB3" w:rsidP="00523FB3">
            <w:pPr>
              <w:rPr>
                <w:b w:val="0"/>
              </w:rPr>
            </w:pPr>
            <w:r w:rsidRPr="00781FF6">
              <w:t>Imitates two word combinations and phrases, e.g. biscuits all gone</w:t>
            </w:r>
          </w:p>
        </w:tc>
        <w:tc>
          <w:tcPr>
            <w:tcW w:w="1276" w:type="dxa"/>
          </w:tcPr>
          <w:p w14:paraId="2DCCA6D9"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1F298B55"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17D2EDB6"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r w:rsidR="00523FB3" w:rsidRPr="00CD6503" w14:paraId="2C64D4BD"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270090BB" w14:textId="77777777" w:rsidR="00523FB3" w:rsidRPr="00781FF6" w:rsidRDefault="00523FB3" w:rsidP="00523FB3">
            <w:pPr>
              <w:rPr>
                <w:b w:val="0"/>
              </w:rPr>
            </w:pPr>
            <w:r w:rsidRPr="00781FF6">
              <w:t>Repeats key words heard in conversations e.g. oh no</w:t>
            </w:r>
          </w:p>
        </w:tc>
        <w:tc>
          <w:tcPr>
            <w:tcW w:w="1276" w:type="dxa"/>
          </w:tcPr>
          <w:p w14:paraId="5BBD1BEA"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00E4D2E1"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657AA04F"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r w:rsidR="00523FB3" w:rsidRPr="00CD6503" w14:paraId="1421B6FC"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33421407" w14:textId="77777777" w:rsidR="00523FB3" w:rsidRPr="00781FF6" w:rsidRDefault="00523FB3" w:rsidP="00523FB3">
            <w:pPr>
              <w:rPr>
                <w:b w:val="0"/>
              </w:rPr>
            </w:pPr>
            <w:r w:rsidRPr="00781FF6">
              <w:t>Imitates speech intonation</w:t>
            </w:r>
          </w:p>
        </w:tc>
        <w:tc>
          <w:tcPr>
            <w:tcW w:w="1276" w:type="dxa"/>
          </w:tcPr>
          <w:p w14:paraId="09072152"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7195F2EB"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2095210D"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r w:rsidR="00523FB3" w:rsidRPr="00CD6503" w14:paraId="2BC1C848"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6C758B0E" w14:textId="77777777" w:rsidR="00523FB3" w:rsidRPr="00781FF6" w:rsidRDefault="00523FB3" w:rsidP="00523FB3">
            <w:pPr>
              <w:rPr>
                <w:b w:val="0"/>
              </w:rPr>
            </w:pPr>
            <w:r w:rsidRPr="00781FF6">
              <w:t>Imitates speech sounds by copying correct numbers of syllables</w:t>
            </w:r>
          </w:p>
        </w:tc>
        <w:tc>
          <w:tcPr>
            <w:tcW w:w="1276" w:type="dxa"/>
          </w:tcPr>
          <w:p w14:paraId="74648A0D"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5010F933"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363509B2"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r w:rsidR="00523FB3" w:rsidRPr="00CD6503" w14:paraId="1AB8DA75"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442D4B19" w14:textId="3B08BF5A" w:rsidR="00523FB3" w:rsidRPr="00781FF6" w:rsidRDefault="00523FB3" w:rsidP="00523FB3">
            <w:pPr>
              <w:rPr>
                <w:b w:val="0"/>
              </w:rPr>
            </w:pPr>
            <w:r w:rsidRPr="00781FF6">
              <w:t>Joins in  rhymes and songs</w:t>
            </w:r>
          </w:p>
        </w:tc>
        <w:tc>
          <w:tcPr>
            <w:tcW w:w="1276" w:type="dxa"/>
          </w:tcPr>
          <w:p w14:paraId="18A6C8DD"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51748466"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7E082D25"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r w:rsidR="00523FB3" w:rsidRPr="00CD6503" w14:paraId="3FE419DA"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40A17147" w14:textId="77777777" w:rsidR="00523FB3" w:rsidRPr="00781FF6" w:rsidRDefault="00523FB3" w:rsidP="00523FB3">
            <w:pPr>
              <w:rPr>
                <w:b w:val="0"/>
              </w:rPr>
            </w:pPr>
            <w:r w:rsidRPr="00781FF6">
              <w:t>Copies simple counting activity ‘1</w:t>
            </w:r>
            <w:r w:rsidR="00B5715F" w:rsidRPr="00781FF6">
              <w:t>, 2, 3</w:t>
            </w:r>
            <w:r w:rsidRPr="00781FF6">
              <w:t xml:space="preserve"> go!’</w:t>
            </w:r>
          </w:p>
        </w:tc>
        <w:tc>
          <w:tcPr>
            <w:tcW w:w="1276" w:type="dxa"/>
          </w:tcPr>
          <w:p w14:paraId="0C83822B"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2C256924"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323F426D"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r w:rsidR="00523FB3" w:rsidRPr="00CD6503" w14:paraId="590E3527" w14:textId="77777777" w:rsidTr="00712169">
        <w:tc>
          <w:tcPr>
            <w:cnfStyle w:val="001000000000" w:firstRow="0" w:lastRow="0" w:firstColumn="1" w:lastColumn="0" w:oddVBand="0" w:evenVBand="0" w:oddHBand="0" w:evenHBand="0" w:firstRowFirstColumn="0" w:firstRowLastColumn="0" w:lastRowFirstColumn="0" w:lastRowLastColumn="0"/>
            <w:tcW w:w="4106" w:type="dxa"/>
          </w:tcPr>
          <w:p w14:paraId="2CC09A43" w14:textId="77777777" w:rsidR="00523FB3" w:rsidRPr="00781FF6" w:rsidRDefault="00523FB3" w:rsidP="00523FB3">
            <w:pPr>
              <w:rPr>
                <w:b w:val="0"/>
              </w:rPr>
            </w:pPr>
            <w:r w:rsidRPr="00781FF6">
              <w:t>Plays simple cooperative listening games – ‘go’, ‘give it to…’</w:t>
            </w:r>
          </w:p>
        </w:tc>
        <w:tc>
          <w:tcPr>
            <w:tcW w:w="1276" w:type="dxa"/>
          </w:tcPr>
          <w:p w14:paraId="73EABC8D"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1559" w:type="dxa"/>
          </w:tcPr>
          <w:p w14:paraId="0F50609E"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19973663" w14:textId="77777777" w:rsidR="00523FB3" w:rsidRPr="00781FF6" w:rsidRDefault="00523FB3" w:rsidP="00523FB3">
            <w:pPr>
              <w:cnfStyle w:val="000000000000" w:firstRow="0" w:lastRow="0" w:firstColumn="0" w:lastColumn="0" w:oddVBand="0" w:evenVBand="0" w:oddHBand="0" w:evenHBand="0" w:firstRowFirstColumn="0" w:firstRowLastColumn="0" w:lastRowFirstColumn="0" w:lastRowLastColumn="0"/>
            </w:pPr>
          </w:p>
        </w:tc>
      </w:tr>
    </w:tbl>
    <w:p w14:paraId="1119F40F" w14:textId="77777777" w:rsidR="00C9477A" w:rsidRPr="00781FF6" w:rsidRDefault="00C9477A" w:rsidP="00523FB3"/>
    <w:p w14:paraId="722F162A" w14:textId="77777777" w:rsidR="0036135F" w:rsidRDefault="0036135F">
      <w:r>
        <w:rPr>
          <w:b/>
        </w:rPr>
        <w:br w:type="page"/>
      </w:r>
    </w:p>
    <w:tbl>
      <w:tblPr>
        <w:tblStyle w:val="NDCSTableDefault45"/>
        <w:tblW w:w="9351" w:type="dxa"/>
        <w:tblLayout w:type="fixed"/>
        <w:tblLook w:val="04A0" w:firstRow="1" w:lastRow="0" w:firstColumn="1" w:lastColumn="0" w:noHBand="0" w:noVBand="1"/>
      </w:tblPr>
      <w:tblGrid>
        <w:gridCol w:w="4106"/>
        <w:gridCol w:w="1276"/>
        <w:gridCol w:w="1559"/>
        <w:gridCol w:w="2410"/>
      </w:tblGrid>
      <w:tr w:rsidR="00C82EB7" w:rsidRPr="00CD6503" w14:paraId="1F7685F2" w14:textId="22F7D750" w:rsidTr="007121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B41E866" w14:textId="257AC6F3" w:rsidR="00C82EB7" w:rsidRPr="00781FF6" w:rsidRDefault="00C82EB7" w:rsidP="00C82EB7">
            <w:r w:rsidRPr="00781FF6">
              <w:lastRenderedPageBreak/>
              <w:t>Step 8</w:t>
            </w:r>
          </w:p>
          <w:p w14:paraId="1D58DCD0" w14:textId="6299DA6E" w:rsidR="006600A1" w:rsidRPr="00781FF6" w:rsidRDefault="001E6A2C" w:rsidP="00C82EB7">
            <w:r>
              <w:t>|</w:t>
            </w:r>
            <w:r w:rsidR="006600A1" w:rsidRPr="00781FF6">
              <w:t>Speech sounds-English</w:t>
            </w:r>
          </w:p>
        </w:tc>
        <w:tc>
          <w:tcPr>
            <w:tcW w:w="1276" w:type="dxa"/>
          </w:tcPr>
          <w:p w14:paraId="751BCAE3" w14:textId="395F3AC3" w:rsidR="00C82EB7" w:rsidRPr="00781FF6" w:rsidRDefault="00C82EB7" w:rsidP="00C82EB7">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46435090" w14:textId="06E0C2AC" w:rsidR="00C82EB7" w:rsidRPr="00781FF6" w:rsidRDefault="00C82EB7" w:rsidP="00C82EB7">
            <w:pPr>
              <w:cnfStyle w:val="100000000000" w:firstRow="1" w:lastRow="0" w:firstColumn="0" w:lastColumn="0" w:oddVBand="0" w:evenVBand="0" w:oddHBand="0" w:evenHBand="0" w:firstRowFirstColumn="0" w:firstRowLastColumn="0" w:lastRowFirstColumn="0" w:lastRowLastColumn="0"/>
            </w:pPr>
            <w:r w:rsidRPr="00781FF6">
              <w:t>Definitely</w:t>
            </w:r>
          </w:p>
        </w:tc>
        <w:tc>
          <w:tcPr>
            <w:tcW w:w="2410" w:type="dxa"/>
            <w:tcBorders>
              <w:bottom w:val="single" w:sz="4" w:space="0" w:color="auto"/>
            </w:tcBorders>
          </w:tcPr>
          <w:p w14:paraId="190BDEF3" w14:textId="7798E712" w:rsidR="00C82EB7" w:rsidRPr="00781FF6" w:rsidRDefault="00C82EB7" w:rsidP="00C82EB7">
            <w:pPr>
              <w:cnfStyle w:val="100000000000" w:firstRow="1" w:lastRow="0" w:firstColumn="0" w:lastColumn="0" w:oddVBand="0" w:evenVBand="0" w:oddHBand="0" w:evenHBand="0" w:firstRowFirstColumn="0" w:firstRowLastColumn="0" w:lastRowFirstColumn="0" w:lastRowLastColumn="0"/>
            </w:pPr>
            <w:r w:rsidRPr="00781FF6">
              <w:t>Notes</w:t>
            </w:r>
          </w:p>
        </w:tc>
      </w:tr>
      <w:tr w:rsidR="00C82EB7" w:rsidRPr="00CD6503" w14:paraId="5074CF9B" w14:textId="7774BD4E" w:rsidTr="00712169">
        <w:tc>
          <w:tcPr>
            <w:cnfStyle w:val="001000000000" w:firstRow="0" w:lastRow="0" w:firstColumn="1" w:lastColumn="0" w:oddVBand="0" w:evenVBand="0" w:oddHBand="0" w:evenHBand="0" w:firstRowFirstColumn="0" w:firstRowLastColumn="0" w:lastRowFirstColumn="0" w:lastRowLastColumn="0"/>
            <w:tcW w:w="4106" w:type="dxa"/>
          </w:tcPr>
          <w:p w14:paraId="20FD6264" w14:textId="77777777" w:rsidR="00C82EB7" w:rsidRPr="00781FF6" w:rsidRDefault="00C82EB7" w:rsidP="00C82EB7">
            <w:pPr>
              <w:rPr>
                <w:b w:val="0"/>
              </w:rPr>
            </w:pPr>
            <w:r w:rsidRPr="00781FF6">
              <w:t>Uses a range of consonant sounds in words including:</w:t>
            </w:r>
          </w:p>
          <w:p w14:paraId="33B46920" w14:textId="042566D8" w:rsidR="00C82EB7" w:rsidRPr="00781FF6" w:rsidRDefault="007768DA" w:rsidP="00C82EB7">
            <w:r w:rsidRPr="00781FF6">
              <w:t>‘</w:t>
            </w:r>
            <w:r w:rsidR="00C82EB7" w:rsidRPr="00781FF6">
              <w:t>p</w:t>
            </w:r>
            <w:r w:rsidRPr="00781FF6">
              <w:t>’</w:t>
            </w:r>
            <w:r w:rsidR="00C82EB7" w:rsidRPr="00781FF6">
              <w:t xml:space="preserve">, </w:t>
            </w:r>
            <w:r w:rsidRPr="00781FF6">
              <w:t>‘</w:t>
            </w:r>
            <w:r w:rsidR="00C82EB7" w:rsidRPr="00781FF6">
              <w:t>d</w:t>
            </w:r>
            <w:r w:rsidRPr="00781FF6">
              <w:t>’</w:t>
            </w:r>
            <w:r w:rsidR="00C82EB7" w:rsidRPr="00781FF6">
              <w:t xml:space="preserve">, </w:t>
            </w:r>
            <w:r w:rsidRPr="00781FF6">
              <w:t>‘</w:t>
            </w:r>
            <w:r w:rsidR="00C82EB7" w:rsidRPr="00781FF6">
              <w:t>b</w:t>
            </w:r>
            <w:r w:rsidRPr="00781FF6">
              <w:t>’</w:t>
            </w:r>
            <w:r w:rsidR="00C82EB7" w:rsidRPr="00781FF6">
              <w:t xml:space="preserve">, </w:t>
            </w:r>
            <w:r w:rsidRPr="00781FF6">
              <w:t>‘</w:t>
            </w:r>
            <w:r w:rsidR="00C82EB7" w:rsidRPr="00781FF6">
              <w:t>t</w:t>
            </w:r>
            <w:r w:rsidRPr="00781FF6">
              <w:t>’</w:t>
            </w:r>
            <w:r w:rsidR="00C82EB7" w:rsidRPr="00781FF6">
              <w:t xml:space="preserve">, </w:t>
            </w:r>
            <w:r w:rsidRPr="00781FF6">
              <w:t>‘</w:t>
            </w:r>
            <w:r w:rsidR="00C82EB7" w:rsidRPr="00781FF6">
              <w:t>g</w:t>
            </w:r>
            <w:r w:rsidRPr="00781FF6">
              <w:t>’</w:t>
            </w:r>
            <w:r w:rsidR="00C82EB7" w:rsidRPr="00781FF6">
              <w:t xml:space="preserve">, </w:t>
            </w:r>
            <w:r w:rsidRPr="00781FF6">
              <w:t>‘</w:t>
            </w:r>
            <w:r w:rsidR="00C82EB7" w:rsidRPr="00781FF6">
              <w:t>k</w:t>
            </w:r>
            <w:r w:rsidRPr="00781FF6">
              <w:t>’</w:t>
            </w:r>
            <w:r w:rsidR="00C82EB7" w:rsidRPr="00781FF6">
              <w:t xml:space="preserve">, </w:t>
            </w:r>
          </w:p>
          <w:p w14:paraId="2B31BF73" w14:textId="40C6F72F" w:rsidR="00C82EB7" w:rsidRPr="00781FF6" w:rsidRDefault="007768DA" w:rsidP="00C82EB7">
            <w:r w:rsidRPr="00781FF6">
              <w:t>‘</w:t>
            </w:r>
            <w:r w:rsidR="00C82EB7" w:rsidRPr="00781FF6">
              <w:t>n</w:t>
            </w:r>
            <w:r w:rsidRPr="00781FF6">
              <w:t>’</w:t>
            </w:r>
            <w:r w:rsidR="00C82EB7" w:rsidRPr="00781FF6">
              <w:t xml:space="preserve">, </w:t>
            </w:r>
            <w:r w:rsidRPr="00781FF6">
              <w:t>‘</w:t>
            </w:r>
            <w:r w:rsidR="00C82EB7" w:rsidRPr="00781FF6">
              <w:t>m</w:t>
            </w:r>
            <w:r w:rsidRPr="00781FF6">
              <w:t>’</w:t>
            </w:r>
            <w:r w:rsidR="00C82EB7" w:rsidRPr="00781FF6">
              <w:t xml:space="preserve">, </w:t>
            </w:r>
          </w:p>
          <w:p w14:paraId="2E8A7BEA" w14:textId="0F121197" w:rsidR="00C82EB7" w:rsidRPr="00781FF6" w:rsidRDefault="007768DA" w:rsidP="00C82EB7">
            <w:r w:rsidRPr="00781FF6">
              <w:t>‘</w:t>
            </w:r>
            <w:r w:rsidR="00C82EB7" w:rsidRPr="00781FF6">
              <w:t>w</w:t>
            </w:r>
            <w:r w:rsidRPr="00781FF6">
              <w:t>’</w:t>
            </w:r>
            <w:r w:rsidR="00C82EB7" w:rsidRPr="00781FF6">
              <w:t xml:space="preserve">, </w:t>
            </w:r>
            <w:r w:rsidRPr="00781FF6">
              <w:t>‘</w:t>
            </w:r>
            <w:r w:rsidR="00C82EB7" w:rsidRPr="00781FF6">
              <w:t>h</w:t>
            </w:r>
            <w:r w:rsidRPr="00781FF6">
              <w:t>’</w:t>
            </w:r>
          </w:p>
        </w:tc>
        <w:tc>
          <w:tcPr>
            <w:tcW w:w="1276" w:type="dxa"/>
          </w:tcPr>
          <w:p w14:paraId="11C09162"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c>
          <w:tcPr>
            <w:tcW w:w="1559" w:type="dxa"/>
          </w:tcPr>
          <w:p w14:paraId="23961A1F"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c>
          <w:tcPr>
            <w:tcW w:w="2410" w:type="dxa"/>
            <w:tcBorders>
              <w:bottom w:val="nil"/>
            </w:tcBorders>
          </w:tcPr>
          <w:p w14:paraId="548F5FE8"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r>
      <w:tr w:rsidR="00C82EB7" w:rsidRPr="00CD6503" w14:paraId="630AF7FD" w14:textId="1B5F29D1" w:rsidTr="00712169">
        <w:tc>
          <w:tcPr>
            <w:cnfStyle w:val="001000000000" w:firstRow="0" w:lastRow="0" w:firstColumn="1" w:lastColumn="0" w:oddVBand="0" w:evenVBand="0" w:oddHBand="0" w:evenHBand="0" w:firstRowFirstColumn="0" w:firstRowLastColumn="0" w:lastRowFirstColumn="0" w:lastRowLastColumn="0"/>
            <w:tcW w:w="4106" w:type="dxa"/>
          </w:tcPr>
          <w:p w14:paraId="2C4D5DED" w14:textId="77777777" w:rsidR="00C82EB7" w:rsidRPr="00781FF6" w:rsidRDefault="00C82EB7" w:rsidP="00C82EB7">
            <w:pPr>
              <w:rPr>
                <w:b w:val="0"/>
              </w:rPr>
            </w:pPr>
            <w:r w:rsidRPr="00781FF6">
              <w:t>Produces a wide range of vowel sounds including:</w:t>
            </w:r>
          </w:p>
          <w:p w14:paraId="2F19272A" w14:textId="77777777" w:rsidR="00C82EB7" w:rsidRPr="00781FF6" w:rsidRDefault="00C82EB7" w:rsidP="00C82EB7">
            <w:pPr>
              <w:rPr>
                <w:b w:val="0"/>
              </w:rPr>
            </w:pPr>
            <w:r w:rsidRPr="00781FF6">
              <w:t>s</w:t>
            </w:r>
            <w:r w:rsidRPr="00781FF6">
              <w:rPr>
                <w:u w:val="single"/>
              </w:rPr>
              <w:t>ee</w:t>
            </w:r>
          </w:p>
          <w:p w14:paraId="73003678" w14:textId="77777777" w:rsidR="00C82EB7" w:rsidRPr="00781FF6" w:rsidRDefault="00C82EB7" w:rsidP="00C82EB7">
            <w:pPr>
              <w:rPr>
                <w:b w:val="0"/>
              </w:rPr>
            </w:pPr>
            <w:r w:rsidRPr="00781FF6">
              <w:t>p</w:t>
            </w:r>
            <w:r w:rsidRPr="00781FF6">
              <w:rPr>
                <w:u w:val="single"/>
              </w:rPr>
              <w:t>u</w:t>
            </w:r>
            <w:r w:rsidRPr="00781FF6">
              <w:t>t</w:t>
            </w:r>
          </w:p>
          <w:p w14:paraId="6A368CFB" w14:textId="77777777" w:rsidR="00C82EB7" w:rsidRPr="00781FF6" w:rsidRDefault="00C82EB7" w:rsidP="00C82EB7">
            <w:pPr>
              <w:rPr>
                <w:b w:val="0"/>
              </w:rPr>
            </w:pPr>
            <w:r w:rsidRPr="00781FF6">
              <w:t>b</w:t>
            </w:r>
            <w:r w:rsidRPr="00781FF6">
              <w:rPr>
                <w:u w:val="single"/>
              </w:rPr>
              <w:t>u</w:t>
            </w:r>
            <w:r w:rsidRPr="00781FF6">
              <w:t>t</w:t>
            </w:r>
          </w:p>
          <w:p w14:paraId="49CB6EE5" w14:textId="77777777" w:rsidR="00C82EB7" w:rsidRPr="00781FF6" w:rsidRDefault="00C82EB7" w:rsidP="00C82EB7">
            <w:pPr>
              <w:rPr>
                <w:b w:val="0"/>
              </w:rPr>
            </w:pPr>
            <w:r w:rsidRPr="00781FF6">
              <w:t>c</w:t>
            </w:r>
            <w:r w:rsidRPr="00781FF6">
              <w:rPr>
                <w:u w:val="single"/>
              </w:rPr>
              <w:t>a</w:t>
            </w:r>
            <w:r w:rsidRPr="00781FF6">
              <w:t>r</w:t>
            </w:r>
          </w:p>
          <w:p w14:paraId="1C6A2EBF" w14:textId="77777777" w:rsidR="00C82EB7" w:rsidRPr="00781FF6" w:rsidRDefault="00C82EB7" w:rsidP="00C82EB7">
            <w:pPr>
              <w:rPr>
                <w:b w:val="0"/>
              </w:rPr>
            </w:pPr>
            <w:r w:rsidRPr="00781FF6">
              <w:t>c</w:t>
            </w:r>
            <w:r w:rsidRPr="00781FF6">
              <w:rPr>
                <w:u w:val="single"/>
              </w:rPr>
              <w:t>au</w:t>
            </w:r>
            <w:r w:rsidRPr="00781FF6">
              <w:t>ght</w:t>
            </w:r>
          </w:p>
          <w:p w14:paraId="309009EA" w14:textId="77777777" w:rsidR="00C82EB7" w:rsidRPr="00781FF6" w:rsidRDefault="00C82EB7" w:rsidP="00C82EB7">
            <w:pPr>
              <w:rPr>
                <w:b w:val="0"/>
              </w:rPr>
            </w:pPr>
            <w:r w:rsidRPr="00781FF6">
              <w:t>s</w:t>
            </w:r>
            <w:r w:rsidRPr="00781FF6">
              <w:rPr>
                <w:u w:val="single"/>
              </w:rPr>
              <w:t>oo</w:t>
            </w:r>
            <w:r w:rsidRPr="00781FF6">
              <w:t>n</w:t>
            </w:r>
          </w:p>
          <w:p w14:paraId="20D91626" w14:textId="77777777" w:rsidR="00C82EB7" w:rsidRPr="00781FF6" w:rsidRDefault="00C82EB7" w:rsidP="00C82EB7">
            <w:pPr>
              <w:rPr>
                <w:b w:val="0"/>
              </w:rPr>
            </w:pPr>
            <w:r w:rsidRPr="00781FF6">
              <w:t>s</w:t>
            </w:r>
            <w:r w:rsidRPr="00781FF6">
              <w:rPr>
                <w:u w:val="single"/>
              </w:rPr>
              <w:t>i</w:t>
            </w:r>
            <w:r w:rsidRPr="00781FF6">
              <w:t>t</w:t>
            </w:r>
          </w:p>
          <w:p w14:paraId="433375DD" w14:textId="77777777" w:rsidR="00C82EB7" w:rsidRPr="00781FF6" w:rsidRDefault="00C82EB7" w:rsidP="00C82EB7">
            <w:pPr>
              <w:rPr>
                <w:b w:val="0"/>
              </w:rPr>
            </w:pPr>
            <w:r w:rsidRPr="00781FF6">
              <w:t>s</w:t>
            </w:r>
            <w:r w:rsidRPr="00781FF6">
              <w:rPr>
                <w:u w:val="single"/>
              </w:rPr>
              <w:t>e</w:t>
            </w:r>
            <w:r w:rsidRPr="00781FF6">
              <w:t>t</w:t>
            </w:r>
          </w:p>
          <w:p w14:paraId="283D72C2" w14:textId="77777777" w:rsidR="00C82EB7" w:rsidRPr="00781FF6" w:rsidRDefault="00C82EB7" w:rsidP="00C82EB7">
            <w:pPr>
              <w:rPr>
                <w:b w:val="0"/>
              </w:rPr>
            </w:pPr>
          </w:p>
        </w:tc>
        <w:tc>
          <w:tcPr>
            <w:tcW w:w="1276" w:type="dxa"/>
          </w:tcPr>
          <w:p w14:paraId="58683D4A"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c>
          <w:tcPr>
            <w:tcW w:w="1559" w:type="dxa"/>
          </w:tcPr>
          <w:p w14:paraId="32041E4B"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c>
          <w:tcPr>
            <w:tcW w:w="2410" w:type="dxa"/>
            <w:tcBorders>
              <w:top w:val="nil"/>
            </w:tcBorders>
          </w:tcPr>
          <w:p w14:paraId="2CD3E4EF"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r>
    </w:tbl>
    <w:p w14:paraId="2BB4A397" w14:textId="77777777" w:rsidR="00C9477A" w:rsidRPr="00781FF6" w:rsidRDefault="00C9477A">
      <w:r w:rsidRPr="00781FF6">
        <w:br w:type="page"/>
      </w:r>
    </w:p>
    <w:p w14:paraId="025AED7B" w14:textId="72CCD467" w:rsidR="009E0C6E" w:rsidRPr="00781FF6" w:rsidRDefault="009E0C6E" w:rsidP="00781FF6">
      <w:pPr>
        <w:rPr>
          <w:rFonts w:cstheme="majorHAnsi"/>
          <w:b/>
          <w:sz w:val="28"/>
        </w:rPr>
      </w:pPr>
      <w:bookmarkStart w:id="58" w:name="EightSDW"/>
      <w:r w:rsidRPr="00781FF6">
        <w:rPr>
          <w:rFonts w:cstheme="majorHAnsi"/>
          <w:b/>
          <w:sz w:val="28"/>
        </w:rPr>
        <w:lastRenderedPageBreak/>
        <w:t>Step 8</w:t>
      </w:r>
      <w:r w:rsidR="008473B1" w:rsidRPr="00781FF6">
        <w:rPr>
          <w:rFonts w:cstheme="majorHAnsi"/>
          <w:b/>
          <w:sz w:val="28"/>
        </w:rPr>
        <w:t xml:space="preserve">: </w:t>
      </w:r>
      <w:r w:rsidRPr="00781FF6">
        <w:rPr>
          <w:rFonts w:cstheme="majorHAnsi"/>
          <w:b/>
          <w:sz w:val="28"/>
        </w:rPr>
        <w:t xml:space="preserve">Social development and </w:t>
      </w:r>
      <w:r w:rsidR="00BA47FF" w:rsidRPr="00781FF6">
        <w:rPr>
          <w:rFonts w:cstheme="majorHAnsi"/>
          <w:b/>
          <w:sz w:val="28"/>
        </w:rPr>
        <w:t>wellbeing</w:t>
      </w:r>
    </w:p>
    <w:bookmarkEnd w:id="58"/>
    <w:p w14:paraId="2C3538C0" w14:textId="2E8E8788" w:rsidR="001A3AED" w:rsidRPr="00781FF6" w:rsidRDefault="009E0C6E" w:rsidP="00712169">
      <w:pPr>
        <w:spacing w:after="0"/>
      </w:pPr>
      <w:r w:rsidRPr="00781FF6">
        <w:t xml:space="preserve">Children  have a sense of </w:t>
      </w:r>
      <w:r w:rsidR="00AF325E" w:rsidRPr="00781FF6">
        <w:t>their</w:t>
      </w:r>
      <w:r w:rsidRPr="00781FF6">
        <w:t xml:space="preserve"> separate </w:t>
      </w:r>
      <w:r w:rsidR="00AF325E" w:rsidRPr="00781FF6">
        <w:t>identity as people</w:t>
      </w:r>
      <w:r w:rsidRPr="00781FF6">
        <w:t xml:space="preserve"> and they clearly recognise the different people in their lives</w:t>
      </w:r>
      <w:r w:rsidR="00AF325E" w:rsidRPr="00781FF6">
        <w:t>. They can recognise themselves and other people in photographs</w:t>
      </w:r>
      <w:r w:rsidR="00861F74" w:rsidRPr="00781FF6">
        <w:t xml:space="preserve"> and</w:t>
      </w:r>
      <w:r w:rsidR="00C9477A" w:rsidRPr="00781FF6">
        <w:t xml:space="preserve"> </w:t>
      </w:r>
      <w:r w:rsidR="00AF325E" w:rsidRPr="00781FF6">
        <w:t xml:space="preserve">refer to </w:t>
      </w:r>
      <w:r w:rsidR="00861F74" w:rsidRPr="00781FF6">
        <w:t>themselves by name. They</w:t>
      </w:r>
      <w:r w:rsidR="008473B1" w:rsidRPr="00781FF6">
        <w:t>’r</w:t>
      </w:r>
      <w:r w:rsidR="00861F74" w:rsidRPr="00781FF6">
        <w:t>e</w:t>
      </w:r>
      <w:r w:rsidR="00AF325E" w:rsidRPr="00781FF6">
        <w:t xml:space="preserve"> more affectionate towards the important people in their lives and </w:t>
      </w:r>
      <w:r w:rsidR="0097248D" w:rsidRPr="00781FF6">
        <w:t xml:space="preserve">are </w:t>
      </w:r>
      <w:r w:rsidR="00AF325E" w:rsidRPr="00781FF6">
        <w:t xml:space="preserve">growing </w:t>
      </w:r>
      <w:r w:rsidR="0097248D" w:rsidRPr="00781FF6">
        <w:t xml:space="preserve">in </w:t>
      </w:r>
      <w:r w:rsidR="00AF325E" w:rsidRPr="00781FF6">
        <w:t>independence. Children may become frustrated at times and this brings with it strong emotions. It</w:t>
      </w:r>
      <w:r w:rsidR="008473B1" w:rsidRPr="00781FF6">
        <w:t>’</w:t>
      </w:r>
      <w:r w:rsidR="00AF325E" w:rsidRPr="00781FF6">
        <w:t>s important to support</w:t>
      </w:r>
      <w:r w:rsidR="00C9477A" w:rsidRPr="00781FF6">
        <w:t xml:space="preserve"> </w:t>
      </w:r>
      <w:r w:rsidR="00B5715F" w:rsidRPr="00781FF6">
        <w:t>your child</w:t>
      </w:r>
      <w:r w:rsidR="00AF325E" w:rsidRPr="00781FF6">
        <w:t xml:space="preserve"> to manage these p</w:t>
      </w:r>
      <w:r w:rsidR="00861F74" w:rsidRPr="00781FF6">
        <w:t xml:space="preserve">owerful feelings. Children </w:t>
      </w:r>
      <w:r w:rsidR="00AF325E" w:rsidRPr="00781FF6">
        <w:t xml:space="preserve">need comfort and emotional support as well as clear messages about what is and </w:t>
      </w:r>
      <w:r w:rsidR="008473B1" w:rsidRPr="00781FF6">
        <w:t>isn’</w:t>
      </w:r>
      <w:r w:rsidR="00AF325E" w:rsidRPr="00781FF6">
        <w:t>t acceptable at these times.</w:t>
      </w:r>
    </w:p>
    <w:p w14:paraId="7B9B4476" w14:textId="77777777" w:rsidR="00861F74" w:rsidRPr="00781FF6" w:rsidRDefault="00861F74" w:rsidP="00712169">
      <w:pPr>
        <w:spacing w:after="0"/>
      </w:pPr>
    </w:p>
    <w:p w14:paraId="7555487E" w14:textId="4DCFB1E9" w:rsidR="00E92A49" w:rsidRPr="00781FF6" w:rsidRDefault="00861F74" w:rsidP="00712169">
      <w:pPr>
        <w:spacing w:after="0"/>
      </w:pPr>
      <w:r w:rsidRPr="00781FF6">
        <w:t xml:space="preserve">Encourage and support your child with </w:t>
      </w:r>
      <w:r w:rsidR="00AF325E" w:rsidRPr="00781FF6">
        <w:t>daily life</w:t>
      </w:r>
      <w:r w:rsidRPr="00781FF6">
        <w:t xml:space="preserve"> activities</w:t>
      </w:r>
      <w:r w:rsidR="00AF325E" w:rsidRPr="00781FF6">
        <w:t xml:space="preserve"> such as feeding, washing and dressing. Suc</w:t>
      </w:r>
      <w:r w:rsidR="0097248D" w:rsidRPr="00781FF6">
        <w:t>cess builds self-confidence</w:t>
      </w:r>
      <w:r w:rsidRPr="00781FF6">
        <w:t xml:space="preserve"> and helps your child</w:t>
      </w:r>
      <w:r w:rsidR="001A3AED" w:rsidRPr="00781FF6">
        <w:t xml:space="preserve"> to feel good about themselves.</w:t>
      </w:r>
    </w:p>
    <w:p w14:paraId="194F685E" w14:textId="77777777" w:rsidR="001A3AED" w:rsidRPr="00781FF6" w:rsidRDefault="001A3AED" w:rsidP="00712169">
      <w:pPr>
        <w:spacing w:after="0"/>
      </w:pPr>
    </w:p>
    <w:p w14:paraId="63CB0E8C" w14:textId="635A8104" w:rsidR="00AF325E" w:rsidRPr="00781FF6" w:rsidRDefault="00AF325E" w:rsidP="00712169">
      <w:pPr>
        <w:spacing w:after="0"/>
      </w:pPr>
      <w:r w:rsidRPr="00781FF6">
        <w:t>You can</w:t>
      </w:r>
      <w:r w:rsidR="008473B1" w:rsidRPr="00781FF6">
        <w:t>:</w:t>
      </w:r>
    </w:p>
    <w:p w14:paraId="6564C0AE" w14:textId="77777777" w:rsidR="00712169" w:rsidRPr="00781FF6" w:rsidRDefault="00712169" w:rsidP="00712169">
      <w:pPr>
        <w:spacing w:after="0"/>
        <w:rPr>
          <w:u w:val="single"/>
        </w:rPr>
      </w:pPr>
    </w:p>
    <w:p w14:paraId="345F87A9" w14:textId="07818AD0" w:rsidR="00AF325E" w:rsidRPr="00781FF6" w:rsidRDefault="00C9477A" w:rsidP="00781FF6">
      <w:pPr>
        <w:pStyle w:val="ListParagraph"/>
        <w:numPr>
          <w:ilvl w:val="0"/>
          <w:numId w:val="72"/>
        </w:numPr>
        <w:spacing w:after="0" w:line="336" w:lineRule="atLeast"/>
        <w:textAlignment w:val="baseline"/>
        <w:rPr>
          <w:rFonts w:cs="Helvetica"/>
        </w:rPr>
      </w:pPr>
      <w:r w:rsidRPr="00781FF6">
        <w:rPr>
          <w:rFonts w:cs="Helvetica"/>
        </w:rPr>
        <w:t>t</w:t>
      </w:r>
      <w:r w:rsidR="00AF325E" w:rsidRPr="00781FF6">
        <w:rPr>
          <w:rFonts w:cs="Helvetica"/>
        </w:rPr>
        <w:t>alk to your child ahead of tim</w:t>
      </w:r>
      <w:r w:rsidRPr="00781FF6">
        <w:rPr>
          <w:rFonts w:cs="Helvetica"/>
        </w:rPr>
        <w:t xml:space="preserve">e about new routines and events </w:t>
      </w:r>
      <w:r w:rsidR="00B5715F" w:rsidRPr="00781FF6">
        <w:rPr>
          <w:rFonts w:cs="Helvetica"/>
        </w:rPr>
        <w:t>– ‘</w:t>
      </w:r>
      <w:r w:rsidR="00AF325E" w:rsidRPr="00781FF6">
        <w:rPr>
          <w:rFonts w:cs="Helvetica"/>
        </w:rPr>
        <w:t>At playgroup, we</w:t>
      </w:r>
      <w:r w:rsidR="008473B1" w:rsidRPr="00781FF6">
        <w:rPr>
          <w:rFonts w:cs="Helvetica"/>
        </w:rPr>
        <w:t>’</w:t>
      </w:r>
      <w:r w:rsidR="00AF325E" w:rsidRPr="00781FF6">
        <w:rPr>
          <w:rFonts w:cs="Helvetica"/>
        </w:rPr>
        <w:t>ll s</w:t>
      </w:r>
      <w:r w:rsidR="00B5715F" w:rsidRPr="00781FF6">
        <w:rPr>
          <w:rFonts w:cs="Helvetica"/>
        </w:rPr>
        <w:t>ing songs and listen to stories’</w:t>
      </w:r>
    </w:p>
    <w:p w14:paraId="02849981" w14:textId="0FB7071C" w:rsidR="00AF325E" w:rsidRPr="00781FF6" w:rsidRDefault="00C9477A" w:rsidP="00781FF6">
      <w:pPr>
        <w:pStyle w:val="ListParagraph"/>
        <w:numPr>
          <w:ilvl w:val="0"/>
          <w:numId w:val="72"/>
        </w:numPr>
        <w:spacing w:after="0" w:line="336" w:lineRule="atLeast"/>
        <w:textAlignment w:val="baseline"/>
        <w:rPr>
          <w:rFonts w:cs="Helvetica"/>
        </w:rPr>
      </w:pPr>
      <w:r w:rsidRPr="00781FF6">
        <w:rPr>
          <w:rFonts w:cs="Helvetica"/>
        </w:rPr>
        <w:t>w</w:t>
      </w:r>
      <w:r w:rsidR="00AF325E" w:rsidRPr="00781FF6">
        <w:rPr>
          <w:rFonts w:cs="Helvetica"/>
        </w:rPr>
        <w:t>atch your child whil</w:t>
      </w:r>
      <w:r w:rsidR="00A20D64" w:rsidRPr="00781FF6">
        <w:rPr>
          <w:rFonts w:cs="Helvetica"/>
        </w:rPr>
        <w:t>st t</w:t>
      </w:r>
      <w:r w:rsidR="00AF325E" w:rsidRPr="00781FF6">
        <w:rPr>
          <w:rFonts w:cs="Helvetica"/>
        </w:rPr>
        <w:t>he</w:t>
      </w:r>
      <w:r w:rsidR="00A20D64" w:rsidRPr="00781FF6">
        <w:rPr>
          <w:rFonts w:cs="Helvetica"/>
        </w:rPr>
        <w:t>y</w:t>
      </w:r>
      <w:r w:rsidR="00AF325E" w:rsidRPr="00781FF6">
        <w:rPr>
          <w:rFonts w:cs="Helvetica"/>
        </w:rPr>
        <w:t xml:space="preserve"> play with other children</w:t>
      </w:r>
      <w:r w:rsidRPr="00781FF6">
        <w:rPr>
          <w:rFonts w:cs="Helvetica"/>
        </w:rPr>
        <w:t xml:space="preserve"> – they may still prefer to play on their </w:t>
      </w:r>
      <w:r w:rsidR="00B5715F" w:rsidRPr="00781FF6">
        <w:rPr>
          <w:rFonts w:cs="Helvetica"/>
        </w:rPr>
        <w:t>own</w:t>
      </w:r>
    </w:p>
    <w:p w14:paraId="3F370AAC" w14:textId="7B9883D3" w:rsidR="00AF325E" w:rsidRPr="00781FF6" w:rsidRDefault="00C9477A" w:rsidP="00781FF6">
      <w:pPr>
        <w:pStyle w:val="ListParagraph"/>
        <w:numPr>
          <w:ilvl w:val="0"/>
          <w:numId w:val="72"/>
        </w:numPr>
        <w:spacing w:after="0" w:line="336" w:lineRule="atLeast"/>
        <w:textAlignment w:val="baseline"/>
        <w:rPr>
          <w:rFonts w:cs="Helvetica"/>
        </w:rPr>
      </w:pPr>
      <w:r w:rsidRPr="00781FF6">
        <w:rPr>
          <w:rFonts w:cs="Helvetica"/>
        </w:rPr>
        <w:t>t</w:t>
      </w:r>
      <w:r w:rsidR="00AF325E" w:rsidRPr="00781FF6">
        <w:rPr>
          <w:rFonts w:cs="Helvetica"/>
        </w:rPr>
        <w:t>alk about the play of other children</w:t>
      </w:r>
      <w:r w:rsidRPr="00781FF6">
        <w:rPr>
          <w:rFonts w:cs="Helvetica"/>
        </w:rPr>
        <w:t xml:space="preserve"> </w:t>
      </w:r>
      <w:r w:rsidR="00B5715F" w:rsidRPr="00781FF6">
        <w:rPr>
          <w:rFonts w:cs="Helvetica"/>
        </w:rPr>
        <w:t>–</w:t>
      </w:r>
      <w:r w:rsidRPr="00781FF6">
        <w:rPr>
          <w:rFonts w:cs="Helvetica"/>
        </w:rPr>
        <w:t xml:space="preserve"> </w:t>
      </w:r>
      <w:r w:rsidR="00B5715F" w:rsidRPr="00781FF6">
        <w:rPr>
          <w:rFonts w:cs="Helvetica"/>
        </w:rPr>
        <w:t>‘</w:t>
      </w:r>
      <w:r w:rsidRPr="00781FF6">
        <w:rPr>
          <w:rFonts w:cs="Helvetica"/>
        </w:rPr>
        <w:t xml:space="preserve">Look, </w:t>
      </w:r>
      <w:r w:rsidR="00C97FB6" w:rsidRPr="00781FF6">
        <w:rPr>
          <w:rFonts w:cs="Helvetica"/>
        </w:rPr>
        <w:t xml:space="preserve">Ishaan </w:t>
      </w:r>
      <w:r w:rsidR="00AF325E" w:rsidRPr="00781FF6">
        <w:rPr>
          <w:rFonts w:cs="Helvetica"/>
        </w:rPr>
        <w:t>is building a block towe</w:t>
      </w:r>
      <w:r w:rsidR="00B5715F" w:rsidRPr="00781FF6">
        <w:rPr>
          <w:rFonts w:cs="Helvetica"/>
        </w:rPr>
        <w:t>r’</w:t>
      </w:r>
    </w:p>
    <w:p w14:paraId="3DA14E8A" w14:textId="77777777" w:rsidR="00AF325E" w:rsidRPr="00781FF6" w:rsidRDefault="00C9477A" w:rsidP="009A4813">
      <w:pPr>
        <w:pStyle w:val="ListParagraph"/>
        <w:numPr>
          <w:ilvl w:val="0"/>
          <w:numId w:val="72"/>
        </w:numPr>
        <w:spacing w:after="0" w:line="336" w:lineRule="atLeast"/>
        <w:textAlignment w:val="baseline"/>
        <w:rPr>
          <w:rFonts w:cs="Helvetica"/>
        </w:rPr>
      </w:pPr>
      <w:r w:rsidRPr="00781FF6">
        <w:rPr>
          <w:rFonts w:cs="Helvetica"/>
        </w:rPr>
        <w:t>h</w:t>
      </w:r>
      <w:r w:rsidR="00AF325E" w:rsidRPr="00781FF6">
        <w:rPr>
          <w:rFonts w:cs="Helvetica"/>
        </w:rPr>
        <w:t>ave fun with your child</w:t>
      </w:r>
      <w:r w:rsidRPr="00781FF6">
        <w:rPr>
          <w:rFonts w:cs="Helvetica"/>
        </w:rPr>
        <w:t xml:space="preserve"> - l</w:t>
      </w:r>
      <w:r w:rsidR="00AF325E" w:rsidRPr="00781FF6">
        <w:rPr>
          <w:rFonts w:cs="Helvetica"/>
        </w:rPr>
        <w:t>aughin</w:t>
      </w:r>
      <w:r w:rsidR="00B5715F" w:rsidRPr="00781FF6">
        <w:rPr>
          <w:rFonts w:cs="Helvetica"/>
        </w:rPr>
        <w:t>g together builds good feelings</w:t>
      </w:r>
    </w:p>
    <w:p w14:paraId="192B5339" w14:textId="38F84C25" w:rsidR="00AF325E" w:rsidRPr="00781FF6" w:rsidRDefault="00C97FB6" w:rsidP="009A4813">
      <w:pPr>
        <w:pStyle w:val="ListParagraph"/>
        <w:numPr>
          <w:ilvl w:val="0"/>
          <w:numId w:val="72"/>
        </w:numPr>
        <w:spacing w:after="0" w:line="336" w:lineRule="atLeast"/>
        <w:textAlignment w:val="baseline"/>
        <w:rPr>
          <w:rFonts w:cs="Helvetica"/>
        </w:rPr>
      </w:pPr>
      <w:r w:rsidRPr="00781FF6">
        <w:rPr>
          <w:rFonts w:cs="Helvetica"/>
        </w:rPr>
        <w:t>s</w:t>
      </w:r>
      <w:r w:rsidR="00AF325E" w:rsidRPr="00781FF6">
        <w:rPr>
          <w:rFonts w:cs="Helvetica"/>
        </w:rPr>
        <w:t>ing</w:t>
      </w:r>
      <w:r w:rsidR="00861F74" w:rsidRPr="00781FF6">
        <w:rPr>
          <w:rFonts w:cs="Helvetica"/>
        </w:rPr>
        <w:t>/</w:t>
      </w:r>
      <w:r w:rsidR="00C9477A" w:rsidRPr="00781FF6">
        <w:rPr>
          <w:rFonts w:cs="Helvetica"/>
        </w:rPr>
        <w:t>sign</w:t>
      </w:r>
      <w:r w:rsidR="00AF325E" w:rsidRPr="00781FF6">
        <w:rPr>
          <w:rFonts w:cs="Helvetica"/>
        </w:rPr>
        <w:t xml:space="preserve"> simple songs about emotions, such as </w:t>
      </w:r>
      <w:r w:rsidR="00AF325E" w:rsidRPr="00781FF6">
        <w:rPr>
          <w:rFonts w:cs="Helvetica"/>
          <w:i/>
          <w:iCs/>
          <w:bdr w:val="none" w:sz="0" w:space="0" w:color="auto" w:frame="1"/>
        </w:rPr>
        <w:t xml:space="preserve">If You're </w:t>
      </w:r>
      <w:r w:rsidR="00AF325E" w:rsidRPr="00781FF6">
        <w:rPr>
          <w:rFonts w:cs="Helvetica"/>
          <w:iCs/>
          <w:bdr w:val="none" w:sz="0" w:space="0" w:color="auto" w:frame="1"/>
        </w:rPr>
        <w:t>Happy</w:t>
      </w:r>
      <w:r w:rsidR="00AF325E" w:rsidRPr="00781FF6">
        <w:rPr>
          <w:rFonts w:cs="Helvetica"/>
          <w:i/>
          <w:iCs/>
          <w:bdr w:val="none" w:sz="0" w:space="0" w:color="auto" w:frame="1"/>
        </w:rPr>
        <w:t xml:space="preserve"> and You Know It</w:t>
      </w:r>
      <w:r w:rsidR="00AF325E" w:rsidRPr="00781FF6">
        <w:rPr>
          <w:rFonts w:cs="Helvetica"/>
        </w:rPr>
        <w:t> </w:t>
      </w:r>
    </w:p>
    <w:p w14:paraId="46F3FA9B" w14:textId="737F9E63" w:rsidR="00AF325E" w:rsidRPr="00781FF6" w:rsidRDefault="00C9477A" w:rsidP="009A4813">
      <w:pPr>
        <w:pStyle w:val="ListParagraph"/>
        <w:numPr>
          <w:ilvl w:val="0"/>
          <w:numId w:val="72"/>
        </w:numPr>
        <w:spacing w:after="0" w:line="336" w:lineRule="atLeast"/>
        <w:textAlignment w:val="baseline"/>
        <w:rPr>
          <w:rFonts w:cs="Helvetica"/>
        </w:rPr>
      </w:pPr>
      <w:r w:rsidRPr="00781FF6">
        <w:rPr>
          <w:rFonts w:cs="Helvetica"/>
        </w:rPr>
        <w:t>o</w:t>
      </w:r>
      <w:r w:rsidR="00AF325E" w:rsidRPr="00781FF6">
        <w:rPr>
          <w:rFonts w:cs="Helvetica"/>
        </w:rPr>
        <w:t xml:space="preserve">ffer your </w:t>
      </w:r>
      <w:r w:rsidR="00A20D64" w:rsidRPr="00781FF6">
        <w:rPr>
          <w:rFonts w:cs="Helvetica"/>
        </w:rPr>
        <w:t>child</w:t>
      </w:r>
      <w:r w:rsidR="00AF325E" w:rsidRPr="00781FF6">
        <w:rPr>
          <w:rFonts w:cs="Helvetica"/>
        </w:rPr>
        <w:t xml:space="preserve"> choices to he</w:t>
      </w:r>
      <w:r w:rsidR="00B5715F" w:rsidRPr="00781FF6">
        <w:rPr>
          <w:rFonts w:cs="Helvetica"/>
        </w:rPr>
        <w:t xml:space="preserve">lp </w:t>
      </w:r>
      <w:r w:rsidR="00A20D64" w:rsidRPr="00781FF6">
        <w:rPr>
          <w:rFonts w:cs="Helvetica"/>
        </w:rPr>
        <w:t>t</w:t>
      </w:r>
      <w:r w:rsidR="00B5715F" w:rsidRPr="00781FF6">
        <w:rPr>
          <w:rFonts w:cs="Helvetica"/>
        </w:rPr>
        <w:t>he</w:t>
      </w:r>
      <w:r w:rsidR="00A20D64" w:rsidRPr="00781FF6">
        <w:rPr>
          <w:rFonts w:cs="Helvetica"/>
        </w:rPr>
        <w:t>m</w:t>
      </w:r>
      <w:r w:rsidR="00B5715F" w:rsidRPr="00781FF6">
        <w:rPr>
          <w:rFonts w:cs="Helvetica"/>
        </w:rPr>
        <w:t xml:space="preserve"> cope with </w:t>
      </w:r>
      <w:r w:rsidR="00A20D64" w:rsidRPr="00781FF6">
        <w:rPr>
          <w:rFonts w:cs="Helvetica"/>
        </w:rPr>
        <w:t>t</w:t>
      </w:r>
      <w:r w:rsidR="00B5715F" w:rsidRPr="00781FF6">
        <w:rPr>
          <w:rFonts w:cs="Helvetica"/>
        </w:rPr>
        <w:t>he</w:t>
      </w:r>
      <w:r w:rsidR="00A20D64" w:rsidRPr="00781FF6">
        <w:rPr>
          <w:rFonts w:cs="Helvetica"/>
        </w:rPr>
        <w:t>i</w:t>
      </w:r>
      <w:r w:rsidR="00B5715F" w:rsidRPr="00781FF6">
        <w:rPr>
          <w:rFonts w:cs="Helvetica"/>
        </w:rPr>
        <w:t>r feelings – ‘</w:t>
      </w:r>
      <w:r w:rsidR="00AF325E" w:rsidRPr="00781FF6">
        <w:rPr>
          <w:rFonts w:cs="Helvetica"/>
        </w:rPr>
        <w:t xml:space="preserve">You’re feeling sad, do you want to </w:t>
      </w:r>
      <w:r w:rsidR="00B5715F" w:rsidRPr="00781FF6">
        <w:rPr>
          <w:rFonts w:cs="Helvetica"/>
        </w:rPr>
        <w:t>cuddle or be alone?’</w:t>
      </w:r>
    </w:p>
    <w:p w14:paraId="18E1E999" w14:textId="77777777" w:rsidR="00AF325E" w:rsidRPr="00781FF6" w:rsidRDefault="00AF325E" w:rsidP="00712169">
      <w:pPr>
        <w:spacing w:after="0"/>
        <w:rPr>
          <w:u w:val="single"/>
        </w:rPr>
      </w:pPr>
    </w:p>
    <w:p w14:paraId="2DCB4B87" w14:textId="556F7D8F" w:rsidR="00AF325E" w:rsidRPr="00781FF6" w:rsidRDefault="00AF325E" w:rsidP="00712169">
      <w:pPr>
        <w:spacing w:after="0"/>
      </w:pPr>
      <w:r w:rsidRPr="00781FF6">
        <w:t>By the end of this step</w:t>
      </w:r>
      <w:r w:rsidR="008473B1" w:rsidRPr="00781FF6">
        <w:t xml:space="preserve">: </w:t>
      </w:r>
    </w:p>
    <w:p w14:paraId="6540CBD8" w14:textId="77777777" w:rsidR="00712169" w:rsidRPr="00781FF6" w:rsidRDefault="00712169" w:rsidP="00712169">
      <w:pPr>
        <w:spacing w:after="0"/>
        <w:rPr>
          <w:u w:val="single"/>
        </w:rPr>
      </w:pPr>
    </w:p>
    <w:p w14:paraId="6B1D55AE" w14:textId="6B8630CF" w:rsidR="00AF325E" w:rsidRPr="00CD6503" w:rsidRDefault="00861F74" w:rsidP="00781FF6">
      <w:pPr>
        <w:pStyle w:val="ListParagraph"/>
        <w:numPr>
          <w:ilvl w:val="0"/>
          <w:numId w:val="153"/>
        </w:numPr>
        <w:spacing w:after="0"/>
      </w:pPr>
      <w:r w:rsidRPr="00CD6503">
        <w:t>Children</w:t>
      </w:r>
      <w:r w:rsidR="00AF325E" w:rsidRPr="00CD6503">
        <w:t xml:space="preserve"> understand simple rules even if they challenge them</w:t>
      </w:r>
      <w:r w:rsidR="00C9477A" w:rsidRPr="00CD6503">
        <w:t>.</w:t>
      </w:r>
    </w:p>
    <w:p w14:paraId="5F6CD3AB" w14:textId="250640DF" w:rsidR="00AF325E" w:rsidRPr="00781FF6" w:rsidRDefault="00AF325E" w:rsidP="00781FF6">
      <w:pPr>
        <w:pStyle w:val="ListParagraph"/>
        <w:numPr>
          <w:ilvl w:val="0"/>
          <w:numId w:val="153"/>
        </w:numPr>
        <w:spacing w:after="0"/>
      </w:pPr>
      <w:r w:rsidRPr="00CD6503">
        <w:t>They recognise regular routines and this helps the</w:t>
      </w:r>
      <w:r w:rsidR="008473B1" w:rsidRPr="00781FF6">
        <w:t>m</w:t>
      </w:r>
      <w:r w:rsidRPr="00CD6503">
        <w:t xml:space="preserve"> to feel secure</w:t>
      </w:r>
      <w:r w:rsidR="00C9477A" w:rsidRPr="00CD6503">
        <w:t>.</w:t>
      </w:r>
    </w:p>
    <w:p w14:paraId="63D53969" w14:textId="34D2AF54" w:rsidR="008473B1" w:rsidRPr="00781FF6" w:rsidRDefault="008473B1">
      <w:r w:rsidRPr="00781FF6">
        <w:br w:type="page"/>
      </w:r>
    </w:p>
    <w:tbl>
      <w:tblPr>
        <w:tblStyle w:val="NDCSTableDefault24"/>
        <w:tblW w:w="0" w:type="auto"/>
        <w:tblLook w:val="04A0" w:firstRow="1" w:lastRow="0" w:firstColumn="1" w:lastColumn="0" w:noHBand="0" w:noVBand="1"/>
      </w:tblPr>
      <w:tblGrid>
        <w:gridCol w:w="3214"/>
        <w:gridCol w:w="1411"/>
        <w:gridCol w:w="1541"/>
        <w:gridCol w:w="3179"/>
      </w:tblGrid>
      <w:tr w:rsidR="009E0C6E" w:rsidRPr="00CD6503" w14:paraId="3A82C389" w14:textId="77777777" w:rsidTr="007121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14:paraId="61BBB39F" w14:textId="77777777" w:rsidR="009E0C6E" w:rsidRPr="00781FF6" w:rsidRDefault="009E0C6E" w:rsidP="009E0C6E">
            <w:r w:rsidRPr="00781FF6">
              <w:lastRenderedPageBreak/>
              <w:t>Step 8</w:t>
            </w:r>
          </w:p>
          <w:p w14:paraId="78E6BCFD" w14:textId="7BF3715E" w:rsidR="009E0C6E" w:rsidRPr="00781FF6" w:rsidRDefault="009E0C6E" w:rsidP="009E0C6E">
            <w:r w:rsidRPr="00781FF6">
              <w:t xml:space="preserve">Social development and </w:t>
            </w:r>
            <w:r w:rsidR="00BA47FF" w:rsidRPr="00781FF6">
              <w:t>wellbeing</w:t>
            </w:r>
          </w:p>
        </w:tc>
        <w:tc>
          <w:tcPr>
            <w:tcW w:w="1411" w:type="dxa"/>
          </w:tcPr>
          <w:p w14:paraId="46ED3B22" w14:textId="77777777" w:rsidR="009E0C6E" w:rsidRPr="00781FF6" w:rsidRDefault="009E0C6E" w:rsidP="009E0C6E">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16025FB2" w14:textId="77777777" w:rsidR="009E0C6E" w:rsidRPr="00781FF6" w:rsidRDefault="009E0C6E" w:rsidP="009E0C6E">
            <w:pPr>
              <w:cnfStyle w:val="100000000000" w:firstRow="1" w:lastRow="0" w:firstColumn="0" w:lastColumn="0" w:oddVBand="0" w:evenVBand="0" w:oddHBand="0" w:evenHBand="0" w:firstRowFirstColumn="0" w:firstRowLastColumn="0" w:lastRowFirstColumn="0" w:lastRowLastColumn="0"/>
            </w:pPr>
            <w:r w:rsidRPr="00781FF6">
              <w:t>Definitely</w:t>
            </w:r>
          </w:p>
        </w:tc>
        <w:tc>
          <w:tcPr>
            <w:tcW w:w="3179" w:type="dxa"/>
          </w:tcPr>
          <w:p w14:paraId="741DE90E" w14:textId="77777777" w:rsidR="009E0C6E" w:rsidRPr="00781FF6" w:rsidRDefault="009E0C6E" w:rsidP="009E0C6E">
            <w:pPr>
              <w:cnfStyle w:val="100000000000" w:firstRow="1" w:lastRow="0" w:firstColumn="0" w:lastColumn="0" w:oddVBand="0" w:evenVBand="0" w:oddHBand="0" w:evenHBand="0" w:firstRowFirstColumn="0" w:firstRowLastColumn="0" w:lastRowFirstColumn="0" w:lastRowLastColumn="0"/>
            </w:pPr>
            <w:r w:rsidRPr="00781FF6">
              <w:t>Notes</w:t>
            </w:r>
          </w:p>
        </w:tc>
      </w:tr>
      <w:tr w:rsidR="009E0C6E" w:rsidRPr="00CD6503" w14:paraId="7F079A54" w14:textId="77777777" w:rsidTr="00712169">
        <w:tc>
          <w:tcPr>
            <w:cnfStyle w:val="001000000000" w:firstRow="0" w:lastRow="0" w:firstColumn="1" w:lastColumn="0" w:oddVBand="0" w:evenVBand="0" w:oddHBand="0" w:evenHBand="0" w:firstRowFirstColumn="0" w:firstRowLastColumn="0" w:lastRowFirstColumn="0" w:lastRowLastColumn="0"/>
            <w:tcW w:w="3214" w:type="dxa"/>
          </w:tcPr>
          <w:p w14:paraId="45942594" w14:textId="77777777" w:rsidR="009E0C6E" w:rsidRPr="00781FF6" w:rsidRDefault="00CA10A1" w:rsidP="009E0C6E">
            <w:pPr>
              <w:rPr>
                <w:b w:val="0"/>
              </w:rPr>
            </w:pPr>
            <w:r w:rsidRPr="00781FF6">
              <w:t>Can tolerate brief separations from special people</w:t>
            </w:r>
          </w:p>
        </w:tc>
        <w:tc>
          <w:tcPr>
            <w:tcW w:w="1411" w:type="dxa"/>
          </w:tcPr>
          <w:p w14:paraId="5F726B31"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1541" w:type="dxa"/>
          </w:tcPr>
          <w:p w14:paraId="43871B21"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3179" w:type="dxa"/>
            <w:vMerge w:val="restart"/>
          </w:tcPr>
          <w:p w14:paraId="3128A325"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r>
      <w:tr w:rsidR="009E0C6E" w:rsidRPr="00CD6503" w14:paraId="34BF77D6" w14:textId="77777777" w:rsidTr="00712169">
        <w:tc>
          <w:tcPr>
            <w:cnfStyle w:val="001000000000" w:firstRow="0" w:lastRow="0" w:firstColumn="1" w:lastColumn="0" w:oddVBand="0" w:evenVBand="0" w:oddHBand="0" w:evenHBand="0" w:firstRowFirstColumn="0" w:firstRowLastColumn="0" w:lastRowFirstColumn="0" w:lastRowLastColumn="0"/>
            <w:tcW w:w="3214" w:type="dxa"/>
          </w:tcPr>
          <w:p w14:paraId="61B88B30" w14:textId="77777777" w:rsidR="009E0C6E" w:rsidRPr="00781FF6" w:rsidRDefault="00CA10A1" w:rsidP="009E0C6E">
            <w:pPr>
              <w:rPr>
                <w:b w:val="0"/>
              </w:rPr>
            </w:pPr>
            <w:r w:rsidRPr="00781FF6">
              <w:t>Helps with dressing, e.g. holds out arm for sleeve, foot for shoe</w:t>
            </w:r>
          </w:p>
        </w:tc>
        <w:tc>
          <w:tcPr>
            <w:tcW w:w="1411" w:type="dxa"/>
          </w:tcPr>
          <w:p w14:paraId="7FC0A83F"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1541" w:type="dxa"/>
          </w:tcPr>
          <w:p w14:paraId="1D0363BD"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3179" w:type="dxa"/>
            <w:vMerge/>
          </w:tcPr>
          <w:p w14:paraId="2615FE09"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r>
      <w:tr w:rsidR="009E0C6E" w:rsidRPr="00CD6503" w14:paraId="6DCD3284" w14:textId="77777777" w:rsidTr="00712169">
        <w:tc>
          <w:tcPr>
            <w:cnfStyle w:val="001000000000" w:firstRow="0" w:lastRow="0" w:firstColumn="1" w:lastColumn="0" w:oddVBand="0" w:evenVBand="0" w:oddHBand="0" w:evenHBand="0" w:firstRowFirstColumn="0" w:firstRowLastColumn="0" w:lastRowFirstColumn="0" w:lastRowLastColumn="0"/>
            <w:tcW w:w="3214" w:type="dxa"/>
          </w:tcPr>
          <w:p w14:paraId="30651B0B" w14:textId="77777777" w:rsidR="009E0C6E" w:rsidRPr="00781FF6" w:rsidRDefault="00CA10A1" w:rsidP="009E0C6E">
            <w:pPr>
              <w:rPr>
                <w:b w:val="0"/>
              </w:rPr>
            </w:pPr>
            <w:r w:rsidRPr="00781FF6">
              <w:t>Uses a familiar adult as a secure base from which to explore independently</w:t>
            </w:r>
          </w:p>
        </w:tc>
        <w:tc>
          <w:tcPr>
            <w:tcW w:w="1411" w:type="dxa"/>
          </w:tcPr>
          <w:p w14:paraId="31CB47B8"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1541" w:type="dxa"/>
          </w:tcPr>
          <w:p w14:paraId="5E8B25B3"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3179" w:type="dxa"/>
            <w:vMerge/>
          </w:tcPr>
          <w:p w14:paraId="1B322549"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r>
      <w:tr w:rsidR="009E0C6E" w:rsidRPr="00CD6503" w14:paraId="7F9F0C1B" w14:textId="77777777" w:rsidTr="00712169">
        <w:tc>
          <w:tcPr>
            <w:cnfStyle w:val="001000000000" w:firstRow="0" w:lastRow="0" w:firstColumn="1" w:lastColumn="0" w:oddVBand="0" w:evenVBand="0" w:oddHBand="0" w:evenHBand="0" w:firstRowFirstColumn="0" w:firstRowLastColumn="0" w:lastRowFirstColumn="0" w:lastRowLastColumn="0"/>
            <w:tcW w:w="3214" w:type="dxa"/>
          </w:tcPr>
          <w:p w14:paraId="7417D95A" w14:textId="4551127E" w:rsidR="009E0C6E" w:rsidRPr="00781FF6" w:rsidRDefault="00CA10A1">
            <w:pPr>
              <w:rPr>
                <w:b w:val="0"/>
              </w:rPr>
            </w:pPr>
            <w:r w:rsidRPr="00781FF6">
              <w:t>Expresses emotions and seek</w:t>
            </w:r>
            <w:r w:rsidR="00A20D64" w:rsidRPr="00781FF6">
              <w:t>s</w:t>
            </w:r>
            <w:r w:rsidR="00C82CB8" w:rsidRPr="00781FF6">
              <w:t xml:space="preserve"> </w:t>
            </w:r>
            <w:r w:rsidRPr="00781FF6">
              <w:t xml:space="preserve">reaction, e.g. </w:t>
            </w:r>
            <w:r w:rsidR="008473B1" w:rsidRPr="00781FF6">
              <w:t xml:space="preserve">for </w:t>
            </w:r>
            <w:r w:rsidRPr="00781FF6">
              <w:t>minor injury</w:t>
            </w:r>
          </w:p>
        </w:tc>
        <w:tc>
          <w:tcPr>
            <w:tcW w:w="1411" w:type="dxa"/>
          </w:tcPr>
          <w:p w14:paraId="51FA4502"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1541" w:type="dxa"/>
          </w:tcPr>
          <w:p w14:paraId="09364C8D"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3179" w:type="dxa"/>
            <w:vMerge/>
          </w:tcPr>
          <w:p w14:paraId="03236324"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r>
      <w:tr w:rsidR="009E0C6E" w:rsidRPr="00CD6503" w14:paraId="68FE1C4B" w14:textId="77777777" w:rsidTr="00712169">
        <w:tc>
          <w:tcPr>
            <w:cnfStyle w:val="001000000000" w:firstRow="0" w:lastRow="0" w:firstColumn="1" w:lastColumn="0" w:oddVBand="0" w:evenVBand="0" w:oddHBand="0" w:evenHBand="0" w:firstRowFirstColumn="0" w:firstRowLastColumn="0" w:lastRowFirstColumn="0" w:lastRowLastColumn="0"/>
            <w:tcW w:w="3214" w:type="dxa"/>
          </w:tcPr>
          <w:p w14:paraId="13A05236" w14:textId="77777777" w:rsidR="009E0C6E" w:rsidRPr="00781FF6" w:rsidRDefault="00CA10A1" w:rsidP="009E0C6E">
            <w:pPr>
              <w:rPr>
                <w:b w:val="0"/>
              </w:rPr>
            </w:pPr>
            <w:r w:rsidRPr="00781FF6">
              <w:t>Starts to share</w:t>
            </w:r>
          </w:p>
        </w:tc>
        <w:tc>
          <w:tcPr>
            <w:tcW w:w="1411" w:type="dxa"/>
          </w:tcPr>
          <w:p w14:paraId="087EA97A"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1541" w:type="dxa"/>
          </w:tcPr>
          <w:p w14:paraId="7E386836"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3179" w:type="dxa"/>
            <w:vMerge/>
          </w:tcPr>
          <w:p w14:paraId="5502D6FA"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r>
      <w:tr w:rsidR="009E0C6E" w:rsidRPr="00CD6503" w14:paraId="6A2E7E31" w14:textId="77777777" w:rsidTr="00712169">
        <w:tc>
          <w:tcPr>
            <w:cnfStyle w:val="001000000000" w:firstRow="0" w:lastRow="0" w:firstColumn="1" w:lastColumn="0" w:oddVBand="0" w:evenVBand="0" w:oddHBand="0" w:evenHBand="0" w:firstRowFirstColumn="0" w:firstRowLastColumn="0" w:lastRowFirstColumn="0" w:lastRowLastColumn="0"/>
            <w:tcW w:w="3214" w:type="dxa"/>
          </w:tcPr>
          <w:p w14:paraId="77906387" w14:textId="77777777" w:rsidR="009E0C6E" w:rsidRPr="00781FF6" w:rsidRDefault="00CA10A1" w:rsidP="009E0C6E">
            <w:pPr>
              <w:rPr>
                <w:b w:val="0"/>
              </w:rPr>
            </w:pPr>
            <w:r w:rsidRPr="00781FF6">
              <w:t>Responds to others pleasure and distress; shows empathy</w:t>
            </w:r>
          </w:p>
        </w:tc>
        <w:tc>
          <w:tcPr>
            <w:tcW w:w="1411" w:type="dxa"/>
          </w:tcPr>
          <w:p w14:paraId="79471CAA"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1541" w:type="dxa"/>
          </w:tcPr>
          <w:p w14:paraId="382391E1"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c>
          <w:tcPr>
            <w:tcW w:w="3179" w:type="dxa"/>
            <w:vMerge/>
          </w:tcPr>
          <w:p w14:paraId="47A042C6" w14:textId="77777777" w:rsidR="009E0C6E" w:rsidRPr="00781FF6" w:rsidRDefault="009E0C6E" w:rsidP="009E0C6E">
            <w:pPr>
              <w:cnfStyle w:val="000000000000" w:firstRow="0" w:lastRow="0" w:firstColumn="0" w:lastColumn="0" w:oddVBand="0" w:evenVBand="0" w:oddHBand="0" w:evenHBand="0" w:firstRowFirstColumn="0" w:firstRowLastColumn="0" w:lastRowFirstColumn="0" w:lastRowLastColumn="0"/>
            </w:pPr>
          </w:p>
        </w:tc>
      </w:tr>
    </w:tbl>
    <w:p w14:paraId="14AC1CF5" w14:textId="77777777" w:rsidR="00C9477A" w:rsidRPr="00781FF6" w:rsidRDefault="00C9477A" w:rsidP="00071D27"/>
    <w:p w14:paraId="29DF9FD9" w14:textId="77777777" w:rsidR="00C9477A" w:rsidRPr="00781FF6" w:rsidRDefault="00C9477A">
      <w:r w:rsidRPr="00781FF6">
        <w:br w:type="page"/>
      </w:r>
    </w:p>
    <w:p w14:paraId="4DA136C8" w14:textId="5FEB6EE1" w:rsidR="0071059C" w:rsidRPr="00781FF6" w:rsidRDefault="0071059C" w:rsidP="00712169">
      <w:pPr>
        <w:spacing w:after="0"/>
        <w:rPr>
          <w:rFonts w:cstheme="majorHAnsi"/>
          <w:b/>
          <w:sz w:val="28"/>
        </w:rPr>
      </w:pPr>
      <w:bookmarkStart w:id="59" w:name="EightPU"/>
      <w:r w:rsidRPr="00781FF6">
        <w:rPr>
          <w:rFonts w:cstheme="majorHAnsi"/>
          <w:b/>
          <w:sz w:val="28"/>
        </w:rPr>
        <w:lastRenderedPageBreak/>
        <w:t>Step 8</w:t>
      </w:r>
      <w:r w:rsidR="008473B1" w:rsidRPr="00781FF6">
        <w:rPr>
          <w:rFonts w:cstheme="majorHAnsi"/>
          <w:b/>
          <w:sz w:val="28"/>
        </w:rPr>
        <w:t xml:space="preserve">: </w:t>
      </w:r>
      <w:r w:rsidR="00CD164B" w:rsidRPr="00781FF6">
        <w:rPr>
          <w:rFonts w:cstheme="majorHAnsi"/>
          <w:b/>
          <w:sz w:val="28"/>
        </w:rPr>
        <w:t>Play and u</w:t>
      </w:r>
      <w:r w:rsidRPr="00781FF6">
        <w:rPr>
          <w:rFonts w:cstheme="majorHAnsi"/>
          <w:b/>
          <w:sz w:val="28"/>
        </w:rPr>
        <w:t>nderstanding</w:t>
      </w:r>
    </w:p>
    <w:bookmarkEnd w:id="59"/>
    <w:p w14:paraId="7F1BD37C" w14:textId="77777777" w:rsidR="008473B1" w:rsidRPr="00781FF6" w:rsidRDefault="008473B1" w:rsidP="00712169">
      <w:pPr>
        <w:spacing w:after="0"/>
      </w:pPr>
    </w:p>
    <w:p w14:paraId="5F76820E" w14:textId="251EA5BA" w:rsidR="00861F74" w:rsidRPr="00781FF6" w:rsidRDefault="0071059C" w:rsidP="00712169">
      <w:pPr>
        <w:spacing w:after="0"/>
      </w:pPr>
      <w:r w:rsidRPr="00781FF6">
        <w:t>Children’s growing understanding a</w:t>
      </w:r>
      <w:r w:rsidR="00617D3F" w:rsidRPr="00781FF6">
        <w:t xml:space="preserve">nd thinking means that play </w:t>
      </w:r>
      <w:r w:rsidRPr="00781FF6">
        <w:t>become</w:t>
      </w:r>
      <w:r w:rsidR="00617D3F" w:rsidRPr="00781FF6">
        <w:t>s</w:t>
      </w:r>
      <w:r w:rsidR="006A5514" w:rsidRPr="00781FF6">
        <w:t xml:space="preserve"> more varied and complex</w:t>
      </w:r>
      <w:r w:rsidR="00861F74" w:rsidRPr="00781FF6">
        <w:t>. As their attention span</w:t>
      </w:r>
      <w:r w:rsidRPr="00781FF6">
        <w:t xml:space="preserve"> increases</w:t>
      </w:r>
      <w:r w:rsidR="00A20D64" w:rsidRPr="00781FF6">
        <w:t>,</w:t>
      </w:r>
      <w:r w:rsidRPr="00781FF6">
        <w:t xml:space="preserve"> they</w:t>
      </w:r>
      <w:r w:rsidR="008473B1" w:rsidRPr="00781FF6">
        <w:t>’</w:t>
      </w:r>
      <w:r w:rsidRPr="00781FF6">
        <w:t xml:space="preserve">re able to tackle more challenging activities. This may be shape fitting puzzles, stacking blocks or </w:t>
      </w:r>
      <w:r w:rsidR="00E169F5" w:rsidRPr="00781FF6">
        <w:t xml:space="preserve">putting </w:t>
      </w:r>
      <w:r w:rsidRPr="00781FF6">
        <w:t>cups on saucers.</w:t>
      </w:r>
      <w:r w:rsidR="00617D3F" w:rsidRPr="00781FF6">
        <w:t xml:space="preserve"> They begin to sequence play by, for example</w:t>
      </w:r>
      <w:r w:rsidR="00861F74" w:rsidRPr="00781FF6">
        <w:t>,</w:t>
      </w:r>
      <w:r w:rsidR="00617D3F" w:rsidRPr="00781FF6">
        <w:t xml:space="preserve"> collecting </w:t>
      </w:r>
      <w:r w:rsidR="0035243E" w:rsidRPr="00781FF6">
        <w:t xml:space="preserve">and organising cars, </w:t>
      </w:r>
      <w:r w:rsidR="00861F74" w:rsidRPr="00781FF6">
        <w:t xml:space="preserve">or </w:t>
      </w:r>
      <w:r w:rsidR="0035243E" w:rsidRPr="00781FF6">
        <w:t>giving everyone some food at a pretend picnic.</w:t>
      </w:r>
      <w:r w:rsidR="00AD1BE9" w:rsidRPr="00781FF6">
        <w:t xml:space="preserve"> Children lear</w:t>
      </w:r>
      <w:r w:rsidR="00E169F5" w:rsidRPr="00781FF6">
        <w:t xml:space="preserve">n </w:t>
      </w:r>
      <w:r w:rsidR="00AD1BE9" w:rsidRPr="00781FF6">
        <w:t>lot</w:t>
      </w:r>
      <w:r w:rsidR="00E169F5" w:rsidRPr="00781FF6">
        <w:t>s</w:t>
      </w:r>
      <w:r w:rsidR="00AD1BE9" w:rsidRPr="00781FF6">
        <w:t xml:space="preserve"> from games when da</w:t>
      </w:r>
      <w:r w:rsidR="00C9477A" w:rsidRPr="00781FF6">
        <w:t xml:space="preserve">ily activities are acted out, </w:t>
      </w:r>
      <w:r w:rsidR="00AD1BE9" w:rsidRPr="00781FF6">
        <w:t xml:space="preserve">such </w:t>
      </w:r>
      <w:r w:rsidR="00A20D64" w:rsidRPr="00781FF6">
        <w:t xml:space="preserve">as </w:t>
      </w:r>
      <w:r w:rsidR="00AD1BE9" w:rsidRPr="00781FF6">
        <w:t>cooking wi</w:t>
      </w:r>
      <w:r w:rsidR="006A5514" w:rsidRPr="00781FF6">
        <w:t>th pretend food and utensils. They</w:t>
      </w:r>
      <w:r w:rsidR="00AD1BE9" w:rsidRPr="00781FF6">
        <w:t xml:space="preserve"> e</w:t>
      </w:r>
      <w:r w:rsidR="006A5514" w:rsidRPr="00781FF6">
        <w:t xml:space="preserve">njoy it more if you join in </w:t>
      </w:r>
      <w:r w:rsidR="00AD1BE9" w:rsidRPr="00781FF6">
        <w:t>and talk about what</w:t>
      </w:r>
      <w:r w:rsidR="008473B1" w:rsidRPr="00781FF6">
        <w:t>’</w:t>
      </w:r>
      <w:r w:rsidR="00AD1BE9" w:rsidRPr="00781FF6">
        <w:t xml:space="preserve">s happening. </w:t>
      </w:r>
    </w:p>
    <w:p w14:paraId="3CBF6D5A" w14:textId="22D72A07" w:rsidR="0071059C" w:rsidRPr="00781FF6" w:rsidRDefault="00AD1BE9" w:rsidP="00712169">
      <w:pPr>
        <w:spacing w:after="0"/>
      </w:pPr>
      <w:r w:rsidRPr="00781FF6">
        <w:t xml:space="preserve">Children will enjoy books made with family photos and </w:t>
      </w:r>
      <w:r w:rsidR="00A20D64" w:rsidRPr="00781FF6">
        <w:t xml:space="preserve">with </w:t>
      </w:r>
      <w:r w:rsidRPr="00781FF6">
        <w:t>short sentences. Rea</w:t>
      </w:r>
      <w:r w:rsidR="00C9477A" w:rsidRPr="00781FF6">
        <w:t>ding books about your</w:t>
      </w:r>
      <w:r w:rsidRPr="00781FF6">
        <w:t xml:space="preserve"> child’s experiences will help them to develop an interest in books and words which is </w:t>
      </w:r>
      <w:r w:rsidR="0035243E" w:rsidRPr="00781FF6">
        <w:t xml:space="preserve">an important part </w:t>
      </w:r>
      <w:r w:rsidR="00755351">
        <w:t xml:space="preserve">of </w:t>
      </w:r>
      <w:r w:rsidRPr="00781FF6">
        <w:t>early literacy.</w:t>
      </w:r>
    </w:p>
    <w:p w14:paraId="406EC051" w14:textId="77777777" w:rsidR="001A3AED" w:rsidRPr="00781FF6" w:rsidRDefault="001A3AED" w:rsidP="00712169">
      <w:pPr>
        <w:spacing w:after="0"/>
      </w:pPr>
    </w:p>
    <w:p w14:paraId="16D2E63F" w14:textId="6385B27E" w:rsidR="00AD1BE9" w:rsidRPr="00781FF6" w:rsidRDefault="00AD1BE9" w:rsidP="00712169">
      <w:pPr>
        <w:spacing w:after="0"/>
      </w:pPr>
      <w:r w:rsidRPr="00781FF6">
        <w:t>You can</w:t>
      </w:r>
      <w:r w:rsidR="008473B1" w:rsidRPr="00781FF6">
        <w:t xml:space="preserve">: </w:t>
      </w:r>
    </w:p>
    <w:p w14:paraId="76038F8C" w14:textId="77777777" w:rsidR="00712169" w:rsidRPr="00781FF6" w:rsidRDefault="00712169" w:rsidP="00712169">
      <w:pPr>
        <w:spacing w:after="0"/>
        <w:rPr>
          <w:u w:val="single"/>
        </w:rPr>
      </w:pPr>
    </w:p>
    <w:p w14:paraId="33D7BC7B" w14:textId="4E3EC8DF" w:rsidR="00481D7B" w:rsidRPr="00781FF6" w:rsidRDefault="00B85286" w:rsidP="009A4813">
      <w:pPr>
        <w:pStyle w:val="ListParagraph"/>
        <w:numPr>
          <w:ilvl w:val="0"/>
          <w:numId w:val="73"/>
        </w:numPr>
        <w:spacing w:after="0"/>
      </w:pPr>
      <w:r w:rsidRPr="00781FF6">
        <w:t>u</w:t>
      </w:r>
      <w:r w:rsidR="00481D7B" w:rsidRPr="00781FF6">
        <w:t>se old clothes and objects to encourage pretend play</w:t>
      </w:r>
      <w:r w:rsidR="00F60E60" w:rsidRPr="00781FF6">
        <w:t xml:space="preserve"> and </w:t>
      </w:r>
      <w:r w:rsidR="00481D7B" w:rsidRPr="00781FF6">
        <w:t>dressing up</w:t>
      </w:r>
    </w:p>
    <w:p w14:paraId="54631822" w14:textId="23C88B3E" w:rsidR="00481D7B" w:rsidRPr="00781FF6" w:rsidRDefault="00C9477A" w:rsidP="009A4813">
      <w:pPr>
        <w:pStyle w:val="ListParagraph"/>
        <w:numPr>
          <w:ilvl w:val="0"/>
          <w:numId w:val="73"/>
        </w:numPr>
        <w:spacing w:after="0"/>
      </w:pPr>
      <w:r w:rsidRPr="00781FF6">
        <w:t>p</w:t>
      </w:r>
      <w:r w:rsidR="00861F74" w:rsidRPr="00781FF6">
        <w:t>lay</w:t>
      </w:r>
      <w:r w:rsidRPr="00781FF6">
        <w:t xml:space="preserve"> pretend games with your child</w:t>
      </w:r>
      <w:r w:rsidR="001A3AED" w:rsidRPr="00781FF6">
        <w:t xml:space="preserve">, for example, </w:t>
      </w:r>
      <w:r w:rsidR="00481D7B" w:rsidRPr="00781FF6">
        <w:t>cook</w:t>
      </w:r>
      <w:r w:rsidR="00E169F5" w:rsidRPr="00781FF6">
        <w:t xml:space="preserve"> </w:t>
      </w:r>
      <w:r w:rsidR="00481D7B" w:rsidRPr="00781FF6">
        <w:t xml:space="preserve">using leaves and grass </w:t>
      </w:r>
    </w:p>
    <w:p w14:paraId="6D21EA70" w14:textId="301AF23B" w:rsidR="00481D7B" w:rsidRPr="00781FF6" w:rsidRDefault="00C9477A" w:rsidP="009A4813">
      <w:pPr>
        <w:pStyle w:val="ListParagraph"/>
        <w:numPr>
          <w:ilvl w:val="0"/>
          <w:numId w:val="73"/>
        </w:numPr>
        <w:spacing w:after="0"/>
      </w:pPr>
      <w:r w:rsidRPr="00781FF6">
        <w:t>e</w:t>
      </w:r>
      <w:r w:rsidR="00F60E60" w:rsidRPr="00781FF6">
        <w:t xml:space="preserve">ncourage your child to </w:t>
      </w:r>
      <w:r w:rsidR="00481D7B" w:rsidRPr="00781FF6">
        <w:t xml:space="preserve">start creating </w:t>
      </w:r>
      <w:r w:rsidRPr="00781FF6">
        <w:t>their</w:t>
      </w:r>
      <w:r w:rsidR="00481D7B" w:rsidRPr="00781FF6">
        <w:t xml:space="preserve"> ow</w:t>
      </w:r>
      <w:r w:rsidR="00861F74" w:rsidRPr="00781FF6">
        <w:t>n pretend play stories</w:t>
      </w:r>
      <w:r w:rsidR="0053627D" w:rsidRPr="00781FF6">
        <w:t xml:space="preserve"> -</w:t>
      </w:r>
      <w:r w:rsidR="00861F74" w:rsidRPr="00781FF6">
        <w:t xml:space="preserve"> </w:t>
      </w:r>
      <w:r w:rsidR="0053627D" w:rsidRPr="00781FF6">
        <w:t>t</w:t>
      </w:r>
      <w:r w:rsidR="00481D7B" w:rsidRPr="00781FF6">
        <w:t xml:space="preserve">hese might be from books you’ve read together or experiences </w:t>
      </w:r>
      <w:r w:rsidR="0053627D" w:rsidRPr="00781FF6">
        <w:t>you’ve shared</w:t>
      </w:r>
    </w:p>
    <w:p w14:paraId="2B1717FF" w14:textId="77777777" w:rsidR="00F60E60" w:rsidRPr="00781FF6" w:rsidRDefault="0053627D" w:rsidP="009A4813">
      <w:pPr>
        <w:pStyle w:val="ListParagraph"/>
        <w:numPr>
          <w:ilvl w:val="0"/>
          <w:numId w:val="73"/>
        </w:numPr>
        <w:spacing w:after="0"/>
      </w:pPr>
      <w:r w:rsidRPr="00781FF6">
        <w:t>c</w:t>
      </w:r>
      <w:r w:rsidR="00F60E60" w:rsidRPr="00781FF6">
        <w:t>ontinue to share books</w:t>
      </w:r>
      <w:r w:rsidRPr="00781FF6">
        <w:t xml:space="preserve"> - y</w:t>
      </w:r>
      <w:r w:rsidR="00F60E60" w:rsidRPr="00781FF6">
        <w:t>ou</w:t>
      </w:r>
      <w:r w:rsidRPr="00781FF6">
        <w:t xml:space="preserve"> can make your own scrap books - these</w:t>
      </w:r>
      <w:r w:rsidR="00F60E60" w:rsidRPr="00781FF6">
        <w:t xml:space="preserve"> may include your own drawings, pictures from magazines, photos of family members, family holidays, special occasion</w:t>
      </w:r>
      <w:r w:rsidRPr="00781FF6">
        <w:t>s or</w:t>
      </w:r>
      <w:r w:rsidR="00F60E60" w:rsidRPr="00781FF6">
        <w:t xml:space="preserve"> daily routines</w:t>
      </w:r>
    </w:p>
    <w:p w14:paraId="1A61A1EB" w14:textId="5976B486" w:rsidR="00481D7B" w:rsidRPr="00781FF6" w:rsidRDefault="0053627D" w:rsidP="009A4813">
      <w:pPr>
        <w:pStyle w:val="ListParagraph"/>
        <w:numPr>
          <w:ilvl w:val="0"/>
          <w:numId w:val="73"/>
        </w:numPr>
        <w:spacing w:after="0"/>
      </w:pPr>
      <w:r w:rsidRPr="00781FF6">
        <w:t>p</w:t>
      </w:r>
      <w:r w:rsidR="00F60E60" w:rsidRPr="00781FF6">
        <w:t>rovide a range of materials for your child to pl</w:t>
      </w:r>
      <w:r w:rsidR="00861F74" w:rsidRPr="00781FF6">
        <w:t>ay with</w:t>
      </w:r>
      <w:r w:rsidRPr="00781FF6">
        <w:t xml:space="preserve"> - a</w:t>
      </w:r>
      <w:r w:rsidR="00F60E60" w:rsidRPr="00781FF6">
        <w:t>ctivities could include d</w:t>
      </w:r>
      <w:r w:rsidR="00481D7B" w:rsidRPr="00781FF6">
        <w:t>igging sand, building with mud or squeezing paint between fingers and toes</w:t>
      </w:r>
    </w:p>
    <w:p w14:paraId="042306FF" w14:textId="131CCBCD" w:rsidR="00AD1BE9" w:rsidRPr="00781FF6" w:rsidRDefault="0053627D" w:rsidP="009A4813">
      <w:pPr>
        <w:pStyle w:val="ListParagraph"/>
        <w:numPr>
          <w:ilvl w:val="0"/>
          <w:numId w:val="73"/>
        </w:numPr>
        <w:spacing w:after="0"/>
      </w:pPr>
      <w:r w:rsidRPr="00781FF6">
        <w:t>u</w:t>
      </w:r>
      <w:r w:rsidR="00F60E60" w:rsidRPr="00781FF6">
        <w:t>se bath time to find out wh</w:t>
      </w:r>
      <w:r w:rsidR="00481D7B" w:rsidRPr="00781FF6">
        <w:t xml:space="preserve">at </w:t>
      </w:r>
      <w:r w:rsidR="00F60E60" w:rsidRPr="00781FF6">
        <w:t xml:space="preserve">different </w:t>
      </w:r>
      <w:r w:rsidR="00481D7B" w:rsidRPr="00781FF6">
        <w:t>toys can do</w:t>
      </w:r>
      <w:r w:rsidR="00E169F5" w:rsidRPr="00781FF6">
        <w:t>. Pour</w:t>
      </w:r>
      <w:r w:rsidR="00481D7B" w:rsidRPr="00781FF6">
        <w:t xml:space="preserve"> water from one to ano</w:t>
      </w:r>
      <w:r w:rsidR="00861F74" w:rsidRPr="00781FF6">
        <w:t>ther, dun</w:t>
      </w:r>
      <w:r w:rsidR="00E169F5" w:rsidRPr="00781FF6">
        <w:t>k</w:t>
      </w:r>
      <w:r w:rsidR="00861F74" w:rsidRPr="00781FF6">
        <w:t xml:space="preserve"> them underwater, </w:t>
      </w:r>
      <w:r w:rsidR="00481D7B" w:rsidRPr="00781FF6">
        <w:t>or using them to empty the bath</w:t>
      </w:r>
    </w:p>
    <w:p w14:paraId="20090468" w14:textId="407D6EEC" w:rsidR="00F60E60" w:rsidRPr="00781FF6" w:rsidRDefault="0053627D" w:rsidP="009A4813">
      <w:pPr>
        <w:pStyle w:val="ListParagraph"/>
        <w:numPr>
          <w:ilvl w:val="0"/>
          <w:numId w:val="73"/>
        </w:numPr>
        <w:spacing w:after="0"/>
      </w:pPr>
      <w:r w:rsidRPr="00781FF6">
        <w:t>think</w:t>
      </w:r>
      <w:r w:rsidR="00F60E60" w:rsidRPr="00781FF6">
        <w:t xml:space="preserve"> about contact with other children, either at a group or t</w:t>
      </w:r>
      <w:r w:rsidRPr="00781FF6">
        <w:t>hrough friends and relatives - c</w:t>
      </w:r>
      <w:r w:rsidR="00F60E60" w:rsidRPr="00781FF6">
        <w:t>hildren may learn different ways of playing through copying or joining in</w:t>
      </w:r>
      <w:r w:rsidR="00E169F5" w:rsidRPr="00781FF6">
        <w:t>.</w:t>
      </w:r>
    </w:p>
    <w:p w14:paraId="01A6F389" w14:textId="77777777" w:rsidR="00712169" w:rsidRPr="00781FF6" w:rsidRDefault="00712169" w:rsidP="00712169">
      <w:pPr>
        <w:spacing w:after="0"/>
      </w:pPr>
    </w:p>
    <w:p w14:paraId="14FADC81" w14:textId="707C8E40" w:rsidR="00AD1BE9" w:rsidRPr="00781FF6" w:rsidRDefault="00AD1BE9" w:rsidP="00712169">
      <w:pPr>
        <w:spacing w:after="0"/>
      </w:pPr>
      <w:r w:rsidRPr="00781FF6">
        <w:t>By the end of this step</w:t>
      </w:r>
      <w:r w:rsidR="008473B1" w:rsidRPr="00781FF6">
        <w:t>:</w:t>
      </w:r>
    </w:p>
    <w:p w14:paraId="122B2BDC" w14:textId="77777777" w:rsidR="00712169" w:rsidRPr="00781FF6" w:rsidRDefault="00712169" w:rsidP="00712169">
      <w:pPr>
        <w:spacing w:after="0"/>
        <w:rPr>
          <w:u w:val="single"/>
        </w:rPr>
      </w:pPr>
    </w:p>
    <w:p w14:paraId="1D3E4B4D" w14:textId="52C3434D" w:rsidR="00712169" w:rsidRPr="00781FF6" w:rsidRDefault="00861F74" w:rsidP="00781FF6">
      <w:pPr>
        <w:pStyle w:val="ListParagraph"/>
        <w:numPr>
          <w:ilvl w:val="0"/>
          <w:numId w:val="154"/>
        </w:numPr>
        <w:spacing w:after="0"/>
      </w:pPr>
      <w:r w:rsidRPr="00CD6503">
        <w:t xml:space="preserve">Children </w:t>
      </w:r>
      <w:r w:rsidR="00481D7B" w:rsidRPr="00CD6503">
        <w:t>use pretend play to learn about their world</w:t>
      </w:r>
      <w:r w:rsidR="0053627D" w:rsidRPr="00CD6503">
        <w:t>.</w:t>
      </w:r>
    </w:p>
    <w:p w14:paraId="0B5D5C1B" w14:textId="27F9B3EC" w:rsidR="00481D7B" w:rsidRPr="00CD6503" w:rsidRDefault="00861F74" w:rsidP="00781FF6">
      <w:pPr>
        <w:pStyle w:val="ListParagraph"/>
        <w:numPr>
          <w:ilvl w:val="0"/>
          <w:numId w:val="154"/>
        </w:numPr>
        <w:spacing w:after="0"/>
      </w:pPr>
      <w:r w:rsidRPr="00CD6503">
        <w:t xml:space="preserve">They </w:t>
      </w:r>
      <w:r w:rsidR="00481D7B" w:rsidRPr="00CD6503">
        <w:t>play alongside other children, watching and copying what they</w:t>
      </w:r>
      <w:r w:rsidR="008473B1" w:rsidRPr="00781FF6">
        <w:t>’</w:t>
      </w:r>
      <w:r w:rsidR="00481D7B" w:rsidRPr="00CD6503">
        <w:t>re doing</w:t>
      </w:r>
      <w:r w:rsidR="0053627D" w:rsidRPr="00CD6503">
        <w:t>.</w:t>
      </w:r>
    </w:p>
    <w:p w14:paraId="74113BA5" w14:textId="31781B22" w:rsidR="00712169" w:rsidRPr="00781FF6" w:rsidRDefault="00861F74" w:rsidP="00781FF6">
      <w:pPr>
        <w:pStyle w:val="ListParagraph"/>
        <w:numPr>
          <w:ilvl w:val="0"/>
          <w:numId w:val="154"/>
        </w:numPr>
        <w:spacing w:after="0"/>
      </w:pPr>
      <w:r w:rsidRPr="00CD6503">
        <w:t xml:space="preserve">Children </w:t>
      </w:r>
      <w:r w:rsidR="00481D7B" w:rsidRPr="00CD6503">
        <w:t>begin to think</w:t>
      </w:r>
      <w:r w:rsidRPr="00CD6503">
        <w:t xml:space="preserve"> and </w:t>
      </w:r>
      <w:r w:rsidR="00481D7B" w:rsidRPr="00CD6503">
        <w:t>plan, before doing</w:t>
      </w:r>
      <w:r w:rsidR="0053627D" w:rsidRPr="00CD6503">
        <w:t>.</w:t>
      </w:r>
    </w:p>
    <w:p w14:paraId="617B3992" w14:textId="67B5BC3E" w:rsidR="00D659FE" w:rsidRPr="00CD6503" w:rsidRDefault="00861F74" w:rsidP="00781FF6">
      <w:pPr>
        <w:pStyle w:val="ListParagraph"/>
        <w:numPr>
          <w:ilvl w:val="0"/>
          <w:numId w:val="154"/>
        </w:numPr>
        <w:spacing w:after="0"/>
      </w:pPr>
      <w:r w:rsidRPr="00CD6503">
        <w:t xml:space="preserve">They </w:t>
      </w:r>
      <w:r w:rsidR="00D659FE" w:rsidRPr="00CD6503">
        <w:t xml:space="preserve">begin to develop early literacy skills </w:t>
      </w:r>
      <w:r w:rsidR="00481D7B" w:rsidRPr="00CD6503">
        <w:t xml:space="preserve">through sharing books that </w:t>
      </w:r>
      <w:r w:rsidR="00D659FE" w:rsidRPr="00CD6503">
        <w:t>they</w:t>
      </w:r>
      <w:r w:rsidR="008473B1" w:rsidRPr="00781FF6">
        <w:t>’</w:t>
      </w:r>
      <w:r w:rsidR="00D659FE" w:rsidRPr="00CD6503">
        <w:t>re interested in.</w:t>
      </w:r>
    </w:p>
    <w:p w14:paraId="1C7572E0" w14:textId="1F3F96D8" w:rsidR="00481D7B" w:rsidRDefault="00861F74" w:rsidP="00781FF6">
      <w:pPr>
        <w:pStyle w:val="ListParagraph"/>
        <w:numPr>
          <w:ilvl w:val="0"/>
          <w:numId w:val="154"/>
        </w:numPr>
        <w:spacing w:after="0"/>
      </w:pPr>
      <w:r w:rsidRPr="00CD6503">
        <w:t>Their hand eye skills</w:t>
      </w:r>
      <w:r w:rsidR="00481D7B" w:rsidRPr="00CD6503">
        <w:t xml:space="preserve"> continue to develop so they can complete more tasks</w:t>
      </w:r>
      <w:r w:rsidR="0053627D" w:rsidRPr="00CD6503">
        <w:t>.</w:t>
      </w:r>
    </w:p>
    <w:p w14:paraId="58CCAA6C" w14:textId="5ACAC6CF" w:rsidR="0036135F" w:rsidRDefault="0036135F">
      <w:r>
        <w:br w:type="page"/>
      </w:r>
    </w:p>
    <w:tbl>
      <w:tblPr>
        <w:tblStyle w:val="NDCSTableDefault25"/>
        <w:tblW w:w="0" w:type="auto"/>
        <w:tblLayout w:type="fixed"/>
        <w:tblLook w:val="04A0" w:firstRow="1" w:lastRow="0" w:firstColumn="1" w:lastColumn="0" w:noHBand="0" w:noVBand="1"/>
      </w:tblPr>
      <w:tblGrid>
        <w:gridCol w:w="3964"/>
        <w:gridCol w:w="1418"/>
        <w:gridCol w:w="1559"/>
        <w:gridCol w:w="2404"/>
      </w:tblGrid>
      <w:tr w:rsidR="009D3119" w:rsidRPr="00CD6503" w14:paraId="75668864" w14:textId="77777777" w:rsidTr="007121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7B36D7D" w14:textId="77777777" w:rsidR="009D3119" w:rsidRPr="00781FF6" w:rsidRDefault="00281E21" w:rsidP="009D3119">
            <w:r w:rsidRPr="00781FF6">
              <w:lastRenderedPageBreak/>
              <w:t>Step 8</w:t>
            </w:r>
          </w:p>
          <w:p w14:paraId="397C5271" w14:textId="42A18517" w:rsidR="00281E21" w:rsidRPr="00781FF6" w:rsidRDefault="00CD164B" w:rsidP="009D3119">
            <w:r w:rsidRPr="00781FF6">
              <w:t>Play and u</w:t>
            </w:r>
            <w:r w:rsidR="00281E21" w:rsidRPr="00781FF6">
              <w:t>nderstanding</w:t>
            </w:r>
          </w:p>
        </w:tc>
        <w:tc>
          <w:tcPr>
            <w:tcW w:w="1418" w:type="dxa"/>
          </w:tcPr>
          <w:p w14:paraId="7173809B" w14:textId="77777777" w:rsidR="009D3119" w:rsidRPr="00781FF6" w:rsidRDefault="009D3119" w:rsidP="009D3119">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7719A60D" w14:textId="77777777" w:rsidR="009D3119" w:rsidRPr="00781FF6" w:rsidRDefault="009D3119" w:rsidP="009D3119">
            <w:pPr>
              <w:cnfStyle w:val="100000000000" w:firstRow="1" w:lastRow="0" w:firstColumn="0" w:lastColumn="0" w:oddVBand="0" w:evenVBand="0" w:oddHBand="0" w:evenHBand="0" w:firstRowFirstColumn="0" w:firstRowLastColumn="0" w:lastRowFirstColumn="0" w:lastRowLastColumn="0"/>
            </w:pPr>
            <w:r w:rsidRPr="00781FF6">
              <w:t>Definitely</w:t>
            </w:r>
          </w:p>
        </w:tc>
        <w:tc>
          <w:tcPr>
            <w:tcW w:w="2404" w:type="dxa"/>
          </w:tcPr>
          <w:p w14:paraId="2E0448B8" w14:textId="77777777" w:rsidR="009D3119" w:rsidRPr="00781FF6" w:rsidRDefault="009D3119" w:rsidP="009D3119">
            <w:pPr>
              <w:cnfStyle w:val="100000000000" w:firstRow="1" w:lastRow="0" w:firstColumn="0" w:lastColumn="0" w:oddVBand="0" w:evenVBand="0" w:oddHBand="0" w:evenHBand="0" w:firstRowFirstColumn="0" w:firstRowLastColumn="0" w:lastRowFirstColumn="0" w:lastRowLastColumn="0"/>
            </w:pPr>
            <w:r w:rsidRPr="00781FF6">
              <w:t>Notes</w:t>
            </w:r>
          </w:p>
        </w:tc>
      </w:tr>
      <w:tr w:rsidR="009D3119" w:rsidRPr="00CD6503" w14:paraId="73D52C86"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798B6474" w14:textId="5C79FE1C" w:rsidR="009D3119" w:rsidRPr="00781FF6" w:rsidRDefault="0035243E" w:rsidP="00D659FE">
            <w:pPr>
              <w:rPr>
                <w:b w:val="0"/>
              </w:rPr>
            </w:pPr>
            <w:r w:rsidRPr="00781FF6">
              <w:t>Plays pretend games</w:t>
            </w:r>
          </w:p>
        </w:tc>
        <w:tc>
          <w:tcPr>
            <w:tcW w:w="1418" w:type="dxa"/>
          </w:tcPr>
          <w:p w14:paraId="7399A75B"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c>
          <w:tcPr>
            <w:tcW w:w="1559" w:type="dxa"/>
          </w:tcPr>
          <w:p w14:paraId="68B63994"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c>
          <w:tcPr>
            <w:tcW w:w="2404" w:type="dxa"/>
            <w:vMerge w:val="restart"/>
          </w:tcPr>
          <w:p w14:paraId="31CBD5C8"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r>
      <w:tr w:rsidR="009D3119" w:rsidRPr="00CD6503" w14:paraId="4F0C9BE3"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140F9441" w14:textId="77777777" w:rsidR="009D3119" w:rsidRPr="00781FF6" w:rsidRDefault="00281E21" w:rsidP="009D3119">
            <w:pPr>
              <w:rPr>
                <w:b w:val="0"/>
              </w:rPr>
            </w:pPr>
            <w:r w:rsidRPr="00781FF6">
              <w:t>Imitates everyday actions in pretend play such as making food, washing toys</w:t>
            </w:r>
          </w:p>
        </w:tc>
        <w:tc>
          <w:tcPr>
            <w:tcW w:w="1418" w:type="dxa"/>
          </w:tcPr>
          <w:p w14:paraId="34B74666"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c>
          <w:tcPr>
            <w:tcW w:w="1559" w:type="dxa"/>
          </w:tcPr>
          <w:p w14:paraId="76148726"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0C91C3AE"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r>
      <w:tr w:rsidR="0035243E" w:rsidRPr="00CD6503" w14:paraId="57823EDB"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5D79153C" w14:textId="5DA53D2C" w:rsidR="0035243E" w:rsidRPr="00781FF6" w:rsidRDefault="00712169" w:rsidP="0035243E">
            <w:pPr>
              <w:rPr>
                <w:b w:val="0"/>
              </w:rPr>
            </w:pPr>
            <w:r w:rsidRPr="00781FF6">
              <w:t>Makes a pretend sequence. E.g.</w:t>
            </w:r>
          </w:p>
          <w:p w14:paraId="09308C1F" w14:textId="77777777" w:rsidR="0035243E" w:rsidRPr="00781FF6" w:rsidRDefault="0035243E" w:rsidP="0035243E">
            <w:pPr>
              <w:pStyle w:val="ListParagraph"/>
              <w:numPr>
                <w:ilvl w:val="0"/>
                <w:numId w:val="25"/>
              </w:numPr>
              <w:rPr>
                <w:b w:val="0"/>
              </w:rPr>
            </w:pPr>
            <w:r w:rsidRPr="00781FF6">
              <w:t>pouring a drink then drinking</w:t>
            </w:r>
          </w:p>
          <w:p w14:paraId="0EB90A19" w14:textId="267C3544" w:rsidR="0035243E" w:rsidRPr="00781FF6" w:rsidRDefault="0035243E" w:rsidP="00712169">
            <w:pPr>
              <w:pStyle w:val="ListParagraph"/>
              <w:numPr>
                <w:ilvl w:val="0"/>
                <w:numId w:val="25"/>
              </w:numPr>
              <w:rPr>
                <w:b w:val="0"/>
              </w:rPr>
            </w:pPr>
            <w:r w:rsidRPr="00781FF6">
              <w:t>washing then drying a toy</w:t>
            </w:r>
          </w:p>
        </w:tc>
        <w:tc>
          <w:tcPr>
            <w:tcW w:w="1418" w:type="dxa"/>
          </w:tcPr>
          <w:p w14:paraId="6BC51634" w14:textId="77777777" w:rsidR="0035243E" w:rsidRPr="00781FF6" w:rsidRDefault="0035243E" w:rsidP="009D3119">
            <w:pPr>
              <w:cnfStyle w:val="000000000000" w:firstRow="0" w:lastRow="0" w:firstColumn="0" w:lastColumn="0" w:oddVBand="0" w:evenVBand="0" w:oddHBand="0" w:evenHBand="0" w:firstRowFirstColumn="0" w:firstRowLastColumn="0" w:lastRowFirstColumn="0" w:lastRowLastColumn="0"/>
            </w:pPr>
          </w:p>
        </w:tc>
        <w:tc>
          <w:tcPr>
            <w:tcW w:w="1559" w:type="dxa"/>
          </w:tcPr>
          <w:p w14:paraId="02F1C0C8" w14:textId="77777777" w:rsidR="0035243E" w:rsidRPr="00781FF6" w:rsidRDefault="0035243E" w:rsidP="009D311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0F7D5DC0" w14:textId="77777777" w:rsidR="0035243E" w:rsidRPr="00781FF6" w:rsidRDefault="0035243E" w:rsidP="009D3119">
            <w:pPr>
              <w:cnfStyle w:val="000000000000" w:firstRow="0" w:lastRow="0" w:firstColumn="0" w:lastColumn="0" w:oddVBand="0" w:evenVBand="0" w:oddHBand="0" w:evenHBand="0" w:firstRowFirstColumn="0" w:firstRowLastColumn="0" w:lastRowFirstColumn="0" w:lastRowLastColumn="0"/>
            </w:pPr>
          </w:p>
        </w:tc>
      </w:tr>
      <w:tr w:rsidR="009D3119" w:rsidRPr="00CD6503" w14:paraId="63E0EB30"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31C53DB7" w14:textId="77777777" w:rsidR="009D3119" w:rsidRPr="00781FF6" w:rsidRDefault="00281E21" w:rsidP="009D3119">
            <w:pPr>
              <w:rPr>
                <w:b w:val="0"/>
              </w:rPr>
            </w:pPr>
            <w:r w:rsidRPr="00781FF6">
              <w:t>Repeats the same pretend actions with more than one person</w:t>
            </w:r>
          </w:p>
        </w:tc>
        <w:tc>
          <w:tcPr>
            <w:tcW w:w="1418" w:type="dxa"/>
          </w:tcPr>
          <w:p w14:paraId="76DD5EAF"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c>
          <w:tcPr>
            <w:tcW w:w="1559" w:type="dxa"/>
          </w:tcPr>
          <w:p w14:paraId="25864B2C"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2BFEAA88"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r>
      <w:tr w:rsidR="009D3119" w:rsidRPr="00CD6503" w14:paraId="062DAFE1"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46AB6ABA" w14:textId="77777777" w:rsidR="009D3119" w:rsidRPr="00781FF6" w:rsidRDefault="00281E21" w:rsidP="009D3119">
            <w:pPr>
              <w:rPr>
                <w:b w:val="0"/>
              </w:rPr>
            </w:pPr>
            <w:r w:rsidRPr="00781FF6">
              <w:t>Thinks before doing, e.g. looks around and then goes and gets what is needed</w:t>
            </w:r>
          </w:p>
        </w:tc>
        <w:tc>
          <w:tcPr>
            <w:tcW w:w="1418" w:type="dxa"/>
          </w:tcPr>
          <w:p w14:paraId="392A36B1"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c>
          <w:tcPr>
            <w:tcW w:w="1559" w:type="dxa"/>
          </w:tcPr>
          <w:p w14:paraId="2380E4F7"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22DCA835"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r>
      <w:tr w:rsidR="009D3119" w:rsidRPr="00CD6503" w14:paraId="13F21F08"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0BC2E18B" w14:textId="77777777" w:rsidR="009D3119" w:rsidRPr="00781FF6" w:rsidRDefault="00281E21" w:rsidP="009D3119">
            <w:pPr>
              <w:rPr>
                <w:b w:val="0"/>
              </w:rPr>
            </w:pPr>
            <w:r w:rsidRPr="00781FF6">
              <w:t>Anticipates what might happen next because of what others say or sign</w:t>
            </w:r>
          </w:p>
        </w:tc>
        <w:tc>
          <w:tcPr>
            <w:tcW w:w="1418" w:type="dxa"/>
          </w:tcPr>
          <w:p w14:paraId="4E533FF3"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c>
          <w:tcPr>
            <w:tcW w:w="1559" w:type="dxa"/>
          </w:tcPr>
          <w:p w14:paraId="6AC93ECB"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457AD2B4" w14:textId="77777777" w:rsidR="009D3119" w:rsidRPr="00781FF6" w:rsidRDefault="009D3119" w:rsidP="009D3119">
            <w:pPr>
              <w:cnfStyle w:val="000000000000" w:firstRow="0" w:lastRow="0" w:firstColumn="0" w:lastColumn="0" w:oddVBand="0" w:evenVBand="0" w:oddHBand="0" w:evenHBand="0" w:firstRowFirstColumn="0" w:firstRowLastColumn="0" w:lastRowFirstColumn="0" w:lastRowLastColumn="0"/>
            </w:pPr>
          </w:p>
        </w:tc>
      </w:tr>
      <w:tr w:rsidR="0035243E" w:rsidRPr="00CD6503" w14:paraId="606DE4ED"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421549BC" w14:textId="77777777" w:rsidR="0035243E" w:rsidRPr="00781FF6" w:rsidRDefault="0035243E" w:rsidP="0035243E">
            <w:pPr>
              <w:rPr>
                <w:b w:val="0"/>
              </w:rPr>
            </w:pPr>
            <w:r w:rsidRPr="00781FF6">
              <w:t>Likes to put objects together</w:t>
            </w:r>
          </w:p>
          <w:p w14:paraId="45BA7E06" w14:textId="77777777" w:rsidR="0035243E" w:rsidRPr="00781FF6" w:rsidRDefault="0035243E" w:rsidP="0035243E">
            <w:pPr>
              <w:pStyle w:val="ListParagraph"/>
              <w:numPr>
                <w:ilvl w:val="0"/>
                <w:numId w:val="24"/>
              </w:numPr>
              <w:rPr>
                <w:b w:val="0"/>
              </w:rPr>
            </w:pPr>
            <w:r w:rsidRPr="00781FF6">
              <w:t>cups on saucers</w:t>
            </w:r>
          </w:p>
          <w:p w14:paraId="19F5E44B" w14:textId="4816A839" w:rsidR="0035243E" w:rsidRPr="00781FF6" w:rsidRDefault="0035243E" w:rsidP="0035243E">
            <w:pPr>
              <w:pStyle w:val="ListParagraph"/>
              <w:numPr>
                <w:ilvl w:val="0"/>
                <w:numId w:val="24"/>
              </w:numPr>
            </w:pPr>
            <w:r w:rsidRPr="00781FF6">
              <w:t>cars in a row</w:t>
            </w:r>
          </w:p>
        </w:tc>
        <w:tc>
          <w:tcPr>
            <w:tcW w:w="1418" w:type="dxa"/>
          </w:tcPr>
          <w:p w14:paraId="0943C267"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c>
          <w:tcPr>
            <w:tcW w:w="1559" w:type="dxa"/>
          </w:tcPr>
          <w:p w14:paraId="0785A2E4"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2CC6C485"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r>
      <w:tr w:rsidR="0035243E" w:rsidRPr="00CD6503" w14:paraId="44A89E61"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4A9D2F00" w14:textId="77777777" w:rsidR="0035243E" w:rsidRPr="00781FF6" w:rsidRDefault="0035243E" w:rsidP="0035243E">
            <w:pPr>
              <w:rPr>
                <w:b w:val="0"/>
              </w:rPr>
            </w:pPr>
            <w:r w:rsidRPr="00781FF6">
              <w:t>Fills and empties containers</w:t>
            </w:r>
          </w:p>
        </w:tc>
        <w:tc>
          <w:tcPr>
            <w:tcW w:w="1418" w:type="dxa"/>
          </w:tcPr>
          <w:p w14:paraId="0B20FC94"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c>
          <w:tcPr>
            <w:tcW w:w="1559" w:type="dxa"/>
          </w:tcPr>
          <w:p w14:paraId="0B866A9F"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3EB519B9"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r>
      <w:tr w:rsidR="0035243E" w:rsidRPr="00CD6503" w14:paraId="1188A130"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13D0D6B8" w14:textId="77777777" w:rsidR="0035243E" w:rsidRPr="00781FF6" w:rsidRDefault="0035243E" w:rsidP="0035243E">
            <w:pPr>
              <w:rPr>
                <w:b w:val="0"/>
              </w:rPr>
            </w:pPr>
            <w:r w:rsidRPr="00781FF6">
              <w:t>Fits large, simple puzzle pieces together</w:t>
            </w:r>
          </w:p>
        </w:tc>
        <w:tc>
          <w:tcPr>
            <w:tcW w:w="1418" w:type="dxa"/>
          </w:tcPr>
          <w:p w14:paraId="4DC9FE66"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c>
          <w:tcPr>
            <w:tcW w:w="1559" w:type="dxa"/>
          </w:tcPr>
          <w:p w14:paraId="593179AD"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5A15CDE5"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r>
      <w:tr w:rsidR="0035243E" w:rsidRPr="00CD6503" w14:paraId="3793C1F8"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419C5D7E" w14:textId="77777777" w:rsidR="0035243E" w:rsidRPr="00781FF6" w:rsidRDefault="0035243E" w:rsidP="0035243E">
            <w:pPr>
              <w:rPr>
                <w:b w:val="0"/>
              </w:rPr>
            </w:pPr>
            <w:r w:rsidRPr="00781FF6">
              <w:t>Builds tower of three or more blocks</w:t>
            </w:r>
          </w:p>
        </w:tc>
        <w:tc>
          <w:tcPr>
            <w:tcW w:w="1418" w:type="dxa"/>
          </w:tcPr>
          <w:p w14:paraId="26BB8750"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c>
          <w:tcPr>
            <w:tcW w:w="1559" w:type="dxa"/>
          </w:tcPr>
          <w:p w14:paraId="0342C80E"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34017935"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r>
      <w:tr w:rsidR="0035243E" w:rsidRPr="00CD6503" w14:paraId="53C0A9F2" w14:textId="77777777" w:rsidTr="00712169">
        <w:tc>
          <w:tcPr>
            <w:cnfStyle w:val="001000000000" w:firstRow="0" w:lastRow="0" w:firstColumn="1" w:lastColumn="0" w:oddVBand="0" w:evenVBand="0" w:oddHBand="0" w:evenHBand="0" w:firstRowFirstColumn="0" w:firstRowLastColumn="0" w:lastRowFirstColumn="0" w:lastRowLastColumn="0"/>
            <w:tcW w:w="3964" w:type="dxa"/>
          </w:tcPr>
          <w:p w14:paraId="3A851E29" w14:textId="5F4E6979" w:rsidR="0035243E" w:rsidRPr="00781FF6" w:rsidRDefault="0035243E" w:rsidP="0035243E">
            <w:pPr>
              <w:rPr>
                <w:b w:val="0"/>
              </w:rPr>
            </w:pPr>
            <w:r w:rsidRPr="00781FF6">
              <w:t>Appears to be working out problems. E.g.</w:t>
            </w:r>
          </w:p>
          <w:p w14:paraId="1FE2E749" w14:textId="77777777" w:rsidR="0035243E" w:rsidRPr="00781FF6" w:rsidRDefault="0035243E" w:rsidP="0035243E">
            <w:pPr>
              <w:pStyle w:val="ListParagraph"/>
              <w:numPr>
                <w:ilvl w:val="0"/>
                <w:numId w:val="26"/>
              </w:numPr>
              <w:rPr>
                <w:b w:val="0"/>
              </w:rPr>
            </w:pPr>
            <w:r w:rsidRPr="00781FF6">
              <w:t>how to switch something  on</w:t>
            </w:r>
          </w:p>
          <w:p w14:paraId="5ECF8D92" w14:textId="77777777" w:rsidR="0035243E" w:rsidRPr="00781FF6" w:rsidRDefault="0035243E" w:rsidP="0035243E">
            <w:pPr>
              <w:pStyle w:val="ListParagraph"/>
              <w:numPr>
                <w:ilvl w:val="0"/>
                <w:numId w:val="26"/>
              </w:numPr>
              <w:rPr>
                <w:b w:val="0"/>
              </w:rPr>
            </w:pPr>
            <w:r w:rsidRPr="00781FF6">
              <w:t>get something out of reach</w:t>
            </w:r>
          </w:p>
        </w:tc>
        <w:tc>
          <w:tcPr>
            <w:tcW w:w="1418" w:type="dxa"/>
          </w:tcPr>
          <w:p w14:paraId="5B7700C4"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c>
          <w:tcPr>
            <w:tcW w:w="1559" w:type="dxa"/>
          </w:tcPr>
          <w:p w14:paraId="7F653A2A"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69754ABA" w14:textId="77777777" w:rsidR="0035243E" w:rsidRPr="00781FF6" w:rsidRDefault="0035243E" w:rsidP="0035243E">
            <w:pPr>
              <w:cnfStyle w:val="000000000000" w:firstRow="0" w:lastRow="0" w:firstColumn="0" w:lastColumn="0" w:oddVBand="0" w:evenVBand="0" w:oddHBand="0" w:evenHBand="0" w:firstRowFirstColumn="0" w:firstRowLastColumn="0" w:lastRowFirstColumn="0" w:lastRowLastColumn="0"/>
            </w:pPr>
          </w:p>
        </w:tc>
      </w:tr>
    </w:tbl>
    <w:p w14:paraId="7492FAD5" w14:textId="77777777" w:rsidR="00A20D64" w:rsidRPr="00781FF6" w:rsidRDefault="00A20D64" w:rsidP="00071D27">
      <w:pPr>
        <w:rPr>
          <w:b/>
        </w:rPr>
      </w:pPr>
    </w:p>
    <w:p w14:paraId="3515A708" w14:textId="77777777" w:rsidR="0036135F" w:rsidRDefault="0036135F">
      <w:pPr>
        <w:rPr>
          <w:b/>
        </w:rPr>
      </w:pPr>
      <w:r>
        <w:rPr>
          <w:b/>
        </w:rPr>
        <w:br w:type="page"/>
      </w:r>
    </w:p>
    <w:p w14:paraId="01FCADAE" w14:textId="095E9C2E" w:rsidR="00411499" w:rsidRPr="00781FF6" w:rsidRDefault="00E169F5" w:rsidP="00781FF6">
      <w:pPr>
        <w:rPr>
          <w:rFonts w:cstheme="majorHAnsi"/>
          <w:b/>
          <w:sz w:val="28"/>
        </w:rPr>
      </w:pPr>
      <w:bookmarkStart w:id="60" w:name="EightPD"/>
      <w:r w:rsidRPr="00781FF6">
        <w:rPr>
          <w:rFonts w:cstheme="majorHAnsi"/>
          <w:b/>
          <w:sz w:val="28"/>
        </w:rPr>
        <w:lastRenderedPageBreak/>
        <w:t>S</w:t>
      </w:r>
      <w:r w:rsidR="00F14B62" w:rsidRPr="00781FF6">
        <w:rPr>
          <w:rFonts w:cstheme="majorHAnsi"/>
          <w:b/>
          <w:sz w:val="28"/>
        </w:rPr>
        <w:t>tep 8</w:t>
      </w:r>
      <w:r w:rsidRPr="00781FF6">
        <w:rPr>
          <w:rFonts w:cstheme="majorHAnsi"/>
          <w:b/>
          <w:sz w:val="28"/>
        </w:rPr>
        <w:t>:</w:t>
      </w:r>
      <w:r w:rsidR="0036135F">
        <w:rPr>
          <w:rFonts w:cstheme="majorHAnsi"/>
          <w:b/>
          <w:sz w:val="28"/>
        </w:rPr>
        <w:t xml:space="preserve"> </w:t>
      </w:r>
      <w:r w:rsidR="00CD164B" w:rsidRPr="00781FF6">
        <w:rPr>
          <w:rFonts w:cstheme="majorHAnsi"/>
          <w:b/>
          <w:sz w:val="28"/>
        </w:rPr>
        <w:t>Physical d</w:t>
      </w:r>
      <w:r w:rsidR="00F14B62" w:rsidRPr="00781FF6">
        <w:rPr>
          <w:rFonts w:cstheme="majorHAnsi"/>
          <w:b/>
          <w:sz w:val="28"/>
        </w:rPr>
        <w:t>evelopment</w:t>
      </w:r>
    </w:p>
    <w:bookmarkEnd w:id="60"/>
    <w:p w14:paraId="00A9A524" w14:textId="4581907A" w:rsidR="00812D02" w:rsidRPr="00781FF6" w:rsidRDefault="00F14B62" w:rsidP="00712169">
      <w:pPr>
        <w:spacing w:after="0"/>
      </w:pPr>
      <w:r w:rsidRPr="00781FF6">
        <w:t>Most childr</w:t>
      </w:r>
      <w:r w:rsidR="006A5514" w:rsidRPr="00781FF6">
        <w:t>en are now moving</w:t>
      </w:r>
      <w:r w:rsidRPr="00781FF6">
        <w:t xml:space="preserve"> around the house and outdoors. </w:t>
      </w:r>
      <w:r w:rsidR="00BB24C4" w:rsidRPr="00781FF6">
        <w:t xml:space="preserve">They </w:t>
      </w:r>
      <w:r w:rsidR="00A20D64" w:rsidRPr="00781FF6">
        <w:t xml:space="preserve">may </w:t>
      </w:r>
      <w:r w:rsidR="006A5514" w:rsidRPr="00781FF6">
        <w:t xml:space="preserve">now start to jump and </w:t>
      </w:r>
      <w:r w:rsidR="005B432D" w:rsidRPr="00781FF6">
        <w:t xml:space="preserve">move </w:t>
      </w:r>
      <w:r w:rsidR="00812D02" w:rsidRPr="00781FF6">
        <w:t xml:space="preserve">around, over and </w:t>
      </w:r>
      <w:r w:rsidR="00BB24C4" w:rsidRPr="00781FF6">
        <w:t>under</w:t>
      </w:r>
      <w:r w:rsidR="00812D02" w:rsidRPr="00781FF6">
        <w:t xml:space="preserve"> objects. Children are still learning so it</w:t>
      </w:r>
      <w:r w:rsidR="005B432D" w:rsidRPr="00781FF6">
        <w:t>’s</w:t>
      </w:r>
      <w:r w:rsidR="00812D02" w:rsidRPr="00781FF6">
        <w:t xml:space="preserve"> important to make sure they can see and get to</w:t>
      </w:r>
      <w:r w:rsidR="005B432D" w:rsidRPr="00781FF6">
        <w:t xml:space="preserve"> </w:t>
      </w:r>
      <w:r w:rsidR="00812D02" w:rsidRPr="00781FF6">
        <w:t xml:space="preserve">plenty of interesting </w:t>
      </w:r>
      <w:r w:rsidR="00861F74" w:rsidRPr="00781FF6">
        <w:t>toys and activities</w:t>
      </w:r>
      <w:r w:rsidR="005B432D" w:rsidRPr="00781FF6">
        <w:t xml:space="preserve"> - t</w:t>
      </w:r>
      <w:r w:rsidR="006A5514" w:rsidRPr="00781FF6">
        <w:t>hi</w:t>
      </w:r>
      <w:r w:rsidR="00861F74" w:rsidRPr="00781FF6">
        <w:t xml:space="preserve">s </w:t>
      </w:r>
      <w:r w:rsidR="005B432D" w:rsidRPr="00781FF6">
        <w:t xml:space="preserve">will encourage </w:t>
      </w:r>
      <w:r w:rsidR="00861F74" w:rsidRPr="00781FF6">
        <w:t xml:space="preserve">them to move. Children are </w:t>
      </w:r>
      <w:r w:rsidR="00812D02" w:rsidRPr="00781FF6">
        <w:t xml:space="preserve">able to move and do something as the same time, </w:t>
      </w:r>
      <w:r w:rsidR="0053627D" w:rsidRPr="00781FF6">
        <w:t>for example</w:t>
      </w:r>
      <w:r w:rsidR="00812D02" w:rsidRPr="00781FF6">
        <w:t>, walk while pretending to talk on the phone.</w:t>
      </w:r>
    </w:p>
    <w:p w14:paraId="559F9F76" w14:textId="77777777" w:rsidR="00411499" w:rsidRPr="00781FF6" w:rsidRDefault="00411499" w:rsidP="00712169">
      <w:pPr>
        <w:spacing w:after="0"/>
      </w:pPr>
    </w:p>
    <w:p w14:paraId="0731036A" w14:textId="0007747B" w:rsidR="00F14B62" w:rsidRPr="00781FF6" w:rsidRDefault="00F14B62" w:rsidP="00712169">
      <w:pPr>
        <w:spacing w:after="0"/>
      </w:pPr>
      <w:r w:rsidRPr="00781FF6">
        <w:t>You can</w:t>
      </w:r>
      <w:r w:rsidR="005B432D" w:rsidRPr="00781FF6">
        <w:t>:</w:t>
      </w:r>
    </w:p>
    <w:p w14:paraId="67B554FF" w14:textId="77777777" w:rsidR="00411499" w:rsidRPr="00781FF6" w:rsidRDefault="00411499" w:rsidP="00712169">
      <w:pPr>
        <w:spacing w:after="0"/>
        <w:rPr>
          <w:u w:val="single"/>
        </w:rPr>
      </w:pPr>
    </w:p>
    <w:p w14:paraId="02AD0F66" w14:textId="169073F6" w:rsidR="00E509A3" w:rsidRPr="00781FF6" w:rsidRDefault="00E509A3" w:rsidP="00781FF6">
      <w:pPr>
        <w:pStyle w:val="ListParagraph"/>
        <w:numPr>
          <w:ilvl w:val="0"/>
          <w:numId w:val="74"/>
        </w:numPr>
        <w:spacing w:after="0"/>
      </w:pPr>
      <w:r w:rsidRPr="00781FF6">
        <w:t>p</w:t>
      </w:r>
      <w:r w:rsidR="00BB24C4" w:rsidRPr="00781FF6">
        <w:t>lay with your chil</w:t>
      </w:r>
      <w:r w:rsidRPr="00781FF6">
        <w:t>d by pretending to be an animal -</w:t>
      </w:r>
      <w:r w:rsidR="00BB24C4" w:rsidRPr="00781FF6">
        <w:t xml:space="preserve"> </w:t>
      </w:r>
      <w:r w:rsidRPr="00781FF6">
        <w:t>‘</w:t>
      </w:r>
      <w:r w:rsidR="00BB24C4" w:rsidRPr="00781FF6">
        <w:t xml:space="preserve">hop like a frog, fly like </w:t>
      </w:r>
      <w:r w:rsidR="000F0AAA" w:rsidRPr="00781FF6">
        <w:t>a bird, and jump like a rabbit</w:t>
      </w:r>
      <w:r w:rsidRPr="00781FF6">
        <w:t>’</w:t>
      </w:r>
    </w:p>
    <w:p w14:paraId="27E465E5" w14:textId="01B76172" w:rsidR="00BB24C4" w:rsidRPr="00781FF6" w:rsidRDefault="00E509A3" w:rsidP="00781FF6">
      <w:pPr>
        <w:pStyle w:val="ListParagraph"/>
        <w:numPr>
          <w:ilvl w:val="0"/>
          <w:numId w:val="74"/>
        </w:numPr>
        <w:spacing w:after="0"/>
      </w:pPr>
      <w:r w:rsidRPr="00781FF6">
        <w:t>d</w:t>
      </w:r>
      <w:r w:rsidR="00BB24C4" w:rsidRPr="00781FF6">
        <w:t>escribe your chil</w:t>
      </w:r>
      <w:r w:rsidRPr="00781FF6">
        <w:t>d’s movements and actions as they do them</w:t>
      </w:r>
      <w:r w:rsidR="005B432D" w:rsidRPr="00781FF6">
        <w:t>,</w:t>
      </w:r>
      <w:r w:rsidRPr="00781FF6">
        <w:t xml:space="preserve"> such as climbing the stairs</w:t>
      </w:r>
      <w:r w:rsidR="00BB24C4" w:rsidRPr="00781FF6">
        <w:t xml:space="preserve"> </w:t>
      </w:r>
    </w:p>
    <w:p w14:paraId="0025DC8F" w14:textId="5C5203BC" w:rsidR="00BB24C4" w:rsidRPr="00781FF6" w:rsidRDefault="00E509A3" w:rsidP="009A4813">
      <w:pPr>
        <w:pStyle w:val="ListParagraph"/>
        <w:numPr>
          <w:ilvl w:val="0"/>
          <w:numId w:val="74"/>
        </w:numPr>
        <w:spacing w:after="0"/>
      </w:pPr>
      <w:r w:rsidRPr="00781FF6">
        <w:t>p</w:t>
      </w:r>
      <w:r w:rsidR="00BB24C4" w:rsidRPr="00781FF6">
        <w:t>lay different kinds of music for your child to dance</w:t>
      </w:r>
      <w:r w:rsidR="00411499" w:rsidRPr="00781FF6">
        <w:t xml:space="preserve"> to,</w:t>
      </w:r>
      <w:r w:rsidRPr="00781FF6">
        <w:t xml:space="preserve"> move to or feel</w:t>
      </w:r>
    </w:p>
    <w:p w14:paraId="3C7F0790" w14:textId="73220344" w:rsidR="00E509A3" w:rsidRPr="00781FF6" w:rsidRDefault="00E509A3" w:rsidP="00781FF6">
      <w:pPr>
        <w:pStyle w:val="ListParagraph"/>
        <w:numPr>
          <w:ilvl w:val="0"/>
          <w:numId w:val="74"/>
        </w:numPr>
        <w:spacing w:after="0"/>
      </w:pPr>
      <w:r w:rsidRPr="00781FF6">
        <w:t>p</w:t>
      </w:r>
      <w:r w:rsidR="00BB24C4" w:rsidRPr="00781FF6">
        <w:t xml:space="preserve">rovide lots </w:t>
      </w:r>
      <w:r w:rsidRPr="00781FF6">
        <w:t>of containers during bath time</w:t>
      </w:r>
      <w:r w:rsidR="00411499" w:rsidRPr="00781FF6">
        <w:t xml:space="preserve"> </w:t>
      </w:r>
    </w:p>
    <w:p w14:paraId="69FB1AE6" w14:textId="5C9B77D2" w:rsidR="00D659FE" w:rsidRPr="00781FF6" w:rsidRDefault="00D659FE" w:rsidP="009A4813">
      <w:pPr>
        <w:pStyle w:val="ListParagraph"/>
        <w:numPr>
          <w:ilvl w:val="0"/>
          <w:numId w:val="74"/>
        </w:numPr>
        <w:spacing w:after="0"/>
        <w:rPr>
          <w:u w:val="single"/>
        </w:rPr>
      </w:pPr>
      <w:r w:rsidRPr="00781FF6">
        <w:t>provide a wide variety of objects and items, these can be from around the house, and encourage your child to explore</w:t>
      </w:r>
      <w:r w:rsidR="00411499" w:rsidRPr="00781FF6">
        <w:t xml:space="preserve"> and sort</w:t>
      </w:r>
      <w:r w:rsidR="005B432D" w:rsidRPr="00781FF6">
        <w:t xml:space="preserve"> them </w:t>
      </w:r>
    </w:p>
    <w:p w14:paraId="64F8ACE6" w14:textId="77777777" w:rsidR="00411499" w:rsidRPr="00781FF6" w:rsidRDefault="00411499" w:rsidP="00411499">
      <w:pPr>
        <w:spacing w:after="0"/>
        <w:rPr>
          <w:u w:val="single"/>
        </w:rPr>
      </w:pPr>
    </w:p>
    <w:p w14:paraId="53CBC5F7" w14:textId="77777777" w:rsidR="00F14B62" w:rsidRPr="00781FF6" w:rsidRDefault="00F14B62" w:rsidP="00712169">
      <w:pPr>
        <w:spacing w:after="0"/>
      </w:pPr>
      <w:r w:rsidRPr="00781FF6">
        <w:t>By the end of this step</w:t>
      </w:r>
    </w:p>
    <w:p w14:paraId="345DA8D3" w14:textId="77777777" w:rsidR="00411499" w:rsidRPr="00781FF6" w:rsidRDefault="00411499" w:rsidP="00712169">
      <w:pPr>
        <w:spacing w:after="0"/>
        <w:rPr>
          <w:u w:val="single"/>
        </w:rPr>
      </w:pPr>
    </w:p>
    <w:p w14:paraId="08227B1A" w14:textId="7AE43207" w:rsidR="00411499" w:rsidRPr="00781FF6" w:rsidRDefault="00861F74" w:rsidP="00781FF6">
      <w:pPr>
        <w:pStyle w:val="ListParagraph"/>
        <w:numPr>
          <w:ilvl w:val="0"/>
          <w:numId w:val="155"/>
        </w:numPr>
        <w:spacing w:after="0"/>
      </w:pPr>
      <w:r w:rsidRPr="00CD6503">
        <w:t>Children</w:t>
      </w:r>
      <w:r w:rsidR="00812D02" w:rsidRPr="00CD6503">
        <w:t xml:space="preserve"> practise activities until they master them and </w:t>
      </w:r>
      <w:r w:rsidR="00E509A3" w:rsidRPr="00CD6503">
        <w:t>are upset if they can’t do them</w:t>
      </w:r>
      <w:r w:rsidR="005B432D" w:rsidRPr="00781FF6">
        <w:t>.</w:t>
      </w:r>
    </w:p>
    <w:p w14:paraId="1D9019C5" w14:textId="12AB6CBA" w:rsidR="00812D02" w:rsidRPr="00CD6503" w:rsidRDefault="00861F74" w:rsidP="00781FF6">
      <w:pPr>
        <w:pStyle w:val="ListParagraph"/>
        <w:numPr>
          <w:ilvl w:val="0"/>
          <w:numId w:val="155"/>
        </w:numPr>
        <w:spacing w:after="0"/>
      </w:pPr>
      <w:r w:rsidRPr="00CD6503">
        <w:t>Children</w:t>
      </w:r>
      <w:r w:rsidR="00E509A3" w:rsidRPr="00CD6503">
        <w:t xml:space="preserve"> </w:t>
      </w:r>
      <w:r w:rsidR="00812D02" w:rsidRPr="00CD6503">
        <w:t>sort things and put certain objects together.</w:t>
      </w:r>
    </w:p>
    <w:p w14:paraId="3C394DD1" w14:textId="77777777" w:rsidR="00812D02" w:rsidRPr="00CD6503" w:rsidRDefault="00812D02" w:rsidP="00781FF6">
      <w:pPr>
        <w:pStyle w:val="ListParagraph"/>
        <w:numPr>
          <w:ilvl w:val="0"/>
          <w:numId w:val="155"/>
        </w:numPr>
        <w:spacing w:after="0"/>
      </w:pPr>
      <w:r w:rsidRPr="00CD6503">
        <w:t>They learn about volume and quantity through filling and emptying containers e.g. at bath time</w:t>
      </w:r>
      <w:r w:rsidR="00E509A3" w:rsidRPr="00CD6503">
        <w:t>.</w:t>
      </w:r>
    </w:p>
    <w:p w14:paraId="7D6B2E0D" w14:textId="15500B6F" w:rsidR="00D659FE" w:rsidRPr="00781FF6" w:rsidRDefault="00D659FE">
      <w:r w:rsidRPr="00781FF6">
        <w:br w:type="page"/>
      </w:r>
    </w:p>
    <w:tbl>
      <w:tblPr>
        <w:tblStyle w:val="NDCSTableDefault26"/>
        <w:tblW w:w="0" w:type="auto"/>
        <w:tblLook w:val="04A0" w:firstRow="1" w:lastRow="0" w:firstColumn="1" w:lastColumn="0" w:noHBand="0" w:noVBand="1"/>
      </w:tblPr>
      <w:tblGrid>
        <w:gridCol w:w="3256"/>
        <w:gridCol w:w="1416"/>
        <w:gridCol w:w="1419"/>
        <w:gridCol w:w="3254"/>
      </w:tblGrid>
      <w:tr w:rsidR="00BB24C4" w:rsidRPr="00CD6503" w14:paraId="6E4BA146" w14:textId="77777777" w:rsidTr="007C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3D2B4D7" w14:textId="77777777" w:rsidR="00BB24C4" w:rsidRPr="00781FF6" w:rsidRDefault="00BB24C4" w:rsidP="00BB24C4">
            <w:r w:rsidRPr="00781FF6">
              <w:lastRenderedPageBreak/>
              <w:t>Step 8</w:t>
            </w:r>
          </w:p>
          <w:p w14:paraId="1570695C" w14:textId="54917775" w:rsidR="00BB24C4" w:rsidRPr="00781FF6" w:rsidRDefault="00CD164B" w:rsidP="00BB24C4">
            <w:r w:rsidRPr="00781FF6">
              <w:t>Physical d</w:t>
            </w:r>
            <w:r w:rsidR="00BB24C4" w:rsidRPr="00781FF6">
              <w:t>evelopment</w:t>
            </w:r>
          </w:p>
        </w:tc>
        <w:tc>
          <w:tcPr>
            <w:tcW w:w="1416" w:type="dxa"/>
          </w:tcPr>
          <w:p w14:paraId="1486AC51" w14:textId="77777777" w:rsidR="00BB24C4" w:rsidRPr="00781FF6" w:rsidRDefault="00BB24C4" w:rsidP="00BB24C4">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0D8D5441" w14:textId="77777777" w:rsidR="00BB24C4" w:rsidRPr="00781FF6" w:rsidRDefault="00BB24C4" w:rsidP="00BB24C4">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01E5F744" w14:textId="77777777" w:rsidR="00BB24C4" w:rsidRPr="00781FF6" w:rsidRDefault="00BB24C4" w:rsidP="00BB24C4">
            <w:pPr>
              <w:cnfStyle w:val="100000000000" w:firstRow="1" w:lastRow="0" w:firstColumn="0" w:lastColumn="0" w:oddVBand="0" w:evenVBand="0" w:oddHBand="0" w:evenHBand="0" w:firstRowFirstColumn="0" w:firstRowLastColumn="0" w:lastRowFirstColumn="0" w:lastRowLastColumn="0"/>
            </w:pPr>
            <w:r w:rsidRPr="00781FF6">
              <w:t>Notes</w:t>
            </w:r>
          </w:p>
        </w:tc>
      </w:tr>
      <w:tr w:rsidR="00BB24C4" w:rsidRPr="00CD6503" w14:paraId="4487EA6C" w14:textId="77777777" w:rsidTr="007C3D89">
        <w:tc>
          <w:tcPr>
            <w:cnfStyle w:val="001000000000" w:firstRow="0" w:lastRow="0" w:firstColumn="1" w:lastColumn="0" w:oddVBand="0" w:evenVBand="0" w:oddHBand="0" w:evenHBand="0" w:firstRowFirstColumn="0" w:firstRowLastColumn="0" w:lastRowFirstColumn="0" w:lastRowLastColumn="0"/>
            <w:tcW w:w="3256" w:type="dxa"/>
          </w:tcPr>
          <w:p w14:paraId="6676F5C3" w14:textId="77777777" w:rsidR="00BB24C4" w:rsidRPr="00781FF6" w:rsidRDefault="00BB24C4" w:rsidP="00BB24C4">
            <w:pPr>
              <w:rPr>
                <w:b w:val="0"/>
              </w:rPr>
            </w:pPr>
            <w:r w:rsidRPr="00781FF6">
              <w:t>Runs without bumping into obstacles</w:t>
            </w:r>
          </w:p>
        </w:tc>
        <w:tc>
          <w:tcPr>
            <w:tcW w:w="1416" w:type="dxa"/>
          </w:tcPr>
          <w:p w14:paraId="7CBF2A01"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1419" w:type="dxa"/>
          </w:tcPr>
          <w:p w14:paraId="4CBB6558"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4C2BB9E9"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r>
      <w:tr w:rsidR="00BB24C4" w:rsidRPr="00CD6503" w14:paraId="60728B9C" w14:textId="77777777" w:rsidTr="007C3D89">
        <w:tc>
          <w:tcPr>
            <w:cnfStyle w:val="001000000000" w:firstRow="0" w:lastRow="0" w:firstColumn="1" w:lastColumn="0" w:oddVBand="0" w:evenVBand="0" w:oddHBand="0" w:evenHBand="0" w:firstRowFirstColumn="0" w:firstRowLastColumn="0" w:lastRowFirstColumn="0" w:lastRowLastColumn="0"/>
            <w:tcW w:w="3256" w:type="dxa"/>
          </w:tcPr>
          <w:p w14:paraId="2D3915B7" w14:textId="77777777" w:rsidR="00BB24C4" w:rsidRPr="00781FF6" w:rsidRDefault="00BB24C4" w:rsidP="00BB24C4">
            <w:pPr>
              <w:rPr>
                <w:b w:val="0"/>
              </w:rPr>
            </w:pPr>
            <w:r w:rsidRPr="00781FF6">
              <w:t>Squats</w:t>
            </w:r>
          </w:p>
        </w:tc>
        <w:tc>
          <w:tcPr>
            <w:tcW w:w="1416" w:type="dxa"/>
          </w:tcPr>
          <w:p w14:paraId="0202D737"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1419" w:type="dxa"/>
          </w:tcPr>
          <w:p w14:paraId="42070244"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21EEC7C5"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r>
      <w:tr w:rsidR="00BB24C4" w:rsidRPr="00CD6503" w14:paraId="5B2AACBD" w14:textId="77777777" w:rsidTr="007C3D89">
        <w:tc>
          <w:tcPr>
            <w:cnfStyle w:val="001000000000" w:firstRow="0" w:lastRow="0" w:firstColumn="1" w:lastColumn="0" w:oddVBand="0" w:evenVBand="0" w:oddHBand="0" w:evenHBand="0" w:firstRowFirstColumn="0" w:firstRowLastColumn="0" w:lastRowFirstColumn="0" w:lastRowLastColumn="0"/>
            <w:tcW w:w="3256" w:type="dxa"/>
          </w:tcPr>
          <w:p w14:paraId="2562BE9C" w14:textId="77777777" w:rsidR="00BB24C4" w:rsidRPr="00781FF6" w:rsidRDefault="00BB24C4" w:rsidP="00BB24C4">
            <w:pPr>
              <w:rPr>
                <w:b w:val="0"/>
              </w:rPr>
            </w:pPr>
            <w:r w:rsidRPr="00781FF6">
              <w:t>Walks up and down stairs holding on</w:t>
            </w:r>
          </w:p>
        </w:tc>
        <w:tc>
          <w:tcPr>
            <w:tcW w:w="1416" w:type="dxa"/>
          </w:tcPr>
          <w:p w14:paraId="58371F77"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1419" w:type="dxa"/>
          </w:tcPr>
          <w:p w14:paraId="55BF0C4B"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D4780F3"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r>
      <w:tr w:rsidR="00BB24C4" w:rsidRPr="00CD6503" w14:paraId="59BC01F8" w14:textId="77777777" w:rsidTr="007C3D89">
        <w:tc>
          <w:tcPr>
            <w:cnfStyle w:val="001000000000" w:firstRow="0" w:lastRow="0" w:firstColumn="1" w:lastColumn="0" w:oddVBand="0" w:evenVBand="0" w:oddHBand="0" w:evenHBand="0" w:firstRowFirstColumn="0" w:firstRowLastColumn="0" w:lastRowFirstColumn="0" w:lastRowLastColumn="0"/>
            <w:tcW w:w="3256" w:type="dxa"/>
          </w:tcPr>
          <w:p w14:paraId="0F31ACEC" w14:textId="77777777" w:rsidR="00BB24C4" w:rsidRPr="00781FF6" w:rsidRDefault="00BB24C4" w:rsidP="00BB24C4">
            <w:pPr>
              <w:rPr>
                <w:b w:val="0"/>
              </w:rPr>
            </w:pPr>
            <w:r w:rsidRPr="00781FF6">
              <w:t>Throws small ball overhand</w:t>
            </w:r>
          </w:p>
        </w:tc>
        <w:tc>
          <w:tcPr>
            <w:tcW w:w="1416" w:type="dxa"/>
          </w:tcPr>
          <w:p w14:paraId="7FC3A08A"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1419" w:type="dxa"/>
          </w:tcPr>
          <w:p w14:paraId="0EF2C0ED"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1E00211"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r>
      <w:tr w:rsidR="00BB24C4" w:rsidRPr="00CD6503" w14:paraId="7691BB5F" w14:textId="77777777" w:rsidTr="007C3D89">
        <w:tc>
          <w:tcPr>
            <w:cnfStyle w:val="001000000000" w:firstRow="0" w:lastRow="0" w:firstColumn="1" w:lastColumn="0" w:oddVBand="0" w:evenVBand="0" w:oddHBand="0" w:evenHBand="0" w:firstRowFirstColumn="0" w:firstRowLastColumn="0" w:lastRowFirstColumn="0" w:lastRowLastColumn="0"/>
            <w:tcW w:w="3256" w:type="dxa"/>
          </w:tcPr>
          <w:p w14:paraId="1CA45EFD" w14:textId="69E3FC09" w:rsidR="00BB24C4" w:rsidRPr="00781FF6" w:rsidRDefault="00BB24C4" w:rsidP="00BB24C4">
            <w:pPr>
              <w:rPr>
                <w:b w:val="0"/>
              </w:rPr>
            </w:pPr>
            <w:r w:rsidRPr="00781FF6">
              <w:t>Can get into a child’s chair without help either backwards or sideways</w:t>
            </w:r>
          </w:p>
        </w:tc>
        <w:tc>
          <w:tcPr>
            <w:tcW w:w="1416" w:type="dxa"/>
          </w:tcPr>
          <w:p w14:paraId="68DCC5DB"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1419" w:type="dxa"/>
          </w:tcPr>
          <w:p w14:paraId="789F5A5E"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45AB300"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r>
      <w:tr w:rsidR="00BB24C4" w:rsidRPr="00CD6503" w14:paraId="4B86F33B" w14:textId="77777777" w:rsidTr="007C3D89">
        <w:tc>
          <w:tcPr>
            <w:cnfStyle w:val="001000000000" w:firstRow="0" w:lastRow="0" w:firstColumn="1" w:lastColumn="0" w:oddVBand="0" w:evenVBand="0" w:oddHBand="0" w:evenHBand="0" w:firstRowFirstColumn="0" w:firstRowLastColumn="0" w:lastRowFirstColumn="0" w:lastRowLastColumn="0"/>
            <w:tcW w:w="3256" w:type="dxa"/>
          </w:tcPr>
          <w:p w14:paraId="4FCE2A71" w14:textId="1F601DB9" w:rsidR="00BB24C4" w:rsidRPr="00781FF6" w:rsidRDefault="00BB24C4" w:rsidP="00BB24C4">
            <w:pPr>
              <w:rPr>
                <w:b w:val="0"/>
              </w:rPr>
            </w:pPr>
            <w:r w:rsidRPr="00781FF6">
              <w:t>Holds cup with both hands and drinks without</w:t>
            </w:r>
            <w:r w:rsidR="005247FA" w:rsidRPr="00781FF6">
              <w:t xml:space="preserve"> spilling</w:t>
            </w:r>
            <w:r w:rsidRPr="00781FF6">
              <w:t xml:space="preserve"> much </w:t>
            </w:r>
          </w:p>
        </w:tc>
        <w:tc>
          <w:tcPr>
            <w:tcW w:w="1416" w:type="dxa"/>
          </w:tcPr>
          <w:p w14:paraId="333EFF80"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1419" w:type="dxa"/>
          </w:tcPr>
          <w:p w14:paraId="12DCB229"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37AB8E82"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r>
      <w:tr w:rsidR="00BB24C4" w:rsidRPr="00CD6503" w14:paraId="47FC8C8B" w14:textId="77777777" w:rsidTr="007C3D89">
        <w:tc>
          <w:tcPr>
            <w:cnfStyle w:val="001000000000" w:firstRow="0" w:lastRow="0" w:firstColumn="1" w:lastColumn="0" w:oddVBand="0" w:evenVBand="0" w:oddHBand="0" w:evenHBand="0" w:firstRowFirstColumn="0" w:firstRowLastColumn="0" w:lastRowFirstColumn="0" w:lastRowLastColumn="0"/>
            <w:tcW w:w="3256" w:type="dxa"/>
          </w:tcPr>
          <w:p w14:paraId="132E0EC1" w14:textId="77777777" w:rsidR="00BB24C4" w:rsidRPr="00781FF6" w:rsidRDefault="00BB24C4" w:rsidP="00BB24C4">
            <w:pPr>
              <w:rPr>
                <w:b w:val="0"/>
              </w:rPr>
            </w:pPr>
            <w:r w:rsidRPr="00781FF6">
              <w:t>Brushes own hair</w:t>
            </w:r>
          </w:p>
        </w:tc>
        <w:tc>
          <w:tcPr>
            <w:tcW w:w="1416" w:type="dxa"/>
          </w:tcPr>
          <w:p w14:paraId="68F8C04D"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1419" w:type="dxa"/>
          </w:tcPr>
          <w:p w14:paraId="29F64109"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6729C1CC"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r>
      <w:tr w:rsidR="00BB24C4" w:rsidRPr="00CD6503" w14:paraId="520FBD8E" w14:textId="77777777" w:rsidTr="007C3D89">
        <w:tc>
          <w:tcPr>
            <w:cnfStyle w:val="001000000000" w:firstRow="0" w:lastRow="0" w:firstColumn="1" w:lastColumn="0" w:oddVBand="0" w:evenVBand="0" w:oddHBand="0" w:evenHBand="0" w:firstRowFirstColumn="0" w:firstRowLastColumn="0" w:lastRowFirstColumn="0" w:lastRowLastColumn="0"/>
            <w:tcW w:w="3256" w:type="dxa"/>
          </w:tcPr>
          <w:p w14:paraId="3EA89DBE" w14:textId="2CF24712" w:rsidR="00BB24C4" w:rsidRPr="00781FF6" w:rsidRDefault="00BB24C4" w:rsidP="00BB24C4">
            <w:pPr>
              <w:rPr>
                <w:b w:val="0"/>
              </w:rPr>
            </w:pPr>
            <w:r w:rsidRPr="00781FF6">
              <w:t>Knows where clothes are kept e.g. outdoor coats or shoes</w:t>
            </w:r>
          </w:p>
        </w:tc>
        <w:tc>
          <w:tcPr>
            <w:tcW w:w="1416" w:type="dxa"/>
          </w:tcPr>
          <w:p w14:paraId="65B8556B"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1419" w:type="dxa"/>
          </w:tcPr>
          <w:p w14:paraId="6BB1CA14"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EA243CC" w14:textId="77777777" w:rsidR="00BB24C4" w:rsidRPr="00781FF6" w:rsidRDefault="00BB24C4" w:rsidP="00BB24C4">
            <w:pPr>
              <w:cnfStyle w:val="000000000000" w:firstRow="0" w:lastRow="0" w:firstColumn="0" w:lastColumn="0" w:oddVBand="0" w:evenVBand="0" w:oddHBand="0" w:evenHBand="0" w:firstRowFirstColumn="0" w:firstRowLastColumn="0" w:lastRowFirstColumn="0" w:lastRowLastColumn="0"/>
            </w:pPr>
          </w:p>
        </w:tc>
      </w:tr>
    </w:tbl>
    <w:p w14:paraId="40E7BF43" w14:textId="77777777" w:rsidR="00E509A3" w:rsidRPr="00781FF6" w:rsidRDefault="00E509A3" w:rsidP="00071D27"/>
    <w:p w14:paraId="15A13C8B" w14:textId="77777777" w:rsidR="00E509A3" w:rsidRPr="00781FF6" w:rsidRDefault="00E509A3">
      <w:r w:rsidRPr="00781FF6">
        <w:br w:type="page"/>
      </w:r>
    </w:p>
    <w:p w14:paraId="3945A985" w14:textId="3470443B" w:rsidR="00BB24C4" w:rsidRPr="00781FF6" w:rsidRDefault="00BB24C4" w:rsidP="00411499">
      <w:pPr>
        <w:spacing w:after="0"/>
        <w:rPr>
          <w:rFonts w:cstheme="majorHAnsi"/>
          <w:b/>
          <w:sz w:val="28"/>
        </w:rPr>
      </w:pPr>
      <w:bookmarkStart w:id="61" w:name="Nine"/>
      <w:bookmarkStart w:id="62" w:name="NineCL"/>
      <w:r w:rsidRPr="00781FF6">
        <w:rPr>
          <w:rFonts w:cstheme="majorHAnsi"/>
          <w:b/>
          <w:sz w:val="28"/>
        </w:rPr>
        <w:lastRenderedPageBreak/>
        <w:t>Step 9</w:t>
      </w:r>
      <w:r w:rsidR="005247FA" w:rsidRPr="00781FF6">
        <w:rPr>
          <w:rFonts w:cstheme="majorHAnsi"/>
          <w:b/>
          <w:sz w:val="28"/>
        </w:rPr>
        <w:t xml:space="preserve">: </w:t>
      </w:r>
      <w:r w:rsidR="00CD164B" w:rsidRPr="00781FF6">
        <w:rPr>
          <w:rFonts w:cstheme="majorHAnsi"/>
          <w:b/>
          <w:sz w:val="28"/>
        </w:rPr>
        <w:t>Communication and l</w:t>
      </w:r>
      <w:r w:rsidRPr="00781FF6">
        <w:rPr>
          <w:rFonts w:cstheme="majorHAnsi"/>
          <w:b/>
          <w:sz w:val="28"/>
        </w:rPr>
        <w:t>anguage</w:t>
      </w:r>
    </w:p>
    <w:bookmarkEnd w:id="61"/>
    <w:bookmarkEnd w:id="62"/>
    <w:p w14:paraId="3313F2AF" w14:textId="77777777" w:rsidR="00411499" w:rsidRPr="00781FF6" w:rsidRDefault="00411499" w:rsidP="00411499">
      <w:pPr>
        <w:spacing w:after="0"/>
        <w:rPr>
          <w:rFonts w:cstheme="majorHAnsi"/>
          <w:b/>
        </w:rPr>
      </w:pPr>
    </w:p>
    <w:p w14:paraId="4C2B76DB" w14:textId="0E4F698F" w:rsidR="003F17FD" w:rsidRPr="00781FF6" w:rsidRDefault="00B859F4" w:rsidP="00411499">
      <w:pPr>
        <w:spacing w:after="0"/>
      </w:pPr>
      <w:r w:rsidRPr="00781FF6">
        <w:t>Language is now rea</w:t>
      </w:r>
      <w:r w:rsidR="001B737E" w:rsidRPr="00781FF6">
        <w:t xml:space="preserve">lly taking off. Your child starts to use lots of new words </w:t>
      </w:r>
      <w:r w:rsidRPr="00781FF6">
        <w:t xml:space="preserve">and </w:t>
      </w:r>
      <w:r w:rsidR="00755351">
        <w:t xml:space="preserve">signs and </w:t>
      </w:r>
      <w:r w:rsidR="00E509A3" w:rsidRPr="00781FF6">
        <w:t>you may</w:t>
      </w:r>
      <w:r w:rsidRPr="00781FF6">
        <w:t xml:space="preserve"> begin to lose track o</w:t>
      </w:r>
      <w:r w:rsidR="00E509A3" w:rsidRPr="00781FF6">
        <w:t>f how man</w:t>
      </w:r>
      <w:r w:rsidR="001B737E" w:rsidRPr="00781FF6">
        <w:t>y words and signs they know</w:t>
      </w:r>
      <w:r w:rsidRPr="00781FF6">
        <w:t>. Little sentences are now used more frequently, although they may still be difficult to understand. This may</w:t>
      </w:r>
      <w:r w:rsidR="00C97FB6" w:rsidRPr="00781FF6">
        <w:t xml:space="preserve"> </w:t>
      </w:r>
      <w:r w:rsidRPr="00781FF6">
        <w:t xml:space="preserve">be </w:t>
      </w:r>
      <w:r w:rsidR="005247FA" w:rsidRPr="00781FF6">
        <w:t>because your child is</w:t>
      </w:r>
      <w:r w:rsidRPr="00781FF6">
        <w:t xml:space="preserve"> trying to communicate more than they can express with the language they have. </w:t>
      </w:r>
      <w:r w:rsidR="00E509A3" w:rsidRPr="00781FF6">
        <w:t>You help extend your</w:t>
      </w:r>
      <w:r w:rsidRPr="00781FF6">
        <w:t xml:space="preserve"> child’s l</w:t>
      </w:r>
      <w:r w:rsidR="00526C08" w:rsidRPr="00781FF6">
        <w:t>anguage by building upon what they</w:t>
      </w:r>
      <w:r w:rsidR="005247FA" w:rsidRPr="00781FF6">
        <w:t>’r</w:t>
      </w:r>
      <w:r w:rsidR="00526C08" w:rsidRPr="00781FF6">
        <w:t>e saying</w:t>
      </w:r>
      <w:r w:rsidRPr="00781FF6">
        <w:t xml:space="preserve"> and</w:t>
      </w:r>
      <w:r w:rsidR="002D2E4D">
        <w:t xml:space="preserve"> signing and</w:t>
      </w:r>
      <w:r w:rsidRPr="00781FF6">
        <w:t xml:space="preserve"> by talking about</w:t>
      </w:r>
      <w:r w:rsidR="00526C08" w:rsidRPr="00781FF6">
        <w:t xml:space="preserve"> things </w:t>
      </w:r>
      <w:r w:rsidR="001B737E" w:rsidRPr="00781FF6">
        <w:t>th</w:t>
      </w:r>
      <w:r w:rsidRPr="00781FF6">
        <w:t xml:space="preserve">at happened yesterday or earlier that day, or events that are going to happen. </w:t>
      </w:r>
    </w:p>
    <w:p w14:paraId="25719CDD" w14:textId="77777777" w:rsidR="001B737E" w:rsidRPr="00781FF6" w:rsidRDefault="001B737E" w:rsidP="00411499">
      <w:pPr>
        <w:spacing w:after="0"/>
      </w:pPr>
    </w:p>
    <w:p w14:paraId="3A7B85E0" w14:textId="0C582841" w:rsidR="00B859F4" w:rsidRPr="00781FF6" w:rsidRDefault="00B859F4" w:rsidP="00411499">
      <w:pPr>
        <w:spacing w:after="0"/>
      </w:pPr>
      <w:r w:rsidRPr="00781FF6">
        <w:t>At this stage children will be using more of the grammar of the language(s) you</w:t>
      </w:r>
      <w:r w:rsidR="005247FA" w:rsidRPr="00781FF6">
        <w:t>’re u</w:t>
      </w:r>
      <w:r w:rsidRPr="00781FF6">
        <w:t xml:space="preserve">sing with them. Grammar is the way language combines </w:t>
      </w:r>
      <w:r w:rsidR="00C97FB6" w:rsidRPr="00781FF6">
        <w:t>signs or words</w:t>
      </w:r>
      <w:r w:rsidRPr="00781FF6">
        <w:t xml:space="preserve"> into sentences and changes word</w:t>
      </w:r>
      <w:r w:rsidR="00B37076" w:rsidRPr="00781FF6">
        <w:t xml:space="preserve"> </w:t>
      </w:r>
      <w:r w:rsidRPr="00781FF6">
        <w:t>or signs to make different meanings. Different lan</w:t>
      </w:r>
      <w:r w:rsidR="00B37076" w:rsidRPr="00781FF6">
        <w:t>guages have different grammars. Your child’s language will contain more and more of the features of the language you</w:t>
      </w:r>
      <w:r w:rsidR="005247FA" w:rsidRPr="00781FF6">
        <w:t>’r</w:t>
      </w:r>
      <w:r w:rsidR="00B37076" w:rsidRPr="00781FF6">
        <w:t>e using with them. For example, we use ‘s’ on the end of words to describe more than one (plurals)</w:t>
      </w:r>
      <w:r w:rsidR="005247FA" w:rsidRPr="00781FF6">
        <w:t xml:space="preserve"> but </w:t>
      </w:r>
      <w:r w:rsidR="00B37076" w:rsidRPr="00781FF6">
        <w:t>BSL does not form plurals in this wa</w:t>
      </w:r>
      <w:r w:rsidR="005247FA" w:rsidRPr="00781FF6">
        <w:t xml:space="preserve">y </w:t>
      </w:r>
      <w:r w:rsidR="00B37076" w:rsidRPr="00781FF6">
        <w:t xml:space="preserve">but may use a sign like ‘many’ instead. Children will use some parts of grammar early in their development, however </w:t>
      </w:r>
      <w:r w:rsidR="001B737E" w:rsidRPr="00781FF6">
        <w:t xml:space="preserve">this </w:t>
      </w:r>
      <w:r w:rsidR="00B37076" w:rsidRPr="00781FF6">
        <w:t xml:space="preserve">will continue to develop </w:t>
      </w:r>
      <w:r w:rsidR="001B737E" w:rsidRPr="00781FF6">
        <w:t xml:space="preserve">over many </w:t>
      </w:r>
      <w:r w:rsidR="00B37076" w:rsidRPr="00781FF6">
        <w:t xml:space="preserve">years. </w:t>
      </w:r>
    </w:p>
    <w:p w14:paraId="509C1897" w14:textId="77777777" w:rsidR="00C82CB8" w:rsidRPr="00781FF6" w:rsidRDefault="00C82CB8" w:rsidP="00411499">
      <w:pPr>
        <w:spacing w:after="0"/>
        <w:rPr>
          <w:u w:val="single"/>
        </w:rPr>
      </w:pPr>
    </w:p>
    <w:p w14:paraId="69FDE10F" w14:textId="60EF5B72" w:rsidR="00B37076" w:rsidRPr="00781FF6" w:rsidRDefault="00B37076" w:rsidP="00411499">
      <w:pPr>
        <w:spacing w:after="0"/>
      </w:pPr>
      <w:r w:rsidRPr="00781FF6">
        <w:t>You can</w:t>
      </w:r>
      <w:r w:rsidR="005247FA" w:rsidRPr="00781FF6">
        <w:t>:</w:t>
      </w:r>
    </w:p>
    <w:p w14:paraId="4BAFFAA1" w14:textId="77777777" w:rsidR="00526C08" w:rsidRPr="00781FF6" w:rsidRDefault="00526C08" w:rsidP="00411499">
      <w:pPr>
        <w:spacing w:after="0"/>
        <w:rPr>
          <w:u w:val="single"/>
        </w:rPr>
      </w:pPr>
    </w:p>
    <w:p w14:paraId="392EC7D5" w14:textId="77777777" w:rsidR="00B37076" w:rsidRPr="00781FF6" w:rsidRDefault="00EE74A1" w:rsidP="009A4813">
      <w:pPr>
        <w:pStyle w:val="ListParagraph"/>
        <w:numPr>
          <w:ilvl w:val="0"/>
          <w:numId w:val="75"/>
        </w:numPr>
        <w:spacing w:after="0"/>
      </w:pPr>
      <w:r w:rsidRPr="00781FF6">
        <w:t>a</w:t>
      </w:r>
      <w:r w:rsidR="00526C08" w:rsidRPr="00781FF6">
        <w:t>sk simple questions</w:t>
      </w:r>
      <w:r w:rsidRPr="00781FF6">
        <w:t xml:space="preserve"> starting with ‘what’ or ‘where’</w:t>
      </w:r>
    </w:p>
    <w:p w14:paraId="7E734A70" w14:textId="2D0CF9C4" w:rsidR="001B737E" w:rsidRPr="00781FF6" w:rsidRDefault="00EE74A1" w:rsidP="00781FF6">
      <w:pPr>
        <w:pStyle w:val="ListParagraph"/>
        <w:numPr>
          <w:ilvl w:val="0"/>
          <w:numId w:val="75"/>
        </w:numPr>
        <w:spacing w:after="0"/>
      </w:pPr>
      <w:r w:rsidRPr="00781FF6">
        <w:t>r</w:t>
      </w:r>
      <w:r w:rsidR="00B37076" w:rsidRPr="00781FF6">
        <w:t>epeat your child’s words</w:t>
      </w:r>
      <w:r w:rsidR="001B737E" w:rsidRPr="00781FF6">
        <w:t>/</w:t>
      </w:r>
      <w:r w:rsidR="00B37076" w:rsidRPr="00781FF6">
        <w:t>signs</w:t>
      </w:r>
      <w:r w:rsidR="001B737E" w:rsidRPr="00781FF6">
        <w:t>/</w:t>
      </w:r>
      <w:r w:rsidR="00B37076" w:rsidRPr="00781FF6">
        <w:t>sentences adding new information so they can see how a longer sentence can be made</w:t>
      </w:r>
      <w:r w:rsidRPr="00781FF6">
        <w:t xml:space="preserve"> -</w:t>
      </w:r>
      <w:r w:rsidR="00B37076" w:rsidRPr="00781FF6">
        <w:t xml:space="preserve"> ‘nana upstairs’ could be ‘yes nana’s gone upstairs to ge</w:t>
      </w:r>
      <w:r w:rsidRPr="00781FF6">
        <w:t>t some cream for your sore knee</w:t>
      </w:r>
      <w:r w:rsidR="00B37076" w:rsidRPr="00781FF6">
        <w:t>’</w:t>
      </w:r>
    </w:p>
    <w:p w14:paraId="17120D14" w14:textId="659D4F22" w:rsidR="00B37076" w:rsidRPr="00781FF6" w:rsidRDefault="002D2E4D" w:rsidP="009A4813">
      <w:pPr>
        <w:pStyle w:val="ListParagraph"/>
        <w:numPr>
          <w:ilvl w:val="0"/>
          <w:numId w:val="75"/>
        </w:numPr>
        <w:spacing w:after="0"/>
      </w:pPr>
      <w:r>
        <w:t>p</w:t>
      </w:r>
      <w:r w:rsidR="001B737E" w:rsidRPr="00781FF6">
        <w:t>ut what you think and what you think your child is thinking</w:t>
      </w:r>
      <w:r w:rsidR="005247FA" w:rsidRPr="00781FF6">
        <w:t xml:space="preserve"> about</w:t>
      </w:r>
      <w:r w:rsidR="001B737E" w:rsidRPr="00781FF6">
        <w:t xml:space="preserve"> into words – this helps show children how we think about the world around us </w:t>
      </w:r>
    </w:p>
    <w:p w14:paraId="68DD2062" w14:textId="10B7102B" w:rsidR="00526C08" w:rsidRPr="00781FF6" w:rsidRDefault="00EE74A1" w:rsidP="00781FF6">
      <w:pPr>
        <w:pStyle w:val="ListParagraph"/>
        <w:numPr>
          <w:ilvl w:val="0"/>
          <w:numId w:val="75"/>
        </w:numPr>
        <w:spacing w:after="0"/>
      </w:pPr>
      <w:r w:rsidRPr="00781FF6">
        <w:t>c</w:t>
      </w:r>
      <w:r w:rsidR="00B37076" w:rsidRPr="00781FF6">
        <w:t>arry out everyday activities in the home together talking about what you are doing</w:t>
      </w:r>
      <w:r w:rsidR="005247FA" w:rsidRPr="00781FF6">
        <w:t xml:space="preserve">. For example, when you’re </w:t>
      </w:r>
      <w:r w:rsidR="00B37076" w:rsidRPr="00781FF6">
        <w:t xml:space="preserve">making a meal ask your child to fetch things for you, teach </w:t>
      </w:r>
      <w:r w:rsidR="005247FA" w:rsidRPr="00781FF6">
        <w:t xml:space="preserve">them the </w:t>
      </w:r>
      <w:r w:rsidR="00B37076" w:rsidRPr="00781FF6">
        <w:t xml:space="preserve">names of </w:t>
      </w:r>
      <w:r w:rsidR="005247FA" w:rsidRPr="00781FF6">
        <w:t xml:space="preserve">different bits of </w:t>
      </w:r>
      <w:r w:rsidR="00B37076" w:rsidRPr="00781FF6">
        <w:t>food, let them help with preparation and tasting</w:t>
      </w:r>
      <w:r w:rsidR="00526C08" w:rsidRPr="00781FF6">
        <w:t xml:space="preserve"> food </w:t>
      </w:r>
      <w:r w:rsidR="00127019" w:rsidRPr="00781FF6">
        <w:t>items</w:t>
      </w:r>
      <w:r w:rsidR="00526C08" w:rsidRPr="00781FF6">
        <w:t>,</w:t>
      </w:r>
      <w:r w:rsidRPr="00781FF6">
        <w:t xml:space="preserve"> describing what they</w:t>
      </w:r>
      <w:r w:rsidR="005247FA" w:rsidRPr="00781FF6">
        <w:t>’</w:t>
      </w:r>
      <w:r w:rsidRPr="00781FF6">
        <w:t>re like</w:t>
      </w:r>
    </w:p>
    <w:p w14:paraId="6AA00FEC" w14:textId="77777777" w:rsidR="00526C08" w:rsidRPr="00781FF6" w:rsidRDefault="00EE74A1" w:rsidP="009A4813">
      <w:pPr>
        <w:pStyle w:val="ListParagraph"/>
        <w:numPr>
          <w:ilvl w:val="0"/>
          <w:numId w:val="75"/>
        </w:numPr>
        <w:spacing w:after="0"/>
      </w:pPr>
      <w:r w:rsidRPr="00781FF6">
        <w:t>m</w:t>
      </w:r>
      <w:r w:rsidR="00526C08" w:rsidRPr="00781FF6">
        <w:t>ake sure your child has opportunities to see others communicating</w:t>
      </w:r>
    </w:p>
    <w:p w14:paraId="3AE274CB" w14:textId="7BFE450F" w:rsidR="00D659FE" w:rsidRPr="00781FF6" w:rsidRDefault="00EE74A1" w:rsidP="009A4813">
      <w:pPr>
        <w:pStyle w:val="ListParagraph"/>
        <w:numPr>
          <w:ilvl w:val="0"/>
          <w:numId w:val="75"/>
        </w:numPr>
        <w:spacing w:after="0"/>
      </w:pPr>
      <w:r w:rsidRPr="00781FF6">
        <w:t>c</w:t>
      </w:r>
      <w:r w:rsidR="00526C08" w:rsidRPr="00781FF6">
        <w:t xml:space="preserve">ontinue to spend time </w:t>
      </w:r>
      <w:r w:rsidR="002D2E4D">
        <w:t>sharing books</w:t>
      </w:r>
      <w:r w:rsidRPr="00781FF6">
        <w:t>, using pictures to help</w:t>
      </w:r>
    </w:p>
    <w:p w14:paraId="04A30BF8" w14:textId="77777777" w:rsidR="00411499" w:rsidRPr="00781FF6" w:rsidRDefault="00411499" w:rsidP="00B859F4">
      <w:pPr>
        <w:spacing w:after="0"/>
        <w:rPr>
          <w:u w:val="single"/>
        </w:rPr>
      </w:pPr>
    </w:p>
    <w:p w14:paraId="01C82F68" w14:textId="77777777" w:rsidR="00B37076" w:rsidRPr="00781FF6" w:rsidRDefault="00B37076" w:rsidP="00B859F4">
      <w:pPr>
        <w:spacing w:after="0"/>
      </w:pPr>
      <w:r w:rsidRPr="00781FF6">
        <w:t>By the end of this step</w:t>
      </w:r>
    </w:p>
    <w:p w14:paraId="77CF4E51" w14:textId="77777777" w:rsidR="00B37076" w:rsidRPr="00781FF6" w:rsidRDefault="00B37076" w:rsidP="00B859F4">
      <w:pPr>
        <w:spacing w:after="0"/>
      </w:pPr>
    </w:p>
    <w:p w14:paraId="7ED5DE1B" w14:textId="02672B38" w:rsidR="003F17FD" w:rsidRPr="00781FF6" w:rsidRDefault="00526C08" w:rsidP="00781FF6">
      <w:pPr>
        <w:pStyle w:val="ListParagraph"/>
        <w:numPr>
          <w:ilvl w:val="0"/>
          <w:numId w:val="156"/>
        </w:numPr>
        <w:spacing w:after="0"/>
      </w:pPr>
      <w:r w:rsidRPr="00CD6503">
        <w:t>Children have a large vocabulary and seem much more grown up because they</w:t>
      </w:r>
      <w:r w:rsidR="005247FA" w:rsidRPr="00781FF6">
        <w:t>’</w:t>
      </w:r>
      <w:r w:rsidRPr="00CD6503">
        <w:t>re now able to use little sentences in conversation with their families and others.</w:t>
      </w:r>
    </w:p>
    <w:p w14:paraId="13D81A6D" w14:textId="76F74212" w:rsidR="003F17FD" w:rsidRPr="00781FF6" w:rsidRDefault="0099239D" w:rsidP="00781FF6">
      <w:pPr>
        <w:pStyle w:val="ListParagraph"/>
        <w:numPr>
          <w:ilvl w:val="0"/>
          <w:numId w:val="156"/>
        </w:numPr>
        <w:spacing w:after="0"/>
      </w:pPr>
      <w:r w:rsidRPr="00CD6503">
        <w:t>Children are</w:t>
      </w:r>
      <w:r w:rsidR="003F17FD" w:rsidRPr="00CD6503">
        <w:t xml:space="preserve"> more interested in comments about what they</w:t>
      </w:r>
      <w:r w:rsidR="005247FA" w:rsidRPr="00781FF6">
        <w:t>’</w:t>
      </w:r>
      <w:r w:rsidR="003F17FD" w:rsidRPr="00CD6503">
        <w:t xml:space="preserve">re thinking about or doing. </w:t>
      </w:r>
    </w:p>
    <w:p w14:paraId="647A77C6" w14:textId="06AE9392" w:rsidR="003F17FD" w:rsidRPr="00CD6503" w:rsidRDefault="00D05FA5" w:rsidP="00781FF6">
      <w:pPr>
        <w:pStyle w:val="ListParagraph"/>
        <w:numPr>
          <w:ilvl w:val="0"/>
          <w:numId w:val="156"/>
        </w:numPr>
        <w:spacing w:after="0"/>
      </w:pPr>
      <w:r w:rsidRPr="00CD6503">
        <w:t xml:space="preserve">Children will pay attention to </w:t>
      </w:r>
      <w:r w:rsidR="003F17FD" w:rsidRPr="00CD6503">
        <w:t>language</w:t>
      </w:r>
      <w:r w:rsidRPr="00CD6503">
        <w:t xml:space="preserve"> and will</w:t>
      </w:r>
      <w:r w:rsidR="003F17FD" w:rsidRPr="00CD6503">
        <w:t xml:space="preserve"> remember what they</w:t>
      </w:r>
      <w:r w:rsidR="005247FA" w:rsidRPr="00781FF6">
        <w:t>’</w:t>
      </w:r>
      <w:r w:rsidR="003F17FD" w:rsidRPr="00CD6503">
        <w:t xml:space="preserve">ve heard and seen before. </w:t>
      </w:r>
    </w:p>
    <w:p w14:paraId="4E9062D2" w14:textId="44B395F6" w:rsidR="0036135F" w:rsidRDefault="0036135F">
      <w:r>
        <w:br w:type="page"/>
      </w:r>
    </w:p>
    <w:tbl>
      <w:tblPr>
        <w:tblStyle w:val="NDCSTableDefault27"/>
        <w:tblW w:w="0" w:type="auto"/>
        <w:tblLayout w:type="fixed"/>
        <w:tblLook w:val="04A0" w:firstRow="1" w:lastRow="0" w:firstColumn="1" w:lastColumn="0" w:noHBand="0" w:noVBand="1"/>
      </w:tblPr>
      <w:tblGrid>
        <w:gridCol w:w="3539"/>
        <w:gridCol w:w="1418"/>
        <w:gridCol w:w="1559"/>
        <w:gridCol w:w="2106"/>
      </w:tblGrid>
      <w:tr w:rsidR="00C82CB8" w:rsidRPr="00CD6503" w14:paraId="28A16187" w14:textId="77777777" w:rsidTr="004114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5558B80" w14:textId="77777777" w:rsidR="00C82CB8" w:rsidRPr="00781FF6" w:rsidRDefault="00C82CB8" w:rsidP="00C82CB8">
            <w:r w:rsidRPr="00781FF6">
              <w:lastRenderedPageBreak/>
              <w:t>Step 9</w:t>
            </w:r>
          </w:p>
          <w:p w14:paraId="1DD5A457" w14:textId="52AFD2F9" w:rsidR="00C82CB8" w:rsidRPr="00781FF6" w:rsidRDefault="00C82CB8" w:rsidP="00C82CB8">
            <w:r w:rsidRPr="00781FF6">
              <w:t>Social communication and language</w:t>
            </w:r>
          </w:p>
        </w:tc>
        <w:tc>
          <w:tcPr>
            <w:tcW w:w="1418" w:type="dxa"/>
          </w:tcPr>
          <w:p w14:paraId="280E543B" w14:textId="77777777" w:rsidR="00C82CB8" w:rsidRPr="00781FF6" w:rsidRDefault="00C82CB8" w:rsidP="00C82CB8">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48C21EDE" w14:textId="77777777" w:rsidR="00C82CB8" w:rsidRPr="00781FF6" w:rsidRDefault="00C82CB8" w:rsidP="00C82CB8">
            <w:pPr>
              <w:cnfStyle w:val="100000000000" w:firstRow="1" w:lastRow="0" w:firstColumn="0" w:lastColumn="0" w:oddVBand="0" w:evenVBand="0" w:oddHBand="0" w:evenHBand="0" w:firstRowFirstColumn="0" w:firstRowLastColumn="0" w:lastRowFirstColumn="0" w:lastRowLastColumn="0"/>
            </w:pPr>
            <w:r w:rsidRPr="00781FF6">
              <w:t>Definitely</w:t>
            </w:r>
          </w:p>
        </w:tc>
        <w:tc>
          <w:tcPr>
            <w:tcW w:w="2106" w:type="dxa"/>
          </w:tcPr>
          <w:p w14:paraId="5A2716C5" w14:textId="77777777" w:rsidR="00C82CB8" w:rsidRPr="00781FF6" w:rsidRDefault="00C82CB8" w:rsidP="00C82CB8">
            <w:pPr>
              <w:cnfStyle w:val="100000000000" w:firstRow="1" w:lastRow="0" w:firstColumn="0" w:lastColumn="0" w:oddVBand="0" w:evenVBand="0" w:oddHBand="0" w:evenHBand="0" w:firstRowFirstColumn="0" w:firstRowLastColumn="0" w:lastRowFirstColumn="0" w:lastRowLastColumn="0"/>
            </w:pPr>
            <w:r w:rsidRPr="00781FF6">
              <w:t>Notes</w:t>
            </w:r>
          </w:p>
        </w:tc>
      </w:tr>
      <w:tr w:rsidR="00C82CB8" w:rsidRPr="00CD6503" w14:paraId="6E002E23" w14:textId="77777777" w:rsidTr="00411499">
        <w:tc>
          <w:tcPr>
            <w:cnfStyle w:val="001000000000" w:firstRow="0" w:lastRow="0" w:firstColumn="1" w:lastColumn="0" w:oddVBand="0" w:evenVBand="0" w:oddHBand="0" w:evenHBand="0" w:firstRowFirstColumn="0" w:firstRowLastColumn="0" w:lastRowFirstColumn="0" w:lastRowLastColumn="0"/>
            <w:tcW w:w="3539" w:type="dxa"/>
          </w:tcPr>
          <w:p w14:paraId="2795ACE2" w14:textId="51423139" w:rsidR="00C82CB8" w:rsidRPr="00781FF6" w:rsidRDefault="00C82CB8" w:rsidP="00C82CB8">
            <w:pPr>
              <w:rPr>
                <w:b w:val="0"/>
              </w:rPr>
            </w:pPr>
            <w:r w:rsidRPr="00781FF6">
              <w:t>Commenting o</w:t>
            </w:r>
            <w:r w:rsidR="00F67BD5" w:rsidRPr="00781FF6">
              <w:t>r</w:t>
            </w:r>
            <w:r w:rsidR="00D05FA5" w:rsidRPr="00781FF6">
              <w:t xml:space="preserve"> </w:t>
            </w:r>
            <w:r w:rsidRPr="00781FF6">
              <w:t xml:space="preserve">informing by telling </w:t>
            </w:r>
            <w:r w:rsidR="005247FA" w:rsidRPr="00781FF6">
              <w:t xml:space="preserve">someone </w:t>
            </w:r>
            <w:r w:rsidRPr="00781FF6">
              <w:t xml:space="preserve">something </w:t>
            </w:r>
          </w:p>
          <w:p w14:paraId="4D7B48E2" w14:textId="396E0AF0" w:rsidR="00F079E5" w:rsidRPr="00781FF6" w:rsidRDefault="00F079E5" w:rsidP="009A4813">
            <w:pPr>
              <w:pStyle w:val="ListParagraph"/>
              <w:numPr>
                <w:ilvl w:val="0"/>
                <w:numId w:val="95"/>
              </w:numPr>
              <w:rPr>
                <w:b w:val="0"/>
              </w:rPr>
            </w:pPr>
            <w:r w:rsidRPr="00781FF6">
              <w:t>people</w:t>
            </w:r>
            <w:r w:rsidR="00D05FA5" w:rsidRPr="00781FF6">
              <w:t>/</w:t>
            </w:r>
            <w:r w:rsidRPr="00781FF6">
              <w:t>objects</w:t>
            </w:r>
          </w:p>
          <w:p w14:paraId="52274957" w14:textId="393B83EA" w:rsidR="00F079E5" w:rsidRPr="00781FF6" w:rsidRDefault="00F079E5" w:rsidP="009A4813">
            <w:pPr>
              <w:pStyle w:val="ListParagraph"/>
              <w:numPr>
                <w:ilvl w:val="0"/>
                <w:numId w:val="95"/>
              </w:numPr>
            </w:pPr>
            <w:r w:rsidRPr="00781FF6">
              <w:t>what’s happening</w:t>
            </w:r>
          </w:p>
        </w:tc>
        <w:tc>
          <w:tcPr>
            <w:tcW w:w="1418" w:type="dxa"/>
          </w:tcPr>
          <w:p w14:paraId="48356B84" w14:textId="77777777" w:rsidR="00C82CB8" w:rsidRPr="00781FF6" w:rsidRDefault="00C82CB8" w:rsidP="00C82CB8">
            <w:pPr>
              <w:cnfStyle w:val="000000000000" w:firstRow="0" w:lastRow="0" w:firstColumn="0" w:lastColumn="0" w:oddVBand="0" w:evenVBand="0" w:oddHBand="0" w:evenHBand="0" w:firstRowFirstColumn="0" w:firstRowLastColumn="0" w:lastRowFirstColumn="0" w:lastRowLastColumn="0"/>
            </w:pPr>
          </w:p>
        </w:tc>
        <w:tc>
          <w:tcPr>
            <w:tcW w:w="1559" w:type="dxa"/>
          </w:tcPr>
          <w:p w14:paraId="446A89C9" w14:textId="77777777" w:rsidR="00C82CB8" w:rsidRPr="00781FF6" w:rsidRDefault="00C82CB8" w:rsidP="00C82CB8">
            <w:pPr>
              <w:cnfStyle w:val="000000000000" w:firstRow="0" w:lastRow="0" w:firstColumn="0" w:lastColumn="0" w:oddVBand="0" w:evenVBand="0" w:oddHBand="0" w:evenHBand="0" w:firstRowFirstColumn="0" w:firstRowLastColumn="0" w:lastRowFirstColumn="0" w:lastRowLastColumn="0"/>
            </w:pPr>
          </w:p>
        </w:tc>
        <w:tc>
          <w:tcPr>
            <w:tcW w:w="2106" w:type="dxa"/>
            <w:vMerge w:val="restart"/>
          </w:tcPr>
          <w:p w14:paraId="4634ADE6" w14:textId="77777777" w:rsidR="00C82CB8" w:rsidRPr="00781FF6" w:rsidRDefault="00C82CB8" w:rsidP="00C82CB8">
            <w:pPr>
              <w:cnfStyle w:val="000000000000" w:firstRow="0" w:lastRow="0" w:firstColumn="0" w:lastColumn="0" w:oddVBand="0" w:evenVBand="0" w:oddHBand="0" w:evenHBand="0" w:firstRowFirstColumn="0" w:firstRowLastColumn="0" w:lastRowFirstColumn="0" w:lastRowLastColumn="0"/>
            </w:pPr>
          </w:p>
        </w:tc>
      </w:tr>
      <w:tr w:rsidR="00C82CB8" w:rsidRPr="00CD6503" w14:paraId="6C4A31A5" w14:textId="77777777" w:rsidTr="00411499">
        <w:tc>
          <w:tcPr>
            <w:cnfStyle w:val="001000000000" w:firstRow="0" w:lastRow="0" w:firstColumn="1" w:lastColumn="0" w:oddVBand="0" w:evenVBand="0" w:oddHBand="0" w:evenHBand="0" w:firstRowFirstColumn="0" w:firstRowLastColumn="0" w:lastRowFirstColumn="0" w:lastRowLastColumn="0"/>
            <w:tcW w:w="3539" w:type="dxa"/>
          </w:tcPr>
          <w:p w14:paraId="3E4F9F2B" w14:textId="53FA3BD6" w:rsidR="00C82CB8" w:rsidRPr="00781FF6" w:rsidRDefault="00F079E5" w:rsidP="00C82CB8">
            <w:pPr>
              <w:rPr>
                <w:b w:val="0"/>
              </w:rPr>
            </w:pPr>
            <w:r w:rsidRPr="00781FF6">
              <w:t>Requests objects</w:t>
            </w:r>
          </w:p>
          <w:p w14:paraId="17F6EFE6" w14:textId="320EFC99" w:rsidR="00F079E5" w:rsidRPr="00781FF6" w:rsidRDefault="0059656E">
            <w:pPr>
              <w:pStyle w:val="ListParagraph"/>
              <w:numPr>
                <w:ilvl w:val="0"/>
                <w:numId w:val="96"/>
              </w:numPr>
            </w:pPr>
            <w:r w:rsidRPr="00781FF6">
              <w:t>‘</w:t>
            </w:r>
            <w:r w:rsidR="00F079E5" w:rsidRPr="00781FF6">
              <w:t>ball please</w:t>
            </w:r>
            <w:r w:rsidRPr="00781FF6">
              <w:t>’</w:t>
            </w:r>
          </w:p>
        </w:tc>
        <w:tc>
          <w:tcPr>
            <w:tcW w:w="1418" w:type="dxa"/>
          </w:tcPr>
          <w:p w14:paraId="775E15B4" w14:textId="77777777" w:rsidR="00C82CB8" w:rsidRPr="00781FF6" w:rsidRDefault="00C82CB8" w:rsidP="00C82CB8">
            <w:pPr>
              <w:cnfStyle w:val="000000000000" w:firstRow="0" w:lastRow="0" w:firstColumn="0" w:lastColumn="0" w:oddVBand="0" w:evenVBand="0" w:oddHBand="0" w:evenHBand="0" w:firstRowFirstColumn="0" w:firstRowLastColumn="0" w:lastRowFirstColumn="0" w:lastRowLastColumn="0"/>
            </w:pPr>
          </w:p>
        </w:tc>
        <w:tc>
          <w:tcPr>
            <w:tcW w:w="1559" w:type="dxa"/>
          </w:tcPr>
          <w:p w14:paraId="6F73A1B5" w14:textId="77777777" w:rsidR="00C82CB8" w:rsidRPr="00781FF6" w:rsidRDefault="00C82CB8" w:rsidP="00C82CB8">
            <w:pPr>
              <w:cnfStyle w:val="000000000000" w:firstRow="0" w:lastRow="0" w:firstColumn="0" w:lastColumn="0" w:oddVBand="0" w:evenVBand="0" w:oddHBand="0" w:evenHBand="0" w:firstRowFirstColumn="0" w:firstRowLastColumn="0" w:lastRowFirstColumn="0" w:lastRowLastColumn="0"/>
            </w:pPr>
          </w:p>
        </w:tc>
        <w:tc>
          <w:tcPr>
            <w:tcW w:w="2106" w:type="dxa"/>
            <w:vMerge/>
          </w:tcPr>
          <w:p w14:paraId="420F9EC1" w14:textId="77777777" w:rsidR="00C82CB8" w:rsidRPr="00781FF6" w:rsidRDefault="00C82CB8" w:rsidP="00C82CB8">
            <w:pPr>
              <w:cnfStyle w:val="000000000000" w:firstRow="0" w:lastRow="0" w:firstColumn="0" w:lastColumn="0" w:oddVBand="0" w:evenVBand="0" w:oddHBand="0" w:evenHBand="0" w:firstRowFirstColumn="0" w:firstRowLastColumn="0" w:lastRowFirstColumn="0" w:lastRowLastColumn="0"/>
            </w:pPr>
          </w:p>
        </w:tc>
      </w:tr>
      <w:tr w:rsidR="00C82CB8" w:rsidRPr="00CD6503" w14:paraId="5D60BD14" w14:textId="77777777" w:rsidTr="00411499">
        <w:tc>
          <w:tcPr>
            <w:cnfStyle w:val="001000000000" w:firstRow="0" w:lastRow="0" w:firstColumn="1" w:lastColumn="0" w:oddVBand="0" w:evenVBand="0" w:oddHBand="0" w:evenHBand="0" w:firstRowFirstColumn="0" w:firstRowLastColumn="0" w:lastRowFirstColumn="0" w:lastRowLastColumn="0"/>
            <w:tcW w:w="3539" w:type="dxa"/>
          </w:tcPr>
          <w:p w14:paraId="247042C7" w14:textId="5B503D84" w:rsidR="00C82CB8" w:rsidRPr="00781FF6" w:rsidRDefault="003A2288" w:rsidP="00C82CB8">
            <w:pPr>
              <w:rPr>
                <w:b w:val="0"/>
              </w:rPr>
            </w:pPr>
            <w:r w:rsidRPr="00781FF6">
              <w:t xml:space="preserve">Requests </w:t>
            </w:r>
            <w:r w:rsidR="00F079E5" w:rsidRPr="00781FF6">
              <w:t>action</w:t>
            </w:r>
          </w:p>
          <w:p w14:paraId="20DF17CE" w14:textId="40D4EC7F" w:rsidR="00F079E5" w:rsidRPr="00781FF6" w:rsidRDefault="0059656E" w:rsidP="009A4813">
            <w:pPr>
              <w:pStyle w:val="ListParagraph"/>
              <w:numPr>
                <w:ilvl w:val="0"/>
                <w:numId w:val="97"/>
              </w:numPr>
              <w:rPr>
                <w:b w:val="0"/>
              </w:rPr>
            </w:pPr>
            <w:r w:rsidRPr="00781FF6">
              <w:t>‘</w:t>
            </w:r>
            <w:r w:rsidR="00F079E5" w:rsidRPr="00781FF6">
              <w:t>stop it</w:t>
            </w:r>
            <w:r w:rsidRPr="00781FF6">
              <w:t>’</w:t>
            </w:r>
          </w:p>
          <w:p w14:paraId="755F777B" w14:textId="0094ABCE" w:rsidR="00F079E5" w:rsidRPr="00781FF6" w:rsidRDefault="0059656E">
            <w:pPr>
              <w:pStyle w:val="ListParagraph"/>
              <w:numPr>
                <w:ilvl w:val="0"/>
                <w:numId w:val="97"/>
              </w:numPr>
            </w:pPr>
            <w:r w:rsidRPr="00781FF6">
              <w:t>‘</w:t>
            </w:r>
            <w:r w:rsidR="00F079E5" w:rsidRPr="00781FF6">
              <w:t>want teddy</w:t>
            </w:r>
            <w:r w:rsidRPr="00781FF6">
              <w:t>’</w:t>
            </w:r>
          </w:p>
        </w:tc>
        <w:tc>
          <w:tcPr>
            <w:tcW w:w="1418" w:type="dxa"/>
          </w:tcPr>
          <w:p w14:paraId="6A77A34A" w14:textId="77777777" w:rsidR="00C82CB8" w:rsidRPr="00781FF6" w:rsidRDefault="00C82CB8" w:rsidP="00C82CB8">
            <w:pPr>
              <w:cnfStyle w:val="000000000000" w:firstRow="0" w:lastRow="0" w:firstColumn="0" w:lastColumn="0" w:oddVBand="0" w:evenVBand="0" w:oddHBand="0" w:evenHBand="0" w:firstRowFirstColumn="0" w:firstRowLastColumn="0" w:lastRowFirstColumn="0" w:lastRowLastColumn="0"/>
            </w:pPr>
          </w:p>
        </w:tc>
        <w:tc>
          <w:tcPr>
            <w:tcW w:w="1559" w:type="dxa"/>
          </w:tcPr>
          <w:p w14:paraId="0AC04699" w14:textId="77777777" w:rsidR="00C82CB8" w:rsidRPr="00781FF6" w:rsidRDefault="00C82CB8" w:rsidP="00C82CB8">
            <w:pPr>
              <w:cnfStyle w:val="000000000000" w:firstRow="0" w:lastRow="0" w:firstColumn="0" w:lastColumn="0" w:oddVBand="0" w:evenVBand="0" w:oddHBand="0" w:evenHBand="0" w:firstRowFirstColumn="0" w:firstRowLastColumn="0" w:lastRowFirstColumn="0" w:lastRowLastColumn="0"/>
            </w:pPr>
          </w:p>
        </w:tc>
        <w:tc>
          <w:tcPr>
            <w:tcW w:w="2106" w:type="dxa"/>
            <w:vMerge/>
          </w:tcPr>
          <w:p w14:paraId="0D61009A" w14:textId="77777777" w:rsidR="00C82CB8" w:rsidRPr="00781FF6" w:rsidRDefault="00C82CB8" w:rsidP="00C82CB8">
            <w:pPr>
              <w:cnfStyle w:val="000000000000" w:firstRow="0" w:lastRow="0" w:firstColumn="0" w:lastColumn="0" w:oddVBand="0" w:evenVBand="0" w:oddHBand="0" w:evenHBand="0" w:firstRowFirstColumn="0" w:firstRowLastColumn="0" w:lastRowFirstColumn="0" w:lastRowLastColumn="0"/>
            </w:pPr>
          </w:p>
        </w:tc>
      </w:tr>
      <w:tr w:rsidR="00F079E5" w:rsidRPr="00CD6503" w14:paraId="3A567290" w14:textId="77777777" w:rsidTr="00411499">
        <w:tc>
          <w:tcPr>
            <w:cnfStyle w:val="001000000000" w:firstRow="0" w:lastRow="0" w:firstColumn="1" w:lastColumn="0" w:oddVBand="0" w:evenVBand="0" w:oddHBand="0" w:evenHBand="0" w:firstRowFirstColumn="0" w:firstRowLastColumn="0" w:lastRowFirstColumn="0" w:lastRowLastColumn="0"/>
            <w:tcW w:w="3539" w:type="dxa"/>
          </w:tcPr>
          <w:p w14:paraId="4C235E8A" w14:textId="225D6312" w:rsidR="00F079E5" w:rsidRPr="00781FF6" w:rsidRDefault="003A2288" w:rsidP="00C82CB8">
            <w:pPr>
              <w:rPr>
                <w:b w:val="0"/>
              </w:rPr>
            </w:pPr>
            <w:r w:rsidRPr="00781FF6">
              <w:t>Requests i</w:t>
            </w:r>
            <w:r w:rsidR="00F079E5" w:rsidRPr="00781FF6">
              <w:t>nformation – asking simple questions about:</w:t>
            </w:r>
          </w:p>
          <w:p w14:paraId="45F52DB0" w14:textId="77777777" w:rsidR="00F079E5" w:rsidRPr="00781FF6" w:rsidRDefault="00F079E5" w:rsidP="009A4813">
            <w:pPr>
              <w:pStyle w:val="ListParagraph"/>
              <w:numPr>
                <w:ilvl w:val="0"/>
                <w:numId w:val="98"/>
              </w:numPr>
              <w:rPr>
                <w:b w:val="0"/>
              </w:rPr>
            </w:pPr>
            <w:r w:rsidRPr="00781FF6">
              <w:t>people</w:t>
            </w:r>
          </w:p>
          <w:p w14:paraId="1195B045" w14:textId="77777777" w:rsidR="00F079E5" w:rsidRPr="00781FF6" w:rsidRDefault="00F079E5" w:rsidP="009A4813">
            <w:pPr>
              <w:pStyle w:val="ListParagraph"/>
              <w:numPr>
                <w:ilvl w:val="0"/>
                <w:numId w:val="98"/>
              </w:numPr>
            </w:pPr>
            <w:r w:rsidRPr="00781FF6">
              <w:t xml:space="preserve">objects </w:t>
            </w:r>
          </w:p>
          <w:p w14:paraId="314ECCC0" w14:textId="73672BC6" w:rsidR="00F079E5" w:rsidRPr="00781FF6" w:rsidRDefault="0015443B">
            <w:pPr>
              <w:pStyle w:val="ListParagraph"/>
              <w:numPr>
                <w:ilvl w:val="0"/>
                <w:numId w:val="98"/>
              </w:numPr>
            </w:pPr>
            <w:r w:rsidRPr="00781FF6">
              <w:t>what</w:t>
            </w:r>
            <w:r w:rsidR="0059656E" w:rsidRPr="00781FF6">
              <w:t>’</w:t>
            </w:r>
            <w:r w:rsidRPr="00781FF6">
              <w:t>s happening and where</w:t>
            </w:r>
          </w:p>
        </w:tc>
        <w:tc>
          <w:tcPr>
            <w:tcW w:w="1418" w:type="dxa"/>
          </w:tcPr>
          <w:p w14:paraId="3711ABB5" w14:textId="77777777" w:rsidR="00F079E5" w:rsidRPr="00781FF6" w:rsidRDefault="00F079E5" w:rsidP="00C82CB8">
            <w:pPr>
              <w:cnfStyle w:val="000000000000" w:firstRow="0" w:lastRow="0" w:firstColumn="0" w:lastColumn="0" w:oddVBand="0" w:evenVBand="0" w:oddHBand="0" w:evenHBand="0" w:firstRowFirstColumn="0" w:firstRowLastColumn="0" w:lastRowFirstColumn="0" w:lastRowLastColumn="0"/>
            </w:pPr>
          </w:p>
        </w:tc>
        <w:tc>
          <w:tcPr>
            <w:tcW w:w="1559" w:type="dxa"/>
          </w:tcPr>
          <w:p w14:paraId="3BF4FCF2" w14:textId="77777777" w:rsidR="00F079E5" w:rsidRPr="00781FF6" w:rsidRDefault="00F079E5" w:rsidP="00C82CB8">
            <w:pPr>
              <w:cnfStyle w:val="000000000000" w:firstRow="0" w:lastRow="0" w:firstColumn="0" w:lastColumn="0" w:oddVBand="0" w:evenVBand="0" w:oddHBand="0" w:evenHBand="0" w:firstRowFirstColumn="0" w:firstRowLastColumn="0" w:lastRowFirstColumn="0" w:lastRowLastColumn="0"/>
            </w:pPr>
          </w:p>
        </w:tc>
        <w:tc>
          <w:tcPr>
            <w:tcW w:w="2106" w:type="dxa"/>
          </w:tcPr>
          <w:p w14:paraId="4098A09D" w14:textId="77777777" w:rsidR="00F079E5" w:rsidRPr="00781FF6" w:rsidRDefault="00F079E5" w:rsidP="00C82CB8">
            <w:pPr>
              <w:cnfStyle w:val="000000000000" w:firstRow="0" w:lastRow="0" w:firstColumn="0" w:lastColumn="0" w:oddVBand="0" w:evenVBand="0" w:oddHBand="0" w:evenHBand="0" w:firstRowFirstColumn="0" w:firstRowLastColumn="0" w:lastRowFirstColumn="0" w:lastRowLastColumn="0"/>
            </w:pPr>
          </w:p>
        </w:tc>
      </w:tr>
      <w:tr w:rsidR="00F079E5" w:rsidRPr="00CD6503" w14:paraId="5782B33F" w14:textId="77777777" w:rsidTr="00411499">
        <w:tc>
          <w:tcPr>
            <w:cnfStyle w:val="001000000000" w:firstRow="0" w:lastRow="0" w:firstColumn="1" w:lastColumn="0" w:oddVBand="0" w:evenVBand="0" w:oddHBand="0" w:evenHBand="0" w:firstRowFirstColumn="0" w:firstRowLastColumn="0" w:lastRowFirstColumn="0" w:lastRowLastColumn="0"/>
            <w:tcW w:w="3539" w:type="dxa"/>
          </w:tcPr>
          <w:p w14:paraId="5A09D940" w14:textId="66BCE413" w:rsidR="00F079E5" w:rsidRPr="00781FF6" w:rsidRDefault="00F079E5" w:rsidP="00C82CB8">
            <w:pPr>
              <w:rPr>
                <w:b w:val="0"/>
              </w:rPr>
            </w:pPr>
            <w:r w:rsidRPr="00781FF6">
              <w:t>Responding to adults questions and comments more fully</w:t>
            </w:r>
          </w:p>
        </w:tc>
        <w:tc>
          <w:tcPr>
            <w:tcW w:w="1418" w:type="dxa"/>
          </w:tcPr>
          <w:p w14:paraId="46E0409F" w14:textId="77777777" w:rsidR="00F079E5" w:rsidRPr="00781FF6" w:rsidRDefault="00F079E5" w:rsidP="00C82CB8">
            <w:pPr>
              <w:cnfStyle w:val="000000000000" w:firstRow="0" w:lastRow="0" w:firstColumn="0" w:lastColumn="0" w:oddVBand="0" w:evenVBand="0" w:oddHBand="0" w:evenHBand="0" w:firstRowFirstColumn="0" w:firstRowLastColumn="0" w:lastRowFirstColumn="0" w:lastRowLastColumn="0"/>
            </w:pPr>
          </w:p>
        </w:tc>
        <w:tc>
          <w:tcPr>
            <w:tcW w:w="1559" w:type="dxa"/>
          </w:tcPr>
          <w:p w14:paraId="241BDB78" w14:textId="77777777" w:rsidR="00F079E5" w:rsidRPr="00781FF6" w:rsidRDefault="00F079E5" w:rsidP="00C82CB8">
            <w:pPr>
              <w:cnfStyle w:val="000000000000" w:firstRow="0" w:lastRow="0" w:firstColumn="0" w:lastColumn="0" w:oddVBand="0" w:evenVBand="0" w:oddHBand="0" w:evenHBand="0" w:firstRowFirstColumn="0" w:firstRowLastColumn="0" w:lastRowFirstColumn="0" w:lastRowLastColumn="0"/>
            </w:pPr>
          </w:p>
        </w:tc>
        <w:tc>
          <w:tcPr>
            <w:tcW w:w="2106" w:type="dxa"/>
          </w:tcPr>
          <w:p w14:paraId="5BBF5DEA" w14:textId="77777777" w:rsidR="00F079E5" w:rsidRPr="00781FF6" w:rsidRDefault="00F079E5" w:rsidP="00C82CB8">
            <w:pPr>
              <w:cnfStyle w:val="000000000000" w:firstRow="0" w:lastRow="0" w:firstColumn="0" w:lastColumn="0" w:oddVBand="0" w:evenVBand="0" w:oddHBand="0" w:evenHBand="0" w:firstRowFirstColumn="0" w:firstRowLastColumn="0" w:lastRowFirstColumn="0" w:lastRowLastColumn="0"/>
            </w:pPr>
          </w:p>
        </w:tc>
      </w:tr>
    </w:tbl>
    <w:p w14:paraId="64EF029A" w14:textId="1633EF27" w:rsidR="00D659FE" w:rsidRPr="00781FF6" w:rsidRDefault="00D659FE" w:rsidP="00B859F4">
      <w:pPr>
        <w:spacing w:after="0"/>
      </w:pPr>
    </w:p>
    <w:p w14:paraId="616A7A37" w14:textId="5807437D" w:rsidR="00D659FE" w:rsidRPr="00781FF6" w:rsidRDefault="0036135F">
      <w:r>
        <w:br w:type="page"/>
      </w:r>
    </w:p>
    <w:tbl>
      <w:tblPr>
        <w:tblStyle w:val="NDCSTableDefault27"/>
        <w:tblW w:w="9351" w:type="dxa"/>
        <w:tblLayout w:type="fixed"/>
        <w:tblLook w:val="04A0" w:firstRow="1" w:lastRow="0" w:firstColumn="1" w:lastColumn="0" w:noHBand="0" w:noVBand="1"/>
      </w:tblPr>
      <w:tblGrid>
        <w:gridCol w:w="5098"/>
        <w:gridCol w:w="1276"/>
        <w:gridCol w:w="1559"/>
        <w:gridCol w:w="1418"/>
      </w:tblGrid>
      <w:tr w:rsidR="00182823" w:rsidRPr="00CD6503" w14:paraId="065E97E2" w14:textId="77777777" w:rsidTr="008A49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001269FA" w14:textId="77777777" w:rsidR="00182823" w:rsidRPr="00781FF6" w:rsidRDefault="00182823" w:rsidP="00526C08">
            <w:r w:rsidRPr="00781FF6">
              <w:lastRenderedPageBreak/>
              <w:t>Step 9</w:t>
            </w:r>
          </w:p>
          <w:p w14:paraId="5D7859B6" w14:textId="30DD98F2" w:rsidR="00182823" w:rsidRPr="00781FF6" w:rsidRDefault="00182823" w:rsidP="00526C08">
            <w:r w:rsidRPr="00781FF6">
              <w:t xml:space="preserve">Understanding spoken language </w:t>
            </w:r>
            <w:r w:rsidR="002E2150" w:rsidRPr="00781FF6">
              <w:t xml:space="preserve"> </w:t>
            </w:r>
          </w:p>
        </w:tc>
        <w:tc>
          <w:tcPr>
            <w:tcW w:w="1276" w:type="dxa"/>
          </w:tcPr>
          <w:p w14:paraId="6D16764E" w14:textId="77777777" w:rsidR="00182823" w:rsidRPr="00781FF6" w:rsidRDefault="00182823" w:rsidP="00526C08">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11C577FD" w14:textId="77777777" w:rsidR="00182823" w:rsidRPr="00781FF6" w:rsidRDefault="00182823" w:rsidP="00526C08">
            <w:pPr>
              <w:cnfStyle w:val="100000000000" w:firstRow="1" w:lastRow="0" w:firstColumn="0" w:lastColumn="0" w:oddVBand="0" w:evenVBand="0" w:oddHBand="0" w:evenHBand="0" w:firstRowFirstColumn="0" w:firstRowLastColumn="0" w:lastRowFirstColumn="0" w:lastRowLastColumn="0"/>
            </w:pPr>
            <w:r w:rsidRPr="00781FF6">
              <w:t>Definitely</w:t>
            </w:r>
          </w:p>
        </w:tc>
        <w:tc>
          <w:tcPr>
            <w:tcW w:w="1418" w:type="dxa"/>
          </w:tcPr>
          <w:p w14:paraId="5F98DCE1" w14:textId="77777777" w:rsidR="00182823" w:rsidRPr="00781FF6" w:rsidRDefault="00182823" w:rsidP="00526C08">
            <w:pPr>
              <w:cnfStyle w:val="100000000000" w:firstRow="1" w:lastRow="0" w:firstColumn="0" w:lastColumn="0" w:oddVBand="0" w:evenVBand="0" w:oddHBand="0" w:evenHBand="0" w:firstRowFirstColumn="0" w:firstRowLastColumn="0" w:lastRowFirstColumn="0" w:lastRowLastColumn="0"/>
            </w:pPr>
            <w:r w:rsidRPr="00781FF6">
              <w:t>Notes</w:t>
            </w:r>
          </w:p>
        </w:tc>
      </w:tr>
      <w:tr w:rsidR="00182823" w:rsidRPr="00CD6503" w14:paraId="59DCA32E"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75F55B0B" w14:textId="77777777" w:rsidR="00182823" w:rsidRPr="00781FF6" w:rsidRDefault="00182823" w:rsidP="00526C08">
            <w:pPr>
              <w:rPr>
                <w:b w:val="0"/>
              </w:rPr>
            </w:pPr>
            <w:r w:rsidRPr="00781FF6">
              <w:t>Recognises most common objects and pictures</w:t>
            </w:r>
          </w:p>
        </w:tc>
        <w:tc>
          <w:tcPr>
            <w:tcW w:w="1276" w:type="dxa"/>
          </w:tcPr>
          <w:p w14:paraId="60B299B3"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3EBF46AA"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418" w:type="dxa"/>
            <w:vMerge w:val="restart"/>
          </w:tcPr>
          <w:p w14:paraId="4B06AB0B"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r>
      <w:tr w:rsidR="00182823" w:rsidRPr="00CD6503" w14:paraId="4799FDC7"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006D01EB" w14:textId="77777777" w:rsidR="00182823" w:rsidRPr="00781FF6" w:rsidRDefault="00182823" w:rsidP="00526C08">
            <w:pPr>
              <w:rPr>
                <w:b w:val="0"/>
              </w:rPr>
            </w:pPr>
            <w:r w:rsidRPr="00781FF6">
              <w:t>Understands familiar action words, e.g. ‘sit</w:t>
            </w:r>
            <w:r w:rsidR="00EE74A1" w:rsidRPr="00781FF6">
              <w:t xml:space="preserve"> down’, ‘come here’, ‘stop that</w:t>
            </w:r>
            <w:r w:rsidRPr="00781FF6">
              <w:t>’</w:t>
            </w:r>
          </w:p>
        </w:tc>
        <w:tc>
          <w:tcPr>
            <w:tcW w:w="1276" w:type="dxa"/>
          </w:tcPr>
          <w:p w14:paraId="70EF3E8E"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253FB18B"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418" w:type="dxa"/>
            <w:vMerge/>
          </w:tcPr>
          <w:p w14:paraId="178AEC5A"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r>
      <w:tr w:rsidR="00182823" w:rsidRPr="00CD6503" w14:paraId="5816349F"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79A9A743" w14:textId="29B4F64B" w:rsidR="00182823" w:rsidRPr="00781FF6" w:rsidRDefault="00182823" w:rsidP="00526C08">
            <w:pPr>
              <w:rPr>
                <w:b w:val="0"/>
              </w:rPr>
            </w:pPr>
            <w:r w:rsidRPr="00781FF6">
              <w:t>Understands more complex sentence, e.g. ‘we</w:t>
            </w:r>
            <w:r w:rsidR="0059656E" w:rsidRPr="00781FF6">
              <w:t>’</w:t>
            </w:r>
            <w:r w:rsidRPr="00781FF6">
              <w:t>re going to the</w:t>
            </w:r>
            <w:r w:rsidR="008A493B" w:rsidRPr="00781FF6">
              <w:t xml:space="preserve"> shop</w:t>
            </w:r>
            <w:r w:rsidR="00EE74A1" w:rsidRPr="00781FF6">
              <w:t xml:space="preserve"> to buy some new shoes</w:t>
            </w:r>
            <w:r w:rsidRPr="00781FF6">
              <w:t>’</w:t>
            </w:r>
          </w:p>
        </w:tc>
        <w:tc>
          <w:tcPr>
            <w:tcW w:w="1276" w:type="dxa"/>
          </w:tcPr>
          <w:p w14:paraId="7C82ABB9"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3C02D81C"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418" w:type="dxa"/>
            <w:vMerge/>
          </w:tcPr>
          <w:p w14:paraId="54298668"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r>
      <w:tr w:rsidR="00182823" w:rsidRPr="00CD6503" w14:paraId="6F8A8C30" w14:textId="77777777" w:rsidTr="008A493B">
        <w:tc>
          <w:tcPr>
            <w:cnfStyle w:val="001000000000" w:firstRow="0" w:lastRow="0" w:firstColumn="1" w:lastColumn="0" w:oddVBand="0" w:evenVBand="0" w:oddHBand="0" w:evenHBand="0" w:firstRowFirstColumn="0" w:firstRowLastColumn="0" w:lastRowFirstColumn="0" w:lastRowLastColumn="0"/>
            <w:tcW w:w="5098" w:type="dxa"/>
            <w:shd w:val="clear" w:color="auto" w:fill="D9D9D9" w:themeFill="background1" w:themeFillShade="D9"/>
          </w:tcPr>
          <w:p w14:paraId="46222E26" w14:textId="664228C1" w:rsidR="00182823" w:rsidRPr="00781FF6" w:rsidRDefault="00182823" w:rsidP="00D659FE">
            <w:r w:rsidRPr="00781FF6">
              <w:t>Using spoken language</w:t>
            </w:r>
            <w:r w:rsidR="002E2150" w:rsidRPr="00781FF6">
              <w:t xml:space="preserve">  </w:t>
            </w:r>
          </w:p>
        </w:tc>
        <w:tc>
          <w:tcPr>
            <w:tcW w:w="1276" w:type="dxa"/>
            <w:shd w:val="clear" w:color="auto" w:fill="D9D9D9" w:themeFill="background1" w:themeFillShade="D9"/>
          </w:tcPr>
          <w:p w14:paraId="285135F5" w14:textId="45E1553B" w:rsidR="00182823" w:rsidRPr="00781FF6" w:rsidRDefault="008A493B" w:rsidP="00526C08">
            <w:pPr>
              <w:cnfStyle w:val="000000000000" w:firstRow="0" w:lastRow="0" w:firstColumn="0" w:lastColumn="0" w:oddVBand="0" w:evenVBand="0" w:oddHBand="0" w:evenHBand="0" w:firstRowFirstColumn="0" w:firstRowLastColumn="0" w:lastRowFirstColumn="0" w:lastRowLastColumn="0"/>
              <w:rPr>
                <w:b/>
              </w:rPr>
            </w:pPr>
            <w:r w:rsidRPr="00781FF6">
              <w:rPr>
                <w:b/>
              </w:rPr>
              <w:t>Possibly</w:t>
            </w:r>
          </w:p>
        </w:tc>
        <w:tc>
          <w:tcPr>
            <w:tcW w:w="1559" w:type="dxa"/>
            <w:shd w:val="clear" w:color="auto" w:fill="D9D9D9" w:themeFill="background1" w:themeFillShade="D9"/>
          </w:tcPr>
          <w:p w14:paraId="4E8FBCCA" w14:textId="708F91E5" w:rsidR="00182823" w:rsidRPr="00781FF6" w:rsidRDefault="008A493B" w:rsidP="00526C08">
            <w:pPr>
              <w:cnfStyle w:val="000000000000" w:firstRow="0" w:lastRow="0" w:firstColumn="0" w:lastColumn="0" w:oddVBand="0" w:evenVBand="0" w:oddHBand="0" w:evenHBand="0" w:firstRowFirstColumn="0" w:firstRowLastColumn="0" w:lastRowFirstColumn="0" w:lastRowLastColumn="0"/>
              <w:rPr>
                <w:b/>
              </w:rPr>
            </w:pPr>
            <w:r w:rsidRPr="00781FF6">
              <w:rPr>
                <w:b/>
              </w:rPr>
              <w:t>Definitely</w:t>
            </w:r>
          </w:p>
        </w:tc>
        <w:tc>
          <w:tcPr>
            <w:tcW w:w="1418" w:type="dxa"/>
            <w:tcBorders>
              <w:bottom w:val="single" w:sz="4" w:space="0" w:color="auto"/>
            </w:tcBorders>
            <w:shd w:val="clear" w:color="auto" w:fill="D9D9D9" w:themeFill="background1" w:themeFillShade="D9"/>
          </w:tcPr>
          <w:p w14:paraId="7B4A617A" w14:textId="4EDCF9BF" w:rsidR="00182823" w:rsidRPr="00781FF6" w:rsidRDefault="008A493B" w:rsidP="00526C08">
            <w:pPr>
              <w:cnfStyle w:val="000000000000" w:firstRow="0" w:lastRow="0" w:firstColumn="0" w:lastColumn="0" w:oddVBand="0" w:evenVBand="0" w:oddHBand="0" w:evenHBand="0" w:firstRowFirstColumn="0" w:firstRowLastColumn="0" w:lastRowFirstColumn="0" w:lastRowLastColumn="0"/>
              <w:rPr>
                <w:b/>
              </w:rPr>
            </w:pPr>
            <w:r w:rsidRPr="00781FF6">
              <w:rPr>
                <w:b/>
              </w:rPr>
              <w:t>Notes</w:t>
            </w:r>
          </w:p>
        </w:tc>
      </w:tr>
      <w:tr w:rsidR="00182823" w:rsidRPr="00CD6503" w14:paraId="50958CEF"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31310BD8" w14:textId="24D0D139" w:rsidR="00182823" w:rsidRPr="00781FF6" w:rsidRDefault="00182823" w:rsidP="00526C08">
            <w:pPr>
              <w:rPr>
                <w:b w:val="0"/>
              </w:rPr>
            </w:pPr>
            <w:r w:rsidRPr="00781FF6">
              <w:t>Rapid growth in vocabulary – at least 50 words and bec</w:t>
            </w:r>
            <w:r w:rsidR="00B8153B" w:rsidRPr="00781FF6">
              <w:t>o</w:t>
            </w:r>
            <w:r w:rsidR="008A493B" w:rsidRPr="00781FF6">
              <w:t xml:space="preserve">ming more difficult </w:t>
            </w:r>
            <w:r w:rsidRPr="00781FF6">
              <w:t>to keep track of new words</w:t>
            </w:r>
          </w:p>
        </w:tc>
        <w:tc>
          <w:tcPr>
            <w:tcW w:w="1276" w:type="dxa"/>
          </w:tcPr>
          <w:p w14:paraId="41A0216E"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372F4923"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418" w:type="dxa"/>
            <w:tcBorders>
              <w:bottom w:val="nil"/>
            </w:tcBorders>
          </w:tcPr>
          <w:p w14:paraId="2C1584D4"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r>
      <w:tr w:rsidR="00FC2B94" w:rsidRPr="00CD6503" w14:paraId="63F91824"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144C9773" w14:textId="77777777" w:rsidR="00FC2B94" w:rsidRPr="00781FF6" w:rsidRDefault="00FC2B94" w:rsidP="00526C08">
            <w:pPr>
              <w:rPr>
                <w:b w:val="0"/>
              </w:rPr>
            </w:pPr>
            <w:r w:rsidRPr="00781FF6">
              <w:t>Frequently repeats what they hear, one or more key words repeated</w:t>
            </w:r>
          </w:p>
        </w:tc>
        <w:tc>
          <w:tcPr>
            <w:tcW w:w="1276" w:type="dxa"/>
          </w:tcPr>
          <w:p w14:paraId="595ADC76" w14:textId="77777777" w:rsidR="00FC2B94" w:rsidRPr="00781FF6" w:rsidRDefault="00FC2B94"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0DC871DD" w14:textId="77777777" w:rsidR="00FC2B94" w:rsidRPr="00781FF6" w:rsidRDefault="00FC2B94" w:rsidP="00526C08">
            <w:pPr>
              <w:cnfStyle w:val="000000000000" w:firstRow="0" w:lastRow="0" w:firstColumn="0" w:lastColumn="0" w:oddVBand="0" w:evenVBand="0" w:oddHBand="0" w:evenHBand="0" w:firstRowFirstColumn="0" w:firstRowLastColumn="0" w:lastRowFirstColumn="0" w:lastRowLastColumn="0"/>
            </w:pPr>
          </w:p>
        </w:tc>
        <w:tc>
          <w:tcPr>
            <w:tcW w:w="1418" w:type="dxa"/>
            <w:tcBorders>
              <w:top w:val="nil"/>
              <w:bottom w:val="nil"/>
            </w:tcBorders>
          </w:tcPr>
          <w:p w14:paraId="5DC4DA57" w14:textId="77777777" w:rsidR="00FC2B94" w:rsidRPr="00781FF6" w:rsidRDefault="00FC2B94" w:rsidP="00526C08">
            <w:pPr>
              <w:cnfStyle w:val="000000000000" w:firstRow="0" w:lastRow="0" w:firstColumn="0" w:lastColumn="0" w:oddVBand="0" w:evenVBand="0" w:oddHBand="0" w:evenHBand="0" w:firstRowFirstColumn="0" w:firstRowLastColumn="0" w:lastRowFirstColumn="0" w:lastRowLastColumn="0"/>
            </w:pPr>
          </w:p>
        </w:tc>
      </w:tr>
      <w:tr w:rsidR="00182823" w:rsidRPr="00CD6503" w14:paraId="0A91F02E"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0E660276" w14:textId="7C391354" w:rsidR="008A493B" w:rsidRPr="00781FF6" w:rsidRDefault="008A493B" w:rsidP="00526C08">
            <w:pPr>
              <w:rPr>
                <w:b w:val="0"/>
              </w:rPr>
            </w:pPr>
            <w:r w:rsidRPr="00781FF6">
              <w:t>Uses more little sentences. E.g.</w:t>
            </w:r>
            <w:r w:rsidR="00B8153B" w:rsidRPr="00781FF6">
              <w:t xml:space="preserve"> </w:t>
            </w:r>
          </w:p>
          <w:p w14:paraId="6620036E" w14:textId="7A7915D2" w:rsidR="00182823" w:rsidRPr="00781FF6" w:rsidRDefault="00B8153B" w:rsidP="00526C08">
            <w:pPr>
              <w:rPr>
                <w:b w:val="0"/>
              </w:rPr>
            </w:pPr>
            <w:r w:rsidRPr="00781FF6">
              <w:t>‘daddy come</w:t>
            </w:r>
            <w:r w:rsidR="00EE74A1" w:rsidRPr="00781FF6">
              <w:t>’, ‘there it is’, ‘me got one’</w:t>
            </w:r>
          </w:p>
        </w:tc>
        <w:tc>
          <w:tcPr>
            <w:tcW w:w="1276" w:type="dxa"/>
          </w:tcPr>
          <w:p w14:paraId="75307171"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5E7CFE20"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418" w:type="dxa"/>
            <w:tcBorders>
              <w:top w:val="nil"/>
              <w:bottom w:val="nil"/>
            </w:tcBorders>
          </w:tcPr>
          <w:p w14:paraId="7C2DF80C"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r>
      <w:tr w:rsidR="00182823" w:rsidRPr="00CD6503" w14:paraId="17555F6D"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1BB7C617" w14:textId="77777777" w:rsidR="00182823" w:rsidRPr="00781FF6" w:rsidRDefault="00B8153B" w:rsidP="00526C08">
            <w:pPr>
              <w:rPr>
                <w:b w:val="0"/>
              </w:rPr>
            </w:pPr>
            <w:r w:rsidRPr="00781FF6">
              <w:t>Refers to self by name</w:t>
            </w:r>
          </w:p>
        </w:tc>
        <w:tc>
          <w:tcPr>
            <w:tcW w:w="1276" w:type="dxa"/>
          </w:tcPr>
          <w:p w14:paraId="74372EBA"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040895A0"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418" w:type="dxa"/>
            <w:tcBorders>
              <w:top w:val="nil"/>
              <w:bottom w:val="nil"/>
            </w:tcBorders>
          </w:tcPr>
          <w:p w14:paraId="5860DEEF"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r>
      <w:tr w:rsidR="00182823" w:rsidRPr="00CD6503" w14:paraId="52D2027F"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413AA1F4" w14:textId="22D056C8" w:rsidR="00182823" w:rsidRPr="00781FF6" w:rsidRDefault="008A493B" w:rsidP="00526C08">
            <w:pPr>
              <w:rPr>
                <w:b w:val="0"/>
              </w:rPr>
            </w:pPr>
            <w:r w:rsidRPr="00781FF6">
              <w:t xml:space="preserve">Begins to use </w:t>
            </w:r>
            <w:r w:rsidR="00B8153B" w:rsidRPr="00781FF6">
              <w:t>pronouns, ‘I’, ‘me’, ‘you’</w:t>
            </w:r>
          </w:p>
        </w:tc>
        <w:tc>
          <w:tcPr>
            <w:tcW w:w="1276" w:type="dxa"/>
          </w:tcPr>
          <w:p w14:paraId="0163E0D1"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6FB456DD"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418" w:type="dxa"/>
            <w:tcBorders>
              <w:top w:val="nil"/>
              <w:bottom w:val="nil"/>
            </w:tcBorders>
          </w:tcPr>
          <w:p w14:paraId="74754B2D"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r>
      <w:tr w:rsidR="00182823" w:rsidRPr="00CD6503" w14:paraId="13CB53BD"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5DB6936F" w14:textId="44F0F2D1" w:rsidR="00182823" w:rsidRPr="00781FF6" w:rsidRDefault="00B8153B" w:rsidP="00526C08">
            <w:pPr>
              <w:rPr>
                <w:b w:val="0"/>
              </w:rPr>
            </w:pPr>
            <w:r w:rsidRPr="00781FF6">
              <w:t>Asks simple questions (two</w:t>
            </w:r>
            <w:r w:rsidR="00D966CE" w:rsidRPr="00781FF6">
              <w:t>/</w:t>
            </w:r>
            <w:r w:rsidRPr="00781FF6">
              <w:t>three words plus intonation and</w:t>
            </w:r>
            <w:r w:rsidR="00D966CE" w:rsidRPr="00781FF6">
              <w:t xml:space="preserve"> </w:t>
            </w:r>
            <w:r w:rsidRPr="00781FF6">
              <w:t>or quizzical face</w:t>
            </w:r>
          </w:p>
        </w:tc>
        <w:tc>
          <w:tcPr>
            <w:tcW w:w="1276" w:type="dxa"/>
          </w:tcPr>
          <w:p w14:paraId="4042E63C"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61876EA0"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418" w:type="dxa"/>
            <w:tcBorders>
              <w:top w:val="nil"/>
              <w:bottom w:val="nil"/>
            </w:tcBorders>
          </w:tcPr>
          <w:p w14:paraId="23ABE05F"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r>
      <w:tr w:rsidR="00182823" w:rsidRPr="00CD6503" w14:paraId="470A4177"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7A58281D" w14:textId="77777777" w:rsidR="00182823" w:rsidRPr="00781FF6" w:rsidRDefault="00B8153B" w:rsidP="00526C08">
            <w:pPr>
              <w:rPr>
                <w:b w:val="0"/>
              </w:rPr>
            </w:pPr>
            <w:r w:rsidRPr="00781FF6">
              <w:t>Makes statements that:</w:t>
            </w:r>
          </w:p>
          <w:p w14:paraId="2307D20E" w14:textId="77777777" w:rsidR="00B8153B" w:rsidRPr="00781FF6" w:rsidRDefault="00B8153B" w:rsidP="00D17ED3">
            <w:pPr>
              <w:pStyle w:val="ListParagraph"/>
              <w:numPr>
                <w:ilvl w:val="0"/>
                <w:numId w:val="27"/>
              </w:numPr>
              <w:rPr>
                <w:b w:val="0"/>
              </w:rPr>
            </w:pPr>
            <w:r w:rsidRPr="00781FF6">
              <w:t>provide information</w:t>
            </w:r>
          </w:p>
          <w:p w14:paraId="7E121DC0" w14:textId="77777777" w:rsidR="00B8153B" w:rsidRPr="00781FF6" w:rsidRDefault="00B8153B" w:rsidP="00D17ED3">
            <w:pPr>
              <w:pStyle w:val="ListParagraph"/>
              <w:numPr>
                <w:ilvl w:val="0"/>
                <w:numId w:val="27"/>
              </w:numPr>
              <w:rPr>
                <w:b w:val="0"/>
              </w:rPr>
            </w:pPr>
            <w:r w:rsidRPr="00781FF6">
              <w:t>comment on what the other speaker has just said</w:t>
            </w:r>
          </w:p>
        </w:tc>
        <w:tc>
          <w:tcPr>
            <w:tcW w:w="1276" w:type="dxa"/>
          </w:tcPr>
          <w:p w14:paraId="180C5792"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2C884997"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418" w:type="dxa"/>
            <w:tcBorders>
              <w:top w:val="nil"/>
              <w:bottom w:val="nil"/>
            </w:tcBorders>
          </w:tcPr>
          <w:p w14:paraId="037BFFA0"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r>
      <w:tr w:rsidR="00182823" w:rsidRPr="00CD6503" w14:paraId="655B4A5D" w14:textId="77777777" w:rsidTr="008A493B">
        <w:tc>
          <w:tcPr>
            <w:cnfStyle w:val="001000000000" w:firstRow="0" w:lastRow="0" w:firstColumn="1" w:lastColumn="0" w:oddVBand="0" w:evenVBand="0" w:oddHBand="0" w:evenHBand="0" w:firstRowFirstColumn="0" w:firstRowLastColumn="0" w:lastRowFirstColumn="0" w:lastRowLastColumn="0"/>
            <w:tcW w:w="5098" w:type="dxa"/>
          </w:tcPr>
          <w:p w14:paraId="6F7E4FBD" w14:textId="1E595398" w:rsidR="00182823" w:rsidRPr="00781FF6" w:rsidRDefault="00B8153B" w:rsidP="00526C08">
            <w:pPr>
              <w:rPr>
                <w:b w:val="0"/>
              </w:rPr>
            </w:pPr>
            <w:r w:rsidRPr="00781FF6">
              <w:t>Starts to know own mind a</w:t>
            </w:r>
            <w:r w:rsidR="00E169F5" w:rsidRPr="00781FF6">
              <w:t xml:space="preserve">nd </w:t>
            </w:r>
            <w:r w:rsidRPr="00781FF6">
              <w:t>express this</w:t>
            </w:r>
          </w:p>
        </w:tc>
        <w:tc>
          <w:tcPr>
            <w:tcW w:w="1276" w:type="dxa"/>
          </w:tcPr>
          <w:p w14:paraId="5BC5F9DF"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559" w:type="dxa"/>
          </w:tcPr>
          <w:p w14:paraId="550FD5B9"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c>
          <w:tcPr>
            <w:tcW w:w="1418" w:type="dxa"/>
            <w:tcBorders>
              <w:top w:val="nil"/>
            </w:tcBorders>
          </w:tcPr>
          <w:p w14:paraId="5B8701C2" w14:textId="77777777" w:rsidR="00182823" w:rsidRPr="00781FF6" w:rsidRDefault="00182823" w:rsidP="00526C08">
            <w:pPr>
              <w:cnfStyle w:val="000000000000" w:firstRow="0" w:lastRow="0" w:firstColumn="0" w:lastColumn="0" w:oddVBand="0" w:evenVBand="0" w:oddHBand="0" w:evenHBand="0" w:firstRowFirstColumn="0" w:firstRowLastColumn="0" w:lastRowFirstColumn="0" w:lastRowLastColumn="0"/>
            </w:pPr>
          </w:p>
        </w:tc>
      </w:tr>
    </w:tbl>
    <w:p w14:paraId="7A40B849" w14:textId="54014F30" w:rsidR="0036135F" w:rsidRDefault="0036135F" w:rsidP="00B859F4">
      <w:pPr>
        <w:spacing w:after="0"/>
      </w:pPr>
    </w:p>
    <w:p w14:paraId="7738AAE7" w14:textId="46DA4CCB" w:rsidR="00526C08" w:rsidRPr="00781FF6" w:rsidRDefault="0036135F" w:rsidP="00781FF6">
      <w:r>
        <w:br w:type="page"/>
      </w:r>
    </w:p>
    <w:tbl>
      <w:tblPr>
        <w:tblStyle w:val="NDCSTableDefault28"/>
        <w:tblW w:w="0" w:type="auto"/>
        <w:tblLayout w:type="fixed"/>
        <w:tblLook w:val="04A0" w:firstRow="1" w:lastRow="0" w:firstColumn="1" w:lastColumn="0" w:noHBand="0" w:noVBand="1"/>
      </w:tblPr>
      <w:tblGrid>
        <w:gridCol w:w="3964"/>
        <w:gridCol w:w="1276"/>
        <w:gridCol w:w="1559"/>
        <w:gridCol w:w="2546"/>
      </w:tblGrid>
      <w:tr w:rsidR="00B8153B" w:rsidRPr="00CD6503" w14:paraId="19097C58" w14:textId="77777777" w:rsidTr="008A49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A2C5519" w14:textId="0238CB15" w:rsidR="00B8153B" w:rsidRPr="00781FF6" w:rsidRDefault="00FC2B94" w:rsidP="00B85286">
            <w:r w:rsidRPr="00781FF6">
              <w:lastRenderedPageBreak/>
              <w:t>Understanding</w:t>
            </w:r>
            <w:r w:rsidR="00EE74A1" w:rsidRPr="00781FF6">
              <w:t xml:space="preserve"> </w:t>
            </w:r>
            <w:r w:rsidR="00B85286" w:rsidRPr="00781FF6">
              <w:t>British S</w:t>
            </w:r>
            <w:r w:rsidR="00EE74A1" w:rsidRPr="00781FF6">
              <w:t xml:space="preserve">ign </w:t>
            </w:r>
            <w:r w:rsidR="00B85286" w:rsidRPr="00781FF6">
              <w:t>L</w:t>
            </w:r>
            <w:r w:rsidR="00B8153B" w:rsidRPr="00781FF6">
              <w:t>anguage</w:t>
            </w:r>
            <w:r w:rsidR="00EE74A1" w:rsidRPr="00781FF6">
              <w:t xml:space="preserve"> </w:t>
            </w:r>
            <w:r w:rsidR="002E2150" w:rsidRPr="00781FF6">
              <w:t xml:space="preserve"> </w:t>
            </w:r>
          </w:p>
        </w:tc>
        <w:tc>
          <w:tcPr>
            <w:tcW w:w="1276" w:type="dxa"/>
          </w:tcPr>
          <w:p w14:paraId="61C967DD" w14:textId="77777777" w:rsidR="00B8153B" w:rsidRPr="00781FF6" w:rsidRDefault="00B8153B" w:rsidP="00B8153B">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06A26394" w14:textId="77777777" w:rsidR="00B8153B" w:rsidRPr="00781FF6" w:rsidRDefault="00B8153B" w:rsidP="00B8153B">
            <w:pPr>
              <w:cnfStyle w:val="100000000000" w:firstRow="1" w:lastRow="0" w:firstColumn="0" w:lastColumn="0" w:oddVBand="0" w:evenVBand="0" w:oddHBand="0" w:evenHBand="0" w:firstRowFirstColumn="0" w:firstRowLastColumn="0" w:lastRowFirstColumn="0" w:lastRowLastColumn="0"/>
            </w:pPr>
            <w:r w:rsidRPr="00781FF6">
              <w:t>Definitely</w:t>
            </w:r>
          </w:p>
        </w:tc>
        <w:tc>
          <w:tcPr>
            <w:tcW w:w="2546" w:type="dxa"/>
          </w:tcPr>
          <w:p w14:paraId="1ED2D386" w14:textId="77777777" w:rsidR="00B8153B" w:rsidRPr="00781FF6" w:rsidRDefault="00B8153B" w:rsidP="00B8153B">
            <w:pPr>
              <w:cnfStyle w:val="100000000000" w:firstRow="1" w:lastRow="0" w:firstColumn="0" w:lastColumn="0" w:oddVBand="0" w:evenVBand="0" w:oddHBand="0" w:evenHBand="0" w:firstRowFirstColumn="0" w:firstRowLastColumn="0" w:lastRowFirstColumn="0" w:lastRowLastColumn="0"/>
            </w:pPr>
            <w:r w:rsidRPr="00781FF6">
              <w:t>Notes</w:t>
            </w:r>
          </w:p>
        </w:tc>
      </w:tr>
      <w:tr w:rsidR="00B8153B" w:rsidRPr="00CD6503" w14:paraId="74373CA4"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1BF40C72" w14:textId="77777777" w:rsidR="00B8153B" w:rsidRPr="00781FF6" w:rsidRDefault="00B8153B" w:rsidP="00B8153B">
            <w:pPr>
              <w:rPr>
                <w:b w:val="0"/>
              </w:rPr>
            </w:pPr>
            <w:r w:rsidRPr="00781FF6">
              <w:t>Recognises most common objects and pictures</w:t>
            </w:r>
          </w:p>
        </w:tc>
        <w:tc>
          <w:tcPr>
            <w:tcW w:w="1276" w:type="dxa"/>
          </w:tcPr>
          <w:p w14:paraId="7C8E2809"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74A2CB11"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val="restart"/>
          </w:tcPr>
          <w:p w14:paraId="2455374D"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7010EEA2"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061E5E36" w14:textId="76CA413A" w:rsidR="00B8153B" w:rsidRPr="00781FF6" w:rsidRDefault="00B8153B">
            <w:pPr>
              <w:rPr>
                <w:b w:val="0"/>
              </w:rPr>
            </w:pPr>
            <w:r w:rsidRPr="00781FF6">
              <w:t xml:space="preserve">Understands more complex </w:t>
            </w:r>
            <w:r w:rsidR="00FC2B94" w:rsidRPr="00781FF6">
              <w:t>sentences</w:t>
            </w:r>
            <w:r w:rsidR="00B85286" w:rsidRPr="00781FF6">
              <w:t xml:space="preserve"> E.g. GO SHOPS SHOES BUY</w:t>
            </w:r>
          </w:p>
        </w:tc>
        <w:tc>
          <w:tcPr>
            <w:tcW w:w="1276" w:type="dxa"/>
          </w:tcPr>
          <w:p w14:paraId="5610F031"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62DB78F1"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18BB9A08"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72682F38" w14:textId="77777777" w:rsidTr="008A493B">
        <w:tc>
          <w:tcPr>
            <w:cnfStyle w:val="001000000000" w:firstRow="0" w:lastRow="0" w:firstColumn="1" w:lastColumn="0" w:oddVBand="0" w:evenVBand="0" w:oddHBand="0" w:evenHBand="0" w:firstRowFirstColumn="0" w:firstRowLastColumn="0" w:lastRowFirstColumn="0" w:lastRowLastColumn="0"/>
            <w:tcW w:w="3964" w:type="dxa"/>
            <w:shd w:val="clear" w:color="auto" w:fill="D9D9D9" w:themeFill="background1" w:themeFillShade="D9"/>
          </w:tcPr>
          <w:p w14:paraId="549FB2DD" w14:textId="71E701D8" w:rsidR="00B8153B" w:rsidRPr="00781FF6" w:rsidRDefault="00EE74A1" w:rsidP="00B8153B">
            <w:r w:rsidRPr="00781FF6">
              <w:t>Using</w:t>
            </w:r>
            <w:r w:rsidR="00B85286" w:rsidRPr="00781FF6">
              <w:t xml:space="preserve"> British</w:t>
            </w:r>
            <w:r w:rsidRPr="00781FF6">
              <w:t xml:space="preserve"> </w:t>
            </w:r>
            <w:r w:rsidR="00B85286" w:rsidRPr="00781FF6">
              <w:t>S</w:t>
            </w:r>
            <w:r w:rsidRPr="00781FF6">
              <w:t>ign</w:t>
            </w:r>
            <w:r w:rsidR="007D1ABC" w:rsidRPr="00781FF6">
              <w:t xml:space="preserve"> L</w:t>
            </w:r>
            <w:r w:rsidR="00FC2B94" w:rsidRPr="00781FF6">
              <w:t>anguage</w:t>
            </w:r>
            <w:r w:rsidRPr="00781FF6">
              <w:t xml:space="preserve"> </w:t>
            </w:r>
            <w:r w:rsidR="002E2150" w:rsidRPr="00781FF6">
              <w:t xml:space="preserve">  </w:t>
            </w:r>
          </w:p>
        </w:tc>
        <w:tc>
          <w:tcPr>
            <w:tcW w:w="1276" w:type="dxa"/>
            <w:shd w:val="clear" w:color="auto" w:fill="D9D9D9" w:themeFill="background1" w:themeFillShade="D9"/>
          </w:tcPr>
          <w:p w14:paraId="0D9DA56D" w14:textId="77777777" w:rsidR="00B8153B" w:rsidRPr="00781FF6" w:rsidRDefault="00FC2B94" w:rsidP="00B8153B">
            <w:pPr>
              <w:cnfStyle w:val="000000000000" w:firstRow="0" w:lastRow="0" w:firstColumn="0" w:lastColumn="0" w:oddVBand="0" w:evenVBand="0" w:oddHBand="0" w:evenHBand="0" w:firstRowFirstColumn="0" w:firstRowLastColumn="0" w:lastRowFirstColumn="0" w:lastRowLastColumn="0"/>
              <w:rPr>
                <w:b/>
              </w:rPr>
            </w:pPr>
            <w:r w:rsidRPr="00781FF6">
              <w:rPr>
                <w:b/>
              </w:rPr>
              <w:t>Possibly</w:t>
            </w:r>
          </w:p>
        </w:tc>
        <w:tc>
          <w:tcPr>
            <w:tcW w:w="1559" w:type="dxa"/>
            <w:shd w:val="clear" w:color="auto" w:fill="D9D9D9" w:themeFill="background1" w:themeFillShade="D9"/>
          </w:tcPr>
          <w:p w14:paraId="73DFF19B" w14:textId="77777777" w:rsidR="00B8153B" w:rsidRPr="00781FF6" w:rsidRDefault="00FC2B94" w:rsidP="00B8153B">
            <w:pPr>
              <w:cnfStyle w:val="000000000000" w:firstRow="0" w:lastRow="0" w:firstColumn="0" w:lastColumn="0" w:oddVBand="0" w:evenVBand="0" w:oddHBand="0" w:evenHBand="0" w:firstRowFirstColumn="0" w:firstRowLastColumn="0" w:lastRowFirstColumn="0" w:lastRowLastColumn="0"/>
              <w:rPr>
                <w:b/>
              </w:rPr>
            </w:pPr>
            <w:r w:rsidRPr="00781FF6">
              <w:rPr>
                <w:b/>
              </w:rPr>
              <w:t>Definitely</w:t>
            </w:r>
          </w:p>
        </w:tc>
        <w:tc>
          <w:tcPr>
            <w:tcW w:w="2546" w:type="dxa"/>
            <w:vMerge/>
          </w:tcPr>
          <w:p w14:paraId="7144AB2F"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3E63A422"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21E86F02" w14:textId="63E8B879" w:rsidR="00B8153B" w:rsidRPr="00781FF6" w:rsidRDefault="00FC2B94" w:rsidP="00B8153B">
            <w:pPr>
              <w:rPr>
                <w:b w:val="0"/>
              </w:rPr>
            </w:pPr>
            <w:r w:rsidRPr="00781FF6">
              <w:t>Rapid growth in vocabulary – at least 50 signs and becoming more difficult for famil</w:t>
            </w:r>
            <w:r w:rsidR="0059656E" w:rsidRPr="00781FF6">
              <w:t>y</w:t>
            </w:r>
            <w:r w:rsidRPr="00781FF6">
              <w:t xml:space="preserve"> to keep track of new signs</w:t>
            </w:r>
          </w:p>
        </w:tc>
        <w:tc>
          <w:tcPr>
            <w:tcW w:w="1276" w:type="dxa"/>
          </w:tcPr>
          <w:p w14:paraId="6CF75659"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67B87E21"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BCBA41D"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5C1BB723"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0F9C7DA7" w14:textId="77777777" w:rsidR="00B8153B" w:rsidRPr="00781FF6" w:rsidRDefault="00FC2B94" w:rsidP="00B8153B">
            <w:pPr>
              <w:rPr>
                <w:b w:val="0"/>
              </w:rPr>
            </w:pPr>
            <w:r w:rsidRPr="00781FF6">
              <w:t>Frequently repeats signs that they see; one or more key signs repeated</w:t>
            </w:r>
          </w:p>
        </w:tc>
        <w:tc>
          <w:tcPr>
            <w:tcW w:w="1276" w:type="dxa"/>
          </w:tcPr>
          <w:p w14:paraId="018D2638"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1EFFEED0"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5B796B71"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03DA2DF9"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2E4D9D39" w14:textId="48353DA3" w:rsidR="00B8153B" w:rsidRPr="00781FF6" w:rsidRDefault="00FC2B94">
            <w:pPr>
              <w:rPr>
                <w:b w:val="0"/>
              </w:rPr>
            </w:pPr>
            <w:r w:rsidRPr="00781FF6">
              <w:t>Starts to combine facial expression and gesture e.g. ‘</w:t>
            </w:r>
            <w:r w:rsidR="00F3355C" w:rsidRPr="00781FF6">
              <w:t>MUM GIVE ME</w:t>
            </w:r>
            <w:r w:rsidRPr="00781FF6">
              <w:t>’</w:t>
            </w:r>
          </w:p>
        </w:tc>
        <w:tc>
          <w:tcPr>
            <w:tcW w:w="1276" w:type="dxa"/>
          </w:tcPr>
          <w:p w14:paraId="72954F92"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651A9942"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487677AE"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01213ACD"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41C34791" w14:textId="487D656F" w:rsidR="00B85286" w:rsidRPr="00781FF6" w:rsidRDefault="00FC2B94" w:rsidP="00B8153B">
            <w:pPr>
              <w:rPr>
                <w:b w:val="0"/>
              </w:rPr>
            </w:pPr>
            <w:r w:rsidRPr="00781FF6">
              <w:t>A range of handshapes will be used. E.g.</w:t>
            </w:r>
          </w:p>
          <w:p w14:paraId="4E26CC17" w14:textId="71F9D405" w:rsidR="00B8153B" w:rsidRPr="00781FF6" w:rsidRDefault="00FC2B94" w:rsidP="00B8153B">
            <w:pPr>
              <w:rPr>
                <w:b w:val="0"/>
              </w:rPr>
            </w:pPr>
            <w:r w:rsidRPr="00781FF6">
              <w:t>‘curved’</w:t>
            </w:r>
            <w:r w:rsidR="00B85286" w:rsidRPr="00781FF6">
              <w:t xml:space="preserve"> </w:t>
            </w:r>
            <w:r w:rsidR="0059656E" w:rsidRPr="00781FF6">
              <w:t>–</w:t>
            </w:r>
            <w:r w:rsidR="00B85286" w:rsidRPr="00781FF6">
              <w:t xml:space="preserve"> BALL, BALOON CAT</w:t>
            </w:r>
          </w:p>
          <w:p w14:paraId="22A423FD" w14:textId="05A5BBFB" w:rsidR="00B85286" w:rsidRPr="00781FF6" w:rsidRDefault="00B85286" w:rsidP="00B8153B">
            <w:pPr>
              <w:rPr>
                <w:b w:val="0"/>
              </w:rPr>
            </w:pPr>
            <w:r w:rsidRPr="00781FF6">
              <w:t>‘thumbs up</w:t>
            </w:r>
            <w:r w:rsidR="00B0044D" w:rsidRPr="00781FF6">
              <w:t xml:space="preserve">’ </w:t>
            </w:r>
            <w:r w:rsidRPr="00781FF6">
              <w:t xml:space="preserve"> – GOOD</w:t>
            </w:r>
          </w:p>
          <w:p w14:paraId="6422622D" w14:textId="45E8EC22" w:rsidR="00B85286" w:rsidRPr="00781FF6" w:rsidRDefault="00B0044D">
            <w:pPr>
              <w:rPr>
                <w:b w:val="0"/>
              </w:rPr>
            </w:pPr>
            <w:r w:rsidRPr="00781FF6">
              <w:t>‘bent’ -  BOX</w:t>
            </w:r>
          </w:p>
        </w:tc>
        <w:tc>
          <w:tcPr>
            <w:tcW w:w="1276" w:type="dxa"/>
          </w:tcPr>
          <w:p w14:paraId="161D4572"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7BFDEBDF"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574EB276"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062129AC"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72D98D75" w14:textId="77777777" w:rsidR="00B8153B" w:rsidRPr="00781FF6" w:rsidRDefault="00FC2B94" w:rsidP="00B8153B">
            <w:pPr>
              <w:rPr>
                <w:b w:val="0"/>
              </w:rPr>
            </w:pPr>
            <w:r w:rsidRPr="00781FF6">
              <w:t>Most signs continue to be baby signs</w:t>
            </w:r>
          </w:p>
        </w:tc>
        <w:tc>
          <w:tcPr>
            <w:tcW w:w="1276" w:type="dxa"/>
          </w:tcPr>
          <w:p w14:paraId="1F14AA2F"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76D182A5"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5E8DEF46"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61CEABA1"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41486BC6" w14:textId="5B621DD2" w:rsidR="00B8153B" w:rsidRPr="00781FF6" w:rsidRDefault="00F3355C">
            <w:pPr>
              <w:rPr>
                <w:b w:val="0"/>
              </w:rPr>
            </w:pPr>
            <w:r w:rsidRPr="00781FF6">
              <w:t>Makes little sentences</w:t>
            </w:r>
            <w:r w:rsidR="00FC2B94" w:rsidRPr="00781FF6">
              <w:t xml:space="preserve"> by joining signs</w:t>
            </w:r>
            <w:r w:rsidRPr="00781FF6">
              <w:t xml:space="preserve">. E.g. CAT GONE </w:t>
            </w:r>
            <w:r w:rsidR="00B0044D" w:rsidRPr="00781FF6">
              <w:t xml:space="preserve"> SLEEP</w:t>
            </w:r>
            <w:r w:rsidRPr="00781FF6">
              <w:t xml:space="preserve"> KITCHEN</w:t>
            </w:r>
          </w:p>
        </w:tc>
        <w:tc>
          <w:tcPr>
            <w:tcW w:w="1276" w:type="dxa"/>
          </w:tcPr>
          <w:p w14:paraId="125B5EED"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56557553"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782D914"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0DBD37F6"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509B37BF" w14:textId="5E1EE94A" w:rsidR="00B8153B" w:rsidRPr="00781FF6" w:rsidRDefault="00FC2B94">
            <w:pPr>
              <w:rPr>
                <w:b w:val="0"/>
              </w:rPr>
            </w:pPr>
            <w:r w:rsidRPr="00781FF6">
              <w:t xml:space="preserve">Uses little sentences by joining signs and spoken words, e.g. ‘mum </w:t>
            </w:r>
            <w:r w:rsidR="00B0044D" w:rsidRPr="00781FF6">
              <w:t>MILK</w:t>
            </w:r>
            <w:r w:rsidRPr="00781FF6">
              <w:t>’</w:t>
            </w:r>
          </w:p>
        </w:tc>
        <w:tc>
          <w:tcPr>
            <w:tcW w:w="1276" w:type="dxa"/>
          </w:tcPr>
          <w:p w14:paraId="6DB688AE"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0EA66371"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0418CA4"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442A9BDD"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2F189DAD" w14:textId="3F742173" w:rsidR="00B8153B" w:rsidRPr="00781FF6" w:rsidRDefault="00FC2B94" w:rsidP="00B8153B">
            <w:pPr>
              <w:rPr>
                <w:b w:val="0"/>
              </w:rPr>
            </w:pPr>
            <w:r w:rsidRPr="00781FF6">
              <w:t>Starts to use signs</w:t>
            </w:r>
            <w:r w:rsidR="00D05FA5" w:rsidRPr="00781FF6">
              <w:t>/</w:t>
            </w:r>
            <w:r w:rsidRPr="00781FF6">
              <w:t>gesture for ‘</w:t>
            </w:r>
            <w:r w:rsidR="002D2E4D">
              <w:t>NO</w:t>
            </w:r>
            <w:r w:rsidRPr="00781FF6">
              <w:t xml:space="preserve"> and ‘</w:t>
            </w:r>
            <w:r w:rsidR="002D2E4D">
              <w:t>NOT</w:t>
            </w:r>
            <w:r w:rsidRPr="00781FF6">
              <w:t>’</w:t>
            </w:r>
          </w:p>
        </w:tc>
        <w:tc>
          <w:tcPr>
            <w:tcW w:w="1276" w:type="dxa"/>
          </w:tcPr>
          <w:p w14:paraId="5E65D05C"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02F74373"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62E34713"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B8153B" w:rsidRPr="00CD6503" w14:paraId="05A81C73"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067E8897" w14:textId="77777777" w:rsidR="000A0305" w:rsidRPr="00781FF6" w:rsidRDefault="00FC2B94" w:rsidP="00B8153B">
            <w:pPr>
              <w:rPr>
                <w:b w:val="0"/>
              </w:rPr>
            </w:pPr>
            <w:r w:rsidRPr="00781FF6">
              <w:t>Starts to talk about how things move</w:t>
            </w:r>
            <w:r w:rsidR="00B0044D" w:rsidRPr="00781FF6">
              <w:t xml:space="preserve"> using classifier handshapes. </w:t>
            </w:r>
          </w:p>
          <w:p w14:paraId="2F95FBD4" w14:textId="3F4AAFD2" w:rsidR="00B8153B" w:rsidRPr="00781FF6" w:rsidRDefault="00B0044D" w:rsidP="00B8153B">
            <w:pPr>
              <w:rPr>
                <w:b w:val="0"/>
              </w:rPr>
            </w:pPr>
            <w:r w:rsidRPr="00781FF6">
              <w:t>E.g.</w:t>
            </w:r>
          </w:p>
          <w:p w14:paraId="7CDC11A0" w14:textId="321365EE" w:rsidR="00B0044D" w:rsidRPr="00781FF6" w:rsidRDefault="00B0044D" w:rsidP="00B8153B">
            <w:pPr>
              <w:rPr>
                <w:b w:val="0"/>
              </w:rPr>
            </w:pPr>
            <w:r w:rsidRPr="00781FF6">
              <w:t>Index finger – people</w:t>
            </w:r>
          </w:p>
          <w:p w14:paraId="31AA56B6" w14:textId="7424869C" w:rsidR="00B0044D" w:rsidRPr="00781FF6" w:rsidRDefault="00B0044D" w:rsidP="00B8153B">
            <w:pPr>
              <w:rPr>
                <w:b w:val="0"/>
              </w:rPr>
            </w:pPr>
            <w:r w:rsidRPr="00781FF6">
              <w:t xml:space="preserve">Flat palm </w:t>
            </w:r>
            <w:r w:rsidR="00430749" w:rsidRPr="00781FF6">
              <w:t>–</w:t>
            </w:r>
            <w:r w:rsidRPr="00781FF6">
              <w:t xml:space="preserve"> car</w:t>
            </w:r>
          </w:p>
        </w:tc>
        <w:tc>
          <w:tcPr>
            <w:tcW w:w="1276" w:type="dxa"/>
          </w:tcPr>
          <w:p w14:paraId="6ECD4D65"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551F0E41"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372C97A" w14:textId="77777777" w:rsidR="00B8153B" w:rsidRPr="00781FF6" w:rsidRDefault="00B8153B" w:rsidP="00B8153B">
            <w:pPr>
              <w:cnfStyle w:val="000000000000" w:firstRow="0" w:lastRow="0" w:firstColumn="0" w:lastColumn="0" w:oddVBand="0" w:evenVBand="0" w:oddHBand="0" w:evenHBand="0" w:firstRowFirstColumn="0" w:firstRowLastColumn="0" w:lastRowFirstColumn="0" w:lastRowLastColumn="0"/>
            </w:pPr>
          </w:p>
        </w:tc>
      </w:tr>
      <w:tr w:rsidR="00FC2B94" w:rsidRPr="00CD6503" w14:paraId="2C88F258" w14:textId="77777777" w:rsidTr="008A493B">
        <w:tc>
          <w:tcPr>
            <w:cnfStyle w:val="001000000000" w:firstRow="0" w:lastRow="0" w:firstColumn="1" w:lastColumn="0" w:oddVBand="0" w:evenVBand="0" w:oddHBand="0" w:evenHBand="0" w:firstRowFirstColumn="0" w:firstRowLastColumn="0" w:lastRowFirstColumn="0" w:lastRowLastColumn="0"/>
            <w:tcW w:w="3964" w:type="dxa"/>
          </w:tcPr>
          <w:p w14:paraId="1D581410" w14:textId="150BF574" w:rsidR="00FC2B94" w:rsidRPr="00781FF6" w:rsidRDefault="00FC2B94" w:rsidP="00B8153B">
            <w:pPr>
              <w:rPr>
                <w:b w:val="0"/>
              </w:rPr>
            </w:pPr>
            <w:r w:rsidRPr="00781FF6">
              <w:t>Some fingers spellings, but these are used as a whole rather than ‘true spellings’</w:t>
            </w:r>
            <w:r w:rsidR="00B0044D" w:rsidRPr="00781FF6">
              <w:t xml:space="preserve"> E.g. I-F or S-A-M</w:t>
            </w:r>
          </w:p>
        </w:tc>
        <w:tc>
          <w:tcPr>
            <w:tcW w:w="1276" w:type="dxa"/>
          </w:tcPr>
          <w:p w14:paraId="57066AB3" w14:textId="77777777" w:rsidR="00FC2B94" w:rsidRPr="00781FF6" w:rsidRDefault="00FC2B94" w:rsidP="00B8153B">
            <w:pPr>
              <w:cnfStyle w:val="000000000000" w:firstRow="0" w:lastRow="0" w:firstColumn="0" w:lastColumn="0" w:oddVBand="0" w:evenVBand="0" w:oddHBand="0" w:evenHBand="0" w:firstRowFirstColumn="0" w:firstRowLastColumn="0" w:lastRowFirstColumn="0" w:lastRowLastColumn="0"/>
            </w:pPr>
          </w:p>
        </w:tc>
        <w:tc>
          <w:tcPr>
            <w:tcW w:w="1559" w:type="dxa"/>
          </w:tcPr>
          <w:p w14:paraId="2C383A68" w14:textId="77777777" w:rsidR="00FC2B94" w:rsidRPr="00781FF6" w:rsidRDefault="00FC2B94" w:rsidP="00B8153B">
            <w:pPr>
              <w:cnfStyle w:val="000000000000" w:firstRow="0" w:lastRow="0" w:firstColumn="0" w:lastColumn="0" w:oddVBand="0" w:evenVBand="0" w:oddHBand="0" w:evenHBand="0" w:firstRowFirstColumn="0" w:firstRowLastColumn="0" w:lastRowFirstColumn="0" w:lastRowLastColumn="0"/>
            </w:pPr>
          </w:p>
        </w:tc>
        <w:tc>
          <w:tcPr>
            <w:tcW w:w="2546" w:type="dxa"/>
          </w:tcPr>
          <w:p w14:paraId="04257868" w14:textId="77777777" w:rsidR="00FC2B94" w:rsidRPr="00781FF6" w:rsidRDefault="00FC2B94" w:rsidP="00B8153B">
            <w:pPr>
              <w:cnfStyle w:val="000000000000" w:firstRow="0" w:lastRow="0" w:firstColumn="0" w:lastColumn="0" w:oddVBand="0" w:evenVBand="0" w:oddHBand="0" w:evenHBand="0" w:firstRowFirstColumn="0" w:firstRowLastColumn="0" w:lastRowFirstColumn="0" w:lastRowLastColumn="0"/>
            </w:pPr>
          </w:p>
        </w:tc>
      </w:tr>
    </w:tbl>
    <w:p w14:paraId="1CC5D52A" w14:textId="77777777" w:rsidR="00EE74A1" w:rsidRPr="00781FF6" w:rsidRDefault="00EE74A1" w:rsidP="00B8153B"/>
    <w:p w14:paraId="67CE6FD0" w14:textId="77777777" w:rsidR="0036135F" w:rsidRDefault="0036135F">
      <w:r>
        <w:br w:type="page"/>
      </w:r>
    </w:p>
    <w:p w14:paraId="6F3593B6" w14:textId="1060B1CC" w:rsidR="00983F2B" w:rsidRPr="00781FF6" w:rsidRDefault="00983F2B" w:rsidP="003638BD">
      <w:pPr>
        <w:spacing w:after="0"/>
        <w:rPr>
          <w:rFonts w:cstheme="majorHAnsi"/>
          <w:b/>
          <w:sz w:val="28"/>
        </w:rPr>
      </w:pPr>
      <w:bookmarkStart w:id="63" w:name="NineLV"/>
      <w:r w:rsidRPr="00781FF6">
        <w:rPr>
          <w:rFonts w:cstheme="majorHAnsi"/>
          <w:b/>
          <w:sz w:val="28"/>
        </w:rPr>
        <w:lastRenderedPageBreak/>
        <w:t>Step 9</w:t>
      </w:r>
      <w:r w:rsidR="000A0305" w:rsidRPr="00781FF6">
        <w:rPr>
          <w:rFonts w:cstheme="majorHAnsi"/>
          <w:b/>
          <w:sz w:val="28"/>
        </w:rPr>
        <w:t xml:space="preserve">: </w:t>
      </w:r>
      <w:r w:rsidRPr="00781FF6">
        <w:rPr>
          <w:rFonts w:cstheme="majorHAnsi"/>
          <w:b/>
          <w:sz w:val="28"/>
        </w:rPr>
        <w:t>Listening</w:t>
      </w:r>
      <w:r w:rsidR="008C54C9" w:rsidRPr="00781FF6">
        <w:rPr>
          <w:rFonts w:cstheme="majorHAnsi"/>
          <w:b/>
          <w:sz w:val="28"/>
        </w:rPr>
        <w:t xml:space="preserve"> and vocalising</w:t>
      </w:r>
    </w:p>
    <w:bookmarkEnd w:id="63"/>
    <w:p w14:paraId="0D7F9BBE" w14:textId="77777777" w:rsidR="003638BD" w:rsidRPr="00781FF6" w:rsidRDefault="003638BD" w:rsidP="003638BD">
      <w:pPr>
        <w:spacing w:after="0"/>
        <w:rPr>
          <w:rFonts w:cstheme="majorHAnsi"/>
          <w:b/>
        </w:rPr>
      </w:pPr>
    </w:p>
    <w:p w14:paraId="75708DC6" w14:textId="075FCAE5" w:rsidR="009A4A99" w:rsidRPr="00781FF6" w:rsidRDefault="009A4A99" w:rsidP="003638BD">
      <w:pPr>
        <w:spacing w:after="0"/>
      </w:pPr>
      <w:r w:rsidRPr="00781FF6">
        <w:t xml:space="preserve">At this stage </w:t>
      </w:r>
      <w:r w:rsidR="00C97FB6" w:rsidRPr="00781FF6">
        <w:t>children</w:t>
      </w:r>
      <w:r w:rsidRPr="00781FF6">
        <w:t xml:space="preserve"> may be using anything from single words to simple phrases. </w:t>
      </w:r>
      <w:r w:rsidR="00D05FA5" w:rsidRPr="00781FF6">
        <w:t>Sometimes these</w:t>
      </w:r>
      <w:r w:rsidR="00263307" w:rsidRPr="00781FF6">
        <w:t xml:space="preserve"> may be difficult to understand </w:t>
      </w:r>
      <w:r w:rsidR="00B7192A" w:rsidRPr="00781FF6">
        <w:t>and sounds may</w:t>
      </w:r>
      <w:r w:rsidRPr="00781FF6">
        <w:t xml:space="preserve"> be missed out or in the wrong place. It</w:t>
      </w:r>
      <w:r w:rsidR="000A0305" w:rsidRPr="00781FF6">
        <w:t>’s</w:t>
      </w:r>
      <w:r w:rsidRPr="00781FF6">
        <w:t xml:space="preserve"> important to keep a check of developing sounds as they </w:t>
      </w:r>
      <w:r w:rsidR="00D05FA5" w:rsidRPr="00781FF6">
        <w:t>can show</w:t>
      </w:r>
      <w:r w:rsidRPr="00781FF6">
        <w:t xml:space="preserve"> whether the child is able to access all the sounds they need for speech, or whether hearing technology and</w:t>
      </w:r>
      <w:r w:rsidR="000A0305" w:rsidRPr="00781FF6">
        <w:t>/</w:t>
      </w:r>
      <w:r w:rsidRPr="00781FF6">
        <w:t>o</w:t>
      </w:r>
      <w:r w:rsidR="00B7192A" w:rsidRPr="00781FF6">
        <w:t>r other factors need attention.</w:t>
      </w:r>
    </w:p>
    <w:p w14:paraId="534016A8" w14:textId="77777777" w:rsidR="00B7192A" w:rsidRPr="00781FF6" w:rsidRDefault="00B7192A" w:rsidP="003638BD">
      <w:pPr>
        <w:spacing w:after="0"/>
      </w:pPr>
    </w:p>
    <w:p w14:paraId="68AD8876" w14:textId="00F76925" w:rsidR="009A4A99" w:rsidRPr="00781FF6" w:rsidRDefault="009A4A99" w:rsidP="003638BD">
      <w:pPr>
        <w:spacing w:after="0"/>
      </w:pPr>
      <w:r w:rsidRPr="00781FF6">
        <w:t xml:space="preserve">Children will be fascinated by many things and notice small differences in their </w:t>
      </w:r>
      <w:r w:rsidR="000A347E" w:rsidRPr="00781FF6">
        <w:t>usual</w:t>
      </w:r>
      <w:r w:rsidRPr="00781FF6">
        <w:t xml:space="preserve"> routine. </w:t>
      </w:r>
      <w:r w:rsidR="00E52529" w:rsidRPr="00781FF6">
        <w:t>You c</w:t>
      </w:r>
      <w:r w:rsidRPr="00781FF6">
        <w:t xml:space="preserve">an draw their </w:t>
      </w:r>
      <w:r w:rsidR="000A347E" w:rsidRPr="00781FF6">
        <w:t>attention to so</w:t>
      </w:r>
      <w:r w:rsidRPr="00781FF6">
        <w:t>unds and events around them or make silly mistakes and observe their reaction. Children particul</w:t>
      </w:r>
      <w:r w:rsidR="00E52529" w:rsidRPr="00781FF6">
        <w:t>arly enjoy anticipatory games,</w:t>
      </w:r>
      <w:r w:rsidRPr="00781FF6">
        <w:t xml:space="preserve"> finding games and fami</w:t>
      </w:r>
      <w:r w:rsidR="00ED7B53" w:rsidRPr="00781FF6">
        <w:t>liar songs and rhymes. Th</w:t>
      </w:r>
      <w:r w:rsidRPr="00781FF6">
        <w:t>ey learn to listen out for key phrases such as ‘where is he’</w:t>
      </w:r>
      <w:r w:rsidR="000A347E" w:rsidRPr="00781FF6">
        <w:t xml:space="preserve"> and </w:t>
      </w:r>
      <w:r w:rsidR="00ED7B53" w:rsidRPr="00781FF6">
        <w:t>‘</w:t>
      </w:r>
      <w:r w:rsidRPr="00781FF6">
        <w:t>I’</w:t>
      </w:r>
      <w:r w:rsidR="000A347E" w:rsidRPr="00781FF6">
        <w:t>m coming to get</w:t>
      </w:r>
      <w:r w:rsidRPr="00781FF6">
        <w:t xml:space="preserve"> you’ </w:t>
      </w:r>
      <w:r w:rsidR="000A347E" w:rsidRPr="00781FF6">
        <w:t>and may try them out themselves.</w:t>
      </w:r>
    </w:p>
    <w:p w14:paraId="4EC4FB10" w14:textId="77777777" w:rsidR="00B7192A" w:rsidRPr="00781FF6" w:rsidRDefault="00B7192A" w:rsidP="003638BD">
      <w:pPr>
        <w:spacing w:after="0"/>
      </w:pPr>
    </w:p>
    <w:p w14:paraId="418B459A" w14:textId="03F2ECAC" w:rsidR="00B7192A" w:rsidRPr="00781FF6" w:rsidRDefault="00B7192A" w:rsidP="003638BD">
      <w:pPr>
        <w:spacing w:after="0"/>
      </w:pPr>
      <w:r w:rsidRPr="00781FF6">
        <w:t>Children also show a developing ability to make sense of some things through listening alone when they are wearing their hearing technology for longer periods of time. This also allows them to overhear conversations and learn about real life experiences. They</w:t>
      </w:r>
      <w:r w:rsidR="000A0305" w:rsidRPr="00781FF6">
        <w:t>’</w:t>
      </w:r>
      <w:r w:rsidRPr="00781FF6">
        <w:t>ll use their listening to take part conversations through turn</w:t>
      </w:r>
      <w:r w:rsidR="00CC7512" w:rsidRPr="00781FF6">
        <w:t>-</w:t>
      </w:r>
      <w:r w:rsidRPr="00781FF6">
        <w:t>taking. They recognise when it</w:t>
      </w:r>
      <w:r w:rsidR="00CC7512" w:rsidRPr="00781FF6">
        <w:t>’</w:t>
      </w:r>
      <w:r w:rsidRPr="00781FF6">
        <w:t>s their turn to speak and begin to comment on things other</w:t>
      </w:r>
      <w:r w:rsidR="00CC7512" w:rsidRPr="00781FF6">
        <w:t>s</w:t>
      </w:r>
      <w:r w:rsidRPr="00781FF6">
        <w:t xml:space="preserve"> have said.</w:t>
      </w:r>
    </w:p>
    <w:p w14:paraId="64590323" w14:textId="77777777" w:rsidR="003F17FD" w:rsidRPr="00781FF6" w:rsidRDefault="003F17FD" w:rsidP="003638BD">
      <w:pPr>
        <w:spacing w:after="0"/>
        <w:rPr>
          <w:u w:val="single"/>
        </w:rPr>
      </w:pPr>
    </w:p>
    <w:p w14:paraId="45DA419D" w14:textId="0DDD9A8C" w:rsidR="000A347E" w:rsidRPr="00781FF6" w:rsidRDefault="000A347E" w:rsidP="003638BD">
      <w:pPr>
        <w:spacing w:after="0"/>
      </w:pPr>
      <w:r w:rsidRPr="00781FF6">
        <w:t>You can</w:t>
      </w:r>
      <w:r w:rsidR="00CC7512" w:rsidRPr="00781FF6">
        <w:t>:</w:t>
      </w:r>
    </w:p>
    <w:p w14:paraId="4271B443" w14:textId="77777777" w:rsidR="00B0044D" w:rsidRPr="00781FF6" w:rsidRDefault="00B0044D" w:rsidP="003638BD">
      <w:pPr>
        <w:spacing w:after="0"/>
        <w:rPr>
          <w:u w:val="single"/>
        </w:rPr>
      </w:pPr>
    </w:p>
    <w:p w14:paraId="1844B086" w14:textId="196E2361" w:rsidR="000A347E" w:rsidRPr="00781FF6" w:rsidRDefault="00ED7B53" w:rsidP="00781FF6">
      <w:pPr>
        <w:pStyle w:val="ListParagraph"/>
        <w:numPr>
          <w:ilvl w:val="0"/>
          <w:numId w:val="76"/>
        </w:numPr>
        <w:spacing w:after="0"/>
      </w:pPr>
      <w:r w:rsidRPr="00781FF6">
        <w:t>l</w:t>
      </w:r>
      <w:r w:rsidR="000A347E" w:rsidRPr="00781FF6">
        <w:t>et your child choose books to read</w:t>
      </w:r>
      <w:r w:rsidR="00000945" w:rsidRPr="00781FF6">
        <w:t xml:space="preserve"> and talk about pictures in books and about the stories you are reading</w:t>
      </w:r>
    </w:p>
    <w:p w14:paraId="6B69693D" w14:textId="3150101D" w:rsidR="000A347E" w:rsidRPr="00CD6503" w:rsidRDefault="000A347E" w:rsidP="00781FF6">
      <w:pPr>
        <w:pStyle w:val="ListParagraph"/>
      </w:pPr>
      <w:r w:rsidRPr="00CD6503">
        <w:t>repeat what has been said correctly and the</w:t>
      </w:r>
      <w:r w:rsidR="00ED7B53" w:rsidRPr="00CD6503">
        <w:t>n</w:t>
      </w:r>
      <w:r w:rsidRPr="00CD6503">
        <w:t xml:space="preserve"> b</w:t>
      </w:r>
      <w:r w:rsidR="000F0AAA" w:rsidRPr="00CD6503">
        <w:t>uild upon your child’s comments, for example,</w:t>
      </w:r>
      <w:r w:rsidRPr="00CD6503">
        <w:t xml:space="preserve"> ‘Look </w:t>
      </w:r>
      <w:proofErr w:type="spellStart"/>
      <w:r w:rsidRPr="00CD6503">
        <w:t>tat</w:t>
      </w:r>
      <w:proofErr w:type="spellEnd"/>
      <w:r w:rsidRPr="00CD6503">
        <w:t>’ – ‘</w:t>
      </w:r>
      <w:r w:rsidR="00000945" w:rsidRPr="00CD6503">
        <w:t>Y</w:t>
      </w:r>
      <w:r w:rsidRPr="00CD6503">
        <w:t>es there’s a cat, a big black cat. Sam has a cat, what’s his name?’</w:t>
      </w:r>
    </w:p>
    <w:p w14:paraId="45F740F8" w14:textId="77777777" w:rsidR="000A347E" w:rsidRPr="00781FF6" w:rsidRDefault="00ED7B53" w:rsidP="009A4813">
      <w:pPr>
        <w:pStyle w:val="ListParagraph"/>
        <w:numPr>
          <w:ilvl w:val="0"/>
          <w:numId w:val="76"/>
        </w:numPr>
        <w:spacing w:after="0"/>
      </w:pPr>
      <w:r w:rsidRPr="00781FF6">
        <w:t>t</w:t>
      </w:r>
      <w:r w:rsidR="000A347E" w:rsidRPr="00781FF6">
        <w:t>alk about events that have happened, are happening or will happen</w:t>
      </w:r>
    </w:p>
    <w:p w14:paraId="24BE5C03" w14:textId="4F7E1F84" w:rsidR="000A347E" w:rsidRPr="00781FF6" w:rsidRDefault="00ED7B53" w:rsidP="009A4813">
      <w:pPr>
        <w:pStyle w:val="ListParagraph"/>
        <w:numPr>
          <w:ilvl w:val="0"/>
          <w:numId w:val="76"/>
        </w:numPr>
        <w:spacing w:after="0"/>
      </w:pPr>
      <w:r w:rsidRPr="00781FF6">
        <w:t>u</w:t>
      </w:r>
      <w:r w:rsidR="000A347E" w:rsidRPr="00781FF6">
        <w:t>se toys</w:t>
      </w:r>
      <w:r w:rsidR="00B7192A" w:rsidRPr="00781FF6">
        <w:t>,</w:t>
      </w:r>
      <w:r w:rsidR="000A347E" w:rsidRPr="00781FF6">
        <w:t xml:space="preserve"> puppets</w:t>
      </w:r>
      <w:r w:rsidR="00B7192A" w:rsidRPr="00781FF6">
        <w:t xml:space="preserve"> and other objects</w:t>
      </w:r>
      <w:r w:rsidR="000A347E" w:rsidRPr="00781FF6">
        <w:t xml:space="preserve"> to encourage interaction</w:t>
      </w:r>
    </w:p>
    <w:p w14:paraId="6CC9B57F" w14:textId="77777777" w:rsidR="000A347E" w:rsidRPr="00781FF6" w:rsidRDefault="00ED7B53" w:rsidP="009A4813">
      <w:pPr>
        <w:pStyle w:val="ListParagraph"/>
        <w:numPr>
          <w:ilvl w:val="0"/>
          <w:numId w:val="76"/>
        </w:numPr>
        <w:spacing w:after="0"/>
      </w:pPr>
      <w:r w:rsidRPr="00781FF6">
        <w:t>l</w:t>
      </w:r>
      <w:r w:rsidR="000A347E" w:rsidRPr="00781FF6">
        <w:t>ook and talk about family photos</w:t>
      </w:r>
    </w:p>
    <w:p w14:paraId="1537F403" w14:textId="6EF58648" w:rsidR="000A347E" w:rsidRPr="00781FF6" w:rsidRDefault="00ED7B53" w:rsidP="009A4813">
      <w:pPr>
        <w:pStyle w:val="ListParagraph"/>
        <w:numPr>
          <w:ilvl w:val="0"/>
          <w:numId w:val="76"/>
        </w:numPr>
        <w:spacing w:after="0"/>
      </w:pPr>
      <w:r w:rsidRPr="00781FF6">
        <w:t>p</w:t>
      </w:r>
      <w:r w:rsidR="000A347E" w:rsidRPr="00781FF6">
        <w:t xml:space="preserve">lay simple </w:t>
      </w:r>
      <w:r w:rsidR="00BA4785" w:rsidRPr="00781FF6">
        <w:t xml:space="preserve">anticipation </w:t>
      </w:r>
      <w:r w:rsidR="000A347E" w:rsidRPr="00781FF6">
        <w:t xml:space="preserve">games, encouraging your child to join in, e.g. </w:t>
      </w:r>
      <w:r w:rsidR="00E52529" w:rsidRPr="00781FF6">
        <w:t>‘</w:t>
      </w:r>
      <w:r w:rsidR="000A347E" w:rsidRPr="00781FF6">
        <w:t>are you ready, steady, go!</w:t>
      </w:r>
      <w:r w:rsidR="00000945" w:rsidRPr="00781FF6">
        <w:t>’</w:t>
      </w:r>
    </w:p>
    <w:p w14:paraId="1E98DDAD" w14:textId="77777777" w:rsidR="000A347E" w:rsidRPr="00781FF6" w:rsidRDefault="000A347E" w:rsidP="003638BD">
      <w:pPr>
        <w:spacing w:after="0"/>
      </w:pPr>
    </w:p>
    <w:p w14:paraId="697CED5E" w14:textId="33AC5D63" w:rsidR="000A347E" w:rsidRPr="00781FF6" w:rsidRDefault="000A347E" w:rsidP="003638BD">
      <w:pPr>
        <w:spacing w:after="0"/>
      </w:pPr>
      <w:r w:rsidRPr="00781FF6">
        <w:t>By the end of this step</w:t>
      </w:r>
      <w:r w:rsidR="00CC7512" w:rsidRPr="00781FF6">
        <w:t>:</w:t>
      </w:r>
    </w:p>
    <w:p w14:paraId="78AB1FD6" w14:textId="77777777" w:rsidR="00000945" w:rsidRPr="00781FF6" w:rsidRDefault="00000945" w:rsidP="003638BD">
      <w:pPr>
        <w:spacing w:after="0"/>
        <w:rPr>
          <w:u w:val="single"/>
        </w:rPr>
      </w:pPr>
    </w:p>
    <w:p w14:paraId="57F15C23" w14:textId="5FC36780" w:rsidR="003F17FD" w:rsidRPr="00CD6503" w:rsidRDefault="00C97FB6" w:rsidP="00781FF6">
      <w:pPr>
        <w:pStyle w:val="ListParagraph"/>
        <w:numPr>
          <w:ilvl w:val="0"/>
          <w:numId w:val="157"/>
        </w:numPr>
        <w:spacing w:after="0"/>
      </w:pPr>
      <w:r w:rsidRPr="00CD6503">
        <w:t xml:space="preserve">Children may </w:t>
      </w:r>
      <w:r w:rsidR="003F17FD" w:rsidRPr="00CD6503">
        <w:t>be able to hear the difference between sounds made in a simi</w:t>
      </w:r>
      <w:r w:rsidR="00ED7B53" w:rsidRPr="00CD6503">
        <w:t xml:space="preserve">lar position in the mouth, for example </w:t>
      </w:r>
      <w:r w:rsidR="007768DA" w:rsidRPr="00CD6503">
        <w:t>‘</w:t>
      </w:r>
      <w:r w:rsidR="003F17FD" w:rsidRPr="00CD6503">
        <w:t>p</w:t>
      </w:r>
      <w:r w:rsidR="007768DA" w:rsidRPr="00CD6503">
        <w:t>’</w:t>
      </w:r>
      <w:r w:rsidR="003F17FD" w:rsidRPr="00CD6503">
        <w:t xml:space="preserve"> and </w:t>
      </w:r>
      <w:r w:rsidR="007768DA" w:rsidRPr="00CD6503">
        <w:t>‘</w:t>
      </w:r>
      <w:r w:rsidR="003F17FD" w:rsidRPr="00CD6503">
        <w:t>m</w:t>
      </w:r>
      <w:r w:rsidR="007768DA" w:rsidRPr="00CD6503">
        <w:t>’</w:t>
      </w:r>
      <w:r w:rsidR="00ED7B53" w:rsidRPr="00CD6503">
        <w:t>.</w:t>
      </w:r>
    </w:p>
    <w:p w14:paraId="02FF7E43" w14:textId="3F50C71E" w:rsidR="0036135F" w:rsidRDefault="006A5514">
      <w:pPr>
        <w:pStyle w:val="ListParagraph"/>
        <w:numPr>
          <w:ilvl w:val="0"/>
          <w:numId w:val="157"/>
        </w:numPr>
        <w:spacing w:after="0"/>
      </w:pPr>
      <w:r w:rsidRPr="00CD6503">
        <w:t>They</w:t>
      </w:r>
      <w:r w:rsidR="00CC7512" w:rsidRPr="00781FF6">
        <w:t>’</w:t>
      </w:r>
      <w:r w:rsidR="003F17FD" w:rsidRPr="00CD6503">
        <w:t xml:space="preserve">ll be using a wide range of consonants and vowels. </w:t>
      </w:r>
    </w:p>
    <w:p w14:paraId="423E3B46" w14:textId="30EF8938" w:rsidR="003F17FD" w:rsidRPr="00CD6503" w:rsidRDefault="0036135F" w:rsidP="00781FF6">
      <w:r>
        <w:br w:type="page"/>
      </w:r>
    </w:p>
    <w:p w14:paraId="4C6519E5" w14:textId="77777777" w:rsidR="003F17FD" w:rsidRPr="00781FF6" w:rsidRDefault="003F17FD" w:rsidP="003638BD">
      <w:pPr>
        <w:spacing w:after="0"/>
      </w:pPr>
    </w:p>
    <w:tbl>
      <w:tblPr>
        <w:tblStyle w:val="NDCSTableDefault29"/>
        <w:tblW w:w="0" w:type="auto"/>
        <w:tblLayout w:type="fixed"/>
        <w:tblLook w:val="04A0" w:firstRow="1" w:lastRow="0" w:firstColumn="1" w:lastColumn="0" w:noHBand="0" w:noVBand="1"/>
      </w:tblPr>
      <w:tblGrid>
        <w:gridCol w:w="4673"/>
        <w:gridCol w:w="1276"/>
        <w:gridCol w:w="1559"/>
        <w:gridCol w:w="1837"/>
      </w:tblGrid>
      <w:tr w:rsidR="003F17FD" w:rsidRPr="00CD6503" w14:paraId="19B04170" w14:textId="77777777" w:rsidTr="00C03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D9F566F" w14:textId="77777777" w:rsidR="003F17FD" w:rsidRPr="00781FF6" w:rsidRDefault="003F17FD" w:rsidP="003F17FD">
            <w:r w:rsidRPr="00781FF6">
              <w:t>Step 9</w:t>
            </w:r>
          </w:p>
          <w:p w14:paraId="44C3BDE9" w14:textId="0756C5D8" w:rsidR="003F17FD" w:rsidRPr="00781FF6" w:rsidRDefault="003F17FD" w:rsidP="003F17FD">
            <w:r w:rsidRPr="00781FF6">
              <w:t>Listening</w:t>
            </w:r>
            <w:r w:rsidR="008C54C9" w:rsidRPr="00781FF6">
              <w:t xml:space="preserve"> and vocalising</w:t>
            </w:r>
          </w:p>
        </w:tc>
        <w:tc>
          <w:tcPr>
            <w:tcW w:w="1276" w:type="dxa"/>
          </w:tcPr>
          <w:p w14:paraId="24596877" w14:textId="77777777" w:rsidR="003F17FD" w:rsidRPr="00781FF6" w:rsidRDefault="003F17FD" w:rsidP="003F17FD">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15096863" w14:textId="77777777" w:rsidR="003F17FD" w:rsidRPr="00781FF6" w:rsidRDefault="003F17FD" w:rsidP="003F17FD">
            <w:pPr>
              <w:cnfStyle w:val="100000000000" w:firstRow="1" w:lastRow="0" w:firstColumn="0" w:lastColumn="0" w:oddVBand="0" w:evenVBand="0" w:oddHBand="0" w:evenHBand="0" w:firstRowFirstColumn="0" w:firstRowLastColumn="0" w:lastRowFirstColumn="0" w:lastRowLastColumn="0"/>
            </w:pPr>
            <w:r w:rsidRPr="00781FF6">
              <w:t>Definitely</w:t>
            </w:r>
          </w:p>
        </w:tc>
        <w:tc>
          <w:tcPr>
            <w:tcW w:w="1837" w:type="dxa"/>
          </w:tcPr>
          <w:p w14:paraId="24F65890" w14:textId="77777777" w:rsidR="003F17FD" w:rsidRPr="00781FF6" w:rsidRDefault="003F17FD" w:rsidP="003F17FD">
            <w:pPr>
              <w:cnfStyle w:val="100000000000" w:firstRow="1" w:lastRow="0" w:firstColumn="0" w:lastColumn="0" w:oddVBand="0" w:evenVBand="0" w:oddHBand="0" w:evenHBand="0" w:firstRowFirstColumn="0" w:firstRowLastColumn="0" w:lastRowFirstColumn="0" w:lastRowLastColumn="0"/>
            </w:pPr>
            <w:r w:rsidRPr="00781FF6">
              <w:t>Notes</w:t>
            </w:r>
          </w:p>
        </w:tc>
      </w:tr>
      <w:tr w:rsidR="003F17FD" w:rsidRPr="00CD6503" w14:paraId="72751AF4"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19CB3736" w14:textId="77777777" w:rsidR="003F17FD" w:rsidRPr="00781FF6" w:rsidRDefault="003F17FD" w:rsidP="003F17FD">
            <w:pPr>
              <w:rPr>
                <w:b w:val="0"/>
              </w:rPr>
            </w:pPr>
            <w:r w:rsidRPr="00781FF6">
              <w:t>Listens with interest to and enjoys the noises adults make when they share books</w:t>
            </w:r>
          </w:p>
        </w:tc>
        <w:tc>
          <w:tcPr>
            <w:tcW w:w="1276" w:type="dxa"/>
          </w:tcPr>
          <w:p w14:paraId="2411DE12"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5C812F01"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val="restart"/>
          </w:tcPr>
          <w:p w14:paraId="62F52ABA"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r w:rsidR="003F17FD" w:rsidRPr="00CD6503" w14:paraId="5A202906"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1197E660" w14:textId="77777777" w:rsidR="003F17FD" w:rsidRPr="00781FF6" w:rsidRDefault="003F17FD" w:rsidP="003F17FD">
            <w:pPr>
              <w:rPr>
                <w:b w:val="0"/>
              </w:rPr>
            </w:pPr>
            <w:r w:rsidRPr="00781FF6">
              <w:t>Recognises and joins in with songs and actions</w:t>
            </w:r>
          </w:p>
        </w:tc>
        <w:tc>
          <w:tcPr>
            <w:tcW w:w="1276" w:type="dxa"/>
          </w:tcPr>
          <w:p w14:paraId="0B6D9B5D"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06EDF1E4"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tcPr>
          <w:p w14:paraId="716566A8"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r w:rsidR="003F17FD" w:rsidRPr="00CD6503" w14:paraId="3E695949"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1ED2BDE6" w14:textId="77777777" w:rsidR="003F17FD" w:rsidRPr="00781FF6" w:rsidRDefault="003F17FD" w:rsidP="003F17FD">
            <w:pPr>
              <w:rPr>
                <w:b w:val="0"/>
              </w:rPr>
            </w:pPr>
            <w:r w:rsidRPr="00781FF6">
              <w:t>Carries out simple instructions</w:t>
            </w:r>
          </w:p>
        </w:tc>
        <w:tc>
          <w:tcPr>
            <w:tcW w:w="1276" w:type="dxa"/>
          </w:tcPr>
          <w:p w14:paraId="15CBD78E"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48192280"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tcPr>
          <w:p w14:paraId="074D6005"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r w:rsidR="003F17FD" w:rsidRPr="00CD6503" w14:paraId="45F80DF4"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6A932B92" w14:textId="7F06FC15" w:rsidR="003F17FD" w:rsidRPr="00781FF6" w:rsidRDefault="00C03472" w:rsidP="003F17FD">
            <w:pPr>
              <w:rPr>
                <w:b w:val="0"/>
              </w:rPr>
            </w:pPr>
            <w:r w:rsidRPr="00781FF6">
              <w:t xml:space="preserve">Understands ‘where’s mummy or </w:t>
            </w:r>
            <w:r w:rsidR="003F17FD" w:rsidRPr="00781FF6">
              <w:t>daddy?’</w:t>
            </w:r>
          </w:p>
        </w:tc>
        <w:tc>
          <w:tcPr>
            <w:tcW w:w="1276" w:type="dxa"/>
          </w:tcPr>
          <w:p w14:paraId="2AFB6904"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09F8844A"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tcPr>
          <w:p w14:paraId="1DF7C973"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r w:rsidR="003F17FD" w:rsidRPr="00CD6503" w14:paraId="417A7617"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583C26ED" w14:textId="15DA3175" w:rsidR="003F17FD" w:rsidRPr="00781FF6" w:rsidRDefault="00B267F6" w:rsidP="003F17FD">
            <w:pPr>
              <w:rPr>
                <w:b w:val="0"/>
              </w:rPr>
            </w:pPr>
            <w:r w:rsidRPr="00781FF6">
              <w:t>Hears</w:t>
            </w:r>
            <w:r w:rsidR="000B53AA" w:rsidRPr="00781FF6">
              <w:t xml:space="preserve"> when called from another room and responds vocally – (dependent on hearing loss and amplification)</w:t>
            </w:r>
          </w:p>
        </w:tc>
        <w:tc>
          <w:tcPr>
            <w:tcW w:w="1276" w:type="dxa"/>
          </w:tcPr>
          <w:p w14:paraId="16AE3169"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33AA3E6B"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tcPr>
          <w:p w14:paraId="25296E55"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r w:rsidR="003F17FD" w:rsidRPr="00CD6503" w14:paraId="6F946D9A"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12112793" w14:textId="622349CA" w:rsidR="003F17FD" w:rsidRPr="00781FF6" w:rsidRDefault="00F3355C" w:rsidP="003F17FD">
            <w:pPr>
              <w:rPr>
                <w:b w:val="0"/>
              </w:rPr>
            </w:pPr>
            <w:r w:rsidRPr="00781FF6">
              <w:t>Identifie</w:t>
            </w:r>
            <w:r w:rsidR="000B53AA" w:rsidRPr="00781FF6">
              <w:t>s known object in simple pictures by listening alone, by looking, pointing, vocalisation, gesture or sign</w:t>
            </w:r>
          </w:p>
        </w:tc>
        <w:tc>
          <w:tcPr>
            <w:tcW w:w="1276" w:type="dxa"/>
          </w:tcPr>
          <w:p w14:paraId="3727F65D"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13231DF6"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tcPr>
          <w:p w14:paraId="4541277B"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r w:rsidR="003F17FD" w:rsidRPr="00CD6503" w14:paraId="6572FABA"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2C3D9792" w14:textId="77777777" w:rsidR="003F17FD" w:rsidRPr="00781FF6" w:rsidRDefault="000B53AA" w:rsidP="003F17FD">
            <w:pPr>
              <w:rPr>
                <w:b w:val="0"/>
              </w:rPr>
            </w:pPr>
            <w:r w:rsidRPr="00781FF6">
              <w:t>Responds to different tones of voice, e.g. ‘Give me’ as a command or ‘Give me?’ as a question</w:t>
            </w:r>
          </w:p>
        </w:tc>
        <w:tc>
          <w:tcPr>
            <w:tcW w:w="1276" w:type="dxa"/>
          </w:tcPr>
          <w:p w14:paraId="51EC81CC"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793C4D11"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tcPr>
          <w:p w14:paraId="19657CD7"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r w:rsidR="003F17FD" w:rsidRPr="00CD6503" w14:paraId="33A99005"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07099B5F" w14:textId="67A71099" w:rsidR="003F17FD" w:rsidRPr="00781FF6" w:rsidRDefault="000B53AA" w:rsidP="00C03472">
            <w:pPr>
              <w:rPr>
                <w:b w:val="0"/>
              </w:rPr>
            </w:pPr>
            <w:r w:rsidRPr="00781FF6">
              <w:t xml:space="preserve">Picks out familiar sound even when </w:t>
            </w:r>
            <w:r w:rsidR="00C03472" w:rsidRPr="00781FF6">
              <w:t>it</w:t>
            </w:r>
            <w:r w:rsidR="007865A4" w:rsidRPr="00781FF6">
              <w:t>’</w:t>
            </w:r>
            <w:r w:rsidR="00C03472" w:rsidRPr="00781FF6">
              <w:t>s noisy. E</w:t>
            </w:r>
            <w:r w:rsidRPr="00781FF6">
              <w:t>.g. ‘bed time’</w:t>
            </w:r>
          </w:p>
        </w:tc>
        <w:tc>
          <w:tcPr>
            <w:tcW w:w="1276" w:type="dxa"/>
          </w:tcPr>
          <w:p w14:paraId="169A5146"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392CA207"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tcPr>
          <w:p w14:paraId="0050B7D8"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r w:rsidR="003F17FD" w:rsidRPr="00CD6503" w14:paraId="04EE0725"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0B06CC4A" w14:textId="534855A2" w:rsidR="003F17FD" w:rsidRPr="00781FF6" w:rsidRDefault="000B53AA" w:rsidP="00C03472">
            <w:pPr>
              <w:rPr>
                <w:b w:val="0"/>
              </w:rPr>
            </w:pPr>
            <w:r w:rsidRPr="00781FF6">
              <w:t xml:space="preserve">Shows awareness of loud and </w:t>
            </w:r>
            <w:r w:rsidR="001B771A" w:rsidRPr="00781FF6">
              <w:t>quiet</w:t>
            </w:r>
            <w:r w:rsidR="00C03472" w:rsidRPr="00781FF6">
              <w:t xml:space="preserve"> sounds. E.g. may whisper</w:t>
            </w:r>
          </w:p>
        </w:tc>
        <w:tc>
          <w:tcPr>
            <w:tcW w:w="1276" w:type="dxa"/>
          </w:tcPr>
          <w:p w14:paraId="1ED7E4CA"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5B70CBCF"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tcPr>
          <w:p w14:paraId="1147A768"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r w:rsidR="003F17FD" w:rsidRPr="00CD6503" w14:paraId="388D6A9B"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3A94B90F" w14:textId="77777777" w:rsidR="003F17FD" w:rsidRPr="00781FF6" w:rsidRDefault="000B53AA" w:rsidP="000B53AA">
            <w:pPr>
              <w:rPr>
                <w:b w:val="0"/>
              </w:rPr>
            </w:pPr>
            <w:r w:rsidRPr="00781FF6">
              <w:t>Responds to familiar expressions by listening alone. E.g. ‘don’t touch’ and  ‘come on’</w:t>
            </w:r>
          </w:p>
        </w:tc>
        <w:tc>
          <w:tcPr>
            <w:tcW w:w="1276" w:type="dxa"/>
          </w:tcPr>
          <w:p w14:paraId="768C4B23"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7F2B83FC"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tcPr>
          <w:p w14:paraId="43734791"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r w:rsidR="003F17FD" w:rsidRPr="00CD6503" w14:paraId="5539005C" w14:textId="77777777" w:rsidTr="00C03472">
        <w:tc>
          <w:tcPr>
            <w:cnfStyle w:val="001000000000" w:firstRow="0" w:lastRow="0" w:firstColumn="1" w:lastColumn="0" w:oddVBand="0" w:evenVBand="0" w:oddHBand="0" w:evenHBand="0" w:firstRowFirstColumn="0" w:firstRowLastColumn="0" w:lastRowFirstColumn="0" w:lastRowLastColumn="0"/>
            <w:tcW w:w="4673" w:type="dxa"/>
          </w:tcPr>
          <w:p w14:paraId="243F897D" w14:textId="3D9811CA" w:rsidR="003F17FD" w:rsidRPr="00781FF6" w:rsidRDefault="000B53AA" w:rsidP="003F17FD">
            <w:pPr>
              <w:rPr>
                <w:b w:val="0"/>
              </w:rPr>
            </w:pPr>
            <w:r w:rsidRPr="00781FF6">
              <w:t>Identifies know</w:t>
            </w:r>
            <w:r w:rsidR="001B771A" w:rsidRPr="00781FF6">
              <w:t>n</w:t>
            </w:r>
            <w:r w:rsidRPr="00781FF6">
              <w:t xml:space="preserve"> objects in picture book by listening alone</w:t>
            </w:r>
          </w:p>
        </w:tc>
        <w:tc>
          <w:tcPr>
            <w:tcW w:w="1276" w:type="dxa"/>
          </w:tcPr>
          <w:p w14:paraId="348A3755"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559" w:type="dxa"/>
          </w:tcPr>
          <w:p w14:paraId="35799730"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c>
          <w:tcPr>
            <w:tcW w:w="1837" w:type="dxa"/>
            <w:vMerge/>
          </w:tcPr>
          <w:p w14:paraId="14A9E814" w14:textId="77777777" w:rsidR="003F17FD" w:rsidRPr="00781FF6" w:rsidRDefault="003F17FD" w:rsidP="003F17FD">
            <w:pPr>
              <w:cnfStyle w:val="000000000000" w:firstRow="0" w:lastRow="0" w:firstColumn="0" w:lastColumn="0" w:oddVBand="0" w:evenVBand="0" w:oddHBand="0" w:evenHBand="0" w:firstRowFirstColumn="0" w:firstRowLastColumn="0" w:lastRowFirstColumn="0" w:lastRowLastColumn="0"/>
            </w:pPr>
          </w:p>
        </w:tc>
      </w:tr>
    </w:tbl>
    <w:p w14:paraId="13092154" w14:textId="77777777" w:rsidR="0036135F" w:rsidRDefault="0036135F">
      <w:r>
        <w:rPr>
          <w:b/>
        </w:rPr>
        <w:br w:type="page"/>
      </w:r>
    </w:p>
    <w:tbl>
      <w:tblPr>
        <w:tblStyle w:val="NDCSTableDefault47"/>
        <w:tblW w:w="0" w:type="auto"/>
        <w:tblLayout w:type="fixed"/>
        <w:tblLook w:val="04A0" w:firstRow="1" w:lastRow="0" w:firstColumn="1" w:lastColumn="0" w:noHBand="0" w:noVBand="1"/>
      </w:tblPr>
      <w:tblGrid>
        <w:gridCol w:w="4390"/>
        <w:gridCol w:w="1275"/>
        <w:gridCol w:w="1560"/>
        <w:gridCol w:w="2120"/>
      </w:tblGrid>
      <w:tr w:rsidR="00C82EB7" w:rsidRPr="00CD6503" w14:paraId="6488327F" w14:textId="77777777" w:rsidTr="009D05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30EF618" w14:textId="706FFB50" w:rsidR="00C82EB7" w:rsidRPr="00781FF6" w:rsidRDefault="00C03472" w:rsidP="00C03472">
            <w:pPr>
              <w:spacing w:before="0" w:after="0"/>
            </w:pPr>
            <w:r w:rsidRPr="00781FF6">
              <w:lastRenderedPageBreak/>
              <w:t>S</w:t>
            </w:r>
            <w:r w:rsidR="00C82EB7" w:rsidRPr="00781FF6">
              <w:t>tep 9</w:t>
            </w:r>
          </w:p>
          <w:p w14:paraId="1E5E52C0" w14:textId="61DDAFF8" w:rsidR="00EF5728" w:rsidRPr="00781FF6" w:rsidRDefault="00EF5728" w:rsidP="00C03472">
            <w:pPr>
              <w:spacing w:before="0" w:after="0"/>
            </w:pPr>
            <w:r w:rsidRPr="00781FF6">
              <w:t>Speech sounds – English</w:t>
            </w:r>
          </w:p>
        </w:tc>
        <w:tc>
          <w:tcPr>
            <w:tcW w:w="1275" w:type="dxa"/>
          </w:tcPr>
          <w:p w14:paraId="23995D61" w14:textId="05591F82" w:rsidR="00C82EB7" w:rsidRPr="00781FF6" w:rsidRDefault="009D0536" w:rsidP="00C82EB7">
            <w:pPr>
              <w:spacing w:before="0" w:after="240"/>
              <w:cnfStyle w:val="100000000000" w:firstRow="1" w:lastRow="0" w:firstColumn="0" w:lastColumn="0" w:oddVBand="0" w:evenVBand="0" w:oddHBand="0" w:evenHBand="0" w:firstRowFirstColumn="0" w:firstRowLastColumn="0" w:lastRowFirstColumn="0" w:lastRowLastColumn="0"/>
            </w:pPr>
            <w:r w:rsidRPr="00781FF6">
              <w:t>Possibly</w:t>
            </w:r>
          </w:p>
        </w:tc>
        <w:tc>
          <w:tcPr>
            <w:tcW w:w="1560" w:type="dxa"/>
          </w:tcPr>
          <w:p w14:paraId="4DA00C9B" w14:textId="79E0AB65" w:rsidR="00C82EB7" w:rsidRPr="00781FF6" w:rsidRDefault="009D0536" w:rsidP="00C82EB7">
            <w:pPr>
              <w:spacing w:before="0" w:after="240"/>
              <w:cnfStyle w:val="100000000000" w:firstRow="1" w:lastRow="0" w:firstColumn="0" w:lastColumn="0" w:oddVBand="0" w:evenVBand="0" w:oddHBand="0" w:evenHBand="0" w:firstRowFirstColumn="0" w:firstRowLastColumn="0" w:lastRowFirstColumn="0" w:lastRowLastColumn="0"/>
            </w:pPr>
            <w:r w:rsidRPr="00781FF6">
              <w:t>Definitely</w:t>
            </w:r>
          </w:p>
        </w:tc>
        <w:tc>
          <w:tcPr>
            <w:tcW w:w="2120" w:type="dxa"/>
            <w:tcBorders>
              <w:bottom w:val="single" w:sz="4" w:space="0" w:color="auto"/>
            </w:tcBorders>
          </w:tcPr>
          <w:p w14:paraId="10108342" w14:textId="6992459B" w:rsidR="00C82EB7" w:rsidRPr="00781FF6" w:rsidRDefault="009D0536" w:rsidP="00C82EB7">
            <w:pPr>
              <w:spacing w:before="0" w:after="240"/>
              <w:cnfStyle w:val="100000000000" w:firstRow="1" w:lastRow="0" w:firstColumn="0" w:lastColumn="0" w:oddVBand="0" w:evenVBand="0" w:oddHBand="0" w:evenHBand="0" w:firstRowFirstColumn="0" w:firstRowLastColumn="0" w:lastRowFirstColumn="0" w:lastRowLastColumn="0"/>
            </w:pPr>
            <w:r w:rsidRPr="00781FF6">
              <w:t>Notes</w:t>
            </w:r>
          </w:p>
        </w:tc>
      </w:tr>
      <w:tr w:rsidR="00C82EB7" w:rsidRPr="00CD6503" w14:paraId="6B578ACD" w14:textId="77777777" w:rsidTr="009D0536">
        <w:tc>
          <w:tcPr>
            <w:cnfStyle w:val="001000000000" w:firstRow="0" w:lastRow="0" w:firstColumn="1" w:lastColumn="0" w:oddVBand="0" w:evenVBand="0" w:oddHBand="0" w:evenHBand="0" w:firstRowFirstColumn="0" w:firstRowLastColumn="0" w:lastRowFirstColumn="0" w:lastRowLastColumn="0"/>
            <w:tcW w:w="4390" w:type="dxa"/>
          </w:tcPr>
          <w:p w14:paraId="580622D4" w14:textId="77777777" w:rsidR="00C82EB7" w:rsidRPr="00781FF6" w:rsidRDefault="00C82EB7" w:rsidP="00C82EB7">
            <w:pPr>
              <w:rPr>
                <w:b w:val="0"/>
              </w:rPr>
            </w:pPr>
            <w:r w:rsidRPr="00781FF6">
              <w:t>Now produces more consonant sounds including:</w:t>
            </w:r>
          </w:p>
          <w:p w14:paraId="7E73000B" w14:textId="03696F1D" w:rsidR="00C82EB7" w:rsidRPr="00781FF6" w:rsidRDefault="007768DA" w:rsidP="00C82EB7">
            <w:pPr>
              <w:rPr>
                <w:b w:val="0"/>
              </w:rPr>
            </w:pPr>
            <w:r w:rsidRPr="00781FF6">
              <w:t>‘</w:t>
            </w:r>
            <w:r w:rsidR="00C82EB7" w:rsidRPr="00781FF6">
              <w:t>p</w:t>
            </w:r>
            <w:r w:rsidRPr="00781FF6">
              <w:t>’</w:t>
            </w:r>
            <w:r w:rsidR="00C82EB7" w:rsidRPr="00781FF6">
              <w:t xml:space="preserve">, </w:t>
            </w:r>
            <w:r w:rsidRPr="00781FF6">
              <w:t>‘</w:t>
            </w:r>
            <w:r w:rsidR="00C82EB7" w:rsidRPr="00781FF6">
              <w:t>d</w:t>
            </w:r>
            <w:r w:rsidRPr="00781FF6">
              <w:t>’</w:t>
            </w:r>
            <w:r w:rsidR="00C82EB7" w:rsidRPr="00781FF6">
              <w:t xml:space="preserve">, </w:t>
            </w:r>
            <w:r w:rsidRPr="00781FF6">
              <w:t>‘</w:t>
            </w:r>
            <w:r w:rsidR="00C82EB7" w:rsidRPr="00781FF6">
              <w:t>b</w:t>
            </w:r>
            <w:r w:rsidRPr="00781FF6">
              <w:t>’</w:t>
            </w:r>
            <w:r w:rsidR="00C82EB7" w:rsidRPr="00781FF6">
              <w:t xml:space="preserve">, </w:t>
            </w:r>
            <w:r w:rsidRPr="00781FF6">
              <w:t>‘</w:t>
            </w:r>
            <w:r w:rsidR="00C82EB7" w:rsidRPr="00781FF6">
              <w:t>t</w:t>
            </w:r>
            <w:r w:rsidRPr="00781FF6">
              <w:t>’</w:t>
            </w:r>
            <w:r w:rsidR="00C82EB7" w:rsidRPr="00781FF6">
              <w:t xml:space="preserve">, </w:t>
            </w:r>
            <w:r w:rsidRPr="00781FF6">
              <w:t>‘</w:t>
            </w:r>
            <w:r w:rsidR="00C82EB7" w:rsidRPr="00781FF6">
              <w:t>g</w:t>
            </w:r>
            <w:r w:rsidRPr="00781FF6">
              <w:t>’</w:t>
            </w:r>
            <w:r w:rsidR="00C82EB7" w:rsidRPr="00781FF6">
              <w:t xml:space="preserve">, </w:t>
            </w:r>
            <w:r w:rsidRPr="00781FF6">
              <w:t>‘</w:t>
            </w:r>
            <w:r w:rsidR="00C82EB7" w:rsidRPr="00781FF6">
              <w:t>k</w:t>
            </w:r>
            <w:r w:rsidRPr="00781FF6">
              <w:t>’</w:t>
            </w:r>
            <w:r w:rsidR="00C82EB7" w:rsidRPr="00781FF6">
              <w:t xml:space="preserve">, </w:t>
            </w:r>
          </w:p>
          <w:p w14:paraId="1CD5AED1" w14:textId="422EDF28" w:rsidR="00C82EB7" w:rsidRPr="00781FF6" w:rsidRDefault="007768DA" w:rsidP="00C82EB7">
            <w:pPr>
              <w:rPr>
                <w:b w:val="0"/>
              </w:rPr>
            </w:pPr>
            <w:r w:rsidRPr="00781FF6">
              <w:t>‘</w:t>
            </w:r>
            <w:r w:rsidR="00C82EB7" w:rsidRPr="00781FF6">
              <w:t>n</w:t>
            </w:r>
            <w:r w:rsidRPr="00781FF6">
              <w:t>’</w:t>
            </w:r>
            <w:r w:rsidR="00C82EB7" w:rsidRPr="00781FF6">
              <w:t xml:space="preserve">, </w:t>
            </w:r>
            <w:r w:rsidRPr="00781FF6">
              <w:t>‘</w:t>
            </w:r>
            <w:r w:rsidR="00C82EB7" w:rsidRPr="00781FF6">
              <w:t>m</w:t>
            </w:r>
            <w:r w:rsidRPr="00781FF6">
              <w:t>’</w:t>
            </w:r>
            <w:r w:rsidR="00C82EB7" w:rsidRPr="00781FF6">
              <w:t xml:space="preserve">, </w:t>
            </w:r>
          </w:p>
          <w:p w14:paraId="4CA0557A" w14:textId="0912D0D8" w:rsidR="00C82EB7" w:rsidRPr="00781FF6" w:rsidRDefault="007768DA" w:rsidP="00C82EB7">
            <w:pPr>
              <w:rPr>
                <w:b w:val="0"/>
              </w:rPr>
            </w:pPr>
            <w:r w:rsidRPr="00781FF6">
              <w:t>‘</w:t>
            </w:r>
            <w:r w:rsidR="00C82EB7" w:rsidRPr="00781FF6">
              <w:t>w</w:t>
            </w:r>
            <w:r w:rsidRPr="00781FF6">
              <w:t>’</w:t>
            </w:r>
            <w:r w:rsidR="00C82EB7" w:rsidRPr="00781FF6">
              <w:t xml:space="preserve">, </w:t>
            </w:r>
            <w:r w:rsidRPr="00781FF6">
              <w:t>‘</w:t>
            </w:r>
            <w:r w:rsidR="00C82EB7" w:rsidRPr="00781FF6">
              <w:t>h</w:t>
            </w:r>
            <w:r w:rsidRPr="00781FF6">
              <w:t>’</w:t>
            </w:r>
            <w:r w:rsidR="00C82EB7" w:rsidRPr="00781FF6">
              <w:t xml:space="preserve">, </w:t>
            </w:r>
            <w:r w:rsidRPr="00781FF6">
              <w:t>‘</w:t>
            </w:r>
            <w:r w:rsidR="00C82EB7" w:rsidRPr="00781FF6">
              <w:t>f</w:t>
            </w:r>
            <w:r w:rsidRPr="00781FF6">
              <w:t>’</w:t>
            </w:r>
          </w:p>
          <w:p w14:paraId="3DFC0316" w14:textId="0A4222B6" w:rsidR="00C82EB7" w:rsidRPr="00781FF6" w:rsidRDefault="007768DA" w:rsidP="00C82EB7">
            <w:pPr>
              <w:rPr>
                <w:b w:val="0"/>
              </w:rPr>
            </w:pPr>
            <w:r w:rsidRPr="00781FF6">
              <w:t>‘</w:t>
            </w:r>
            <w:r w:rsidR="00C82EB7" w:rsidRPr="00781FF6">
              <w:t>ng</w:t>
            </w:r>
            <w:r w:rsidRPr="00781FF6">
              <w:t>’</w:t>
            </w:r>
            <w:r w:rsidR="00C82EB7" w:rsidRPr="00781FF6">
              <w:t xml:space="preserve"> as in song </w:t>
            </w:r>
          </w:p>
        </w:tc>
        <w:tc>
          <w:tcPr>
            <w:tcW w:w="1275" w:type="dxa"/>
          </w:tcPr>
          <w:p w14:paraId="080F2DB3"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c>
          <w:tcPr>
            <w:tcW w:w="1560" w:type="dxa"/>
          </w:tcPr>
          <w:p w14:paraId="4958E32D"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c>
          <w:tcPr>
            <w:tcW w:w="2120" w:type="dxa"/>
            <w:tcBorders>
              <w:bottom w:val="nil"/>
            </w:tcBorders>
          </w:tcPr>
          <w:p w14:paraId="72100332"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r>
      <w:tr w:rsidR="00C82EB7" w:rsidRPr="00CD6503" w14:paraId="57A20619" w14:textId="77777777" w:rsidTr="009D0536">
        <w:tc>
          <w:tcPr>
            <w:cnfStyle w:val="001000000000" w:firstRow="0" w:lastRow="0" w:firstColumn="1" w:lastColumn="0" w:oddVBand="0" w:evenVBand="0" w:oddHBand="0" w:evenHBand="0" w:firstRowFirstColumn="0" w:firstRowLastColumn="0" w:lastRowFirstColumn="0" w:lastRowLastColumn="0"/>
            <w:tcW w:w="4390" w:type="dxa"/>
          </w:tcPr>
          <w:p w14:paraId="1874BB35" w14:textId="77777777" w:rsidR="00C82EB7" w:rsidRPr="00781FF6" w:rsidRDefault="00C82EB7" w:rsidP="00C82EB7">
            <w:pPr>
              <w:rPr>
                <w:b w:val="0"/>
              </w:rPr>
            </w:pPr>
            <w:r w:rsidRPr="00781FF6">
              <w:t>Can now produce a wide range of vowel sounds including:</w:t>
            </w:r>
          </w:p>
          <w:p w14:paraId="513EA6E9" w14:textId="77777777" w:rsidR="00C82EB7" w:rsidRPr="00781FF6" w:rsidRDefault="00C82EB7" w:rsidP="00C82EB7">
            <w:pPr>
              <w:rPr>
                <w:b w:val="0"/>
              </w:rPr>
            </w:pPr>
            <w:r w:rsidRPr="00781FF6">
              <w:t>s</w:t>
            </w:r>
            <w:r w:rsidRPr="00781FF6">
              <w:rPr>
                <w:u w:val="single"/>
              </w:rPr>
              <w:t>ee</w:t>
            </w:r>
          </w:p>
          <w:p w14:paraId="6B961D7F" w14:textId="77777777" w:rsidR="00C82EB7" w:rsidRPr="00781FF6" w:rsidRDefault="00C82EB7" w:rsidP="00C82EB7">
            <w:pPr>
              <w:rPr>
                <w:b w:val="0"/>
              </w:rPr>
            </w:pPr>
            <w:r w:rsidRPr="00781FF6">
              <w:t>p</w:t>
            </w:r>
            <w:r w:rsidRPr="00781FF6">
              <w:rPr>
                <w:u w:val="single"/>
              </w:rPr>
              <w:t>u</w:t>
            </w:r>
            <w:r w:rsidRPr="00781FF6">
              <w:t>t</w:t>
            </w:r>
          </w:p>
          <w:p w14:paraId="78F67DB4" w14:textId="77777777" w:rsidR="00C82EB7" w:rsidRPr="00781FF6" w:rsidRDefault="00C82EB7" w:rsidP="00C82EB7">
            <w:pPr>
              <w:rPr>
                <w:b w:val="0"/>
              </w:rPr>
            </w:pPr>
            <w:r w:rsidRPr="00781FF6">
              <w:t>b</w:t>
            </w:r>
            <w:r w:rsidRPr="00781FF6">
              <w:rPr>
                <w:u w:val="single"/>
              </w:rPr>
              <w:t>u</w:t>
            </w:r>
            <w:r w:rsidRPr="00781FF6">
              <w:t>t</w:t>
            </w:r>
          </w:p>
          <w:p w14:paraId="23416A3D" w14:textId="77777777" w:rsidR="00C82EB7" w:rsidRPr="00781FF6" w:rsidRDefault="00C82EB7" w:rsidP="00C82EB7">
            <w:pPr>
              <w:rPr>
                <w:b w:val="0"/>
              </w:rPr>
            </w:pPr>
            <w:r w:rsidRPr="00781FF6">
              <w:t>c</w:t>
            </w:r>
            <w:r w:rsidRPr="00781FF6">
              <w:rPr>
                <w:u w:val="single"/>
              </w:rPr>
              <w:t>a</w:t>
            </w:r>
            <w:r w:rsidRPr="00781FF6">
              <w:t>r</w:t>
            </w:r>
          </w:p>
          <w:p w14:paraId="1F9565C7" w14:textId="77777777" w:rsidR="00C82EB7" w:rsidRPr="00781FF6" w:rsidRDefault="00C82EB7" w:rsidP="00C82EB7">
            <w:pPr>
              <w:rPr>
                <w:b w:val="0"/>
              </w:rPr>
            </w:pPr>
            <w:r w:rsidRPr="00781FF6">
              <w:t>c</w:t>
            </w:r>
            <w:r w:rsidRPr="00781FF6">
              <w:rPr>
                <w:u w:val="single"/>
              </w:rPr>
              <w:t>au</w:t>
            </w:r>
            <w:r w:rsidRPr="00781FF6">
              <w:t>ght</w:t>
            </w:r>
          </w:p>
          <w:p w14:paraId="416E3EF0" w14:textId="77777777" w:rsidR="00C82EB7" w:rsidRPr="00781FF6" w:rsidRDefault="00C82EB7" w:rsidP="00C82EB7">
            <w:pPr>
              <w:rPr>
                <w:b w:val="0"/>
              </w:rPr>
            </w:pPr>
            <w:r w:rsidRPr="00781FF6">
              <w:t>s</w:t>
            </w:r>
            <w:r w:rsidRPr="00781FF6">
              <w:rPr>
                <w:u w:val="single"/>
              </w:rPr>
              <w:t>oo</w:t>
            </w:r>
            <w:r w:rsidRPr="00781FF6">
              <w:t>n</w:t>
            </w:r>
          </w:p>
          <w:p w14:paraId="3D714724" w14:textId="77777777" w:rsidR="00C82EB7" w:rsidRPr="00781FF6" w:rsidRDefault="00C82EB7" w:rsidP="00C82EB7">
            <w:pPr>
              <w:rPr>
                <w:b w:val="0"/>
              </w:rPr>
            </w:pPr>
            <w:r w:rsidRPr="00781FF6">
              <w:t>s</w:t>
            </w:r>
            <w:r w:rsidRPr="00781FF6">
              <w:rPr>
                <w:u w:val="single"/>
              </w:rPr>
              <w:t>a</w:t>
            </w:r>
            <w:r w:rsidRPr="00781FF6">
              <w:t>t</w:t>
            </w:r>
          </w:p>
          <w:p w14:paraId="3DC314A2" w14:textId="77777777" w:rsidR="00C82EB7" w:rsidRPr="00781FF6" w:rsidRDefault="00C82EB7" w:rsidP="00C82EB7">
            <w:pPr>
              <w:rPr>
                <w:b w:val="0"/>
              </w:rPr>
            </w:pPr>
            <w:r w:rsidRPr="00781FF6">
              <w:t>s</w:t>
            </w:r>
            <w:r w:rsidRPr="00781FF6">
              <w:rPr>
                <w:u w:val="single"/>
              </w:rPr>
              <w:t>i</w:t>
            </w:r>
            <w:r w:rsidRPr="00781FF6">
              <w:t>t</w:t>
            </w:r>
          </w:p>
          <w:p w14:paraId="7FFB5B8C" w14:textId="77777777" w:rsidR="00C82EB7" w:rsidRPr="00781FF6" w:rsidRDefault="00C82EB7" w:rsidP="00C82EB7">
            <w:pPr>
              <w:rPr>
                <w:b w:val="0"/>
              </w:rPr>
            </w:pPr>
            <w:r w:rsidRPr="00781FF6">
              <w:t>s</w:t>
            </w:r>
            <w:r w:rsidRPr="00781FF6">
              <w:rPr>
                <w:u w:val="single"/>
              </w:rPr>
              <w:t>e</w:t>
            </w:r>
            <w:r w:rsidRPr="00781FF6">
              <w:t>t</w:t>
            </w:r>
          </w:p>
          <w:p w14:paraId="68F3FBC0" w14:textId="77777777" w:rsidR="00C82EB7" w:rsidRPr="00781FF6" w:rsidRDefault="00C82EB7" w:rsidP="00C82EB7">
            <w:pPr>
              <w:rPr>
                <w:b w:val="0"/>
              </w:rPr>
            </w:pPr>
            <w:r w:rsidRPr="00781FF6">
              <w:t>n</w:t>
            </w:r>
            <w:r w:rsidRPr="00781FF6">
              <w:rPr>
                <w:u w:val="single"/>
              </w:rPr>
              <w:t>o</w:t>
            </w:r>
            <w:r w:rsidRPr="00781FF6">
              <w:t>t</w:t>
            </w:r>
          </w:p>
        </w:tc>
        <w:tc>
          <w:tcPr>
            <w:tcW w:w="1275" w:type="dxa"/>
          </w:tcPr>
          <w:p w14:paraId="730DD22F"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c>
          <w:tcPr>
            <w:tcW w:w="1560" w:type="dxa"/>
          </w:tcPr>
          <w:p w14:paraId="74454251"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c>
          <w:tcPr>
            <w:tcW w:w="2120" w:type="dxa"/>
            <w:tcBorders>
              <w:top w:val="nil"/>
            </w:tcBorders>
          </w:tcPr>
          <w:p w14:paraId="200E1756" w14:textId="77777777" w:rsidR="00C82EB7" w:rsidRPr="00781FF6" w:rsidRDefault="00C82EB7" w:rsidP="00C82EB7">
            <w:pPr>
              <w:cnfStyle w:val="000000000000" w:firstRow="0" w:lastRow="0" w:firstColumn="0" w:lastColumn="0" w:oddVBand="0" w:evenVBand="0" w:oddHBand="0" w:evenHBand="0" w:firstRowFirstColumn="0" w:firstRowLastColumn="0" w:lastRowFirstColumn="0" w:lastRowLastColumn="0"/>
            </w:pPr>
          </w:p>
        </w:tc>
      </w:tr>
    </w:tbl>
    <w:p w14:paraId="674A0994" w14:textId="1F195BF4" w:rsidR="00C82EB7" w:rsidRPr="00781FF6" w:rsidRDefault="00C82EB7" w:rsidP="003F17FD"/>
    <w:p w14:paraId="2AE9750F" w14:textId="77777777" w:rsidR="00C82EB7" w:rsidRPr="00781FF6" w:rsidRDefault="00C82EB7">
      <w:r w:rsidRPr="00781FF6">
        <w:br w:type="page"/>
      </w:r>
    </w:p>
    <w:p w14:paraId="7C5938E2" w14:textId="082206F8" w:rsidR="000B53AA" w:rsidRPr="00781FF6" w:rsidRDefault="00C82EB7" w:rsidP="00C03472">
      <w:pPr>
        <w:spacing w:after="0"/>
        <w:rPr>
          <w:rFonts w:cstheme="majorHAnsi"/>
          <w:b/>
          <w:sz w:val="28"/>
        </w:rPr>
      </w:pPr>
      <w:bookmarkStart w:id="64" w:name="NineSDW"/>
      <w:r w:rsidRPr="00781FF6">
        <w:rPr>
          <w:rFonts w:cstheme="majorHAnsi"/>
          <w:b/>
          <w:sz w:val="28"/>
        </w:rPr>
        <w:lastRenderedPageBreak/>
        <w:t>St</w:t>
      </w:r>
      <w:r w:rsidR="000B53AA" w:rsidRPr="00781FF6">
        <w:rPr>
          <w:rFonts w:cstheme="majorHAnsi"/>
          <w:b/>
          <w:sz w:val="28"/>
        </w:rPr>
        <w:t>ep 9</w:t>
      </w:r>
      <w:r w:rsidR="007865A4" w:rsidRPr="00781FF6">
        <w:rPr>
          <w:rFonts w:cstheme="majorHAnsi"/>
          <w:b/>
          <w:sz w:val="28"/>
        </w:rPr>
        <w:t xml:space="preserve">: </w:t>
      </w:r>
      <w:r w:rsidR="000B53AA" w:rsidRPr="00781FF6">
        <w:rPr>
          <w:rFonts w:cstheme="majorHAnsi"/>
          <w:b/>
          <w:sz w:val="28"/>
        </w:rPr>
        <w:t xml:space="preserve">Social development and </w:t>
      </w:r>
      <w:r w:rsidR="00BA47FF" w:rsidRPr="00781FF6">
        <w:rPr>
          <w:rFonts w:cstheme="majorHAnsi"/>
          <w:b/>
          <w:sz w:val="28"/>
        </w:rPr>
        <w:t>wellbeing</w:t>
      </w:r>
    </w:p>
    <w:bookmarkEnd w:id="64"/>
    <w:p w14:paraId="63BB38DD" w14:textId="77777777" w:rsidR="007D1ABC" w:rsidRPr="00781FF6" w:rsidRDefault="007D1ABC" w:rsidP="00C03472">
      <w:pPr>
        <w:spacing w:after="0"/>
        <w:rPr>
          <w:b/>
        </w:rPr>
      </w:pPr>
    </w:p>
    <w:p w14:paraId="11C43A45" w14:textId="055370F3" w:rsidR="00E52529" w:rsidRPr="00781FF6" w:rsidRDefault="000B53AA" w:rsidP="00C03472">
      <w:pPr>
        <w:spacing w:after="0"/>
      </w:pPr>
      <w:r w:rsidRPr="00781FF6">
        <w:t xml:space="preserve">Children will now be experiencing a wide range of emotions and will </w:t>
      </w:r>
      <w:r w:rsidR="00E52529" w:rsidRPr="00781FF6">
        <w:t xml:space="preserve">be </w:t>
      </w:r>
      <w:r w:rsidRPr="00781FF6">
        <w:t>try</w:t>
      </w:r>
      <w:r w:rsidR="00E52529" w:rsidRPr="00781FF6">
        <w:t>ing</w:t>
      </w:r>
      <w:r w:rsidRPr="00781FF6">
        <w:t xml:space="preserve"> to express them. Sometimes it</w:t>
      </w:r>
      <w:r w:rsidR="007865A4" w:rsidRPr="00781FF6">
        <w:t xml:space="preserve">’s </w:t>
      </w:r>
      <w:r w:rsidRPr="00781FF6">
        <w:t xml:space="preserve">hard </w:t>
      </w:r>
      <w:r w:rsidR="00E52529" w:rsidRPr="00781FF6">
        <w:t xml:space="preserve">to </w:t>
      </w:r>
      <w:r w:rsidR="007865A4" w:rsidRPr="00781FF6">
        <w:t xml:space="preserve">work </w:t>
      </w:r>
      <w:r w:rsidRPr="00781FF6">
        <w:t>out what they</w:t>
      </w:r>
      <w:r w:rsidR="007865A4" w:rsidRPr="00781FF6">
        <w:t>’</w:t>
      </w:r>
      <w:r w:rsidRPr="00781FF6">
        <w:t>re feeling from what they say and do. It</w:t>
      </w:r>
      <w:r w:rsidR="007865A4" w:rsidRPr="00781FF6">
        <w:t>’</w:t>
      </w:r>
      <w:r w:rsidRPr="00781FF6">
        <w:t xml:space="preserve">s important to show them warmth and affection whilst encouraging them to put their feelings into words. </w:t>
      </w:r>
    </w:p>
    <w:p w14:paraId="593C9CFC" w14:textId="77777777" w:rsidR="00C82EB7" w:rsidRPr="00781FF6" w:rsidRDefault="00C82EB7" w:rsidP="00C03472">
      <w:pPr>
        <w:spacing w:after="0"/>
      </w:pPr>
    </w:p>
    <w:p w14:paraId="37950A3A" w14:textId="6D20C7C2" w:rsidR="000E1E6A" w:rsidRPr="00781FF6" w:rsidRDefault="000E1E6A" w:rsidP="00C03472">
      <w:pPr>
        <w:spacing w:after="0"/>
      </w:pPr>
      <w:r w:rsidRPr="00781FF6">
        <w:t xml:space="preserve">Children will be developing </w:t>
      </w:r>
      <w:r w:rsidR="00ED7B53" w:rsidRPr="00781FF6">
        <w:t>self-help</w:t>
      </w:r>
      <w:r w:rsidRPr="00781FF6">
        <w:t xml:space="preserve"> skills and may begin to take part in dressing themselves, washing, eating and drinking. They also begin to join in with everyday routines like tidying up, or putting away the shopping.</w:t>
      </w:r>
      <w:r w:rsidR="00ED7B53" w:rsidRPr="00781FF6">
        <w:t xml:space="preserve"> </w:t>
      </w:r>
      <w:r w:rsidRPr="00781FF6">
        <w:t>Children play happily beside other children and sometimes try to help. They may show some signs of understanding other people’s feelings such as patting a person who</w:t>
      </w:r>
      <w:r w:rsidR="007865A4" w:rsidRPr="00781FF6">
        <w:t>’</w:t>
      </w:r>
      <w:r w:rsidRPr="00781FF6">
        <w:t>s sad or upset.</w:t>
      </w:r>
    </w:p>
    <w:p w14:paraId="6BF7936D" w14:textId="77777777" w:rsidR="00E52529" w:rsidRPr="00781FF6" w:rsidRDefault="00E52529" w:rsidP="00C03472">
      <w:pPr>
        <w:spacing w:after="0"/>
      </w:pPr>
    </w:p>
    <w:p w14:paraId="6BB618C0" w14:textId="66F296FC" w:rsidR="000E1E6A" w:rsidRPr="00781FF6" w:rsidRDefault="000E1E6A" w:rsidP="00C03472">
      <w:pPr>
        <w:spacing w:after="0"/>
      </w:pPr>
      <w:r w:rsidRPr="00781FF6">
        <w:t>You can</w:t>
      </w:r>
      <w:r w:rsidR="007865A4" w:rsidRPr="00781FF6">
        <w:t xml:space="preserve">: </w:t>
      </w:r>
    </w:p>
    <w:p w14:paraId="7DC4E8FE" w14:textId="77777777" w:rsidR="00C03472" w:rsidRPr="00781FF6" w:rsidRDefault="00C03472" w:rsidP="00C03472">
      <w:pPr>
        <w:spacing w:after="0"/>
        <w:rPr>
          <w:u w:val="single"/>
        </w:rPr>
      </w:pPr>
    </w:p>
    <w:p w14:paraId="15DF904E" w14:textId="1D9C4122" w:rsidR="00ED7B53" w:rsidRPr="00781FF6" w:rsidRDefault="00422DA2" w:rsidP="00781FF6">
      <w:pPr>
        <w:pStyle w:val="ListParagraph"/>
        <w:numPr>
          <w:ilvl w:val="0"/>
          <w:numId w:val="77"/>
        </w:numPr>
        <w:spacing w:after="0"/>
      </w:pPr>
      <w:r w:rsidRPr="00781FF6">
        <w:t xml:space="preserve">share with your </w:t>
      </w:r>
      <w:r w:rsidR="00A25AD4" w:rsidRPr="00781FF6">
        <w:t>child</w:t>
      </w:r>
      <w:r w:rsidR="000E1E6A" w:rsidRPr="00781FF6">
        <w:t xml:space="preserve"> ahead of time about new routines and events</w:t>
      </w:r>
      <w:r w:rsidRPr="00781FF6">
        <w:t xml:space="preserve"> or things that happened before</w:t>
      </w:r>
    </w:p>
    <w:p w14:paraId="3D04D38D" w14:textId="0E7B7F4F" w:rsidR="00ED7B53" w:rsidRPr="00781FF6" w:rsidRDefault="00ED7B53" w:rsidP="00781FF6">
      <w:pPr>
        <w:pStyle w:val="ListParagraph"/>
        <w:numPr>
          <w:ilvl w:val="0"/>
          <w:numId w:val="77"/>
        </w:numPr>
        <w:spacing w:after="0"/>
      </w:pPr>
      <w:r w:rsidRPr="00781FF6">
        <w:t>l</w:t>
      </w:r>
      <w:r w:rsidR="000E1E6A" w:rsidRPr="00781FF6">
        <w:t xml:space="preserve">et your </w:t>
      </w:r>
      <w:r w:rsidRPr="00781FF6">
        <w:t>child</w:t>
      </w:r>
      <w:r w:rsidR="000E1E6A" w:rsidRPr="00781FF6">
        <w:t xml:space="preserve"> help with</w:t>
      </w:r>
      <w:r w:rsidR="00A25AD4" w:rsidRPr="00781FF6">
        <w:t xml:space="preserve"> </w:t>
      </w:r>
      <w:r w:rsidRPr="00781FF6">
        <w:t>jobs</w:t>
      </w:r>
      <w:r w:rsidR="00A25AD4" w:rsidRPr="00781FF6">
        <w:t>, such as tidying up</w:t>
      </w:r>
      <w:r w:rsidR="000E1E6A" w:rsidRPr="00781FF6">
        <w:t>, placing clothes in</w:t>
      </w:r>
      <w:r w:rsidRPr="00781FF6">
        <w:t xml:space="preserve"> drawers, or putting away toys</w:t>
      </w:r>
    </w:p>
    <w:p w14:paraId="67FAA8D1" w14:textId="32CFB7E4" w:rsidR="00ED7B53" w:rsidRPr="00781FF6" w:rsidRDefault="001B771A" w:rsidP="00781FF6">
      <w:pPr>
        <w:pStyle w:val="ListParagraph"/>
        <w:numPr>
          <w:ilvl w:val="0"/>
          <w:numId w:val="77"/>
        </w:numPr>
        <w:spacing w:after="0"/>
      </w:pPr>
      <w:r w:rsidRPr="00781FF6">
        <w:t>m</w:t>
      </w:r>
      <w:r w:rsidR="0094139F" w:rsidRPr="00781FF6">
        <w:t>odel social language such as hello, goodbye, p</w:t>
      </w:r>
      <w:r w:rsidR="00ED7B53" w:rsidRPr="00781FF6">
        <w:t>l</w:t>
      </w:r>
      <w:r w:rsidR="0094139F" w:rsidRPr="00781FF6">
        <w:t>ease and thank you</w:t>
      </w:r>
    </w:p>
    <w:p w14:paraId="16FCC35F" w14:textId="3CA5E492" w:rsidR="00ED7B53" w:rsidRPr="00781FF6" w:rsidRDefault="00422DA2" w:rsidP="00781FF6">
      <w:pPr>
        <w:pStyle w:val="ListParagraph"/>
        <w:numPr>
          <w:ilvl w:val="0"/>
          <w:numId w:val="77"/>
        </w:numPr>
        <w:spacing w:after="0"/>
      </w:pPr>
      <w:r w:rsidRPr="00781FF6">
        <w:t xml:space="preserve">communicate about </w:t>
      </w:r>
      <w:r w:rsidR="00A25AD4" w:rsidRPr="00781FF6">
        <w:t>your child</w:t>
      </w:r>
      <w:r w:rsidR="00ED7B53" w:rsidRPr="00781FF6">
        <w:t>'s emotions – ‘</w:t>
      </w:r>
      <w:r w:rsidR="0094139F" w:rsidRPr="00781FF6">
        <w:t xml:space="preserve">Your face </w:t>
      </w:r>
      <w:r w:rsidR="00ED7B53" w:rsidRPr="00781FF6">
        <w:t>tell</w:t>
      </w:r>
      <w:r w:rsidR="007865A4" w:rsidRPr="00781FF6">
        <w:t>s</w:t>
      </w:r>
      <w:r w:rsidR="00ED7B53" w:rsidRPr="00781FF6">
        <w:t xml:space="preserve"> me yo</w:t>
      </w:r>
      <w:r w:rsidR="007865A4" w:rsidRPr="00781FF6">
        <w:t>u’</w:t>
      </w:r>
      <w:r w:rsidR="00ED7B53" w:rsidRPr="00781FF6">
        <w:t>re feeling sad</w:t>
      </w:r>
      <w:r w:rsidR="008C54C9" w:rsidRPr="00781FF6">
        <w:t xml:space="preserve"> or upset</w:t>
      </w:r>
      <w:r w:rsidR="00ED7B53" w:rsidRPr="00781FF6">
        <w:t>’</w:t>
      </w:r>
    </w:p>
    <w:p w14:paraId="79DFD55F" w14:textId="77777777" w:rsidR="002C2D2B" w:rsidRPr="00781FF6" w:rsidRDefault="002C2D2B" w:rsidP="009A4813">
      <w:pPr>
        <w:pStyle w:val="ListParagraph"/>
        <w:numPr>
          <w:ilvl w:val="0"/>
          <w:numId w:val="77"/>
        </w:numPr>
        <w:spacing w:after="0"/>
      </w:pPr>
      <w:r w:rsidRPr="00781FF6">
        <w:t>s</w:t>
      </w:r>
      <w:r w:rsidR="000E1E6A" w:rsidRPr="00781FF6">
        <w:t>ugge</w:t>
      </w:r>
      <w:r w:rsidRPr="00781FF6">
        <w:t>st ways to deal with feelings: ‘</w:t>
      </w:r>
      <w:r w:rsidR="000E1E6A" w:rsidRPr="00781FF6">
        <w:t>When you feel angry, c</w:t>
      </w:r>
      <w:r w:rsidRPr="00781FF6">
        <w:t>ome and get a grown up for help’</w:t>
      </w:r>
    </w:p>
    <w:p w14:paraId="5902FDAD" w14:textId="33E46EB3" w:rsidR="000E1E6A" w:rsidRPr="00781FF6" w:rsidRDefault="002C2D2B" w:rsidP="009A4813">
      <w:pPr>
        <w:pStyle w:val="ListParagraph"/>
        <w:numPr>
          <w:ilvl w:val="0"/>
          <w:numId w:val="77"/>
        </w:numPr>
        <w:spacing w:after="0"/>
      </w:pPr>
      <w:r w:rsidRPr="00781FF6">
        <w:t>r</w:t>
      </w:r>
      <w:r w:rsidR="000E1E6A" w:rsidRPr="00781FF6">
        <w:t>ead stories that explore</w:t>
      </w:r>
      <w:r w:rsidR="007D1ABC" w:rsidRPr="00781FF6">
        <w:t xml:space="preserve"> emotions </w:t>
      </w:r>
      <w:r w:rsidR="00422DA2" w:rsidRPr="00781FF6">
        <w:t xml:space="preserve">and discuss </w:t>
      </w:r>
      <w:r w:rsidRPr="00781FF6">
        <w:t>them</w:t>
      </w:r>
    </w:p>
    <w:p w14:paraId="62CAAD36" w14:textId="77777777" w:rsidR="002C2D2B" w:rsidRPr="00781FF6" w:rsidRDefault="002C2D2B" w:rsidP="00C03472">
      <w:pPr>
        <w:pStyle w:val="ListParagraph"/>
        <w:spacing w:after="0"/>
      </w:pPr>
    </w:p>
    <w:p w14:paraId="1463E8E1" w14:textId="77777777" w:rsidR="000E1E6A" w:rsidRPr="00781FF6" w:rsidRDefault="000E1E6A" w:rsidP="00C03472">
      <w:pPr>
        <w:spacing w:after="0"/>
      </w:pPr>
      <w:r w:rsidRPr="00781FF6">
        <w:t>By the end of this step</w:t>
      </w:r>
    </w:p>
    <w:p w14:paraId="2126A463" w14:textId="77777777" w:rsidR="00C03472" w:rsidRPr="00781FF6" w:rsidRDefault="00C03472" w:rsidP="00C03472">
      <w:pPr>
        <w:spacing w:after="0"/>
      </w:pPr>
    </w:p>
    <w:p w14:paraId="627D3AF6" w14:textId="433E927A" w:rsidR="00C03472" w:rsidRPr="00781FF6" w:rsidRDefault="0094139F" w:rsidP="00781FF6">
      <w:pPr>
        <w:pStyle w:val="ListParagraph"/>
        <w:numPr>
          <w:ilvl w:val="0"/>
          <w:numId w:val="158"/>
        </w:numPr>
        <w:spacing w:after="0"/>
      </w:pPr>
      <w:r w:rsidRPr="00CD6503">
        <w:t>Children</w:t>
      </w:r>
      <w:r w:rsidR="000E1E6A" w:rsidRPr="00CD6503">
        <w:t xml:space="preserve"> express their feelings more freely</w:t>
      </w:r>
      <w:r w:rsidR="002C2D2B" w:rsidRPr="00CD6503">
        <w:t>.</w:t>
      </w:r>
    </w:p>
    <w:p w14:paraId="3E9DD359" w14:textId="11E75EED" w:rsidR="000E1E6A" w:rsidRPr="00781FF6" w:rsidRDefault="0094139F" w:rsidP="00781FF6">
      <w:pPr>
        <w:pStyle w:val="ListParagraph"/>
        <w:numPr>
          <w:ilvl w:val="0"/>
          <w:numId w:val="158"/>
        </w:numPr>
        <w:spacing w:after="0"/>
      </w:pPr>
      <w:r w:rsidRPr="00CD6503">
        <w:t xml:space="preserve">Children will show that they are more independent. </w:t>
      </w:r>
    </w:p>
    <w:p w14:paraId="2564874E" w14:textId="77777777" w:rsidR="007865A4" w:rsidRPr="00CD6503" w:rsidRDefault="007865A4">
      <w:pPr>
        <w:spacing w:after="0"/>
      </w:pPr>
    </w:p>
    <w:p w14:paraId="29E199A2" w14:textId="4ECF9A6B" w:rsidR="00E52529" w:rsidRPr="00781FF6" w:rsidRDefault="0036135F" w:rsidP="00781FF6">
      <w:r>
        <w:br w:type="page"/>
      </w:r>
    </w:p>
    <w:tbl>
      <w:tblPr>
        <w:tblStyle w:val="NDCSTableDefault30"/>
        <w:tblW w:w="0" w:type="auto"/>
        <w:tblLayout w:type="fixed"/>
        <w:tblLook w:val="04A0" w:firstRow="1" w:lastRow="0" w:firstColumn="1" w:lastColumn="0" w:noHBand="0" w:noVBand="1"/>
      </w:tblPr>
      <w:tblGrid>
        <w:gridCol w:w="3823"/>
        <w:gridCol w:w="1417"/>
        <w:gridCol w:w="1559"/>
        <w:gridCol w:w="2546"/>
      </w:tblGrid>
      <w:tr w:rsidR="00A25AD4" w:rsidRPr="00CD6503" w14:paraId="596AF0D2" w14:textId="77777777" w:rsidTr="00C03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0773B07" w14:textId="77777777" w:rsidR="00A25AD4" w:rsidRPr="00781FF6" w:rsidRDefault="00A25AD4" w:rsidP="00A25AD4">
            <w:r w:rsidRPr="00781FF6">
              <w:lastRenderedPageBreak/>
              <w:t>Step 9</w:t>
            </w:r>
          </w:p>
          <w:p w14:paraId="29206B56" w14:textId="52861934" w:rsidR="00A25AD4" w:rsidRPr="00781FF6" w:rsidRDefault="00A25AD4" w:rsidP="00A25AD4">
            <w:r w:rsidRPr="00781FF6">
              <w:t xml:space="preserve">Social development and </w:t>
            </w:r>
            <w:r w:rsidR="00BA47FF" w:rsidRPr="00781FF6">
              <w:t>wellbeing</w:t>
            </w:r>
          </w:p>
        </w:tc>
        <w:tc>
          <w:tcPr>
            <w:tcW w:w="1417" w:type="dxa"/>
          </w:tcPr>
          <w:p w14:paraId="5BC29C61" w14:textId="77777777" w:rsidR="00A25AD4" w:rsidRPr="00781FF6" w:rsidRDefault="00A25AD4" w:rsidP="00A25AD4">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53F622C8" w14:textId="77777777" w:rsidR="00A25AD4" w:rsidRPr="00781FF6" w:rsidRDefault="00A25AD4" w:rsidP="00A25AD4">
            <w:pPr>
              <w:cnfStyle w:val="100000000000" w:firstRow="1" w:lastRow="0" w:firstColumn="0" w:lastColumn="0" w:oddVBand="0" w:evenVBand="0" w:oddHBand="0" w:evenHBand="0" w:firstRowFirstColumn="0" w:firstRowLastColumn="0" w:lastRowFirstColumn="0" w:lastRowLastColumn="0"/>
            </w:pPr>
            <w:r w:rsidRPr="00781FF6">
              <w:t>Definitely</w:t>
            </w:r>
          </w:p>
        </w:tc>
        <w:tc>
          <w:tcPr>
            <w:tcW w:w="2546" w:type="dxa"/>
          </w:tcPr>
          <w:p w14:paraId="24A141ED" w14:textId="77777777" w:rsidR="00A25AD4" w:rsidRPr="00781FF6" w:rsidRDefault="00A25AD4" w:rsidP="00A25AD4">
            <w:pPr>
              <w:cnfStyle w:val="100000000000" w:firstRow="1" w:lastRow="0" w:firstColumn="0" w:lastColumn="0" w:oddVBand="0" w:evenVBand="0" w:oddHBand="0" w:evenHBand="0" w:firstRowFirstColumn="0" w:firstRowLastColumn="0" w:lastRowFirstColumn="0" w:lastRowLastColumn="0"/>
            </w:pPr>
            <w:r w:rsidRPr="00781FF6">
              <w:t>Notes</w:t>
            </w:r>
          </w:p>
        </w:tc>
      </w:tr>
      <w:tr w:rsidR="00A25AD4" w:rsidRPr="00CD6503" w14:paraId="636E10C1" w14:textId="77777777" w:rsidTr="00C03472">
        <w:tc>
          <w:tcPr>
            <w:cnfStyle w:val="001000000000" w:firstRow="0" w:lastRow="0" w:firstColumn="1" w:lastColumn="0" w:oddVBand="0" w:evenVBand="0" w:oddHBand="0" w:evenHBand="0" w:firstRowFirstColumn="0" w:firstRowLastColumn="0" w:lastRowFirstColumn="0" w:lastRowLastColumn="0"/>
            <w:tcW w:w="3823" w:type="dxa"/>
          </w:tcPr>
          <w:p w14:paraId="76A58C51" w14:textId="00E1FBDF" w:rsidR="00A25AD4" w:rsidRPr="00781FF6" w:rsidRDefault="00A25AD4" w:rsidP="00A25AD4">
            <w:pPr>
              <w:rPr>
                <w:b w:val="0"/>
              </w:rPr>
            </w:pPr>
            <w:r w:rsidRPr="00781FF6">
              <w:t>Demonstrates sense of self as an individual. E.g. want</w:t>
            </w:r>
            <w:r w:rsidR="007865A4" w:rsidRPr="00781FF6">
              <w:t>s</w:t>
            </w:r>
            <w:r w:rsidRPr="00781FF6">
              <w:t xml:space="preserve"> to do things independently</w:t>
            </w:r>
          </w:p>
        </w:tc>
        <w:tc>
          <w:tcPr>
            <w:tcW w:w="1417" w:type="dxa"/>
          </w:tcPr>
          <w:p w14:paraId="4804EC12"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1559" w:type="dxa"/>
          </w:tcPr>
          <w:p w14:paraId="7FE1570F"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2546" w:type="dxa"/>
            <w:vMerge w:val="restart"/>
          </w:tcPr>
          <w:p w14:paraId="02D5E991"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r>
      <w:tr w:rsidR="00A25AD4" w:rsidRPr="00CD6503" w14:paraId="1395054D" w14:textId="77777777" w:rsidTr="00C03472">
        <w:tc>
          <w:tcPr>
            <w:cnfStyle w:val="001000000000" w:firstRow="0" w:lastRow="0" w:firstColumn="1" w:lastColumn="0" w:oddVBand="0" w:evenVBand="0" w:oddHBand="0" w:evenHBand="0" w:firstRowFirstColumn="0" w:firstRowLastColumn="0" w:lastRowFirstColumn="0" w:lastRowLastColumn="0"/>
            <w:tcW w:w="3823" w:type="dxa"/>
          </w:tcPr>
          <w:p w14:paraId="108594FC" w14:textId="77777777" w:rsidR="00A25AD4" w:rsidRPr="00781FF6" w:rsidRDefault="00A25AD4" w:rsidP="00A25AD4">
            <w:pPr>
              <w:rPr>
                <w:b w:val="0"/>
              </w:rPr>
            </w:pPr>
            <w:r w:rsidRPr="00781FF6">
              <w:t>Is caring towards others</w:t>
            </w:r>
          </w:p>
        </w:tc>
        <w:tc>
          <w:tcPr>
            <w:tcW w:w="1417" w:type="dxa"/>
          </w:tcPr>
          <w:p w14:paraId="6FB13BFE"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1559" w:type="dxa"/>
          </w:tcPr>
          <w:p w14:paraId="7D57852B"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19CB33E"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r>
      <w:tr w:rsidR="00A25AD4" w:rsidRPr="00CD6503" w14:paraId="7596A1A1" w14:textId="77777777" w:rsidTr="00C03472">
        <w:tc>
          <w:tcPr>
            <w:cnfStyle w:val="001000000000" w:firstRow="0" w:lastRow="0" w:firstColumn="1" w:lastColumn="0" w:oddVBand="0" w:evenVBand="0" w:oddHBand="0" w:evenHBand="0" w:firstRowFirstColumn="0" w:firstRowLastColumn="0" w:lastRowFirstColumn="0" w:lastRowLastColumn="0"/>
            <w:tcW w:w="3823" w:type="dxa"/>
          </w:tcPr>
          <w:p w14:paraId="56F92227" w14:textId="77777777" w:rsidR="00A25AD4" w:rsidRPr="00781FF6" w:rsidRDefault="00A25AD4" w:rsidP="00A25AD4">
            <w:pPr>
              <w:rPr>
                <w:b w:val="0"/>
              </w:rPr>
            </w:pPr>
            <w:r w:rsidRPr="00781FF6">
              <w:t>Understands that some things are theirs, some are shared and some belong to other people</w:t>
            </w:r>
          </w:p>
        </w:tc>
        <w:tc>
          <w:tcPr>
            <w:tcW w:w="1417" w:type="dxa"/>
          </w:tcPr>
          <w:p w14:paraId="2EA02170"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1559" w:type="dxa"/>
          </w:tcPr>
          <w:p w14:paraId="502F9569"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4C83C12C"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r>
      <w:tr w:rsidR="00A25AD4" w:rsidRPr="00CD6503" w14:paraId="709B0C10" w14:textId="77777777" w:rsidTr="00C03472">
        <w:tc>
          <w:tcPr>
            <w:cnfStyle w:val="001000000000" w:firstRow="0" w:lastRow="0" w:firstColumn="1" w:lastColumn="0" w:oddVBand="0" w:evenVBand="0" w:oddHBand="0" w:evenHBand="0" w:firstRowFirstColumn="0" w:firstRowLastColumn="0" w:lastRowFirstColumn="0" w:lastRowLastColumn="0"/>
            <w:tcW w:w="3823" w:type="dxa"/>
          </w:tcPr>
          <w:p w14:paraId="2EC385DD" w14:textId="77777777" w:rsidR="00A25AD4" w:rsidRPr="00781FF6" w:rsidRDefault="00A25AD4" w:rsidP="00A25AD4">
            <w:pPr>
              <w:rPr>
                <w:b w:val="0"/>
              </w:rPr>
            </w:pPr>
            <w:r w:rsidRPr="00781FF6">
              <w:t>Wants to help with dressing and keeping clean</w:t>
            </w:r>
          </w:p>
        </w:tc>
        <w:tc>
          <w:tcPr>
            <w:tcW w:w="1417" w:type="dxa"/>
          </w:tcPr>
          <w:p w14:paraId="1DF34A2D"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1559" w:type="dxa"/>
          </w:tcPr>
          <w:p w14:paraId="1971607D"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D8F6178"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r>
      <w:tr w:rsidR="00A25AD4" w:rsidRPr="00CD6503" w14:paraId="2E3FA2FF" w14:textId="77777777" w:rsidTr="00C03472">
        <w:tc>
          <w:tcPr>
            <w:cnfStyle w:val="001000000000" w:firstRow="0" w:lastRow="0" w:firstColumn="1" w:lastColumn="0" w:oddVBand="0" w:evenVBand="0" w:oddHBand="0" w:evenHBand="0" w:firstRowFirstColumn="0" w:firstRowLastColumn="0" w:lastRowFirstColumn="0" w:lastRowLastColumn="0"/>
            <w:tcW w:w="3823" w:type="dxa"/>
          </w:tcPr>
          <w:p w14:paraId="072AA8FE" w14:textId="77777777" w:rsidR="00A25AD4" w:rsidRPr="00781FF6" w:rsidRDefault="00A25AD4" w:rsidP="00A25AD4">
            <w:pPr>
              <w:rPr>
                <w:b w:val="0"/>
              </w:rPr>
            </w:pPr>
            <w:r w:rsidRPr="00781FF6">
              <w:t>Notices the similarities and difference between them and others</w:t>
            </w:r>
          </w:p>
        </w:tc>
        <w:tc>
          <w:tcPr>
            <w:tcW w:w="1417" w:type="dxa"/>
          </w:tcPr>
          <w:p w14:paraId="0AA1D066"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1559" w:type="dxa"/>
          </w:tcPr>
          <w:p w14:paraId="7CC48E66"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1B97EBD9"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r>
      <w:tr w:rsidR="00A25AD4" w:rsidRPr="00CD6503" w14:paraId="665BD28B" w14:textId="77777777" w:rsidTr="00C03472">
        <w:tc>
          <w:tcPr>
            <w:cnfStyle w:val="001000000000" w:firstRow="0" w:lastRow="0" w:firstColumn="1" w:lastColumn="0" w:oddVBand="0" w:evenVBand="0" w:oddHBand="0" w:evenHBand="0" w:firstRowFirstColumn="0" w:firstRowLastColumn="0" w:lastRowFirstColumn="0" w:lastRowLastColumn="0"/>
            <w:tcW w:w="3823" w:type="dxa"/>
          </w:tcPr>
          <w:p w14:paraId="5A5CEF32" w14:textId="77777777" w:rsidR="00A25AD4" w:rsidRPr="00781FF6" w:rsidRDefault="00A25AD4" w:rsidP="00A25AD4">
            <w:pPr>
              <w:rPr>
                <w:b w:val="0"/>
              </w:rPr>
            </w:pPr>
            <w:r w:rsidRPr="00781FF6">
              <w:t>Actively draws others into social interaction</w:t>
            </w:r>
          </w:p>
        </w:tc>
        <w:tc>
          <w:tcPr>
            <w:tcW w:w="1417" w:type="dxa"/>
          </w:tcPr>
          <w:p w14:paraId="3A5133D8"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1559" w:type="dxa"/>
          </w:tcPr>
          <w:p w14:paraId="583EC7C6"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7B82DCC1"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r>
      <w:tr w:rsidR="00A25AD4" w:rsidRPr="00CD6503" w14:paraId="4E5916B7" w14:textId="77777777" w:rsidTr="00C03472">
        <w:tc>
          <w:tcPr>
            <w:cnfStyle w:val="001000000000" w:firstRow="0" w:lastRow="0" w:firstColumn="1" w:lastColumn="0" w:oddVBand="0" w:evenVBand="0" w:oddHBand="0" w:evenHBand="0" w:firstRowFirstColumn="0" w:firstRowLastColumn="0" w:lastRowFirstColumn="0" w:lastRowLastColumn="0"/>
            <w:tcW w:w="3823" w:type="dxa"/>
          </w:tcPr>
          <w:p w14:paraId="6BA91734" w14:textId="282F9BED" w:rsidR="00A25AD4" w:rsidRPr="00781FF6" w:rsidRDefault="00A25AD4" w:rsidP="00A25AD4">
            <w:pPr>
              <w:rPr>
                <w:b w:val="0"/>
              </w:rPr>
            </w:pPr>
            <w:r w:rsidRPr="00781FF6">
              <w:t>Begins to say</w:t>
            </w:r>
            <w:r w:rsidR="0094139F" w:rsidRPr="00781FF6">
              <w:t>/</w:t>
            </w:r>
            <w:r w:rsidRPr="00781FF6">
              <w:t>sign please and thank you with prompts</w:t>
            </w:r>
          </w:p>
        </w:tc>
        <w:tc>
          <w:tcPr>
            <w:tcW w:w="1417" w:type="dxa"/>
          </w:tcPr>
          <w:p w14:paraId="50EC17A2"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1559" w:type="dxa"/>
          </w:tcPr>
          <w:p w14:paraId="0C537181"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7836188F"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r>
      <w:tr w:rsidR="00A25AD4" w:rsidRPr="00CD6503" w14:paraId="77C1EBC0" w14:textId="77777777" w:rsidTr="00C03472">
        <w:tc>
          <w:tcPr>
            <w:cnfStyle w:val="001000000000" w:firstRow="0" w:lastRow="0" w:firstColumn="1" w:lastColumn="0" w:oddVBand="0" w:evenVBand="0" w:oddHBand="0" w:evenHBand="0" w:firstRowFirstColumn="0" w:firstRowLastColumn="0" w:lastRowFirstColumn="0" w:lastRowLastColumn="0"/>
            <w:tcW w:w="3823" w:type="dxa"/>
          </w:tcPr>
          <w:p w14:paraId="4AC9528E" w14:textId="77777777" w:rsidR="00A25AD4" w:rsidRPr="00781FF6" w:rsidRDefault="00A25AD4" w:rsidP="00A25AD4">
            <w:pPr>
              <w:rPr>
                <w:b w:val="0"/>
              </w:rPr>
            </w:pPr>
            <w:r w:rsidRPr="00781FF6">
              <w:t>Talks about causes of some feelings. E.g. why they feel happy or sad</w:t>
            </w:r>
          </w:p>
        </w:tc>
        <w:tc>
          <w:tcPr>
            <w:tcW w:w="1417" w:type="dxa"/>
          </w:tcPr>
          <w:p w14:paraId="2870F6E4"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1559" w:type="dxa"/>
          </w:tcPr>
          <w:p w14:paraId="10BC527C"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3B527BB" w14:textId="77777777" w:rsidR="00A25AD4" w:rsidRPr="00781FF6" w:rsidRDefault="00A25AD4" w:rsidP="00A25AD4">
            <w:pPr>
              <w:cnfStyle w:val="000000000000" w:firstRow="0" w:lastRow="0" w:firstColumn="0" w:lastColumn="0" w:oddVBand="0" w:evenVBand="0" w:oddHBand="0" w:evenHBand="0" w:firstRowFirstColumn="0" w:firstRowLastColumn="0" w:lastRowFirstColumn="0" w:lastRowLastColumn="0"/>
            </w:pPr>
          </w:p>
        </w:tc>
      </w:tr>
    </w:tbl>
    <w:p w14:paraId="657E1524" w14:textId="77777777" w:rsidR="002C2D2B" w:rsidRPr="00781FF6" w:rsidRDefault="002C2D2B" w:rsidP="00A25AD4"/>
    <w:p w14:paraId="074C8B5C" w14:textId="77777777" w:rsidR="00B90BE2" w:rsidRPr="00781FF6" w:rsidRDefault="00B90BE2">
      <w:pPr>
        <w:rPr>
          <w:rFonts w:cstheme="majorHAnsi"/>
          <w:b/>
        </w:rPr>
      </w:pPr>
      <w:r w:rsidRPr="00781FF6">
        <w:rPr>
          <w:rFonts w:cstheme="majorHAnsi"/>
          <w:b/>
        </w:rPr>
        <w:br w:type="page"/>
      </w:r>
    </w:p>
    <w:p w14:paraId="0BB87996" w14:textId="73C7D7BA" w:rsidR="007C3D89" w:rsidRPr="00781FF6" w:rsidRDefault="007C3D89" w:rsidP="00C03472">
      <w:pPr>
        <w:spacing w:after="0"/>
        <w:rPr>
          <w:rFonts w:cstheme="majorHAnsi"/>
          <w:b/>
          <w:sz w:val="28"/>
        </w:rPr>
      </w:pPr>
      <w:bookmarkStart w:id="65" w:name="NinePU"/>
      <w:r w:rsidRPr="00781FF6">
        <w:rPr>
          <w:rFonts w:cstheme="majorHAnsi"/>
          <w:b/>
          <w:sz w:val="28"/>
        </w:rPr>
        <w:lastRenderedPageBreak/>
        <w:t>Step 9</w:t>
      </w:r>
      <w:r w:rsidR="007865A4" w:rsidRPr="00781FF6">
        <w:rPr>
          <w:rFonts w:cstheme="majorHAnsi"/>
          <w:b/>
          <w:sz w:val="28"/>
        </w:rPr>
        <w:t xml:space="preserve">: </w:t>
      </w:r>
      <w:r w:rsidRPr="00781FF6">
        <w:rPr>
          <w:rFonts w:cstheme="majorHAnsi"/>
          <w:b/>
          <w:sz w:val="28"/>
        </w:rPr>
        <w:t>Play and understanding</w:t>
      </w:r>
    </w:p>
    <w:bookmarkEnd w:id="65"/>
    <w:p w14:paraId="428066BF" w14:textId="77777777" w:rsidR="00C03472" w:rsidRPr="00781FF6" w:rsidRDefault="00C03472" w:rsidP="00C03472">
      <w:pPr>
        <w:spacing w:after="0"/>
        <w:rPr>
          <w:rFonts w:cstheme="majorHAnsi"/>
        </w:rPr>
      </w:pPr>
    </w:p>
    <w:p w14:paraId="3F1D230B" w14:textId="4DC1DEBA" w:rsidR="007C3D89" w:rsidRPr="00781FF6" w:rsidRDefault="007C3D89" w:rsidP="00C03472">
      <w:pPr>
        <w:spacing w:after="0"/>
      </w:pPr>
      <w:r w:rsidRPr="00781FF6">
        <w:t>Children are becoming more organised</w:t>
      </w:r>
      <w:r w:rsidR="007D1ABC" w:rsidRPr="00781FF6">
        <w:t xml:space="preserve"> and t</w:t>
      </w:r>
      <w:r w:rsidRPr="00781FF6">
        <w:t xml:space="preserve">hey plan ahead what they want to do. They look around for things they need and find them. They look at what other people are doing and may offer them an object. </w:t>
      </w:r>
      <w:r w:rsidR="002C2D2B" w:rsidRPr="00781FF6">
        <w:t xml:space="preserve">Children </w:t>
      </w:r>
      <w:r w:rsidRPr="00781FF6">
        <w:t>enjoy playing with another pe</w:t>
      </w:r>
      <w:r w:rsidR="002C2D2B" w:rsidRPr="00781FF6">
        <w:t xml:space="preserve">rson and copying their actions, or watching </w:t>
      </w:r>
      <w:r w:rsidRPr="00781FF6">
        <w:t>what other children are doing and play</w:t>
      </w:r>
      <w:r w:rsidR="00E52529" w:rsidRPr="00781FF6">
        <w:t>ing</w:t>
      </w:r>
      <w:r w:rsidRPr="00781FF6">
        <w:t xml:space="preserve"> alongside them. They use one object </w:t>
      </w:r>
      <w:r w:rsidR="007865A4" w:rsidRPr="00781FF6">
        <w:t xml:space="preserve">in place of </w:t>
      </w:r>
      <w:r w:rsidRPr="00781FF6">
        <w:t>another, like pretending a wooden block is a car.</w:t>
      </w:r>
      <w:r w:rsidR="00C97FB6" w:rsidRPr="00781FF6">
        <w:t xml:space="preserve"> T</w:t>
      </w:r>
      <w:r w:rsidR="007865A4" w:rsidRPr="00781FF6">
        <w:t xml:space="preserve">hings </w:t>
      </w:r>
      <w:r w:rsidR="00C97FB6" w:rsidRPr="00781FF6">
        <w:t xml:space="preserve">that happen </w:t>
      </w:r>
      <w:r w:rsidR="00E52529" w:rsidRPr="00781FF6">
        <w:t>throughout the day</w:t>
      </w:r>
      <w:r w:rsidRPr="00781FF6">
        <w:t xml:space="preserve"> form a la</w:t>
      </w:r>
      <w:r w:rsidR="00C85122" w:rsidRPr="00781FF6">
        <w:t>rge part of their pretend play.</w:t>
      </w:r>
    </w:p>
    <w:p w14:paraId="457D921D" w14:textId="77777777" w:rsidR="0094139F" w:rsidRPr="00781FF6" w:rsidRDefault="0094139F" w:rsidP="00C03472">
      <w:pPr>
        <w:spacing w:after="0"/>
      </w:pPr>
    </w:p>
    <w:p w14:paraId="79B6DE03" w14:textId="1C713A2A" w:rsidR="007865A4" w:rsidRPr="00781FF6" w:rsidRDefault="007C3D89" w:rsidP="00781FF6">
      <w:pPr>
        <w:spacing w:after="0"/>
      </w:pPr>
      <w:r w:rsidRPr="00781FF6">
        <w:t xml:space="preserve">Children enjoy homemade books like ‘My favourite toys’ or </w:t>
      </w:r>
      <w:r w:rsidR="002C2D2B" w:rsidRPr="00781FF6">
        <w:t>‘M</w:t>
      </w:r>
      <w:r w:rsidRPr="00781FF6">
        <w:t xml:space="preserve">y visit to </w:t>
      </w:r>
      <w:r w:rsidR="002C2D2B" w:rsidRPr="00781FF6">
        <w:t>Grandma’s’</w:t>
      </w:r>
      <w:r w:rsidRPr="00781FF6">
        <w:t>. They</w:t>
      </w:r>
      <w:r w:rsidR="007865A4" w:rsidRPr="00781FF6">
        <w:t>’</w:t>
      </w:r>
      <w:r w:rsidR="006B0E3D" w:rsidRPr="00781FF6">
        <w:t>re becoming</w:t>
      </w:r>
      <w:r w:rsidRPr="00781FF6">
        <w:t xml:space="preserve"> more interested in drawing and enjoy expressing themselves in this way. They match and sort object</w:t>
      </w:r>
      <w:r w:rsidR="002C2D2B" w:rsidRPr="00781FF6">
        <w:t>s</w:t>
      </w:r>
      <w:r w:rsidRPr="00781FF6">
        <w:t xml:space="preserve"> and develop an interest in construction toys which are large and easy to fit together.</w:t>
      </w:r>
      <w:r w:rsidR="00E52529" w:rsidRPr="00781FF6">
        <w:t xml:space="preserve"> They can build a tower of six or seven blocks or make a long row.</w:t>
      </w:r>
    </w:p>
    <w:p w14:paraId="53CC7519" w14:textId="77777777" w:rsidR="00B90BE2" w:rsidRPr="00781FF6" w:rsidRDefault="00B90BE2" w:rsidP="00781FF6">
      <w:pPr>
        <w:spacing w:after="0"/>
      </w:pPr>
    </w:p>
    <w:p w14:paraId="43D4837C" w14:textId="7067E8BA" w:rsidR="006B0E3D" w:rsidRPr="00781FF6" w:rsidRDefault="006B0E3D" w:rsidP="00C03472">
      <w:pPr>
        <w:spacing w:after="0"/>
      </w:pPr>
      <w:r w:rsidRPr="00781FF6">
        <w:t>You can</w:t>
      </w:r>
      <w:r w:rsidR="007865A4" w:rsidRPr="00781FF6">
        <w:t xml:space="preserve">: </w:t>
      </w:r>
    </w:p>
    <w:p w14:paraId="52F28C05" w14:textId="77777777" w:rsidR="00C03472" w:rsidRPr="00781FF6" w:rsidRDefault="00C03472" w:rsidP="00C03472">
      <w:pPr>
        <w:spacing w:after="0"/>
        <w:rPr>
          <w:u w:val="single"/>
        </w:rPr>
      </w:pPr>
    </w:p>
    <w:p w14:paraId="01D07A8A" w14:textId="3ED1251D" w:rsidR="002C2D2B" w:rsidRPr="00781FF6" w:rsidRDefault="002C2D2B" w:rsidP="00781FF6">
      <w:pPr>
        <w:pStyle w:val="ListParagraph"/>
        <w:numPr>
          <w:ilvl w:val="0"/>
          <w:numId w:val="78"/>
        </w:numPr>
        <w:spacing w:after="0"/>
      </w:pPr>
      <w:r w:rsidRPr="00781FF6">
        <w:t>s</w:t>
      </w:r>
      <w:r w:rsidR="006B0E3D" w:rsidRPr="00781FF6">
        <w:t>how your child ways in which toys can be used and then let t</w:t>
      </w:r>
      <w:r w:rsidRPr="00781FF6">
        <w:t>hem try them out for themselves</w:t>
      </w:r>
    </w:p>
    <w:p w14:paraId="4801B29F" w14:textId="7889AACA" w:rsidR="002C2D2B" w:rsidRPr="00781FF6" w:rsidRDefault="002C2D2B" w:rsidP="00781FF6">
      <w:pPr>
        <w:pStyle w:val="ListParagraph"/>
        <w:numPr>
          <w:ilvl w:val="0"/>
          <w:numId w:val="78"/>
        </w:numPr>
        <w:spacing w:after="0"/>
      </w:pPr>
      <w:r w:rsidRPr="00781FF6">
        <w:t>p</w:t>
      </w:r>
      <w:r w:rsidR="006B0E3D" w:rsidRPr="00781FF6">
        <w:t>lay throwing games with several people to encourage turn taking</w:t>
      </w:r>
    </w:p>
    <w:p w14:paraId="042E57AE" w14:textId="5469FEBE" w:rsidR="006B0E3D" w:rsidRPr="00781FF6" w:rsidRDefault="002C2D2B" w:rsidP="009A4813">
      <w:pPr>
        <w:pStyle w:val="ListParagraph"/>
        <w:numPr>
          <w:ilvl w:val="0"/>
          <w:numId w:val="78"/>
        </w:numPr>
        <w:spacing w:after="0"/>
      </w:pPr>
      <w:r w:rsidRPr="00781FF6">
        <w:t>t</w:t>
      </w:r>
      <w:r w:rsidR="006B0E3D" w:rsidRPr="00781FF6">
        <w:t>alk about your child’s activities as they</w:t>
      </w:r>
      <w:r w:rsidR="007865A4" w:rsidRPr="00781FF6">
        <w:t>’</w:t>
      </w:r>
      <w:r w:rsidR="006B0E3D" w:rsidRPr="00781FF6">
        <w:t>re investigating things</w:t>
      </w:r>
      <w:r w:rsidRPr="00781FF6">
        <w:t xml:space="preserve"> -</w:t>
      </w:r>
      <w:r w:rsidR="006B0E3D" w:rsidRPr="00781FF6">
        <w:t xml:space="preserve"> pouring water f</w:t>
      </w:r>
      <w:r w:rsidRPr="00781FF6">
        <w:t>r</w:t>
      </w:r>
      <w:r w:rsidR="006B0E3D" w:rsidRPr="00781FF6">
        <w:t>om one container to another or finding out what floats and sinks</w:t>
      </w:r>
    </w:p>
    <w:p w14:paraId="0EBF91D1" w14:textId="015EA681" w:rsidR="002C2D2B" w:rsidRPr="00781FF6" w:rsidRDefault="002C2D2B" w:rsidP="00781FF6">
      <w:pPr>
        <w:pStyle w:val="ListParagraph"/>
        <w:numPr>
          <w:ilvl w:val="0"/>
          <w:numId w:val="78"/>
        </w:numPr>
        <w:spacing w:after="0"/>
      </w:pPr>
      <w:r w:rsidRPr="00781FF6">
        <w:t>c</w:t>
      </w:r>
      <w:r w:rsidR="006B0E3D" w:rsidRPr="00781FF6">
        <w:t>ontinue to personalise rhymes and activities –</w:t>
      </w:r>
      <w:r w:rsidRPr="00781FF6">
        <w:t xml:space="preserve"> </w:t>
      </w:r>
      <w:r w:rsidR="006B0E3D" w:rsidRPr="00781FF6">
        <w:t>include words that are familiar</w:t>
      </w:r>
    </w:p>
    <w:p w14:paraId="3363A5A2" w14:textId="2726506C" w:rsidR="002C2D2B" w:rsidRPr="00781FF6" w:rsidRDefault="002C2D2B" w:rsidP="00781FF6">
      <w:pPr>
        <w:pStyle w:val="ListParagraph"/>
        <w:numPr>
          <w:ilvl w:val="0"/>
          <w:numId w:val="78"/>
        </w:numPr>
        <w:spacing w:after="0"/>
      </w:pPr>
      <w:r w:rsidRPr="00781FF6">
        <w:t>l</w:t>
      </w:r>
      <w:r w:rsidR="0094139F" w:rsidRPr="00781FF6">
        <w:t xml:space="preserve">et your child help you shop </w:t>
      </w:r>
    </w:p>
    <w:p w14:paraId="28E60232" w14:textId="48425F6E" w:rsidR="001B737E" w:rsidRPr="00781FF6" w:rsidRDefault="002C2D2B" w:rsidP="00781FF6">
      <w:pPr>
        <w:pStyle w:val="ListParagraph"/>
        <w:numPr>
          <w:ilvl w:val="0"/>
          <w:numId w:val="78"/>
        </w:numPr>
        <w:spacing w:after="0"/>
      </w:pPr>
      <w:r w:rsidRPr="00781FF6">
        <w:t>p</w:t>
      </w:r>
      <w:r w:rsidR="006B0E3D" w:rsidRPr="00781FF6">
        <w:t>la</w:t>
      </w:r>
      <w:r w:rsidRPr="00781FF6">
        <w:t>y hunting for things, or pretend to hide - t</w:t>
      </w:r>
      <w:r w:rsidR="006B0E3D" w:rsidRPr="00781FF6">
        <w:t>hese games are now more fun than ‘peek</w:t>
      </w:r>
      <w:r w:rsidR="007865A4" w:rsidRPr="00781FF6">
        <w:t>-</w:t>
      </w:r>
      <w:r w:rsidR="006B0E3D" w:rsidRPr="00781FF6">
        <w:t>a</w:t>
      </w:r>
      <w:r w:rsidR="007865A4" w:rsidRPr="00781FF6">
        <w:t>-</w:t>
      </w:r>
      <w:r w:rsidR="006B0E3D" w:rsidRPr="00781FF6">
        <w:t>boo’ or anticipation games</w:t>
      </w:r>
    </w:p>
    <w:p w14:paraId="41A2ACB0" w14:textId="3553D4E8" w:rsidR="001B737E" w:rsidRPr="00781FF6" w:rsidRDefault="001B737E" w:rsidP="009A4813">
      <w:pPr>
        <w:pStyle w:val="ListParagraph"/>
        <w:numPr>
          <w:ilvl w:val="0"/>
          <w:numId w:val="78"/>
        </w:numPr>
        <w:spacing w:after="0"/>
      </w:pPr>
      <w:r w:rsidRPr="00781FF6">
        <w:t>talk during your child’s play - ask about what the toys are doing and what</w:t>
      </w:r>
      <w:r w:rsidR="007865A4" w:rsidRPr="00781FF6">
        <w:t>’</w:t>
      </w:r>
      <w:r w:rsidRPr="00781FF6">
        <w:t>s going to happen next and extend  your child’s play by introducing or sharing ideas</w:t>
      </w:r>
    </w:p>
    <w:p w14:paraId="4DD9C3B1" w14:textId="77777777" w:rsidR="00E52529" w:rsidRPr="00781FF6" w:rsidRDefault="00E52529" w:rsidP="00C03472">
      <w:pPr>
        <w:spacing w:after="0"/>
        <w:rPr>
          <w:u w:val="single"/>
        </w:rPr>
      </w:pPr>
    </w:p>
    <w:p w14:paraId="7B191705" w14:textId="77777777" w:rsidR="007C3D89" w:rsidRPr="00781FF6" w:rsidRDefault="007C3D89" w:rsidP="00C03472">
      <w:pPr>
        <w:spacing w:after="0"/>
      </w:pPr>
      <w:r w:rsidRPr="00781FF6">
        <w:t>By the end of this step</w:t>
      </w:r>
    </w:p>
    <w:p w14:paraId="3DF28577" w14:textId="77777777" w:rsidR="00C03472" w:rsidRPr="00781FF6" w:rsidRDefault="00C03472" w:rsidP="00C03472">
      <w:pPr>
        <w:spacing w:after="0"/>
        <w:rPr>
          <w:u w:val="single"/>
        </w:rPr>
      </w:pPr>
    </w:p>
    <w:p w14:paraId="1BF7046B" w14:textId="6C1B88DE" w:rsidR="00C03472" w:rsidRPr="00781FF6" w:rsidRDefault="0094139F" w:rsidP="00781FF6">
      <w:pPr>
        <w:pStyle w:val="ListParagraph"/>
        <w:numPr>
          <w:ilvl w:val="0"/>
          <w:numId w:val="159"/>
        </w:numPr>
        <w:spacing w:after="0"/>
      </w:pPr>
      <w:r w:rsidRPr="00CD6503">
        <w:t>Children</w:t>
      </w:r>
      <w:r w:rsidR="007C3D89" w:rsidRPr="00CD6503">
        <w:t xml:space="preserve"> play side by side with other children, often copying the actions and sequences of their play</w:t>
      </w:r>
      <w:r w:rsidR="002C2D2B" w:rsidRPr="00CD6503">
        <w:t>.</w:t>
      </w:r>
    </w:p>
    <w:p w14:paraId="4CB39DBC" w14:textId="053DFF9A" w:rsidR="006B0E3D" w:rsidRPr="00CD6503" w:rsidRDefault="0094139F" w:rsidP="00781FF6">
      <w:pPr>
        <w:pStyle w:val="ListParagraph"/>
        <w:numPr>
          <w:ilvl w:val="0"/>
          <w:numId w:val="159"/>
        </w:numPr>
        <w:spacing w:after="0"/>
      </w:pPr>
      <w:r w:rsidRPr="00CD6503">
        <w:t>Children use</w:t>
      </w:r>
      <w:r w:rsidR="006B0E3D" w:rsidRPr="00CD6503">
        <w:t xml:space="preserve"> early concepts such as quick, slow, closer, further, first and last.</w:t>
      </w:r>
    </w:p>
    <w:p w14:paraId="0932E2AB" w14:textId="03A75524" w:rsidR="00C03472" w:rsidRPr="00781FF6" w:rsidRDefault="006B0E3D" w:rsidP="00781FF6">
      <w:pPr>
        <w:pStyle w:val="ListParagraph"/>
        <w:numPr>
          <w:ilvl w:val="0"/>
          <w:numId w:val="159"/>
        </w:numPr>
        <w:spacing w:after="0"/>
      </w:pPr>
      <w:r w:rsidRPr="00CD6503">
        <w:t>Children start to take some responsibility for tasks and they</w:t>
      </w:r>
      <w:r w:rsidR="007865A4" w:rsidRPr="00781FF6">
        <w:t>’</w:t>
      </w:r>
      <w:r w:rsidRPr="00CD6503">
        <w:t>re proud of this</w:t>
      </w:r>
      <w:r w:rsidR="002C2D2B" w:rsidRPr="00CD6503">
        <w:t>.</w:t>
      </w:r>
    </w:p>
    <w:p w14:paraId="002E77CB" w14:textId="4579E9D2" w:rsidR="00C03472" w:rsidRPr="00781FF6" w:rsidRDefault="0094139F" w:rsidP="00781FF6">
      <w:pPr>
        <w:pStyle w:val="ListParagraph"/>
        <w:numPr>
          <w:ilvl w:val="0"/>
          <w:numId w:val="159"/>
        </w:numPr>
        <w:spacing w:after="0"/>
      </w:pPr>
      <w:r w:rsidRPr="00CD6503">
        <w:t xml:space="preserve">Children may </w:t>
      </w:r>
      <w:r w:rsidR="004273E6" w:rsidRPr="00CD6503">
        <w:t>use one object to represent another if the real object isn’t there</w:t>
      </w:r>
      <w:r w:rsidR="002C2D2B" w:rsidRPr="00CD6503">
        <w:t>.</w:t>
      </w:r>
    </w:p>
    <w:p w14:paraId="7249B729" w14:textId="465F2386" w:rsidR="004273E6" w:rsidRPr="00CD6503" w:rsidRDefault="0094139F" w:rsidP="00781FF6">
      <w:pPr>
        <w:pStyle w:val="ListParagraph"/>
        <w:numPr>
          <w:ilvl w:val="0"/>
          <w:numId w:val="159"/>
        </w:numPr>
        <w:spacing w:after="0"/>
      </w:pPr>
      <w:r w:rsidRPr="00CD6503">
        <w:t xml:space="preserve">They test </w:t>
      </w:r>
      <w:r w:rsidR="004273E6" w:rsidRPr="00CD6503">
        <w:t>out ideas in their pretend play</w:t>
      </w:r>
      <w:r w:rsidR="002C2D2B" w:rsidRPr="00CD6503">
        <w:t>.</w:t>
      </w:r>
    </w:p>
    <w:p w14:paraId="1104856D" w14:textId="0D63C80D" w:rsidR="0036135F" w:rsidRDefault="0036135F">
      <w:r>
        <w:br w:type="page"/>
      </w:r>
    </w:p>
    <w:tbl>
      <w:tblPr>
        <w:tblStyle w:val="NDCSTableDefault"/>
        <w:tblW w:w="0" w:type="auto"/>
        <w:tblLayout w:type="fixed"/>
        <w:tblLook w:val="04A0" w:firstRow="1" w:lastRow="0" w:firstColumn="1" w:lastColumn="0" w:noHBand="0" w:noVBand="1"/>
      </w:tblPr>
      <w:tblGrid>
        <w:gridCol w:w="3964"/>
        <w:gridCol w:w="1276"/>
        <w:gridCol w:w="1559"/>
        <w:gridCol w:w="2546"/>
      </w:tblGrid>
      <w:tr w:rsidR="00E95E66" w:rsidRPr="00CD6503" w14:paraId="567BA703" w14:textId="77777777" w:rsidTr="009B0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57F5EDE" w14:textId="77777777" w:rsidR="00E95E66" w:rsidRPr="00781FF6" w:rsidRDefault="00E95E66" w:rsidP="00B5715F">
            <w:r w:rsidRPr="00781FF6">
              <w:lastRenderedPageBreak/>
              <w:t>Step 9</w:t>
            </w:r>
          </w:p>
          <w:p w14:paraId="3267544C" w14:textId="77777777" w:rsidR="00E95E66" w:rsidRPr="00781FF6" w:rsidRDefault="00E95E66" w:rsidP="00B5715F">
            <w:r w:rsidRPr="00781FF6">
              <w:t>Play and understanding</w:t>
            </w:r>
          </w:p>
        </w:tc>
        <w:tc>
          <w:tcPr>
            <w:tcW w:w="1276" w:type="dxa"/>
          </w:tcPr>
          <w:p w14:paraId="4119C5F2" w14:textId="77777777" w:rsidR="00E95E66" w:rsidRPr="00781FF6" w:rsidRDefault="00E95E66" w:rsidP="00B5715F">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14CBA2B1" w14:textId="77777777" w:rsidR="00E95E66" w:rsidRPr="00781FF6" w:rsidRDefault="00E95E66" w:rsidP="00B5715F">
            <w:pPr>
              <w:cnfStyle w:val="100000000000" w:firstRow="1" w:lastRow="0" w:firstColumn="0" w:lastColumn="0" w:oddVBand="0" w:evenVBand="0" w:oddHBand="0" w:evenHBand="0" w:firstRowFirstColumn="0" w:firstRowLastColumn="0" w:lastRowFirstColumn="0" w:lastRowLastColumn="0"/>
            </w:pPr>
            <w:r w:rsidRPr="00781FF6">
              <w:t>Definitely</w:t>
            </w:r>
          </w:p>
        </w:tc>
        <w:tc>
          <w:tcPr>
            <w:tcW w:w="2546" w:type="dxa"/>
            <w:tcBorders>
              <w:bottom w:val="single" w:sz="4" w:space="0" w:color="auto"/>
            </w:tcBorders>
          </w:tcPr>
          <w:p w14:paraId="632D289B" w14:textId="77777777" w:rsidR="00E95E66" w:rsidRPr="00781FF6" w:rsidRDefault="00E95E66" w:rsidP="00B5715F">
            <w:pPr>
              <w:cnfStyle w:val="100000000000" w:firstRow="1" w:lastRow="0" w:firstColumn="0" w:lastColumn="0" w:oddVBand="0" w:evenVBand="0" w:oddHBand="0" w:evenHBand="0" w:firstRowFirstColumn="0" w:firstRowLastColumn="0" w:lastRowFirstColumn="0" w:lastRowLastColumn="0"/>
            </w:pPr>
            <w:r w:rsidRPr="00781FF6">
              <w:t>Notes</w:t>
            </w:r>
          </w:p>
        </w:tc>
      </w:tr>
      <w:tr w:rsidR="00E95E66" w:rsidRPr="00CD6503" w14:paraId="7E37519D" w14:textId="77777777" w:rsidTr="009B0267">
        <w:tc>
          <w:tcPr>
            <w:cnfStyle w:val="001000000000" w:firstRow="0" w:lastRow="0" w:firstColumn="1" w:lastColumn="0" w:oddVBand="0" w:evenVBand="0" w:oddHBand="0" w:evenHBand="0" w:firstRowFirstColumn="0" w:firstRowLastColumn="0" w:lastRowFirstColumn="0" w:lastRowLastColumn="0"/>
            <w:tcW w:w="3964" w:type="dxa"/>
          </w:tcPr>
          <w:p w14:paraId="60C2FCB9" w14:textId="77777777" w:rsidR="00E95E66" w:rsidRPr="00781FF6" w:rsidRDefault="00E95E66" w:rsidP="00B5715F">
            <w:pPr>
              <w:rPr>
                <w:b w:val="0"/>
              </w:rPr>
            </w:pPr>
            <w:r w:rsidRPr="00781FF6">
              <w:t>Becomes more organised, gathering together the toys they want to play with. E.g. collecting pretend food for meal</w:t>
            </w:r>
          </w:p>
        </w:tc>
        <w:tc>
          <w:tcPr>
            <w:tcW w:w="1276" w:type="dxa"/>
          </w:tcPr>
          <w:p w14:paraId="33662EDB"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1559" w:type="dxa"/>
          </w:tcPr>
          <w:p w14:paraId="722065BE"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2546" w:type="dxa"/>
            <w:vMerge w:val="restart"/>
            <w:tcBorders>
              <w:bottom w:val="single" w:sz="4" w:space="0" w:color="auto"/>
            </w:tcBorders>
          </w:tcPr>
          <w:p w14:paraId="5FEC1039"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r>
      <w:tr w:rsidR="00E95E66" w:rsidRPr="00CD6503" w14:paraId="45CC72B8" w14:textId="77777777" w:rsidTr="009B0267">
        <w:tc>
          <w:tcPr>
            <w:cnfStyle w:val="001000000000" w:firstRow="0" w:lastRow="0" w:firstColumn="1" w:lastColumn="0" w:oddVBand="0" w:evenVBand="0" w:oddHBand="0" w:evenHBand="0" w:firstRowFirstColumn="0" w:firstRowLastColumn="0" w:lastRowFirstColumn="0" w:lastRowLastColumn="0"/>
            <w:tcW w:w="3964" w:type="dxa"/>
          </w:tcPr>
          <w:p w14:paraId="2B42FE5B" w14:textId="77777777" w:rsidR="00E95E66" w:rsidRPr="00781FF6" w:rsidRDefault="00E95E66" w:rsidP="00B5715F">
            <w:pPr>
              <w:rPr>
                <w:b w:val="0"/>
              </w:rPr>
            </w:pPr>
            <w:r w:rsidRPr="00781FF6">
              <w:t>Uses one object to represent another in pretend play. E.g. uses a lid as a cup</w:t>
            </w:r>
          </w:p>
        </w:tc>
        <w:tc>
          <w:tcPr>
            <w:tcW w:w="1276" w:type="dxa"/>
          </w:tcPr>
          <w:p w14:paraId="4424A886"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1559" w:type="dxa"/>
          </w:tcPr>
          <w:p w14:paraId="4D61F0C0"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2546" w:type="dxa"/>
            <w:vMerge/>
            <w:tcBorders>
              <w:bottom w:val="single" w:sz="4" w:space="0" w:color="auto"/>
            </w:tcBorders>
          </w:tcPr>
          <w:p w14:paraId="415DC7F2"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r>
      <w:tr w:rsidR="00E95E66" w:rsidRPr="00CD6503" w14:paraId="69D56E3C" w14:textId="77777777" w:rsidTr="009B0267">
        <w:tc>
          <w:tcPr>
            <w:cnfStyle w:val="001000000000" w:firstRow="0" w:lastRow="0" w:firstColumn="1" w:lastColumn="0" w:oddVBand="0" w:evenVBand="0" w:oddHBand="0" w:evenHBand="0" w:firstRowFirstColumn="0" w:firstRowLastColumn="0" w:lastRowFirstColumn="0" w:lastRowLastColumn="0"/>
            <w:tcW w:w="3964" w:type="dxa"/>
          </w:tcPr>
          <w:p w14:paraId="4F59D496" w14:textId="77777777" w:rsidR="00E95E66" w:rsidRPr="00781FF6" w:rsidRDefault="00E95E66" w:rsidP="00E95E66">
            <w:pPr>
              <w:rPr>
                <w:b w:val="0"/>
              </w:rPr>
            </w:pPr>
            <w:r w:rsidRPr="00781FF6">
              <w:t>Dresses up in other’s clothes or uses found materials</w:t>
            </w:r>
          </w:p>
        </w:tc>
        <w:tc>
          <w:tcPr>
            <w:tcW w:w="1276" w:type="dxa"/>
          </w:tcPr>
          <w:p w14:paraId="443D4CDE"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1559" w:type="dxa"/>
          </w:tcPr>
          <w:p w14:paraId="7EBABA56"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2546" w:type="dxa"/>
            <w:vMerge/>
            <w:tcBorders>
              <w:bottom w:val="single" w:sz="4" w:space="0" w:color="auto"/>
            </w:tcBorders>
          </w:tcPr>
          <w:p w14:paraId="5C8B5F57"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r>
      <w:tr w:rsidR="00E95E66" w:rsidRPr="00CD6503" w14:paraId="0C2EB2D1" w14:textId="77777777" w:rsidTr="009B0267">
        <w:tc>
          <w:tcPr>
            <w:cnfStyle w:val="001000000000" w:firstRow="0" w:lastRow="0" w:firstColumn="1" w:lastColumn="0" w:oddVBand="0" w:evenVBand="0" w:oddHBand="0" w:evenHBand="0" w:firstRowFirstColumn="0" w:firstRowLastColumn="0" w:lastRowFirstColumn="0" w:lastRowLastColumn="0"/>
            <w:tcW w:w="3964" w:type="dxa"/>
          </w:tcPr>
          <w:p w14:paraId="3BF2E7A3" w14:textId="2C256E7C" w:rsidR="00E95E66" w:rsidRPr="00781FF6" w:rsidRDefault="00E95E66" w:rsidP="00B5715F">
            <w:pPr>
              <w:rPr>
                <w:b w:val="0"/>
              </w:rPr>
            </w:pPr>
            <w:r w:rsidRPr="00781FF6">
              <w:t>Imit</w:t>
            </w:r>
            <w:r w:rsidR="00EB5BFA" w:rsidRPr="00781FF6">
              <w:t xml:space="preserve">ates longer sequences in play e.g. </w:t>
            </w:r>
            <w:r w:rsidRPr="00781FF6">
              <w:t>pretends to make tea</w:t>
            </w:r>
          </w:p>
        </w:tc>
        <w:tc>
          <w:tcPr>
            <w:tcW w:w="1276" w:type="dxa"/>
          </w:tcPr>
          <w:p w14:paraId="70AD2B02"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1559" w:type="dxa"/>
          </w:tcPr>
          <w:p w14:paraId="3E57E0EA"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2546" w:type="dxa"/>
            <w:vMerge/>
            <w:tcBorders>
              <w:bottom w:val="single" w:sz="4" w:space="0" w:color="auto"/>
            </w:tcBorders>
          </w:tcPr>
          <w:p w14:paraId="4C5C4E25"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r>
      <w:tr w:rsidR="00E95E66" w:rsidRPr="00CD6503" w14:paraId="13F4AE3C" w14:textId="77777777" w:rsidTr="009B0267">
        <w:tc>
          <w:tcPr>
            <w:cnfStyle w:val="001000000000" w:firstRow="0" w:lastRow="0" w:firstColumn="1" w:lastColumn="0" w:oddVBand="0" w:evenVBand="0" w:oddHBand="0" w:evenHBand="0" w:firstRowFirstColumn="0" w:firstRowLastColumn="0" w:lastRowFirstColumn="0" w:lastRowLastColumn="0"/>
            <w:tcW w:w="3964" w:type="dxa"/>
          </w:tcPr>
          <w:p w14:paraId="768EB970" w14:textId="77777777" w:rsidR="00E95E66" w:rsidRPr="00781FF6" w:rsidRDefault="00E95E66" w:rsidP="00B5715F">
            <w:pPr>
              <w:rPr>
                <w:b w:val="0"/>
              </w:rPr>
            </w:pPr>
            <w:r w:rsidRPr="00781FF6">
              <w:t>Plays lots of interactive games with adults or older child, may involve running, hiding or chasing</w:t>
            </w:r>
          </w:p>
        </w:tc>
        <w:tc>
          <w:tcPr>
            <w:tcW w:w="1276" w:type="dxa"/>
          </w:tcPr>
          <w:p w14:paraId="5C6D02C2"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1559" w:type="dxa"/>
          </w:tcPr>
          <w:p w14:paraId="5D0FBD18"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2546" w:type="dxa"/>
            <w:vMerge/>
            <w:tcBorders>
              <w:bottom w:val="single" w:sz="4" w:space="0" w:color="auto"/>
            </w:tcBorders>
          </w:tcPr>
          <w:p w14:paraId="3FD61BC8"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r>
      <w:tr w:rsidR="00E95E66" w:rsidRPr="00CD6503" w14:paraId="14A929AD" w14:textId="77777777" w:rsidTr="009B0267">
        <w:tc>
          <w:tcPr>
            <w:cnfStyle w:val="001000000000" w:firstRow="0" w:lastRow="0" w:firstColumn="1" w:lastColumn="0" w:oddVBand="0" w:evenVBand="0" w:oddHBand="0" w:evenHBand="0" w:firstRowFirstColumn="0" w:firstRowLastColumn="0" w:lastRowFirstColumn="0" w:lastRowLastColumn="0"/>
            <w:tcW w:w="3964" w:type="dxa"/>
          </w:tcPr>
          <w:p w14:paraId="2CCD00D3" w14:textId="406505C5" w:rsidR="00E95E66" w:rsidRPr="00781FF6" w:rsidRDefault="00E95E66" w:rsidP="00EB5BFA">
            <w:pPr>
              <w:rPr>
                <w:b w:val="0"/>
              </w:rPr>
            </w:pPr>
            <w:r w:rsidRPr="00781FF6">
              <w:t xml:space="preserve">Plays alongside other children and </w:t>
            </w:r>
            <w:r w:rsidR="00EB5BFA" w:rsidRPr="00781FF6">
              <w:t xml:space="preserve">will </w:t>
            </w:r>
            <w:r w:rsidRPr="00781FF6">
              <w:t>occasionally allow them into their play. E.g. shares a toy</w:t>
            </w:r>
          </w:p>
        </w:tc>
        <w:tc>
          <w:tcPr>
            <w:tcW w:w="1276" w:type="dxa"/>
          </w:tcPr>
          <w:p w14:paraId="4FA56E00"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1559" w:type="dxa"/>
          </w:tcPr>
          <w:p w14:paraId="1879DD8E"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2546" w:type="dxa"/>
            <w:vMerge/>
            <w:tcBorders>
              <w:bottom w:val="single" w:sz="4" w:space="0" w:color="auto"/>
            </w:tcBorders>
          </w:tcPr>
          <w:p w14:paraId="1635451D"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r>
      <w:tr w:rsidR="00E95E66" w:rsidRPr="00CD6503" w14:paraId="75C62FF8" w14:textId="77777777" w:rsidTr="009B0267">
        <w:tc>
          <w:tcPr>
            <w:cnfStyle w:val="001000000000" w:firstRow="0" w:lastRow="0" w:firstColumn="1" w:lastColumn="0" w:oddVBand="0" w:evenVBand="0" w:oddHBand="0" w:evenHBand="0" w:firstRowFirstColumn="0" w:firstRowLastColumn="0" w:lastRowFirstColumn="0" w:lastRowLastColumn="0"/>
            <w:tcW w:w="3964" w:type="dxa"/>
          </w:tcPr>
          <w:p w14:paraId="38B097E8" w14:textId="77777777" w:rsidR="00E95E66" w:rsidRPr="00781FF6" w:rsidRDefault="00132F6B" w:rsidP="00B5715F">
            <w:pPr>
              <w:rPr>
                <w:b w:val="0"/>
              </w:rPr>
            </w:pPr>
            <w:r w:rsidRPr="00781FF6">
              <w:t>Copies the actions and sequences of other children’s play</w:t>
            </w:r>
          </w:p>
        </w:tc>
        <w:tc>
          <w:tcPr>
            <w:tcW w:w="1276" w:type="dxa"/>
          </w:tcPr>
          <w:p w14:paraId="69C072C0"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1559" w:type="dxa"/>
          </w:tcPr>
          <w:p w14:paraId="16FF16EE"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2546" w:type="dxa"/>
            <w:vMerge/>
            <w:tcBorders>
              <w:bottom w:val="single" w:sz="4" w:space="0" w:color="auto"/>
            </w:tcBorders>
          </w:tcPr>
          <w:p w14:paraId="531F6082"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r>
      <w:tr w:rsidR="00E95E66" w:rsidRPr="00CD6503" w14:paraId="22D06C83" w14:textId="77777777" w:rsidTr="009B0267">
        <w:tc>
          <w:tcPr>
            <w:cnfStyle w:val="001000000000" w:firstRow="0" w:lastRow="0" w:firstColumn="1" w:lastColumn="0" w:oddVBand="0" w:evenVBand="0" w:oddHBand="0" w:evenHBand="0" w:firstRowFirstColumn="0" w:firstRowLastColumn="0" w:lastRowFirstColumn="0" w:lastRowLastColumn="0"/>
            <w:tcW w:w="3964" w:type="dxa"/>
          </w:tcPr>
          <w:p w14:paraId="4F2B27A4" w14:textId="77777777" w:rsidR="00E95E66" w:rsidRPr="00781FF6" w:rsidRDefault="00132F6B" w:rsidP="00B5715F">
            <w:pPr>
              <w:rPr>
                <w:b w:val="0"/>
              </w:rPr>
            </w:pPr>
            <w:r w:rsidRPr="00781FF6">
              <w:t>Builds tower or row of six or seven blocks</w:t>
            </w:r>
          </w:p>
        </w:tc>
        <w:tc>
          <w:tcPr>
            <w:tcW w:w="1276" w:type="dxa"/>
          </w:tcPr>
          <w:p w14:paraId="459CA3CE"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1559" w:type="dxa"/>
          </w:tcPr>
          <w:p w14:paraId="2544FEE3"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2546" w:type="dxa"/>
            <w:vMerge/>
            <w:tcBorders>
              <w:bottom w:val="single" w:sz="4" w:space="0" w:color="auto"/>
            </w:tcBorders>
          </w:tcPr>
          <w:p w14:paraId="62F31744"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r>
      <w:tr w:rsidR="00E95E66" w:rsidRPr="00CD6503" w14:paraId="3F7C58FD" w14:textId="77777777" w:rsidTr="009D0536">
        <w:tc>
          <w:tcPr>
            <w:cnfStyle w:val="001000000000" w:firstRow="0" w:lastRow="0" w:firstColumn="1" w:lastColumn="0" w:oddVBand="0" w:evenVBand="0" w:oddHBand="0" w:evenHBand="0" w:firstRowFirstColumn="0" w:firstRowLastColumn="0" w:lastRowFirstColumn="0" w:lastRowLastColumn="0"/>
            <w:tcW w:w="3964" w:type="dxa"/>
          </w:tcPr>
          <w:p w14:paraId="30DFAB24" w14:textId="77777777" w:rsidR="00E95E66" w:rsidRPr="00781FF6" w:rsidRDefault="00132F6B" w:rsidP="00B5715F">
            <w:pPr>
              <w:rPr>
                <w:b w:val="0"/>
              </w:rPr>
            </w:pPr>
            <w:r w:rsidRPr="00781FF6">
              <w:t>Uses one object to stand for another</w:t>
            </w:r>
          </w:p>
        </w:tc>
        <w:tc>
          <w:tcPr>
            <w:tcW w:w="1276" w:type="dxa"/>
          </w:tcPr>
          <w:p w14:paraId="0FB55DD8"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1559" w:type="dxa"/>
          </w:tcPr>
          <w:p w14:paraId="3BDDF22C"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c>
          <w:tcPr>
            <w:tcW w:w="2546" w:type="dxa"/>
            <w:vMerge/>
            <w:tcBorders>
              <w:bottom w:val="nil"/>
            </w:tcBorders>
          </w:tcPr>
          <w:p w14:paraId="4CA05F7F" w14:textId="77777777" w:rsidR="00E95E66" w:rsidRPr="00781FF6" w:rsidRDefault="00E95E66" w:rsidP="00B5715F">
            <w:pPr>
              <w:cnfStyle w:val="000000000000" w:firstRow="0" w:lastRow="0" w:firstColumn="0" w:lastColumn="0" w:oddVBand="0" w:evenVBand="0" w:oddHBand="0" w:evenHBand="0" w:firstRowFirstColumn="0" w:firstRowLastColumn="0" w:lastRowFirstColumn="0" w:lastRowLastColumn="0"/>
            </w:pPr>
          </w:p>
        </w:tc>
      </w:tr>
      <w:tr w:rsidR="00B42E0F" w:rsidRPr="00CD6503" w14:paraId="5F783D64" w14:textId="77777777" w:rsidTr="009D0536">
        <w:tc>
          <w:tcPr>
            <w:cnfStyle w:val="001000000000" w:firstRow="0" w:lastRow="0" w:firstColumn="1" w:lastColumn="0" w:oddVBand="0" w:evenVBand="0" w:oddHBand="0" w:evenHBand="0" w:firstRowFirstColumn="0" w:firstRowLastColumn="0" w:lastRowFirstColumn="0" w:lastRowLastColumn="0"/>
            <w:tcW w:w="3964" w:type="dxa"/>
          </w:tcPr>
          <w:p w14:paraId="3660A531" w14:textId="4B7E7A8F" w:rsidR="00B42E0F" w:rsidRPr="00781FF6" w:rsidRDefault="00B42E0F" w:rsidP="00B5715F">
            <w:pPr>
              <w:rPr>
                <w:b w:val="0"/>
              </w:rPr>
            </w:pPr>
            <w:r w:rsidRPr="00781FF6">
              <w:t>Scans pages of books looking at detail on pictures</w:t>
            </w:r>
          </w:p>
        </w:tc>
        <w:tc>
          <w:tcPr>
            <w:tcW w:w="1276" w:type="dxa"/>
          </w:tcPr>
          <w:p w14:paraId="34AE0CB0" w14:textId="77777777" w:rsidR="00B42E0F" w:rsidRPr="00781FF6" w:rsidRDefault="00B42E0F" w:rsidP="00B5715F">
            <w:pPr>
              <w:cnfStyle w:val="000000000000" w:firstRow="0" w:lastRow="0" w:firstColumn="0" w:lastColumn="0" w:oddVBand="0" w:evenVBand="0" w:oddHBand="0" w:evenHBand="0" w:firstRowFirstColumn="0" w:firstRowLastColumn="0" w:lastRowFirstColumn="0" w:lastRowLastColumn="0"/>
            </w:pPr>
          </w:p>
        </w:tc>
        <w:tc>
          <w:tcPr>
            <w:tcW w:w="1559" w:type="dxa"/>
          </w:tcPr>
          <w:p w14:paraId="14298525" w14:textId="77777777" w:rsidR="00B42E0F" w:rsidRPr="00781FF6" w:rsidRDefault="00B42E0F" w:rsidP="00B5715F">
            <w:pPr>
              <w:cnfStyle w:val="000000000000" w:firstRow="0" w:lastRow="0" w:firstColumn="0" w:lastColumn="0" w:oddVBand="0" w:evenVBand="0" w:oddHBand="0" w:evenHBand="0" w:firstRowFirstColumn="0" w:firstRowLastColumn="0" w:lastRowFirstColumn="0" w:lastRowLastColumn="0"/>
            </w:pPr>
          </w:p>
        </w:tc>
        <w:tc>
          <w:tcPr>
            <w:tcW w:w="2546" w:type="dxa"/>
            <w:tcBorders>
              <w:top w:val="nil"/>
            </w:tcBorders>
          </w:tcPr>
          <w:p w14:paraId="17E5A1AE" w14:textId="77777777" w:rsidR="00B42E0F" w:rsidRPr="00781FF6" w:rsidRDefault="00B42E0F" w:rsidP="00B5715F">
            <w:pPr>
              <w:cnfStyle w:val="000000000000" w:firstRow="0" w:lastRow="0" w:firstColumn="0" w:lastColumn="0" w:oddVBand="0" w:evenVBand="0" w:oddHBand="0" w:evenHBand="0" w:firstRowFirstColumn="0" w:firstRowLastColumn="0" w:lastRowFirstColumn="0" w:lastRowLastColumn="0"/>
            </w:pPr>
          </w:p>
        </w:tc>
      </w:tr>
    </w:tbl>
    <w:p w14:paraId="206EB130" w14:textId="77777777" w:rsidR="00E95E66" w:rsidRPr="00781FF6" w:rsidRDefault="00E95E66" w:rsidP="00E95E66"/>
    <w:p w14:paraId="5AFC03ED" w14:textId="77777777" w:rsidR="0036135F" w:rsidRDefault="0036135F">
      <w:r>
        <w:br w:type="page"/>
      </w:r>
    </w:p>
    <w:p w14:paraId="693CB9C2" w14:textId="45236216" w:rsidR="00812D02" w:rsidRPr="00781FF6" w:rsidRDefault="00812D02" w:rsidP="009B0267">
      <w:pPr>
        <w:spacing w:after="0"/>
        <w:rPr>
          <w:rFonts w:cstheme="majorHAnsi"/>
          <w:b/>
          <w:sz w:val="28"/>
        </w:rPr>
      </w:pPr>
      <w:bookmarkStart w:id="66" w:name="NinePD"/>
      <w:r w:rsidRPr="00781FF6">
        <w:rPr>
          <w:rFonts w:cstheme="majorHAnsi"/>
          <w:b/>
          <w:sz w:val="28"/>
        </w:rPr>
        <w:lastRenderedPageBreak/>
        <w:t>Step 9</w:t>
      </w:r>
      <w:r w:rsidR="007865A4" w:rsidRPr="00781FF6">
        <w:rPr>
          <w:rFonts w:cstheme="majorHAnsi"/>
          <w:b/>
          <w:sz w:val="28"/>
        </w:rPr>
        <w:t xml:space="preserve">: </w:t>
      </w:r>
      <w:r w:rsidR="00CD164B" w:rsidRPr="00781FF6">
        <w:rPr>
          <w:rFonts w:cstheme="majorHAnsi"/>
          <w:b/>
          <w:sz w:val="28"/>
        </w:rPr>
        <w:t>Physical d</w:t>
      </w:r>
      <w:r w:rsidRPr="00781FF6">
        <w:rPr>
          <w:rFonts w:cstheme="majorHAnsi"/>
          <w:b/>
          <w:sz w:val="28"/>
        </w:rPr>
        <w:t>evelopment</w:t>
      </w:r>
    </w:p>
    <w:bookmarkEnd w:id="66"/>
    <w:p w14:paraId="02E6B059" w14:textId="77777777" w:rsidR="009B0267" w:rsidRPr="00781FF6" w:rsidRDefault="009B0267" w:rsidP="009B0267">
      <w:pPr>
        <w:spacing w:after="0"/>
        <w:rPr>
          <w:rFonts w:cstheme="majorHAnsi"/>
          <w:b/>
        </w:rPr>
      </w:pPr>
    </w:p>
    <w:p w14:paraId="59AF376B" w14:textId="5B997EE2" w:rsidR="00812D02" w:rsidRPr="00781FF6" w:rsidRDefault="006B0E3D" w:rsidP="009B0267">
      <w:pPr>
        <w:spacing w:after="0"/>
      </w:pPr>
      <w:r w:rsidRPr="00781FF6">
        <w:t xml:space="preserve">Children are now more aware of the </w:t>
      </w:r>
      <w:r w:rsidR="004273E6" w:rsidRPr="00781FF6">
        <w:t>signals</w:t>
      </w:r>
      <w:r w:rsidRPr="00781FF6">
        <w:t xml:space="preserve"> their </w:t>
      </w:r>
      <w:r w:rsidR="004273E6" w:rsidRPr="00781FF6">
        <w:t>b</w:t>
      </w:r>
      <w:r w:rsidRPr="00781FF6">
        <w:t xml:space="preserve">ody gives them such as needing to drink, eat or go to the toilet. </w:t>
      </w:r>
      <w:r w:rsidR="004273E6" w:rsidRPr="00781FF6">
        <w:t>Children will also become more adventurous in their play. They will start to push and pull things and be more physical</w:t>
      </w:r>
      <w:r w:rsidR="007D1ABC" w:rsidRPr="00781FF6">
        <w:t>ly</w:t>
      </w:r>
      <w:r w:rsidR="004273E6" w:rsidRPr="00781FF6">
        <w:t xml:space="preserve"> activ</w:t>
      </w:r>
      <w:r w:rsidR="0094139F" w:rsidRPr="00781FF6">
        <w:t>e including</w:t>
      </w:r>
      <w:r w:rsidR="00812D02" w:rsidRPr="00781FF6">
        <w:t xml:space="preserve"> jump</w:t>
      </w:r>
      <w:r w:rsidR="004273E6" w:rsidRPr="00781FF6">
        <w:t>ing</w:t>
      </w:r>
      <w:r w:rsidR="00812D02" w:rsidRPr="00781FF6">
        <w:t>, throw</w:t>
      </w:r>
      <w:r w:rsidR="004273E6" w:rsidRPr="00781FF6">
        <w:t>ing</w:t>
      </w:r>
      <w:r w:rsidR="00812D02" w:rsidRPr="00781FF6">
        <w:t>, catch</w:t>
      </w:r>
      <w:r w:rsidR="004273E6" w:rsidRPr="00781FF6">
        <w:t>ing</w:t>
      </w:r>
      <w:r w:rsidR="00812D02" w:rsidRPr="00781FF6">
        <w:t xml:space="preserve"> and kick</w:t>
      </w:r>
      <w:r w:rsidR="004273E6" w:rsidRPr="00781FF6">
        <w:t>ing.</w:t>
      </w:r>
    </w:p>
    <w:p w14:paraId="6707F04A" w14:textId="77777777" w:rsidR="009B0267" w:rsidRPr="00781FF6" w:rsidRDefault="009B0267" w:rsidP="009B0267">
      <w:pPr>
        <w:spacing w:after="0"/>
      </w:pPr>
    </w:p>
    <w:p w14:paraId="31EDEBF3" w14:textId="66CB7A4D" w:rsidR="004273E6" w:rsidRPr="00781FF6" w:rsidRDefault="004273E6" w:rsidP="009B0267">
      <w:pPr>
        <w:spacing w:after="0"/>
      </w:pPr>
      <w:r w:rsidRPr="00781FF6">
        <w:t>You can</w:t>
      </w:r>
      <w:r w:rsidR="007865A4" w:rsidRPr="00781FF6">
        <w:t xml:space="preserve">: </w:t>
      </w:r>
    </w:p>
    <w:p w14:paraId="369A3C4C" w14:textId="77777777" w:rsidR="009B0267" w:rsidRPr="00781FF6" w:rsidRDefault="009B0267" w:rsidP="009B0267">
      <w:pPr>
        <w:spacing w:after="0"/>
      </w:pPr>
    </w:p>
    <w:p w14:paraId="775395FF" w14:textId="2D05C5DA" w:rsidR="00132F6B" w:rsidRPr="00781FF6" w:rsidRDefault="00132F6B" w:rsidP="00781FF6">
      <w:pPr>
        <w:pStyle w:val="ListParagraph"/>
        <w:numPr>
          <w:ilvl w:val="0"/>
          <w:numId w:val="79"/>
        </w:numPr>
        <w:spacing w:after="0"/>
      </w:pPr>
      <w:r w:rsidRPr="00781FF6">
        <w:t>k</w:t>
      </w:r>
      <w:r w:rsidR="006E7617" w:rsidRPr="00781FF6">
        <w:t>ick a ball to each other</w:t>
      </w:r>
    </w:p>
    <w:p w14:paraId="24DA628B" w14:textId="5183FF55" w:rsidR="00132F6B" w:rsidRPr="00781FF6" w:rsidRDefault="00132F6B" w:rsidP="00781FF6">
      <w:pPr>
        <w:pStyle w:val="ListParagraph"/>
        <w:numPr>
          <w:ilvl w:val="0"/>
          <w:numId w:val="79"/>
        </w:numPr>
        <w:spacing w:after="0"/>
      </w:pPr>
      <w:r w:rsidRPr="00781FF6">
        <w:t>h</w:t>
      </w:r>
      <w:r w:rsidR="006E7617" w:rsidRPr="00781FF6">
        <w:t>elp your child to r</w:t>
      </w:r>
      <w:r w:rsidR="004273E6" w:rsidRPr="00781FF6">
        <w:t>ide a small-wheeled toy</w:t>
      </w:r>
    </w:p>
    <w:p w14:paraId="3DB30026" w14:textId="4FE73020" w:rsidR="00132F6B" w:rsidRPr="00781FF6" w:rsidRDefault="00132F6B" w:rsidP="00781FF6">
      <w:pPr>
        <w:pStyle w:val="ListParagraph"/>
        <w:numPr>
          <w:ilvl w:val="0"/>
          <w:numId w:val="79"/>
        </w:numPr>
        <w:spacing w:after="0"/>
      </w:pPr>
      <w:r w:rsidRPr="00781FF6">
        <w:t>p</w:t>
      </w:r>
      <w:r w:rsidR="006E7617" w:rsidRPr="00781FF6">
        <w:t>rovide objects to climb over, under or go around</w:t>
      </w:r>
    </w:p>
    <w:p w14:paraId="482F0036" w14:textId="732E2A11" w:rsidR="00132F6B" w:rsidRPr="00781FF6" w:rsidRDefault="00132F6B" w:rsidP="00781FF6">
      <w:pPr>
        <w:pStyle w:val="ListParagraph"/>
        <w:numPr>
          <w:ilvl w:val="0"/>
          <w:numId w:val="79"/>
        </w:numPr>
        <w:spacing w:after="0"/>
      </w:pPr>
      <w:r w:rsidRPr="00781FF6">
        <w:t>o</w:t>
      </w:r>
      <w:r w:rsidR="006E7617" w:rsidRPr="00781FF6">
        <w:t>ffer toys which can be pushed or pulled</w:t>
      </w:r>
    </w:p>
    <w:p w14:paraId="6CFC8BF5" w14:textId="4D10C456" w:rsidR="00132F6B" w:rsidRPr="00781FF6" w:rsidRDefault="00132F6B" w:rsidP="00781FF6">
      <w:pPr>
        <w:pStyle w:val="ListParagraph"/>
        <w:numPr>
          <w:ilvl w:val="0"/>
          <w:numId w:val="79"/>
        </w:numPr>
        <w:spacing w:after="0"/>
      </w:pPr>
      <w:r w:rsidRPr="00781FF6">
        <w:t>p</w:t>
      </w:r>
      <w:r w:rsidR="006E7617" w:rsidRPr="00781FF6">
        <w:t>rovide a range of different sizes containers with lids, so your child can r</w:t>
      </w:r>
      <w:r w:rsidR="004273E6" w:rsidRPr="00781FF6">
        <w:t>emove</w:t>
      </w:r>
      <w:r w:rsidR="006E7617" w:rsidRPr="00781FF6">
        <w:t xml:space="preserve"> the</w:t>
      </w:r>
      <w:r w:rsidR="004273E6" w:rsidRPr="00781FF6">
        <w:t xml:space="preserve"> lids </w:t>
      </w:r>
      <w:r w:rsidR="009B0267" w:rsidRPr="00781FF6">
        <w:t>and place</w:t>
      </w:r>
      <w:r w:rsidRPr="00781FF6">
        <w:t xml:space="preserve"> containers inside each other</w:t>
      </w:r>
    </w:p>
    <w:p w14:paraId="16FFC363" w14:textId="17490251" w:rsidR="00132F6B" w:rsidRPr="00781FF6" w:rsidRDefault="00132F6B" w:rsidP="00781FF6">
      <w:pPr>
        <w:pStyle w:val="ListParagraph"/>
        <w:numPr>
          <w:ilvl w:val="0"/>
          <w:numId w:val="79"/>
        </w:numPr>
        <w:spacing w:after="0"/>
      </w:pPr>
      <w:r w:rsidRPr="00781FF6">
        <w:t>a</w:t>
      </w:r>
      <w:r w:rsidR="006E7617" w:rsidRPr="00781FF6">
        <w:t>llow your child to t</w:t>
      </w:r>
      <w:r w:rsidR="004273E6" w:rsidRPr="00781FF6">
        <w:t>ake off shoes, hat, and socks</w:t>
      </w:r>
      <w:r w:rsidR="006E7617" w:rsidRPr="00781FF6">
        <w:t xml:space="preserve"> and encourage them to put them on</w:t>
      </w:r>
    </w:p>
    <w:p w14:paraId="6CF76190" w14:textId="1C8A9180" w:rsidR="004273E6" w:rsidRPr="00781FF6" w:rsidRDefault="00132F6B" w:rsidP="009A4813">
      <w:pPr>
        <w:pStyle w:val="ListParagraph"/>
        <w:numPr>
          <w:ilvl w:val="0"/>
          <w:numId w:val="79"/>
        </w:numPr>
        <w:spacing w:after="0"/>
      </w:pPr>
      <w:r w:rsidRPr="00781FF6">
        <w:t>e</w:t>
      </w:r>
      <w:r w:rsidR="006E7617" w:rsidRPr="00781FF6">
        <w:t>ncourage your child to d</w:t>
      </w:r>
      <w:r w:rsidR="004273E6" w:rsidRPr="00781FF6">
        <w:t>rink from a cup</w:t>
      </w:r>
      <w:r w:rsidR="009B0267" w:rsidRPr="00781FF6">
        <w:t>, then put it</w:t>
      </w:r>
      <w:r w:rsidR="000F0AAA" w:rsidRPr="00781FF6">
        <w:t xml:space="preserve"> on the table</w:t>
      </w:r>
    </w:p>
    <w:p w14:paraId="0EB28331" w14:textId="77777777" w:rsidR="009B0267" w:rsidRPr="00781FF6" w:rsidRDefault="009B0267" w:rsidP="009B0267">
      <w:pPr>
        <w:pStyle w:val="ListParagraph"/>
      </w:pPr>
    </w:p>
    <w:p w14:paraId="6966BEC8" w14:textId="110AA2E3" w:rsidR="00812D02" w:rsidRPr="00781FF6" w:rsidRDefault="00812D02" w:rsidP="009B0267">
      <w:pPr>
        <w:spacing w:after="0"/>
      </w:pPr>
      <w:r w:rsidRPr="00781FF6">
        <w:t>By the end of this step</w:t>
      </w:r>
      <w:r w:rsidR="007865A4" w:rsidRPr="00781FF6">
        <w:t>:</w:t>
      </w:r>
    </w:p>
    <w:p w14:paraId="3AEF5876" w14:textId="77777777" w:rsidR="009B0267" w:rsidRPr="00781FF6" w:rsidRDefault="009B0267" w:rsidP="009B0267">
      <w:pPr>
        <w:spacing w:after="0"/>
        <w:rPr>
          <w:u w:val="single"/>
        </w:rPr>
      </w:pPr>
    </w:p>
    <w:p w14:paraId="34F8F8B8" w14:textId="66EAA68E" w:rsidR="004273E6" w:rsidRPr="00781FF6" w:rsidRDefault="0094139F" w:rsidP="00781FF6">
      <w:pPr>
        <w:pStyle w:val="ListParagraph"/>
        <w:numPr>
          <w:ilvl w:val="0"/>
          <w:numId w:val="160"/>
        </w:numPr>
        <w:spacing w:after="0"/>
      </w:pPr>
      <w:r w:rsidRPr="00CD6503">
        <w:t>Children</w:t>
      </w:r>
      <w:r w:rsidR="004273E6" w:rsidRPr="00CD6503">
        <w:t xml:space="preserve"> have developed a range of self-help skills including drinking, feeding and dressing</w:t>
      </w:r>
      <w:r w:rsidR="00132F6B" w:rsidRPr="00CD6503">
        <w:t>.</w:t>
      </w:r>
    </w:p>
    <w:p w14:paraId="357C9020" w14:textId="158212B7" w:rsidR="00E52529" w:rsidRPr="00781FF6" w:rsidRDefault="0094139F" w:rsidP="00781FF6">
      <w:pPr>
        <w:pStyle w:val="ListParagraph"/>
        <w:numPr>
          <w:ilvl w:val="0"/>
          <w:numId w:val="160"/>
        </w:numPr>
        <w:spacing w:after="0"/>
      </w:pPr>
      <w:r w:rsidRPr="00CD6503">
        <w:t xml:space="preserve">Children </w:t>
      </w:r>
      <w:r w:rsidR="004273E6" w:rsidRPr="00CD6503">
        <w:t xml:space="preserve">have a wide range and variation in their ‘athletic ability.’  </w:t>
      </w:r>
    </w:p>
    <w:p w14:paraId="7A9C16DD" w14:textId="64B44C36" w:rsidR="0036135F" w:rsidRDefault="0036135F">
      <w:r>
        <w:br w:type="page"/>
      </w:r>
    </w:p>
    <w:tbl>
      <w:tblPr>
        <w:tblStyle w:val="NDCSTableDefault31"/>
        <w:tblW w:w="0" w:type="auto"/>
        <w:tblLook w:val="04A0" w:firstRow="1" w:lastRow="0" w:firstColumn="1" w:lastColumn="0" w:noHBand="0" w:noVBand="1"/>
      </w:tblPr>
      <w:tblGrid>
        <w:gridCol w:w="3256"/>
        <w:gridCol w:w="1416"/>
        <w:gridCol w:w="1419"/>
        <w:gridCol w:w="3254"/>
      </w:tblGrid>
      <w:tr w:rsidR="004273E6" w:rsidRPr="00CD6503" w14:paraId="4EC666EB" w14:textId="77777777" w:rsidTr="00F571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1E45CF8" w14:textId="77777777" w:rsidR="004273E6" w:rsidRPr="00781FF6" w:rsidRDefault="004273E6" w:rsidP="004273E6">
            <w:r w:rsidRPr="00781FF6">
              <w:lastRenderedPageBreak/>
              <w:t>Step 9</w:t>
            </w:r>
          </w:p>
          <w:p w14:paraId="20CF5A6E" w14:textId="6EA43D1E" w:rsidR="004273E6" w:rsidRPr="00781FF6" w:rsidRDefault="00CD164B" w:rsidP="004273E6">
            <w:r w:rsidRPr="00781FF6">
              <w:t>Physical d</w:t>
            </w:r>
            <w:r w:rsidR="004273E6" w:rsidRPr="00781FF6">
              <w:t>evelopment</w:t>
            </w:r>
          </w:p>
        </w:tc>
        <w:tc>
          <w:tcPr>
            <w:tcW w:w="1416" w:type="dxa"/>
          </w:tcPr>
          <w:p w14:paraId="4DCCFA9D" w14:textId="77777777" w:rsidR="004273E6" w:rsidRPr="00781FF6" w:rsidRDefault="004273E6" w:rsidP="004273E6">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4BB72BE8" w14:textId="77777777" w:rsidR="004273E6" w:rsidRPr="00781FF6" w:rsidRDefault="004273E6" w:rsidP="004273E6">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4D1C3913" w14:textId="77777777" w:rsidR="004273E6" w:rsidRPr="00781FF6" w:rsidRDefault="004273E6" w:rsidP="004273E6">
            <w:pPr>
              <w:cnfStyle w:val="100000000000" w:firstRow="1" w:lastRow="0" w:firstColumn="0" w:lastColumn="0" w:oddVBand="0" w:evenVBand="0" w:oddHBand="0" w:evenHBand="0" w:firstRowFirstColumn="0" w:firstRowLastColumn="0" w:lastRowFirstColumn="0" w:lastRowLastColumn="0"/>
            </w:pPr>
            <w:r w:rsidRPr="00781FF6">
              <w:t>Notes</w:t>
            </w:r>
          </w:p>
        </w:tc>
      </w:tr>
      <w:tr w:rsidR="004273E6" w:rsidRPr="00CD6503" w14:paraId="23F8A7EF" w14:textId="77777777" w:rsidTr="00F571E2">
        <w:tc>
          <w:tcPr>
            <w:cnfStyle w:val="001000000000" w:firstRow="0" w:lastRow="0" w:firstColumn="1" w:lastColumn="0" w:oddVBand="0" w:evenVBand="0" w:oddHBand="0" w:evenHBand="0" w:firstRowFirstColumn="0" w:firstRowLastColumn="0" w:lastRowFirstColumn="0" w:lastRowLastColumn="0"/>
            <w:tcW w:w="3256" w:type="dxa"/>
          </w:tcPr>
          <w:p w14:paraId="2C67171F" w14:textId="77777777" w:rsidR="004273E6" w:rsidRPr="00781FF6" w:rsidRDefault="004273E6" w:rsidP="004273E6">
            <w:pPr>
              <w:rPr>
                <w:b w:val="0"/>
              </w:rPr>
            </w:pPr>
            <w:r w:rsidRPr="00781FF6">
              <w:t>Runs safely on whole foot, stopping, starting and avoiding objects with ease</w:t>
            </w:r>
          </w:p>
        </w:tc>
        <w:tc>
          <w:tcPr>
            <w:tcW w:w="1416" w:type="dxa"/>
          </w:tcPr>
          <w:p w14:paraId="09EEBA43"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1419" w:type="dxa"/>
          </w:tcPr>
          <w:p w14:paraId="266C4015"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21E331C2"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r>
      <w:tr w:rsidR="004273E6" w:rsidRPr="00CD6503" w14:paraId="3C185EB3" w14:textId="77777777" w:rsidTr="00F571E2">
        <w:tc>
          <w:tcPr>
            <w:cnfStyle w:val="001000000000" w:firstRow="0" w:lastRow="0" w:firstColumn="1" w:lastColumn="0" w:oddVBand="0" w:evenVBand="0" w:oddHBand="0" w:evenHBand="0" w:firstRowFirstColumn="0" w:firstRowLastColumn="0" w:lastRowFirstColumn="0" w:lastRowLastColumn="0"/>
            <w:tcW w:w="3256" w:type="dxa"/>
          </w:tcPr>
          <w:p w14:paraId="154F481B" w14:textId="77777777" w:rsidR="004273E6" w:rsidRPr="00781FF6" w:rsidRDefault="004273E6" w:rsidP="004273E6">
            <w:pPr>
              <w:rPr>
                <w:b w:val="0"/>
              </w:rPr>
            </w:pPr>
            <w:r w:rsidRPr="00781FF6">
              <w:t>Squats steadily to rest or play with an object, and then rises to feet without using hands</w:t>
            </w:r>
          </w:p>
        </w:tc>
        <w:tc>
          <w:tcPr>
            <w:tcW w:w="1416" w:type="dxa"/>
          </w:tcPr>
          <w:p w14:paraId="1D8DE3D7"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1419" w:type="dxa"/>
          </w:tcPr>
          <w:p w14:paraId="676A7323"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9D00337"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r>
      <w:tr w:rsidR="004273E6" w:rsidRPr="00CD6503" w14:paraId="2B603560" w14:textId="77777777" w:rsidTr="00F571E2">
        <w:tc>
          <w:tcPr>
            <w:cnfStyle w:val="001000000000" w:firstRow="0" w:lastRow="0" w:firstColumn="1" w:lastColumn="0" w:oddVBand="0" w:evenVBand="0" w:oddHBand="0" w:evenHBand="0" w:firstRowFirstColumn="0" w:firstRowLastColumn="0" w:lastRowFirstColumn="0" w:lastRowLastColumn="0"/>
            <w:tcW w:w="3256" w:type="dxa"/>
          </w:tcPr>
          <w:p w14:paraId="0DF5CD7A" w14:textId="3A14AE01" w:rsidR="004273E6" w:rsidRPr="00781FF6" w:rsidRDefault="004273E6" w:rsidP="004273E6">
            <w:pPr>
              <w:rPr>
                <w:b w:val="0"/>
              </w:rPr>
            </w:pPr>
            <w:r w:rsidRPr="00781FF6">
              <w:t>Hold pencil between thumb and two fingers, no longer using a whole hand grasp</w:t>
            </w:r>
          </w:p>
        </w:tc>
        <w:tc>
          <w:tcPr>
            <w:tcW w:w="1416" w:type="dxa"/>
          </w:tcPr>
          <w:p w14:paraId="29D869A2"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1419" w:type="dxa"/>
          </w:tcPr>
          <w:p w14:paraId="6E593B0C"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03B3B56"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r>
      <w:tr w:rsidR="004273E6" w:rsidRPr="00CD6503" w14:paraId="09337038" w14:textId="77777777" w:rsidTr="00F571E2">
        <w:tc>
          <w:tcPr>
            <w:cnfStyle w:val="001000000000" w:firstRow="0" w:lastRow="0" w:firstColumn="1" w:lastColumn="0" w:oddVBand="0" w:evenVBand="0" w:oddHBand="0" w:evenHBand="0" w:firstRowFirstColumn="0" w:firstRowLastColumn="0" w:lastRowFirstColumn="0" w:lastRowLastColumn="0"/>
            <w:tcW w:w="3256" w:type="dxa"/>
          </w:tcPr>
          <w:p w14:paraId="24EC6357" w14:textId="77777777" w:rsidR="004273E6" w:rsidRPr="00781FF6" w:rsidRDefault="004273E6" w:rsidP="004273E6">
            <w:pPr>
              <w:rPr>
                <w:b w:val="0"/>
              </w:rPr>
            </w:pPr>
            <w:r w:rsidRPr="00781FF6">
              <w:t>Feeds self competently with spoon</w:t>
            </w:r>
          </w:p>
        </w:tc>
        <w:tc>
          <w:tcPr>
            <w:tcW w:w="1416" w:type="dxa"/>
          </w:tcPr>
          <w:p w14:paraId="1BABD4AD"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1419" w:type="dxa"/>
          </w:tcPr>
          <w:p w14:paraId="2A0AC30C"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79E960CC"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r>
      <w:tr w:rsidR="004273E6" w:rsidRPr="00CD6503" w14:paraId="47C10F0E" w14:textId="77777777" w:rsidTr="00F571E2">
        <w:tc>
          <w:tcPr>
            <w:cnfStyle w:val="001000000000" w:firstRow="0" w:lastRow="0" w:firstColumn="1" w:lastColumn="0" w:oddVBand="0" w:evenVBand="0" w:oddHBand="0" w:evenHBand="0" w:firstRowFirstColumn="0" w:firstRowLastColumn="0" w:lastRowFirstColumn="0" w:lastRowLastColumn="0"/>
            <w:tcW w:w="3256" w:type="dxa"/>
          </w:tcPr>
          <w:p w14:paraId="1564BC6F" w14:textId="77777777" w:rsidR="004273E6" w:rsidRPr="00781FF6" w:rsidRDefault="004273E6" w:rsidP="004273E6">
            <w:pPr>
              <w:rPr>
                <w:b w:val="0"/>
              </w:rPr>
            </w:pPr>
            <w:r w:rsidRPr="00781FF6">
              <w:t>Drinks without spilling contents of cup</w:t>
            </w:r>
          </w:p>
        </w:tc>
        <w:tc>
          <w:tcPr>
            <w:tcW w:w="1416" w:type="dxa"/>
          </w:tcPr>
          <w:p w14:paraId="549DA89E"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1419" w:type="dxa"/>
          </w:tcPr>
          <w:p w14:paraId="3F5A9B60"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20793E2"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r>
      <w:tr w:rsidR="004273E6" w:rsidRPr="00CD6503" w14:paraId="61FD2DF3" w14:textId="77777777" w:rsidTr="00F571E2">
        <w:tc>
          <w:tcPr>
            <w:cnfStyle w:val="001000000000" w:firstRow="0" w:lastRow="0" w:firstColumn="1" w:lastColumn="0" w:oddVBand="0" w:evenVBand="0" w:oddHBand="0" w:evenHBand="0" w:firstRowFirstColumn="0" w:firstRowLastColumn="0" w:lastRowFirstColumn="0" w:lastRowLastColumn="0"/>
            <w:tcW w:w="3256" w:type="dxa"/>
          </w:tcPr>
          <w:p w14:paraId="546B70A4" w14:textId="77165528" w:rsidR="004273E6" w:rsidRPr="00781FF6" w:rsidRDefault="004273E6">
            <w:pPr>
              <w:rPr>
                <w:b w:val="0"/>
              </w:rPr>
            </w:pPr>
            <w:r w:rsidRPr="00781FF6">
              <w:t>Can put on</w:t>
            </w:r>
            <w:r w:rsidR="007865A4" w:rsidRPr="00781FF6">
              <w:t xml:space="preserve"> a</w:t>
            </w:r>
            <w:r w:rsidRPr="00781FF6">
              <w:t xml:space="preserve"> hat and slip on shoes</w:t>
            </w:r>
          </w:p>
        </w:tc>
        <w:tc>
          <w:tcPr>
            <w:tcW w:w="1416" w:type="dxa"/>
          </w:tcPr>
          <w:p w14:paraId="38CD1447"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1419" w:type="dxa"/>
          </w:tcPr>
          <w:p w14:paraId="2E8FB352"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59DF2E39"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r>
      <w:tr w:rsidR="004273E6" w:rsidRPr="00CD6503" w14:paraId="4ACA0962" w14:textId="77777777" w:rsidTr="00F571E2">
        <w:tc>
          <w:tcPr>
            <w:cnfStyle w:val="001000000000" w:firstRow="0" w:lastRow="0" w:firstColumn="1" w:lastColumn="0" w:oddVBand="0" w:evenVBand="0" w:oddHBand="0" w:evenHBand="0" w:firstRowFirstColumn="0" w:firstRowLastColumn="0" w:lastRowFirstColumn="0" w:lastRowLastColumn="0"/>
            <w:tcW w:w="3256" w:type="dxa"/>
          </w:tcPr>
          <w:p w14:paraId="48D8BD09" w14:textId="2ECDDB8A" w:rsidR="004273E6" w:rsidRPr="00781FF6" w:rsidRDefault="004273E6" w:rsidP="004273E6">
            <w:pPr>
              <w:rPr>
                <w:b w:val="0"/>
              </w:rPr>
            </w:pPr>
            <w:r w:rsidRPr="00781FF6">
              <w:t xml:space="preserve">Unzips </w:t>
            </w:r>
            <w:r w:rsidR="007865A4" w:rsidRPr="00781FF6">
              <w:t xml:space="preserve">a </w:t>
            </w:r>
            <w:r w:rsidRPr="00781FF6">
              <w:t>coat or jacket</w:t>
            </w:r>
          </w:p>
        </w:tc>
        <w:tc>
          <w:tcPr>
            <w:tcW w:w="1416" w:type="dxa"/>
          </w:tcPr>
          <w:p w14:paraId="3DD8E27A"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1419" w:type="dxa"/>
          </w:tcPr>
          <w:p w14:paraId="447544DA"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61DF3390"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r>
      <w:tr w:rsidR="004273E6" w:rsidRPr="00CD6503" w14:paraId="4DB91EEC" w14:textId="77777777" w:rsidTr="00F571E2">
        <w:tc>
          <w:tcPr>
            <w:cnfStyle w:val="001000000000" w:firstRow="0" w:lastRow="0" w:firstColumn="1" w:lastColumn="0" w:oddVBand="0" w:evenVBand="0" w:oddHBand="0" w:evenHBand="0" w:firstRowFirstColumn="0" w:firstRowLastColumn="0" w:lastRowFirstColumn="0" w:lastRowLastColumn="0"/>
            <w:tcW w:w="3256" w:type="dxa"/>
          </w:tcPr>
          <w:p w14:paraId="43D6C7EC" w14:textId="77777777" w:rsidR="004273E6" w:rsidRPr="00781FF6" w:rsidRDefault="004273E6" w:rsidP="004273E6">
            <w:pPr>
              <w:rPr>
                <w:b w:val="0"/>
              </w:rPr>
            </w:pPr>
            <w:r w:rsidRPr="00781FF6">
              <w:t>Indicates need for toilet</w:t>
            </w:r>
          </w:p>
        </w:tc>
        <w:tc>
          <w:tcPr>
            <w:tcW w:w="1416" w:type="dxa"/>
          </w:tcPr>
          <w:p w14:paraId="21C081FA"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1419" w:type="dxa"/>
          </w:tcPr>
          <w:p w14:paraId="7147141B"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4EDB4A2A" w14:textId="77777777" w:rsidR="004273E6" w:rsidRPr="00781FF6" w:rsidRDefault="004273E6" w:rsidP="004273E6">
            <w:pPr>
              <w:cnfStyle w:val="000000000000" w:firstRow="0" w:lastRow="0" w:firstColumn="0" w:lastColumn="0" w:oddVBand="0" w:evenVBand="0" w:oddHBand="0" w:evenHBand="0" w:firstRowFirstColumn="0" w:firstRowLastColumn="0" w:lastRowFirstColumn="0" w:lastRowLastColumn="0"/>
            </w:pPr>
          </w:p>
        </w:tc>
      </w:tr>
    </w:tbl>
    <w:p w14:paraId="51E432A1" w14:textId="77777777" w:rsidR="00132F6B" w:rsidRPr="00781FF6" w:rsidRDefault="00132F6B" w:rsidP="004273E6"/>
    <w:p w14:paraId="3A771DBC" w14:textId="77777777" w:rsidR="00132F6B" w:rsidRPr="00781FF6" w:rsidRDefault="00132F6B">
      <w:r w:rsidRPr="00781FF6">
        <w:br w:type="page"/>
      </w:r>
    </w:p>
    <w:p w14:paraId="4DE2FF66" w14:textId="0B2D3556" w:rsidR="006E7617" w:rsidRPr="00781FF6" w:rsidRDefault="006E7617" w:rsidP="009B0267">
      <w:pPr>
        <w:spacing w:after="0"/>
        <w:rPr>
          <w:rFonts w:cstheme="majorHAnsi"/>
          <w:sz w:val="28"/>
        </w:rPr>
      </w:pPr>
      <w:bookmarkStart w:id="67" w:name="Ten"/>
      <w:bookmarkStart w:id="68" w:name="TenCL"/>
      <w:r w:rsidRPr="00781FF6">
        <w:rPr>
          <w:rFonts w:cstheme="majorHAnsi"/>
          <w:b/>
          <w:sz w:val="28"/>
        </w:rPr>
        <w:lastRenderedPageBreak/>
        <w:t>Step 10</w:t>
      </w:r>
      <w:r w:rsidR="007865A4" w:rsidRPr="00781FF6">
        <w:rPr>
          <w:rFonts w:cstheme="majorHAnsi"/>
          <w:b/>
          <w:sz w:val="28"/>
        </w:rPr>
        <w:t xml:space="preserve">: </w:t>
      </w:r>
      <w:r w:rsidR="00CD164B" w:rsidRPr="00781FF6">
        <w:rPr>
          <w:rFonts w:cstheme="majorHAnsi"/>
          <w:b/>
          <w:sz w:val="28"/>
        </w:rPr>
        <w:t>Communication and l</w:t>
      </w:r>
      <w:r w:rsidRPr="00781FF6">
        <w:rPr>
          <w:rFonts w:cstheme="majorHAnsi"/>
          <w:b/>
          <w:sz w:val="28"/>
        </w:rPr>
        <w:t xml:space="preserve">anguage </w:t>
      </w:r>
    </w:p>
    <w:bookmarkEnd w:id="67"/>
    <w:bookmarkEnd w:id="68"/>
    <w:p w14:paraId="186CBACF" w14:textId="77777777" w:rsidR="006E7617" w:rsidRPr="00781FF6" w:rsidRDefault="006E7617" w:rsidP="009B0267">
      <w:pPr>
        <w:spacing w:after="0"/>
      </w:pPr>
    </w:p>
    <w:p w14:paraId="2F7BC6DC" w14:textId="0092A2F0" w:rsidR="000F0AAA" w:rsidRPr="00781FF6" w:rsidRDefault="00D516B3" w:rsidP="009B0267">
      <w:pPr>
        <w:spacing w:after="0"/>
      </w:pPr>
      <w:r w:rsidRPr="00781FF6">
        <w:t xml:space="preserve">Children are using longer sentences and begin to experiment with grammar. </w:t>
      </w:r>
      <w:r w:rsidR="00B267F6" w:rsidRPr="00781FF6">
        <w:t>It</w:t>
      </w:r>
      <w:r w:rsidR="007865A4" w:rsidRPr="00781FF6">
        <w:t>’s</w:t>
      </w:r>
      <w:r w:rsidR="00B267F6" w:rsidRPr="00781FF6">
        <w:t xml:space="preserve"> perfectly normal to see a </w:t>
      </w:r>
      <w:r w:rsidRPr="00781FF6">
        <w:t xml:space="preserve">range of correct and incorrect grammar at this time as children </w:t>
      </w:r>
      <w:r w:rsidR="000F0AAA" w:rsidRPr="00781FF6">
        <w:t>learn</w:t>
      </w:r>
      <w:r w:rsidRPr="00781FF6">
        <w:t xml:space="preserve"> how words fit together. It</w:t>
      </w:r>
      <w:r w:rsidR="007865A4" w:rsidRPr="00781FF6">
        <w:t>’</w:t>
      </w:r>
      <w:r w:rsidRPr="00781FF6">
        <w:t xml:space="preserve">s important to allow children time to </w:t>
      </w:r>
      <w:r w:rsidR="00B267F6" w:rsidRPr="00781FF6">
        <w:t>work out the complex rules and experiment</w:t>
      </w:r>
      <w:r w:rsidRPr="00781FF6">
        <w:t xml:space="preserve"> as they use new words and </w:t>
      </w:r>
      <w:r w:rsidR="003319C0">
        <w:t xml:space="preserve">signs </w:t>
      </w:r>
      <w:r w:rsidRPr="00781FF6">
        <w:t xml:space="preserve">express meaning. This is developmentally normal and an essential part of learning. </w:t>
      </w:r>
    </w:p>
    <w:p w14:paraId="055F55E7" w14:textId="77777777" w:rsidR="00C82EB7" w:rsidRPr="00781FF6" w:rsidRDefault="00C82EB7" w:rsidP="009B0267">
      <w:pPr>
        <w:spacing w:after="0"/>
      </w:pPr>
    </w:p>
    <w:p w14:paraId="26E47F0C" w14:textId="14819201" w:rsidR="000F0AAA" w:rsidRPr="00781FF6" w:rsidRDefault="00D516B3" w:rsidP="009B0267">
      <w:pPr>
        <w:spacing w:after="0"/>
      </w:pPr>
      <w:r w:rsidRPr="00781FF6">
        <w:t xml:space="preserve">Children are now using their language in more </w:t>
      </w:r>
      <w:r w:rsidR="00DC3929" w:rsidRPr="00781FF6">
        <w:t>varied</w:t>
      </w:r>
      <w:r w:rsidRPr="00781FF6">
        <w:t xml:space="preserve"> ways as they come </w:t>
      </w:r>
      <w:r w:rsidR="00DC3929" w:rsidRPr="00781FF6">
        <w:t>into</w:t>
      </w:r>
      <w:r w:rsidRPr="00781FF6">
        <w:t xml:space="preserve"> contact with more </w:t>
      </w:r>
      <w:r w:rsidR="00DC3929" w:rsidRPr="00781FF6">
        <w:t xml:space="preserve">people and </w:t>
      </w:r>
      <w:r w:rsidRPr="00781FF6">
        <w:t>h</w:t>
      </w:r>
      <w:r w:rsidR="00DC3929" w:rsidRPr="00781FF6">
        <w:t>ave more needs. In addition</w:t>
      </w:r>
      <w:r w:rsidRPr="00781FF6">
        <w:t xml:space="preserve"> </w:t>
      </w:r>
      <w:r w:rsidR="00DC3929" w:rsidRPr="00781FF6">
        <w:t>their</w:t>
      </w:r>
      <w:r w:rsidRPr="00781FF6">
        <w:t xml:space="preserve"> language becomes part of their play. This is the time when rhymes and stories come </w:t>
      </w:r>
      <w:r w:rsidR="00DC3929" w:rsidRPr="00781FF6">
        <w:t>into</w:t>
      </w:r>
      <w:r w:rsidR="0094139F" w:rsidRPr="00781FF6">
        <w:t xml:space="preserve"> their own. Building upon what your</w:t>
      </w:r>
      <w:r w:rsidRPr="00781FF6">
        <w:t xml:space="preserve"> child has said </w:t>
      </w:r>
      <w:r w:rsidR="003319C0">
        <w:t xml:space="preserve">or signed </w:t>
      </w:r>
      <w:r w:rsidRPr="00781FF6">
        <w:t xml:space="preserve">continues to be </w:t>
      </w:r>
      <w:r w:rsidR="00DC3929" w:rsidRPr="00781FF6">
        <w:t>important</w:t>
      </w:r>
      <w:r w:rsidRPr="00781FF6">
        <w:t>.</w:t>
      </w:r>
    </w:p>
    <w:p w14:paraId="356F370A" w14:textId="77777777" w:rsidR="00C82EB7" w:rsidRPr="00781FF6" w:rsidRDefault="00C82EB7" w:rsidP="009B0267">
      <w:pPr>
        <w:spacing w:after="0"/>
      </w:pPr>
    </w:p>
    <w:p w14:paraId="26EAA7DB" w14:textId="653415D6" w:rsidR="006E7617" w:rsidRPr="00781FF6" w:rsidRDefault="00D516B3" w:rsidP="009B0267">
      <w:pPr>
        <w:spacing w:after="0"/>
      </w:pPr>
      <w:r w:rsidRPr="00781FF6">
        <w:t>Children spend a lot of time listening and watching others conversations – however so</w:t>
      </w:r>
      <w:r w:rsidR="006600A1" w:rsidRPr="00781FF6">
        <w:t>metimes if they</w:t>
      </w:r>
      <w:r w:rsidR="00057FD4" w:rsidRPr="00781FF6">
        <w:t>’r</w:t>
      </w:r>
      <w:r w:rsidR="006600A1" w:rsidRPr="00781FF6">
        <w:t>e busy</w:t>
      </w:r>
      <w:r w:rsidRPr="00781FF6">
        <w:t xml:space="preserve"> they may not </w:t>
      </w:r>
      <w:r w:rsidR="00DC3929" w:rsidRPr="00781FF6">
        <w:t>pay</w:t>
      </w:r>
      <w:r w:rsidR="006600A1" w:rsidRPr="00781FF6">
        <w:t xml:space="preserve"> </w:t>
      </w:r>
      <w:r w:rsidR="00DC3929" w:rsidRPr="00781FF6">
        <w:t>attention</w:t>
      </w:r>
      <w:r w:rsidRPr="00781FF6">
        <w:t xml:space="preserve"> to what you</w:t>
      </w:r>
      <w:r w:rsidR="00057FD4" w:rsidRPr="00781FF6">
        <w:t>’</w:t>
      </w:r>
      <w:r w:rsidRPr="00781FF6">
        <w:t xml:space="preserve">re saying or signing. </w:t>
      </w:r>
      <w:r w:rsidR="00E173E9" w:rsidRPr="00781FF6">
        <w:t>Children still need time to switch their attention from their own task to a new activity of an adults choosing but with encouragement and support</w:t>
      </w:r>
      <w:r w:rsidR="00B03459" w:rsidRPr="00781FF6">
        <w:t xml:space="preserve"> they</w:t>
      </w:r>
      <w:r w:rsidR="00E173E9" w:rsidRPr="00781FF6">
        <w:t xml:space="preserve"> learn to shift their attention between various things and events. </w:t>
      </w:r>
      <w:r w:rsidRPr="00781FF6">
        <w:t>When they</w:t>
      </w:r>
      <w:r w:rsidR="00057FD4" w:rsidRPr="00781FF6">
        <w:t>’</w:t>
      </w:r>
      <w:r w:rsidRPr="00781FF6">
        <w:t>re paying attention, they can now answer questions</w:t>
      </w:r>
      <w:r w:rsidR="00DC3929" w:rsidRPr="00781FF6">
        <w:t xml:space="preserve"> more fully and will also </w:t>
      </w:r>
      <w:r w:rsidR="003319C0">
        <w:t xml:space="preserve">ask </w:t>
      </w:r>
      <w:r w:rsidR="00C82EB7" w:rsidRPr="00781FF6">
        <w:t>you questions</w:t>
      </w:r>
      <w:r w:rsidR="00DC3929" w:rsidRPr="00781FF6">
        <w:t>.</w:t>
      </w:r>
      <w:r w:rsidRPr="00781FF6">
        <w:t xml:space="preserve"> </w:t>
      </w:r>
    </w:p>
    <w:p w14:paraId="133654C1" w14:textId="77777777" w:rsidR="00DC3929" w:rsidRPr="00781FF6" w:rsidRDefault="00DC3929" w:rsidP="009B0267">
      <w:pPr>
        <w:spacing w:after="0"/>
      </w:pPr>
    </w:p>
    <w:p w14:paraId="265E1B93" w14:textId="08A0A619" w:rsidR="00DC3929" w:rsidRPr="00781FF6" w:rsidRDefault="00DC3929" w:rsidP="009B0267">
      <w:pPr>
        <w:spacing w:after="0"/>
      </w:pPr>
      <w:r w:rsidRPr="00781FF6">
        <w:t>You can</w:t>
      </w:r>
      <w:r w:rsidR="00057FD4" w:rsidRPr="00781FF6">
        <w:t>:</w:t>
      </w:r>
    </w:p>
    <w:p w14:paraId="0354975F" w14:textId="77777777" w:rsidR="00DC3929" w:rsidRPr="00781FF6" w:rsidRDefault="00DC3929" w:rsidP="009B0267">
      <w:pPr>
        <w:spacing w:after="0"/>
      </w:pPr>
    </w:p>
    <w:p w14:paraId="2A615FDB" w14:textId="1EE8706F" w:rsidR="00DC3929" w:rsidRPr="00781FF6" w:rsidRDefault="000F0AAA" w:rsidP="00781FF6">
      <w:pPr>
        <w:pStyle w:val="ListParagraph"/>
        <w:numPr>
          <w:ilvl w:val="0"/>
          <w:numId w:val="80"/>
        </w:numPr>
        <w:spacing w:after="0"/>
      </w:pPr>
      <w:r w:rsidRPr="00781FF6">
        <w:t>d</w:t>
      </w:r>
      <w:r w:rsidR="00127019" w:rsidRPr="00781FF6">
        <w:t>iscuss</w:t>
      </w:r>
      <w:r w:rsidR="00B03459" w:rsidRPr="00781FF6">
        <w:t xml:space="preserve"> events, </w:t>
      </w:r>
      <w:r w:rsidRPr="00781FF6">
        <w:t>w</w:t>
      </w:r>
      <w:r w:rsidR="00DC3929" w:rsidRPr="00781FF6">
        <w:t xml:space="preserve">hat </w:t>
      </w:r>
      <w:r w:rsidR="00127019" w:rsidRPr="00781FF6">
        <w:t>you</w:t>
      </w:r>
      <w:r w:rsidR="00057FD4" w:rsidRPr="00781FF6">
        <w:t>’</w:t>
      </w:r>
      <w:r w:rsidR="00DC3929" w:rsidRPr="00781FF6">
        <w:t>re going to do, where you</w:t>
      </w:r>
      <w:r w:rsidR="00057FD4" w:rsidRPr="00781FF6">
        <w:t>’r</w:t>
      </w:r>
      <w:r w:rsidR="00E52529" w:rsidRPr="00781FF6">
        <w:t>e going or what you</w:t>
      </w:r>
      <w:r w:rsidR="00057FD4" w:rsidRPr="00781FF6">
        <w:t>’</w:t>
      </w:r>
      <w:r w:rsidR="00E52529" w:rsidRPr="00781FF6">
        <w:t>ve</w:t>
      </w:r>
      <w:r w:rsidR="00DC3929" w:rsidRPr="00781FF6">
        <w:t xml:space="preserve"> done</w:t>
      </w:r>
      <w:r w:rsidR="00B03459" w:rsidRPr="00781FF6">
        <w:t xml:space="preserve"> - remember to talk about thoughts and feelings</w:t>
      </w:r>
    </w:p>
    <w:p w14:paraId="74A7307E" w14:textId="77777777" w:rsidR="00DC3929" w:rsidRPr="00781FF6" w:rsidRDefault="000F0AAA" w:rsidP="009A4813">
      <w:pPr>
        <w:pStyle w:val="ListParagraph"/>
        <w:numPr>
          <w:ilvl w:val="0"/>
          <w:numId w:val="80"/>
        </w:numPr>
        <w:spacing w:after="0"/>
      </w:pPr>
      <w:r w:rsidRPr="00781FF6">
        <w:t>l</w:t>
      </w:r>
      <w:r w:rsidR="00DC3929" w:rsidRPr="00781FF6">
        <w:t xml:space="preserve">et </w:t>
      </w:r>
      <w:r w:rsidR="00127019" w:rsidRPr="00781FF6">
        <w:t>your</w:t>
      </w:r>
      <w:r w:rsidR="00DC3929" w:rsidRPr="00781FF6">
        <w:t xml:space="preserve"> child choose what they want to do or play</w:t>
      </w:r>
    </w:p>
    <w:p w14:paraId="46609C16" w14:textId="77777777" w:rsidR="00DC3929" w:rsidRPr="00781FF6" w:rsidRDefault="000F0AAA" w:rsidP="009A4813">
      <w:pPr>
        <w:pStyle w:val="ListParagraph"/>
        <w:numPr>
          <w:ilvl w:val="0"/>
          <w:numId w:val="80"/>
        </w:numPr>
        <w:spacing w:after="0"/>
      </w:pPr>
      <w:r w:rsidRPr="00781FF6">
        <w:t>u</w:t>
      </w:r>
      <w:r w:rsidR="00DC3929" w:rsidRPr="00781FF6">
        <w:t xml:space="preserve">se books to tell longer stories </w:t>
      </w:r>
      <w:r w:rsidR="00127019" w:rsidRPr="00781FF6">
        <w:t>which</w:t>
      </w:r>
      <w:r w:rsidR="00DC3929" w:rsidRPr="00781FF6">
        <w:t xml:space="preserve"> include fantasy </w:t>
      </w:r>
      <w:r w:rsidR="00127019" w:rsidRPr="00781FF6">
        <w:t>elements</w:t>
      </w:r>
      <w:r w:rsidRPr="00781FF6">
        <w:t xml:space="preserve"> such as</w:t>
      </w:r>
      <w:r w:rsidR="00DC3929" w:rsidRPr="00781FF6">
        <w:t xml:space="preserve"> fairy tales</w:t>
      </w:r>
      <w:r w:rsidRPr="00781FF6">
        <w:t xml:space="preserve"> - u</w:t>
      </w:r>
      <w:r w:rsidR="00127019" w:rsidRPr="00781FF6">
        <w:t>se the pi</w:t>
      </w:r>
      <w:r w:rsidR="00DC3929" w:rsidRPr="00781FF6">
        <w:t>ctures and see if your child can tell you the story</w:t>
      </w:r>
    </w:p>
    <w:p w14:paraId="4C5E2345" w14:textId="562E0BB8" w:rsidR="00DC3929" w:rsidRPr="00781FF6" w:rsidRDefault="000F0AAA" w:rsidP="009A4813">
      <w:pPr>
        <w:pStyle w:val="ListParagraph"/>
        <w:numPr>
          <w:ilvl w:val="0"/>
          <w:numId w:val="80"/>
        </w:numPr>
        <w:spacing w:after="0"/>
      </w:pPr>
      <w:r w:rsidRPr="00781FF6">
        <w:t>w</w:t>
      </w:r>
      <w:r w:rsidR="0017106D" w:rsidRPr="00781FF6">
        <w:t>atch TV</w:t>
      </w:r>
      <w:r w:rsidR="00DC3929" w:rsidRPr="00781FF6">
        <w:t>, DVDs</w:t>
      </w:r>
      <w:r w:rsidR="0094139F" w:rsidRPr="00781FF6">
        <w:t xml:space="preserve"> and</w:t>
      </w:r>
      <w:r w:rsidR="00DC3929" w:rsidRPr="00781FF6">
        <w:t xml:space="preserve">, </w:t>
      </w:r>
      <w:r w:rsidR="00127019" w:rsidRPr="00781FF6">
        <w:t>videos</w:t>
      </w:r>
      <w:r w:rsidR="00DC3929" w:rsidRPr="00781FF6">
        <w:t xml:space="preserve"> online together and discuss what </w:t>
      </w:r>
      <w:r w:rsidR="00127019" w:rsidRPr="00781FF6">
        <w:t>you</w:t>
      </w:r>
      <w:r w:rsidR="00057FD4" w:rsidRPr="00781FF6">
        <w:t>’</w:t>
      </w:r>
      <w:r w:rsidR="00DC3929" w:rsidRPr="00781FF6">
        <w:t>ve seen</w:t>
      </w:r>
    </w:p>
    <w:p w14:paraId="761DBC39" w14:textId="56ED2131" w:rsidR="00DC3929" w:rsidRPr="00781FF6" w:rsidRDefault="000F0AAA" w:rsidP="009A4813">
      <w:pPr>
        <w:pStyle w:val="ListParagraph"/>
        <w:numPr>
          <w:ilvl w:val="0"/>
          <w:numId w:val="80"/>
        </w:numPr>
        <w:spacing w:after="0"/>
      </w:pPr>
      <w:r w:rsidRPr="00781FF6">
        <w:t>continue to b</w:t>
      </w:r>
      <w:r w:rsidR="00127019" w:rsidRPr="00781FF6">
        <w:t>uild</w:t>
      </w:r>
      <w:r w:rsidR="00DC3929" w:rsidRPr="00781FF6">
        <w:t xml:space="preserve"> up</w:t>
      </w:r>
      <w:r w:rsidRPr="00781FF6">
        <w:t>on what your child says</w:t>
      </w:r>
      <w:r w:rsidR="0094139F" w:rsidRPr="00781FF6">
        <w:t>/</w:t>
      </w:r>
      <w:r w:rsidRPr="00781FF6">
        <w:t>signs -t</w:t>
      </w:r>
      <w:r w:rsidR="00DC3929" w:rsidRPr="00781FF6">
        <w:t>his shows you</w:t>
      </w:r>
      <w:r w:rsidR="00057FD4" w:rsidRPr="00781FF6">
        <w:t>’r</w:t>
      </w:r>
      <w:r w:rsidR="00DC3929" w:rsidRPr="00781FF6">
        <w:t xml:space="preserve">e </w:t>
      </w:r>
      <w:r w:rsidR="00127019" w:rsidRPr="00781FF6">
        <w:t>understanding and valuing what they</w:t>
      </w:r>
      <w:r w:rsidR="00057FD4" w:rsidRPr="00781FF6">
        <w:t>’</w:t>
      </w:r>
      <w:r w:rsidR="00127019" w:rsidRPr="00781FF6">
        <w:t>re communicating and also helps them to hear</w:t>
      </w:r>
      <w:r w:rsidR="0094139F" w:rsidRPr="00781FF6">
        <w:t>/</w:t>
      </w:r>
      <w:r w:rsidR="00127019" w:rsidRPr="00781FF6">
        <w:t>see a more grown up version of their language</w:t>
      </w:r>
    </w:p>
    <w:p w14:paraId="1598A8F4" w14:textId="621F409F" w:rsidR="00127019" w:rsidRPr="00781FF6" w:rsidRDefault="000F0AAA" w:rsidP="009A4813">
      <w:pPr>
        <w:pStyle w:val="ListParagraph"/>
        <w:numPr>
          <w:ilvl w:val="0"/>
          <w:numId w:val="80"/>
        </w:numPr>
        <w:spacing w:after="0"/>
      </w:pPr>
      <w:r w:rsidRPr="00781FF6">
        <w:t>h</w:t>
      </w:r>
      <w:r w:rsidR="00127019" w:rsidRPr="00781FF6">
        <w:t>elp you</w:t>
      </w:r>
      <w:r w:rsidR="00C97FB6" w:rsidRPr="00781FF6">
        <w:t>r</w:t>
      </w:r>
      <w:r w:rsidR="00127019" w:rsidRPr="00781FF6">
        <w:t xml:space="preserve"> child get their needs met using language, for example, if they want to play a game or with a toy, discuss what they could say to another child and model </w:t>
      </w:r>
      <w:r w:rsidR="00057FD4" w:rsidRPr="00781FF6">
        <w:t>it</w:t>
      </w:r>
      <w:r w:rsidR="00127019" w:rsidRPr="00781FF6">
        <w:t xml:space="preserve"> for them</w:t>
      </w:r>
    </w:p>
    <w:p w14:paraId="4C0CF6EA" w14:textId="77777777" w:rsidR="00DC3929" w:rsidRPr="00781FF6" w:rsidRDefault="00DC3929" w:rsidP="009B0267">
      <w:pPr>
        <w:spacing w:after="0"/>
      </w:pPr>
    </w:p>
    <w:p w14:paraId="28695F2D" w14:textId="3CE3FA96" w:rsidR="00DC3929" w:rsidRPr="00781FF6" w:rsidRDefault="00DC3929" w:rsidP="009B0267">
      <w:pPr>
        <w:spacing w:after="0"/>
      </w:pPr>
      <w:r w:rsidRPr="00781FF6">
        <w:t>By the end of this step</w:t>
      </w:r>
      <w:r w:rsidR="00057FD4" w:rsidRPr="00781FF6">
        <w:t xml:space="preserve">: </w:t>
      </w:r>
    </w:p>
    <w:p w14:paraId="6D7517F6" w14:textId="77777777" w:rsidR="00DC3929" w:rsidRPr="00781FF6" w:rsidRDefault="00DC3929" w:rsidP="009B0267">
      <w:pPr>
        <w:spacing w:after="0"/>
      </w:pPr>
    </w:p>
    <w:p w14:paraId="402537AC" w14:textId="2332F6B5" w:rsidR="00DC3929" w:rsidRPr="00CD6503" w:rsidRDefault="000F0AAA" w:rsidP="00781FF6">
      <w:pPr>
        <w:pStyle w:val="ListParagraph"/>
        <w:numPr>
          <w:ilvl w:val="0"/>
          <w:numId w:val="161"/>
        </w:numPr>
        <w:spacing w:after="0"/>
      </w:pPr>
      <w:r w:rsidRPr="00CD6503">
        <w:t>Children understand much</w:t>
      </w:r>
      <w:r w:rsidR="00DC3929" w:rsidRPr="00CD6503">
        <w:t xml:space="preserve"> of what families say</w:t>
      </w:r>
      <w:r w:rsidR="00C97FB6" w:rsidRPr="00CD6503">
        <w:t xml:space="preserve"> or sign</w:t>
      </w:r>
      <w:r w:rsidRPr="00CD6503">
        <w:t>.</w:t>
      </w:r>
    </w:p>
    <w:p w14:paraId="1175AAB1" w14:textId="77777777" w:rsidR="00DC3929" w:rsidRPr="00CD6503" w:rsidRDefault="00DC3929" w:rsidP="00781FF6">
      <w:pPr>
        <w:pStyle w:val="ListParagraph"/>
        <w:numPr>
          <w:ilvl w:val="0"/>
          <w:numId w:val="161"/>
        </w:numPr>
        <w:spacing w:after="0"/>
      </w:pPr>
      <w:r w:rsidRPr="00CD6503">
        <w:t>They use longer sentences and more parts of grammar</w:t>
      </w:r>
      <w:r w:rsidR="000F0AAA" w:rsidRPr="00CD6503">
        <w:t>.</w:t>
      </w:r>
    </w:p>
    <w:p w14:paraId="37823369" w14:textId="63FEFC36" w:rsidR="00DC3929" w:rsidRDefault="00DC3929" w:rsidP="00781FF6">
      <w:pPr>
        <w:pStyle w:val="ListParagraph"/>
        <w:numPr>
          <w:ilvl w:val="0"/>
          <w:numId w:val="161"/>
        </w:numPr>
        <w:spacing w:after="0"/>
      </w:pPr>
      <w:r w:rsidRPr="00CD6503">
        <w:t>They use language to express many different meaning</w:t>
      </w:r>
      <w:r w:rsidR="0036135F">
        <w:t>s</w:t>
      </w:r>
      <w:r w:rsidR="000F0AAA" w:rsidRPr="00CD6503">
        <w:t>.</w:t>
      </w:r>
    </w:p>
    <w:p w14:paraId="0502F904" w14:textId="0117EBF4" w:rsidR="0036135F" w:rsidRDefault="0036135F">
      <w:r>
        <w:br w:type="page"/>
      </w:r>
    </w:p>
    <w:tbl>
      <w:tblPr>
        <w:tblStyle w:val="NDCSTableDefault32"/>
        <w:tblW w:w="0" w:type="auto"/>
        <w:tblLook w:val="04A0" w:firstRow="1" w:lastRow="0" w:firstColumn="1" w:lastColumn="0" w:noHBand="0" w:noVBand="1"/>
      </w:tblPr>
      <w:tblGrid>
        <w:gridCol w:w="3256"/>
        <w:gridCol w:w="1416"/>
        <w:gridCol w:w="1419"/>
        <w:gridCol w:w="3254"/>
      </w:tblGrid>
      <w:tr w:rsidR="00FC6461" w:rsidRPr="00CD6503" w14:paraId="712E3142" w14:textId="77777777" w:rsidTr="00E169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3FA62AE" w14:textId="77777777" w:rsidR="00FC6461" w:rsidRPr="00781FF6" w:rsidRDefault="00FC6461" w:rsidP="00E169B7">
            <w:r w:rsidRPr="00781FF6">
              <w:lastRenderedPageBreak/>
              <w:t>Step 10</w:t>
            </w:r>
          </w:p>
          <w:p w14:paraId="47A88DF1" w14:textId="6BEF4D84" w:rsidR="00FC6461" w:rsidRPr="00781FF6" w:rsidRDefault="00FC6461" w:rsidP="00FC6461">
            <w:r w:rsidRPr="00781FF6">
              <w:t xml:space="preserve">Social communication and language  </w:t>
            </w:r>
          </w:p>
        </w:tc>
        <w:tc>
          <w:tcPr>
            <w:tcW w:w="1416" w:type="dxa"/>
          </w:tcPr>
          <w:p w14:paraId="285A4380" w14:textId="77777777" w:rsidR="00FC6461" w:rsidRPr="00781FF6" w:rsidRDefault="00FC6461" w:rsidP="00E169B7">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29DC3D06" w14:textId="77777777" w:rsidR="00FC6461" w:rsidRPr="00781FF6" w:rsidRDefault="00FC6461" w:rsidP="00E169B7">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011DD983" w14:textId="77777777" w:rsidR="00FC6461" w:rsidRPr="00781FF6" w:rsidRDefault="00FC6461" w:rsidP="00E169B7">
            <w:pPr>
              <w:cnfStyle w:val="100000000000" w:firstRow="1" w:lastRow="0" w:firstColumn="0" w:lastColumn="0" w:oddVBand="0" w:evenVBand="0" w:oddHBand="0" w:evenHBand="0" w:firstRowFirstColumn="0" w:firstRowLastColumn="0" w:lastRowFirstColumn="0" w:lastRowLastColumn="0"/>
            </w:pPr>
            <w:r w:rsidRPr="00781FF6">
              <w:t>Notes</w:t>
            </w:r>
          </w:p>
        </w:tc>
      </w:tr>
      <w:tr w:rsidR="00FC6461" w:rsidRPr="00CD6503" w14:paraId="16CCB8FD" w14:textId="77777777" w:rsidTr="00E169B7">
        <w:tc>
          <w:tcPr>
            <w:cnfStyle w:val="001000000000" w:firstRow="0" w:lastRow="0" w:firstColumn="1" w:lastColumn="0" w:oddVBand="0" w:evenVBand="0" w:oddHBand="0" w:evenHBand="0" w:firstRowFirstColumn="0" w:firstRowLastColumn="0" w:lastRowFirstColumn="0" w:lastRowLastColumn="0"/>
            <w:tcW w:w="3256" w:type="dxa"/>
          </w:tcPr>
          <w:p w14:paraId="14249370" w14:textId="55F07577" w:rsidR="00FC6461" w:rsidRPr="00781FF6" w:rsidRDefault="00FC6461" w:rsidP="00FC6461">
            <w:pPr>
              <w:rPr>
                <w:b w:val="0"/>
              </w:rPr>
            </w:pPr>
            <w:r w:rsidRPr="00781FF6">
              <w:t>Protests or rejects. E.g. ‘</w:t>
            </w:r>
            <w:r w:rsidR="00057FD4" w:rsidRPr="00781FF6">
              <w:t>d</w:t>
            </w:r>
            <w:r w:rsidRPr="00781FF6">
              <w:t>on’t want’ and ‘</w:t>
            </w:r>
            <w:r w:rsidR="00057FD4" w:rsidRPr="00781FF6">
              <w:t>n</w:t>
            </w:r>
            <w:r w:rsidRPr="00781FF6">
              <w:t xml:space="preserve">o going’ </w:t>
            </w:r>
          </w:p>
        </w:tc>
        <w:tc>
          <w:tcPr>
            <w:tcW w:w="1416" w:type="dxa"/>
          </w:tcPr>
          <w:p w14:paraId="5A38E243"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c>
          <w:tcPr>
            <w:tcW w:w="1419" w:type="dxa"/>
          </w:tcPr>
          <w:p w14:paraId="534D157B"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4F3DF429"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r>
      <w:tr w:rsidR="00FC6461" w:rsidRPr="00CD6503" w14:paraId="16BC4C44" w14:textId="77777777" w:rsidTr="00E169B7">
        <w:tc>
          <w:tcPr>
            <w:cnfStyle w:val="001000000000" w:firstRow="0" w:lastRow="0" w:firstColumn="1" w:lastColumn="0" w:oddVBand="0" w:evenVBand="0" w:oddHBand="0" w:evenHBand="0" w:firstRowFirstColumn="0" w:firstRowLastColumn="0" w:lastRowFirstColumn="0" w:lastRowLastColumn="0"/>
            <w:tcW w:w="3256" w:type="dxa"/>
          </w:tcPr>
          <w:p w14:paraId="46E1918F" w14:textId="52FB9BE3" w:rsidR="00FC6461" w:rsidRPr="00781FF6" w:rsidRDefault="00FC6461" w:rsidP="00E169B7">
            <w:pPr>
              <w:rPr>
                <w:b w:val="0"/>
              </w:rPr>
            </w:pPr>
            <w:r w:rsidRPr="00781FF6">
              <w:t>Greets – says</w:t>
            </w:r>
            <w:r w:rsidR="000B69C0" w:rsidRPr="00781FF6">
              <w:t>/</w:t>
            </w:r>
            <w:r w:rsidRPr="00781FF6">
              <w:t>signs social greetings</w:t>
            </w:r>
          </w:p>
        </w:tc>
        <w:tc>
          <w:tcPr>
            <w:tcW w:w="1416" w:type="dxa"/>
          </w:tcPr>
          <w:p w14:paraId="5699F802"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c>
          <w:tcPr>
            <w:tcW w:w="1419" w:type="dxa"/>
          </w:tcPr>
          <w:p w14:paraId="6BCC557E"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8F8AAC7"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r>
      <w:tr w:rsidR="00FC6461" w:rsidRPr="00CD6503" w14:paraId="733CC0C4" w14:textId="77777777" w:rsidTr="00E169B7">
        <w:tc>
          <w:tcPr>
            <w:cnfStyle w:val="001000000000" w:firstRow="0" w:lastRow="0" w:firstColumn="1" w:lastColumn="0" w:oddVBand="0" w:evenVBand="0" w:oddHBand="0" w:evenHBand="0" w:firstRowFirstColumn="0" w:firstRowLastColumn="0" w:lastRowFirstColumn="0" w:lastRowLastColumn="0"/>
            <w:tcW w:w="3256" w:type="dxa"/>
          </w:tcPr>
          <w:p w14:paraId="50C69A7A" w14:textId="3A979D85" w:rsidR="00FC6461" w:rsidRPr="00781FF6" w:rsidRDefault="00FC6461" w:rsidP="00E169B7">
            <w:pPr>
              <w:rPr>
                <w:b w:val="0"/>
              </w:rPr>
            </w:pPr>
            <w:r w:rsidRPr="00781FF6">
              <w:t>Imagining. E.g. Talking to an imaginary friend or actin</w:t>
            </w:r>
            <w:r w:rsidR="009B280A" w:rsidRPr="00781FF6">
              <w:t>g</w:t>
            </w:r>
            <w:r w:rsidRPr="00781FF6">
              <w:t xml:space="preserve"> out imaginary play</w:t>
            </w:r>
          </w:p>
        </w:tc>
        <w:tc>
          <w:tcPr>
            <w:tcW w:w="1416" w:type="dxa"/>
          </w:tcPr>
          <w:p w14:paraId="6E2128FD"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c>
          <w:tcPr>
            <w:tcW w:w="1419" w:type="dxa"/>
          </w:tcPr>
          <w:p w14:paraId="092E569E"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51BDA3AB"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r>
      <w:tr w:rsidR="00FC6461" w:rsidRPr="00CD6503" w14:paraId="79905019" w14:textId="77777777" w:rsidTr="00E169B7">
        <w:tc>
          <w:tcPr>
            <w:cnfStyle w:val="001000000000" w:firstRow="0" w:lastRow="0" w:firstColumn="1" w:lastColumn="0" w:oddVBand="0" w:evenVBand="0" w:oddHBand="0" w:evenHBand="0" w:firstRowFirstColumn="0" w:firstRowLastColumn="0" w:lastRowFirstColumn="0" w:lastRowLastColumn="0"/>
            <w:tcW w:w="3256" w:type="dxa"/>
          </w:tcPr>
          <w:p w14:paraId="7CBC23BF" w14:textId="31589A20" w:rsidR="00FC6461" w:rsidRPr="00781FF6" w:rsidRDefault="00FC6461" w:rsidP="00E169B7">
            <w:pPr>
              <w:rPr>
                <w:b w:val="0"/>
              </w:rPr>
            </w:pPr>
            <w:r w:rsidRPr="00781FF6">
              <w:t xml:space="preserve">Predicting what will happen next. E.g. What will happen if you touch that? </w:t>
            </w:r>
          </w:p>
        </w:tc>
        <w:tc>
          <w:tcPr>
            <w:tcW w:w="1416" w:type="dxa"/>
          </w:tcPr>
          <w:p w14:paraId="58B46307"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c>
          <w:tcPr>
            <w:tcW w:w="1419" w:type="dxa"/>
          </w:tcPr>
          <w:p w14:paraId="1B47DB23"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2EAE8E28"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r>
      <w:tr w:rsidR="00FC6461" w:rsidRPr="00CD6503" w14:paraId="61E8F128" w14:textId="77777777" w:rsidTr="00E169B7">
        <w:tc>
          <w:tcPr>
            <w:cnfStyle w:val="001000000000" w:firstRow="0" w:lastRow="0" w:firstColumn="1" w:lastColumn="0" w:oddVBand="0" w:evenVBand="0" w:oddHBand="0" w:evenHBand="0" w:firstRowFirstColumn="0" w:firstRowLastColumn="0" w:lastRowFirstColumn="0" w:lastRowLastColumn="0"/>
            <w:tcW w:w="3256" w:type="dxa"/>
          </w:tcPr>
          <w:p w14:paraId="305DB86F" w14:textId="5C6DF277" w:rsidR="00FC6461" w:rsidRPr="00781FF6" w:rsidRDefault="00FC6461" w:rsidP="00E169B7">
            <w:pPr>
              <w:rPr>
                <w:b w:val="0"/>
              </w:rPr>
            </w:pPr>
            <w:r w:rsidRPr="00781FF6">
              <w:t>Projecting. E.g. If something is broken ‘mummy cross’</w:t>
            </w:r>
          </w:p>
        </w:tc>
        <w:tc>
          <w:tcPr>
            <w:tcW w:w="1416" w:type="dxa"/>
          </w:tcPr>
          <w:p w14:paraId="16793CCA"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c>
          <w:tcPr>
            <w:tcW w:w="1419" w:type="dxa"/>
          </w:tcPr>
          <w:p w14:paraId="441DC948"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45BF95F7" w14:textId="77777777" w:rsidR="00FC6461" w:rsidRPr="00781FF6" w:rsidRDefault="00FC6461" w:rsidP="00E169B7">
            <w:pPr>
              <w:cnfStyle w:val="000000000000" w:firstRow="0" w:lastRow="0" w:firstColumn="0" w:lastColumn="0" w:oddVBand="0" w:evenVBand="0" w:oddHBand="0" w:evenHBand="0" w:firstRowFirstColumn="0" w:firstRowLastColumn="0" w:lastRowFirstColumn="0" w:lastRowLastColumn="0"/>
            </w:pPr>
          </w:p>
        </w:tc>
      </w:tr>
    </w:tbl>
    <w:p w14:paraId="7D30CB76" w14:textId="6618D432" w:rsidR="00E52529" w:rsidRPr="00781FF6" w:rsidRDefault="00E52529" w:rsidP="00071D27">
      <w:pPr>
        <w:spacing w:after="0"/>
      </w:pPr>
    </w:p>
    <w:p w14:paraId="61917507" w14:textId="04D74727" w:rsidR="00E52529" w:rsidRPr="00781FF6" w:rsidRDefault="00E52529"/>
    <w:tbl>
      <w:tblPr>
        <w:tblStyle w:val="NDCSTableDefault32"/>
        <w:tblW w:w="0" w:type="auto"/>
        <w:tblLook w:val="04A0" w:firstRow="1" w:lastRow="0" w:firstColumn="1" w:lastColumn="0" w:noHBand="0" w:noVBand="1"/>
      </w:tblPr>
      <w:tblGrid>
        <w:gridCol w:w="3442"/>
        <w:gridCol w:w="1262"/>
        <w:gridCol w:w="1541"/>
        <w:gridCol w:w="3100"/>
      </w:tblGrid>
      <w:tr w:rsidR="00127019" w:rsidRPr="00CD6503" w14:paraId="36E05B73" w14:textId="77777777" w:rsidTr="009B0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2" w:type="dxa"/>
          </w:tcPr>
          <w:p w14:paraId="734C0FF6" w14:textId="77777777" w:rsidR="00127019" w:rsidRPr="00781FF6" w:rsidRDefault="00127019" w:rsidP="00127019">
            <w:r w:rsidRPr="00781FF6">
              <w:t>Step 10</w:t>
            </w:r>
          </w:p>
          <w:p w14:paraId="480D3333" w14:textId="5581F494" w:rsidR="00127019" w:rsidRPr="00781FF6" w:rsidRDefault="00D21D0C" w:rsidP="00127019">
            <w:r w:rsidRPr="00781FF6">
              <w:t>Understanding</w:t>
            </w:r>
            <w:r w:rsidR="00127019" w:rsidRPr="00781FF6">
              <w:t xml:space="preserve"> spoken language</w:t>
            </w:r>
            <w:r w:rsidRPr="00781FF6">
              <w:t xml:space="preserve"> </w:t>
            </w:r>
            <w:r w:rsidR="002E2150" w:rsidRPr="00781FF6">
              <w:t xml:space="preserve"> </w:t>
            </w:r>
          </w:p>
        </w:tc>
        <w:tc>
          <w:tcPr>
            <w:tcW w:w="1262" w:type="dxa"/>
          </w:tcPr>
          <w:p w14:paraId="3D71F57B" w14:textId="77777777" w:rsidR="00127019" w:rsidRPr="00781FF6" w:rsidRDefault="00127019" w:rsidP="00127019">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57E3543C" w14:textId="77777777" w:rsidR="00127019" w:rsidRPr="00781FF6" w:rsidRDefault="00127019" w:rsidP="00127019">
            <w:pPr>
              <w:cnfStyle w:val="100000000000" w:firstRow="1" w:lastRow="0" w:firstColumn="0" w:lastColumn="0" w:oddVBand="0" w:evenVBand="0" w:oddHBand="0" w:evenHBand="0" w:firstRowFirstColumn="0" w:firstRowLastColumn="0" w:lastRowFirstColumn="0" w:lastRowLastColumn="0"/>
            </w:pPr>
            <w:r w:rsidRPr="00781FF6">
              <w:t>Definitely</w:t>
            </w:r>
          </w:p>
        </w:tc>
        <w:tc>
          <w:tcPr>
            <w:tcW w:w="3100" w:type="dxa"/>
            <w:tcBorders>
              <w:bottom w:val="single" w:sz="4" w:space="0" w:color="auto"/>
            </w:tcBorders>
          </w:tcPr>
          <w:p w14:paraId="472378DC" w14:textId="77777777" w:rsidR="00127019" w:rsidRPr="00781FF6" w:rsidRDefault="00127019" w:rsidP="00127019">
            <w:pPr>
              <w:cnfStyle w:val="100000000000" w:firstRow="1" w:lastRow="0" w:firstColumn="0" w:lastColumn="0" w:oddVBand="0" w:evenVBand="0" w:oddHBand="0" w:evenHBand="0" w:firstRowFirstColumn="0" w:firstRowLastColumn="0" w:lastRowFirstColumn="0" w:lastRowLastColumn="0"/>
            </w:pPr>
            <w:r w:rsidRPr="00781FF6">
              <w:t>Notes</w:t>
            </w:r>
          </w:p>
        </w:tc>
      </w:tr>
      <w:tr w:rsidR="00127019" w:rsidRPr="00CD6503" w14:paraId="5A072767"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58212836" w14:textId="77777777" w:rsidR="00127019" w:rsidRPr="00781FF6" w:rsidRDefault="00127019" w:rsidP="00127019">
            <w:pPr>
              <w:rPr>
                <w:b w:val="0"/>
              </w:rPr>
            </w:pPr>
            <w:r w:rsidRPr="00781FF6">
              <w:t>Shows understanding of prepositions such as ‘in ‘ and ‘on’</w:t>
            </w:r>
          </w:p>
        </w:tc>
        <w:tc>
          <w:tcPr>
            <w:tcW w:w="1262" w:type="dxa"/>
          </w:tcPr>
          <w:p w14:paraId="0B108CDE"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14F8CDAF"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val="restart"/>
            <w:tcBorders>
              <w:bottom w:val="nil"/>
            </w:tcBorders>
          </w:tcPr>
          <w:p w14:paraId="27F76C6C"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548B5CB8"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5F7F6EC9" w14:textId="6D48921F" w:rsidR="00127019" w:rsidRPr="00781FF6" w:rsidRDefault="00127019" w:rsidP="00127019">
            <w:pPr>
              <w:rPr>
                <w:b w:val="0"/>
              </w:rPr>
            </w:pPr>
            <w:r w:rsidRPr="00781FF6">
              <w:t>Some understanding of quantity. E.g. one</w:t>
            </w:r>
            <w:r w:rsidR="0017106D" w:rsidRPr="00781FF6">
              <w:t>/</w:t>
            </w:r>
            <w:r w:rsidRPr="00781FF6">
              <w:t>all</w:t>
            </w:r>
          </w:p>
        </w:tc>
        <w:tc>
          <w:tcPr>
            <w:tcW w:w="1262" w:type="dxa"/>
          </w:tcPr>
          <w:p w14:paraId="36CA0317"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7EE55CAC"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tcBorders>
              <w:bottom w:val="nil"/>
            </w:tcBorders>
          </w:tcPr>
          <w:p w14:paraId="40213216"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6F280950"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0170D9D0" w14:textId="5A3B2E7B" w:rsidR="00127019" w:rsidRPr="00781FF6" w:rsidRDefault="00127019" w:rsidP="00127019">
            <w:pPr>
              <w:rPr>
                <w:b w:val="0"/>
              </w:rPr>
            </w:pPr>
            <w:r w:rsidRPr="00781FF6">
              <w:t>Understands size difference. E.g. big</w:t>
            </w:r>
            <w:r w:rsidR="0017106D" w:rsidRPr="00781FF6">
              <w:t>/</w:t>
            </w:r>
            <w:r w:rsidRPr="00781FF6">
              <w:t>small</w:t>
            </w:r>
          </w:p>
        </w:tc>
        <w:tc>
          <w:tcPr>
            <w:tcW w:w="1262" w:type="dxa"/>
          </w:tcPr>
          <w:p w14:paraId="6160A14E"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531915A3"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tcBorders>
              <w:bottom w:val="nil"/>
            </w:tcBorders>
          </w:tcPr>
          <w:p w14:paraId="045FED87"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4ACBE72F"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6DFA47E2" w14:textId="77777777" w:rsidR="00127019" w:rsidRPr="00781FF6" w:rsidRDefault="00127019" w:rsidP="00127019">
            <w:pPr>
              <w:rPr>
                <w:b w:val="0"/>
              </w:rPr>
            </w:pPr>
            <w:r w:rsidRPr="00781FF6">
              <w:t>Will point to smaller parts of the body. E.g. chin, elbow, eyebrow</w:t>
            </w:r>
          </w:p>
        </w:tc>
        <w:tc>
          <w:tcPr>
            <w:tcW w:w="1262" w:type="dxa"/>
          </w:tcPr>
          <w:p w14:paraId="35A492D4"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05A18DE2"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tcBorders>
              <w:bottom w:val="nil"/>
            </w:tcBorders>
          </w:tcPr>
          <w:p w14:paraId="21CCD9CA"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25C3870F"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0B70D6E3" w14:textId="0686DC76" w:rsidR="00127019" w:rsidRPr="00781FF6" w:rsidRDefault="00D21D0C" w:rsidP="00F64072">
            <w:pPr>
              <w:rPr>
                <w:b w:val="0"/>
              </w:rPr>
            </w:pPr>
            <w:r w:rsidRPr="00781FF6">
              <w:t xml:space="preserve">Answers simple questions. E.g. </w:t>
            </w:r>
            <w:r w:rsidR="00F64072" w:rsidRPr="00781FF6">
              <w:t>What’s your name</w:t>
            </w:r>
            <w:r w:rsidRPr="00781FF6">
              <w:t>?</w:t>
            </w:r>
          </w:p>
        </w:tc>
        <w:tc>
          <w:tcPr>
            <w:tcW w:w="1262" w:type="dxa"/>
          </w:tcPr>
          <w:p w14:paraId="02F069A8"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5C12056E"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tcBorders>
              <w:bottom w:val="nil"/>
            </w:tcBorders>
          </w:tcPr>
          <w:p w14:paraId="3A673E08"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bl>
    <w:p w14:paraId="1324AB99" w14:textId="77777777" w:rsidR="0036135F" w:rsidRDefault="0036135F">
      <w:r>
        <w:rPr>
          <w:b/>
        </w:rPr>
        <w:br w:type="page"/>
      </w:r>
    </w:p>
    <w:tbl>
      <w:tblPr>
        <w:tblStyle w:val="NDCSTableDefault32"/>
        <w:tblW w:w="0" w:type="auto"/>
        <w:tblLook w:val="04A0" w:firstRow="1" w:lastRow="0" w:firstColumn="1" w:lastColumn="0" w:noHBand="0" w:noVBand="1"/>
      </w:tblPr>
      <w:tblGrid>
        <w:gridCol w:w="3442"/>
        <w:gridCol w:w="1262"/>
        <w:gridCol w:w="1541"/>
        <w:gridCol w:w="3100"/>
      </w:tblGrid>
      <w:tr w:rsidR="00127019" w:rsidRPr="00CD6503" w14:paraId="33BD74CE" w14:textId="77777777" w:rsidTr="009B0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2" w:type="dxa"/>
          </w:tcPr>
          <w:p w14:paraId="59210F3B" w14:textId="690580A2" w:rsidR="00127019" w:rsidRPr="00781FF6" w:rsidRDefault="00D21D0C" w:rsidP="00127019">
            <w:r w:rsidRPr="00781FF6">
              <w:lastRenderedPageBreak/>
              <w:t>Step 10</w:t>
            </w:r>
          </w:p>
          <w:p w14:paraId="645240E5" w14:textId="7590ADB3" w:rsidR="00D21D0C" w:rsidRPr="00781FF6" w:rsidRDefault="00D21D0C" w:rsidP="00127019">
            <w:r w:rsidRPr="00781FF6">
              <w:t>U</w:t>
            </w:r>
            <w:r w:rsidR="000F0AAA" w:rsidRPr="00781FF6">
              <w:t xml:space="preserve">sing spoken language </w:t>
            </w:r>
            <w:r w:rsidR="002E2150" w:rsidRPr="00781FF6">
              <w:t xml:space="preserve">  </w:t>
            </w:r>
          </w:p>
        </w:tc>
        <w:tc>
          <w:tcPr>
            <w:tcW w:w="1262" w:type="dxa"/>
          </w:tcPr>
          <w:p w14:paraId="429071B3" w14:textId="77777777" w:rsidR="00127019" w:rsidRPr="00781FF6" w:rsidRDefault="00D21D0C" w:rsidP="00127019">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3A66B812" w14:textId="77777777" w:rsidR="00127019" w:rsidRPr="00781FF6" w:rsidRDefault="00D21D0C" w:rsidP="00127019">
            <w:pPr>
              <w:cnfStyle w:val="100000000000" w:firstRow="1" w:lastRow="0" w:firstColumn="0" w:lastColumn="0" w:oddVBand="0" w:evenVBand="0" w:oddHBand="0" w:evenHBand="0" w:firstRowFirstColumn="0" w:firstRowLastColumn="0" w:lastRowFirstColumn="0" w:lastRowLastColumn="0"/>
            </w:pPr>
            <w:r w:rsidRPr="00781FF6">
              <w:t>Definitely</w:t>
            </w:r>
          </w:p>
        </w:tc>
        <w:tc>
          <w:tcPr>
            <w:tcW w:w="3100" w:type="dxa"/>
            <w:vMerge w:val="restart"/>
            <w:tcBorders>
              <w:bottom w:val="nil"/>
            </w:tcBorders>
          </w:tcPr>
          <w:p w14:paraId="11B04E6D" w14:textId="77777777" w:rsidR="00127019" w:rsidRPr="00781FF6" w:rsidRDefault="00127019" w:rsidP="00127019">
            <w:pPr>
              <w:cnfStyle w:val="100000000000" w:firstRow="1" w:lastRow="0" w:firstColumn="0" w:lastColumn="0" w:oddVBand="0" w:evenVBand="0" w:oddHBand="0" w:evenHBand="0" w:firstRowFirstColumn="0" w:firstRowLastColumn="0" w:lastRowFirstColumn="0" w:lastRowLastColumn="0"/>
            </w:pPr>
          </w:p>
        </w:tc>
      </w:tr>
      <w:tr w:rsidR="00127019" w:rsidRPr="00CD6503" w14:paraId="4B467834"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0636C813" w14:textId="77777777" w:rsidR="00127019" w:rsidRPr="00781FF6" w:rsidRDefault="00D21D0C" w:rsidP="00127019">
            <w:pPr>
              <w:rPr>
                <w:b w:val="0"/>
              </w:rPr>
            </w:pPr>
            <w:r w:rsidRPr="00781FF6">
              <w:t>Uses longer sentences (three to four words). E.g. Mummy goes shops now</w:t>
            </w:r>
          </w:p>
        </w:tc>
        <w:tc>
          <w:tcPr>
            <w:tcW w:w="1262" w:type="dxa"/>
          </w:tcPr>
          <w:p w14:paraId="7EA62E15"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4842C9C6"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tcBorders>
              <w:bottom w:val="nil"/>
            </w:tcBorders>
          </w:tcPr>
          <w:p w14:paraId="45438B5E"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3D2AA6B8"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697E41AC" w14:textId="77777777" w:rsidR="00127019" w:rsidRPr="00781FF6" w:rsidRDefault="00D21D0C" w:rsidP="00127019">
            <w:pPr>
              <w:rPr>
                <w:b w:val="0"/>
              </w:rPr>
            </w:pPr>
            <w:r w:rsidRPr="00781FF6">
              <w:t>Uses appropriate intonation to ask one or two word questions</w:t>
            </w:r>
          </w:p>
        </w:tc>
        <w:tc>
          <w:tcPr>
            <w:tcW w:w="1262" w:type="dxa"/>
          </w:tcPr>
          <w:p w14:paraId="2BAA5B12"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4174977B"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tcBorders>
              <w:bottom w:val="nil"/>
            </w:tcBorders>
          </w:tcPr>
          <w:p w14:paraId="30E430A3"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2EC4BB5D"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284AC1F4" w14:textId="77777777" w:rsidR="00127019" w:rsidRPr="00781FF6" w:rsidRDefault="00D21D0C" w:rsidP="00127019">
            <w:pPr>
              <w:rPr>
                <w:b w:val="0"/>
              </w:rPr>
            </w:pPr>
            <w:r w:rsidRPr="00781FF6">
              <w:t>Uses language to ask and find out about things</w:t>
            </w:r>
          </w:p>
        </w:tc>
        <w:tc>
          <w:tcPr>
            <w:tcW w:w="1262" w:type="dxa"/>
          </w:tcPr>
          <w:p w14:paraId="56FF70B3"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209372AC"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tcBorders>
              <w:bottom w:val="nil"/>
            </w:tcBorders>
          </w:tcPr>
          <w:p w14:paraId="53A2FCB0"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4F80DE3D"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4C54A6F1" w14:textId="77777777" w:rsidR="00127019" w:rsidRPr="00781FF6" w:rsidRDefault="00D21D0C" w:rsidP="00127019">
            <w:pPr>
              <w:rPr>
                <w:b w:val="0"/>
              </w:rPr>
            </w:pPr>
            <w:r w:rsidRPr="00781FF6">
              <w:t>Uses language during play activities including when they are alone</w:t>
            </w:r>
          </w:p>
        </w:tc>
        <w:tc>
          <w:tcPr>
            <w:tcW w:w="1262" w:type="dxa"/>
          </w:tcPr>
          <w:p w14:paraId="66954251"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071E044E"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tcBorders>
              <w:bottom w:val="nil"/>
            </w:tcBorders>
          </w:tcPr>
          <w:p w14:paraId="2597E6E0"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395AFAAE"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1DDAB336" w14:textId="77777777" w:rsidR="00127019" w:rsidRPr="00781FF6" w:rsidRDefault="00D21D0C" w:rsidP="00127019">
            <w:pPr>
              <w:rPr>
                <w:b w:val="0"/>
              </w:rPr>
            </w:pPr>
            <w:r w:rsidRPr="00781FF6">
              <w:t>Uses language to ask for help. E.g. washing hands</w:t>
            </w:r>
          </w:p>
        </w:tc>
        <w:tc>
          <w:tcPr>
            <w:tcW w:w="1262" w:type="dxa"/>
          </w:tcPr>
          <w:p w14:paraId="6A19EB6B"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7F6948AD"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tcBorders>
              <w:bottom w:val="nil"/>
            </w:tcBorders>
          </w:tcPr>
          <w:p w14:paraId="051608C4"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453B19DA"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724FB6E1" w14:textId="77777777" w:rsidR="00127019" w:rsidRPr="00781FF6" w:rsidRDefault="00D21D0C" w:rsidP="00127019">
            <w:pPr>
              <w:rPr>
                <w:b w:val="0"/>
              </w:rPr>
            </w:pPr>
            <w:r w:rsidRPr="00781FF6">
              <w:t>Uses different verb forms. E.g. play and played</w:t>
            </w:r>
          </w:p>
        </w:tc>
        <w:tc>
          <w:tcPr>
            <w:tcW w:w="1262" w:type="dxa"/>
          </w:tcPr>
          <w:p w14:paraId="7727D57D"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4E361113"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3100" w:type="dxa"/>
            <w:vMerge/>
            <w:tcBorders>
              <w:bottom w:val="nil"/>
            </w:tcBorders>
          </w:tcPr>
          <w:p w14:paraId="0B39D8B4"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D21D0C" w:rsidRPr="00CD6503" w14:paraId="3E5BB348"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075B9D56" w14:textId="77777777" w:rsidR="00D21D0C" w:rsidRPr="00781FF6" w:rsidRDefault="00D21D0C" w:rsidP="00127019">
            <w:pPr>
              <w:rPr>
                <w:b w:val="0"/>
              </w:rPr>
            </w:pPr>
            <w:r w:rsidRPr="00781FF6">
              <w:t>Uses several pronouns correctly. ‘I’, ‘me’, ‘you’</w:t>
            </w:r>
          </w:p>
        </w:tc>
        <w:tc>
          <w:tcPr>
            <w:tcW w:w="1262" w:type="dxa"/>
          </w:tcPr>
          <w:p w14:paraId="60AF9740"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4B4A5621"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c>
          <w:tcPr>
            <w:tcW w:w="3100" w:type="dxa"/>
            <w:tcBorders>
              <w:top w:val="nil"/>
              <w:bottom w:val="nil"/>
            </w:tcBorders>
          </w:tcPr>
          <w:p w14:paraId="7DD70EB2"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r>
      <w:tr w:rsidR="00D21D0C" w:rsidRPr="00CD6503" w14:paraId="7FD8DF5B"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5EF9AB4B" w14:textId="6F064B6C" w:rsidR="00D21D0C" w:rsidRPr="00781FF6" w:rsidRDefault="00D21D0C" w:rsidP="00127019">
            <w:pPr>
              <w:rPr>
                <w:b w:val="0"/>
              </w:rPr>
            </w:pPr>
            <w:r w:rsidRPr="00781FF6">
              <w:t xml:space="preserve">Uses plurals. E.g. </w:t>
            </w:r>
            <w:r w:rsidR="00057FD4" w:rsidRPr="00781FF6">
              <w:t>‘</w:t>
            </w:r>
            <w:r w:rsidRPr="00781FF6">
              <w:t>cats</w:t>
            </w:r>
            <w:r w:rsidR="00057FD4" w:rsidRPr="00781FF6">
              <w:t>’</w:t>
            </w:r>
          </w:p>
        </w:tc>
        <w:tc>
          <w:tcPr>
            <w:tcW w:w="1262" w:type="dxa"/>
          </w:tcPr>
          <w:p w14:paraId="2B2D49CB"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0374B9A8"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c>
          <w:tcPr>
            <w:tcW w:w="3100" w:type="dxa"/>
            <w:tcBorders>
              <w:top w:val="nil"/>
              <w:bottom w:val="nil"/>
            </w:tcBorders>
          </w:tcPr>
          <w:p w14:paraId="30030B65"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r>
      <w:tr w:rsidR="00D21D0C" w:rsidRPr="00CD6503" w14:paraId="40CB0D7F"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3DFD92B5" w14:textId="2270CDE9" w:rsidR="00D21D0C" w:rsidRPr="00781FF6" w:rsidRDefault="00D21D0C" w:rsidP="00127019">
            <w:pPr>
              <w:rPr>
                <w:b w:val="0"/>
              </w:rPr>
            </w:pPr>
            <w:r w:rsidRPr="00781FF6">
              <w:t xml:space="preserve">Uses set phrases. E.g. </w:t>
            </w:r>
            <w:r w:rsidR="00057FD4" w:rsidRPr="00781FF6">
              <w:t>‘</w:t>
            </w:r>
            <w:r w:rsidRPr="00781FF6">
              <w:t>mine</w:t>
            </w:r>
            <w:r w:rsidR="00057FD4" w:rsidRPr="00781FF6">
              <w:t>’</w:t>
            </w:r>
            <w:r w:rsidRPr="00781FF6">
              <w:t xml:space="preserve">, </w:t>
            </w:r>
            <w:r w:rsidR="00057FD4" w:rsidRPr="00781FF6">
              <w:t>‘</w:t>
            </w:r>
            <w:proofErr w:type="spellStart"/>
            <w:r w:rsidRPr="00781FF6">
              <w:t>wanna</w:t>
            </w:r>
            <w:proofErr w:type="spellEnd"/>
            <w:r w:rsidR="00057FD4" w:rsidRPr="00781FF6">
              <w:t>’</w:t>
            </w:r>
            <w:r w:rsidR="0017106D" w:rsidRPr="00781FF6">
              <w:t>/</w:t>
            </w:r>
            <w:r w:rsidR="00057FD4" w:rsidRPr="00781FF6">
              <w:t>’</w:t>
            </w:r>
            <w:r w:rsidRPr="00781FF6">
              <w:t>canna</w:t>
            </w:r>
            <w:r w:rsidR="00057FD4" w:rsidRPr="00781FF6">
              <w:t>’</w:t>
            </w:r>
          </w:p>
        </w:tc>
        <w:tc>
          <w:tcPr>
            <w:tcW w:w="1262" w:type="dxa"/>
          </w:tcPr>
          <w:p w14:paraId="43F1EBEA"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32F458C2"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c>
          <w:tcPr>
            <w:tcW w:w="3100" w:type="dxa"/>
            <w:tcBorders>
              <w:top w:val="nil"/>
              <w:bottom w:val="nil"/>
            </w:tcBorders>
          </w:tcPr>
          <w:p w14:paraId="62FDE1C4"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r>
      <w:tr w:rsidR="00D21D0C" w:rsidRPr="00CD6503" w14:paraId="71739EE7"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48D18D30" w14:textId="6C83E2E4" w:rsidR="00D21D0C" w:rsidRPr="00781FF6" w:rsidRDefault="00D21D0C" w:rsidP="00127019">
            <w:pPr>
              <w:rPr>
                <w:b w:val="0"/>
              </w:rPr>
            </w:pPr>
            <w:r w:rsidRPr="00781FF6">
              <w:t xml:space="preserve">Uses negatives. E.g. </w:t>
            </w:r>
            <w:r w:rsidR="00057FD4" w:rsidRPr="00781FF6">
              <w:t>‘</w:t>
            </w:r>
            <w:r w:rsidRPr="00781FF6">
              <w:t>no</w:t>
            </w:r>
            <w:r w:rsidR="00057FD4" w:rsidRPr="00781FF6">
              <w:t>’</w:t>
            </w:r>
            <w:r w:rsidRPr="00781FF6">
              <w:t xml:space="preserve">, </w:t>
            </w:r>
            <w:r w:rsidR="00057FD4" w:rsidRPr="00781FF6">
              <w:t>‘</w:t>
            </w:r>
            <w:r w:rsidRPr="00781FF6">
              <w:t>not</w:t>
            </w:r>
            <w:r w:rsidR="00057FD4" w:rsidRPr="00781FF6">
              <w:t>’</w:t>
            </w:r>
            <w:r w:rsidRPr="00781FF6">
              <w:t xml:space="preserve">, </w:t>
            </w:r>
            <w:r w:rsidR="00057FD4" w:rsidRPr="00781FF6">
              <w:t>‘</w:t>
            </w:r>
            <w:r w:rsidRPr="00781FF6">
              <w:t>no more</w:t>
            </w:r>
            <w:r w:rsidR="00057FD4" w:rsidRPr="00781FF6">
              <w:t>’</w:t>
            </w:r>
          </w:p>
        </w:tc>
        <w:tc>
          <w:tcPr>
            <w:tcW w:w="1262" w:type="dxa"/>
          </w:tcPr>
          <w:p w14:paraId="2A22524A"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01BBB149"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c>
          <w:tcPr>
            <w:tcW w:w="3100" w:type="dxa"/>
            <w:tcBorders>
              <w:top w:val="nil"/>
              <w:bottom w:val="nil"/>
            </w:tcBorders>
          </w:tcPr>
          <w:p w14:paraId="188CED2D"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r>
      <w:tr w:rsidR="00D21D0C" w:rsidRPr="00CD6503" w14:paraId="5D3379A5" w14:textId="77777777" w:rsidTr="009B0267">
        <w:tc>
          <w:tcPr>
            <w:cnfStyle w:val="001000000000" w:firstRow="0" w:lastRow="0" w:firstColumn="1" w:lastColumn="0" w:oddVBand="0" w:evenVBand="0" w:oddHBand="0" w:evenHBand="0" w:firstRowFirstColumn="0" w:firstRowLastColumn="0" w:lastRowFirstColumn="0" w:lastRowLastColumn="0"/>
            <w:tcW w:w="3442" w:type="dxa"/>
          </w:tcPr>
          <w:p w14:paraId="7BA406AA" w14:textId="77777777" w:rsidR="00D21D0C" w:rsidRPr="00781FF6" w:rsidRDefault="00D21D0C" w:rsidP="00127019">
            <w:pPr>
              <w:rPr>
                <w:b w:val="0"/>
              </w:rPr>
            </w:pPr>
            <w:r w:rsidRPr="00781FF6">
              <w:t>Uses over 200 words</w:t>
            </w:r>
          </w:p>
        </w:tc>
        <w:tc>
          <w:tcPr>
            <w:tcW w:w="1262" w:type="dxa"/>
          </w:tcPr>
          <w:p w14:paraId="5EA0A69C"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54249C71"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c>
          <w:tcPr>
            <w:tcW w:w="3100" w:type="dxa"/>
            <w:tcBorders>
              <w:top w:val="nil"/>
            </w:tcBorders>
          </w:tcPr>
          <w:p w14:paraId="1B9278DD" w14:textId="77777777" w:rsidR="00D21D0C" w:rsidRPr="00781FF6" w:rsidRDefault="00D21D0C" w:rsidP="00127019">
            <w:pPr>
              <w:cnfStyle w:val="000000000000" w:firstRow="0" w:lastRow="0" w:firstColumn="0" w:lastColumn="0" w:oddVBand="0" w:evenVBand="0" w:oddHBand="0" w:evenHBand="0" w:firstRowFirstColumn="0" w:firstRowLastColumn="0" w:lastRowFirstColumn="0" w:lastRowLastColumn="0"/>
            </w:pPr>
          </w:p>
        </w:tc>
      </w:tr>
    </w:tbl>
    <w:p w14:paraId="49387AB8" w14:textId="77777777" w:rsidR="009B0267" w:rsidRPr="00CD6503" w:rsidRDefault="009B0267">
      <w:r w:rsidRPr="00CD6503">
        <w:rPr>
          <w:b/>
        </w:rPr>
        <w:br w:type="page"/>
      </w:r>
    </w:p>
    <w:tbl>
      <w:tblPr>
        <w:tblStyle w:val="NDCSTableDefault33"/>
        <w:tblW w:w="0" w:type="auto"/>
        <w:tblLook w:val="04A0" w:firstRow="1" w:lastRow="0" w:firstColumn="1" w:lastColumn="0" w:noHBand="0" w:noVBand="1"/>
      </w:tblPr>
      <w:tblGrid>
        <w:gridCol w:w="3763"/>
        <w:gridCol w:w="1275"/>
        <w:gridCol w:w="1541"/>
        <w:gridCol w:w="2766"/>
      </w:tblGrid>
      <w:tr w:rsidR="00127019" w:rsidRPr="00CD6503" w14:paraId="6FDA4B73" w14:textId="77777777" w:rsidTr="009B0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3" w:type="dxa"/>
          </w:tcPr>
          <w:p w14:paraId="5DBA0F65" w14:textId="11AA3178" w:rsidR="00127019" w:rsidRPr="00781FF6" w:rsidRDefault="00D21D0C" w:rsidP="00127019">
            <w:r w:rsidRPr="00781FF6">
              <w:lastRenderedPageBreak/>
              <w:t>Step 10</w:t>
            </w:r>
          </w:p>
          <w:p w14:paraId="45ED7620" w14:textId="3931330C" w:rsidR="00D21D0C" w:rsidRPr="00781FF6" w:rsidRDefault="000F0AAA" w:rsidP="00B0044D">
            <w:r w:rsidRPr="00781FF6">
              <w:t xml:space="preserve">Understanding </w:t>
            </w:r>
            <w:r w:rsidR="00B0044D" w:rsidRPr="00781FF6">
              <w:t>British S</w:t>
            </w:r>
            <w:r w:rsidRPr="00781FF6">
              <w:t>ign</w:t>
            </w:r>
            <w:r w:rsidR="00D21D0C" w:rsidRPr="00781FF6">
              <w:t xml:space="preserve"> </w:t>
            </w:r>
            <w:r w:rsidR="00B0044D" w:rsidRPr="00781FF6">
              <w:t>L</w:t>
            </w:r>
            <w:r w:rsidR="00D21D0C" w:rsidRPr="00781FF6">
              <w:t xml:space="preserve">anguage </w:t>
            </w:r>
            <w:r w:rsidR="002E2150" w:rsidRPr="00781FF6">
              <w:t xml:space="preserve"> </w:t>
            </w:r>
          </w:p>
        </w:tc>
        <w:tc>
          <w:tcPr>
            <w:tcW w:w="1275" w:type="dxa"/>
          </w:tcPr>
          <w:p w14:paraId="41D991B3" w14:textId="77777777" w:rsidR="00127019" w:rsidRPr="00781FF6" w:rsidRDefault="00127019" w:rsidP="00127019">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52B76554" w14:textId="77777777" w:rsidR="00127019" w:rsidRPr="00781FF6" w:rsidRDefault="00127019" w:rsidP="00127019">
            <w:pPr>
              <w:cnfStyle w:val="100000000000" w:firstRow="1" w:lastRow="0" w:firstColumn="0" w:lastColumn="0" w:oddVBand="0" w:evenVBand="0" w:oddHBand="0" w:evenHBand="0" w:firstRowFirstColumn="0" w:firstRowLastColumn="0" w:lastRowFirstColumn="0" w:lastRowLastColumn="0"/>
            </w:pPr>
            <w:r w:rsidRPr="00781FF6">
              <w:t>Definitely</w:t>
            </w:r>
          </w:p>
        </w:tc>
        <w:tc>
          <w:tcPr>
            <w:tcW w:w="2766" w:type="dxa"/>
            <w:tcBorders>
              <w:bottom w:val="single" w:sz="4" w:space="0" w:color="auto"/>
            </w:tcBorders>
          </w:tcPr>
          <w:p w14:paraId="60B73788" w14:textId="77777777" w:rsidR="00127019" w:rsidRPr="00781FF6" w:rsidRDefault="00127019" w:rsidP="00127019">
            <w:pPr>
              <w:cnfStyle w:val="100000000000" w:firstRow="1" w:lastRow="0" w:firstColumn="0" w:lastColumn="0" w:oddVBand="0" w:evenVBand="0" w:oddHBand="0" w:evenHBand="0" w:firstRowFirstColumn="0" w:firstRowLastColumn="0" w:lastRowFirstColumn="0" w:lastRowLastColumn="0"/>
            </w:pPr>
            <w:r w:rsidRPr="00781FF6">
              <w:t>Notes</w:t>
            </w:r>
          </w:p>
        </w:tc>
      </w:tr>
      <w:tr w:rsidR="00127019" w:rsidRPr="00CD6503" w14:paraId="1460B80F"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248D5BF6" w14:textId="59A53AFF" w:rsidR="00127019" w:rsidRPr="00781FF6" w:rsidRDefault="002833F9">
            <w:pPr>
              <w:rPr>
                <w:b w:val="0"/>
              </w:rPr>
            </w:pPr>
            <w:r w:rsidRPr="00781FF6">
              <w:t xml:space="preserve">Some understanding of quantity. E.g. </w:t>
            </w:r>
            <w:r w:rsidR="00057FD4" w:rsidRPr="00781FF6">
              <w:t>‘</w:t>
            </w:r>
            <w:r w:rsidR="00B0044D" w:rsidRPr="00781FF6">
              <w:t>ONE</w:t>
            </w:r>
            <w:r w:rsidR="0017106D" w:rsidRPr="00781FF6">
              <w:t>/</w:t>
            </w:r>
            <w:r w:rsidR="00B0044D" w:rsidRPr="00781FF6">
              <w:t>MANY</w:t>
            </w:r>
          </w:p>
        </w:tc>
        <w:tc>
          <w:tcPr>
            <w:tcW w:w="1275" w:type="dxa"/>
          </w:tcPr>
          <w:p w14:paraId="5E0DB678"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4F1E0C15"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2766" w:type="dxa"/>
            <w:vMerge w:val="restart"/>
            <w:tcBorders>
              <w:bottom w:val="single" w:sz="4" w:space="0" w:color="auto"/>
            </w:tcBorders>
          </w:tcPr>
          <w:p w14:paraId="4EC27073"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0B29A237"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5D81C77A" w14:textId="7C838393" w:rsidR="00127019" w:rsidRPr="00781FF6" w:rsidRDefault="002833F9">
            <w:pPr>
              <w:rPr>
                <w:b w:val="0"/>
              </w:rPr>
            </w:pPr>
            <w:r w:rsidRPr="00781FF6">
              <w:t xml:space="preserve">Understands size difference. E.g. </w:t>
            </w:r>
            <w:r w:rsidR="00057FD4" w:rsidRPr="00781FF6">
              <w:t>‘</w:t>
            </w:r>
            <w:r w:rsidR="00B0044D" w:rsidRPr="00781FF6">
              <w:t>BIG</w:t>
            </w:r>
            <w:r w:rsidR="0017106D" w:rsidRPr="00781FF6">
              <w:t>/</w:t>
            </w:r>
            <w:r w:rsidR="00B0044D" w:rsidRPr="00781FF6">
              <w:t>SMALL</w:t>
            </w:r>
          </w:p>
        </w:tc>
        <w:tc>
          <w:tcPr>
            <w:tcW w:w="1275" w:type="dxa"/>
          </w:tcPr>
          <w:p w14:paraId="56CE7DB8"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4AB9D2FC"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2766" w:type="dxa"/>
            <w:vMerge/>
            <w:tcBorders>
              <w:bottom w:val="single" w:sz="4" w:space="0" w:color="auto"/>
            </w:tcBorders>
          </w:tcPr>
          <w:p w14:paraId="55DFF0E7"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24712446"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5740D8B8" w14:textId="7767DF6E" w:rsidR="00127019" w:rsidRPr="00781FF6" w:rsidRDefault="002833F9">
            <w:pPr>
              <w:rPr>
                <w:b w:val="0"/>
              </w:rPr>
            </w:pPr>
            <w:r w:rsidRPr="00781FF6">
              <w:t xml:space="preserve">Understands sentences with location descriptions. E.g. </w:t>
            </w:r>
            <w:r w:rsidR="00057FD4" w:rsidRPr="00781FF6">
              <w:t>‘</w:t>
            </w:r>
            <w:r w:rsidR="00B0044D" w:rsidRPr="00781FF6">
              <w:t>DOG IN BOX</w:t>
            </w:r>
          </w:p>
        </w:tc>
        <w:tc>
          <w:tcPr>
            <w:tcW w:w="1275" w:type="dxa"/>
          </w:tcPr>
          <w:p w14:paraId="6DC6E248"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01E3E363"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2766" w:type="dxa"/>
            <w:vMerge/>
            <w:tcBorders>
              <w:bottom w:val="single" w:sz="4" w:space="0" w:color="auto"/>
            </w:tcBorders>
          </w:tcPr>
          <w:p w14:paraId="1E9710ED"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bl>
    <w:p w14:paraId="48338451" w14:textId="77777777" w:rsidR="00065EDA" w:rsidRDefault="00065EDA">
      <w:pPr>
        <w:rPr>
          <w:b/>
        </w:rPr>
      </w:pPr>
    </w:p>
    <w:tbl>
      <w:tblPr>
        <w:tblStyle w:val="NDCSTableDefault33"/>
        <w:tblW w:w="0" w:type="auto"/>
        <w:tblLook w:val="04A0" w:firstRow="1" w:lastRow="0" w:firstColumn="1" w:lastColumn="0" w:noHBand="0" w:noVBand="1"/>
      </w:tblPr>
      <w:tblGrid>
        <w:gridCol w:w="3763"/>
        <w:gridCol w:w="1275"/>
        <w:gridCol w:w="1541"/>
        <w:gridCol w:w="2766"/>
      </w:tblGrid>
      <w:tr w:rsidR="00127019" w:rsidRPr="00CD6503" w14:paraId="1B10ED0A" w14:textId="77777777" w:rsidTr="009B02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3" w:type="dxa"/>
          </w:tcPr>
          <w:p w14:paraId="2389698C" w14:textId="242798A9" w:rsidR="002833F9" w:rsidRPr="00781FF6" w:rsidRDefault="002833F9" w:rsidP="00127019">
            <w:r w:rsidRPr="00781FF6">
              <w:t>Step 10</w:t>
            </w:r>
          </w:p>
          <w:p w14:paraId="69A2EAB6" w14:textId="71DC489F" w:rsidR="00127019" w:rsidRPr="00781FF6" w:rsidRDefault="000F0AAA" w:rsidP="00CD164B">
            <w:r w:rsidRPr="00781FF6">
              <w:t xml:space="preserve">Using </w:t>
            </w:r>
            <w:r w:rsidR="00CD164B" w:rsidRPr="00781FF6">
              <w:t>British S</w:t>
            </w:r>
            <w:r w:rsidRPr="00781FF6">
              <w:t xml:space="preserve">ign language </w:t>
            </w:r>
            <w:r w:rsidR="002E2150" w:rsidRPr="00781FF6">
              <w:t xml:space="preserve">  </w:t>
            </w:r>
          </w:p>
        </w:tc>
        <w:tc>
          <w:tcPr>
            <w:tcW w:w="1275" w:type="dxa"/>
          </w:tcPr>
          <w:p w14:paraId="2A133391" w14:textId="77777777" w:rsidR="00127019" w:rsidRPr="00781FF6" w:rsidRDefault="002833F9" w:rsidP="00127019">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3DAE0749" w14:textId="77777777" w:rsidR="00127019" w:rsidRPr="00781FF6" w:rsidRDefault="002833F9" w:rsidP="00127019">
            <w:pPr>
              <w:cnfStyle w:val="100000000000" w:firstRow="1" w:lastRow="0" w:firstColumn="0" w:lastColumn="0" w:oddVBand="0" w:evenVBand="0" w:oddHBand="0" w:evenHBand="0" w:firstRowFirstColumn="0" w:firstRowLastColumn="0" w:lastRowFirstColumn="0" w:lastRowLastColumn="0"/>
            </w:pPr>
            <w:r w:rsidRPr="00781FF6">
              <w:t>Definitely</w:t>
            </w:r>
          </w:p>
        </w:tc>
        <w:tc>
          <w:tcPr>
            <w:tcW w:w="2766" w:type="dxa"/>
            <w:vMerge w:val="restart"/>
            <w:tcBorders>
              <w:bottom w:val="single" w:sz="4" w:space="0" w:color="auto"/>
            </w:tcBorders>
          </w:tcPr>
          <w:p w14:paraId="585A4B8B" w14:textId="77777777" w:rsidR="00127019" w:rsidRPr="00781FF6" w:rsidRDefault="00127019" w:rsidP="00127019">
            <w:pPr>
              <w:cnfStyle w:val="100000000000" w:firstRow="1" w:lastRow="0" w:firstColumn="0" w:lastColumn="0" w:oddVBand="0" w:evenVBand="0" w:oddHBand="0" w:evenHBand="0" w:firstRowFirstColumn="0" w:firstRowLastColumn="0" w:lastRowFirstColumn="0" w:lastRowLastColumn="0"/>
            </w:pPr>
          </w:p>
        </w:tc>
      </w:tr>
      <w:tr w:rsidR="00127019" w:rsidRPr="00CD6503" w14:paraId="4D7433E3"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73624E6E" w14:textId="5DC415A1" w:rsidR="00127019" w:rsidRPr="00781FF6" w:rsidRDefault="002833F9">
            <w:pPr>
              <w:rPr>
                <w:b w:val="0"/>
              </w:rPr>
            </w:pPr>
            <w:r w:rsidRPr="00781FF6">
              <w:t>Able to use signs with more difficult handshapes</w:t>
            </w:r>
            <w:r w:rsidR="00B0044D" w:rsidRPr="00781FF6">
              <w:t>. E.g. ASK, CHOCOLATE , AEROPLANE</w:t>
            </w:r>
          </w:p>
        </w:tc>
        <w:tc>
          <w:tcPr>
            <w:tcW w:w="1275" w:type="dxa"/>
          </w:tcPr>
          <w:p w14:paraId="1D67BBD6"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2F9DCD8C"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2766" w:type="dxa"/>
            <w:vMerge/>
            <w:tcBorders>
              <w:bottom w:val="single" w:sz="4" w:space="0" w:color="auto"/>
            </w:tcBorders>
          </w:tcPr>
          <w:p w14:paraId="53E32E4D"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0975F7E7"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7DF7653A" w14:textId="1A36A383" w:rsidR="00127019" w:rsidRPr="00781FF6" w:rsidRDefault="002833F9">
            <w:pPr>
              <w:rPr>
                <w:b w:val="0"/>
              </w:rPr>
            </w:pPr>
            <w:r w:rsidRPr="00781FF6">
              <w:t xml:space="preserve">Use question signs with appropriate facial expressions E.g. </w:t>
            </w:r>
            <w:r w:rsidR="00057FD4" w:rsidRPr="00781FF6">
              <w:t>‘</w:t>
            </w:r>
            <w:r w:rsidR="00B0044D" w:rsidRPr="00781FF6">
              <w:t>WHO?</w:t>
            </w:r>
            <w:r w:rsidR="00057FD4" w:rsidRPr="00781FF6">
              <w:t>’</w:t>
            </w:r>
            <w:r w:rsidR="00B0044D" w:rsidRPr="00781FF6">
              <w:t xml:space="preserve"> </w:t>
            </w:r>
            <w:r w:rsidR="00057FD4" w:rsidRPr="00781FF6">
              <w:t>‘</w:t>
            </w:r>
            <w:r w:rsidR="00B0044D" w:rsidRPr="00781FF6">
              <w:t>WHAT?</w:t>
            </w:r>
            <w:r w:rsidR="00057FD4" w:rsidRPr="00781FF6">
              <w:t>’</w:t>
            </w:r>
          </w:p>
        </w:tc>
        <w:tc>
          <w:tcPr>
            <w:tcW w:w="1275" w:type="dxa"/>
          </w:tcPr>
          <w:p w14:paraId="16F35324"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0FC9434E"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2766" w:type="dxa"/>
            <w:vMerge/>
            <w:tcBorders>
              <w:bottom w:val="single" w:sz="4" w:space="0" w:color="auto"/>
            </w:tcBorders>
          </w:tcPr>
          <w:p w14:paraId="3727B5CB"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6E1EFC35"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0DB41384" w14:textId="77777777" w:rsidR="00127019" w:rsidRPr="00781FF6" w:rsidRDefault="002833F9" w:rsidP="00127019">
            <w:pPr>
              <w:rPr>
                <w:b w:val="0"/>
              </w:rPr>
            </w:pPr>
            <w:r w:rsidRPr="00781FF6">
              <w:t>Use language to ask and find out about things</w:t>
            </w:r>
          </w:p>
        </w:tc>
        <w:tc>
          <w:tcPr>
            <w:tcW w:w="1275" w:type="dxa"/>
          </w:tcPr>
          <w:p w14:paraId="505D6414"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29D524CA"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2766" w:type="dxa"/>
            <w:vMerge/>
            <w:tcBorders>
              <w:bottom w:val="single" w:sz="4" w:space="0" w:color="auto"/>
            </w:tcBorders>
          </w:tcPr>
          <w:p w14:paraId="70F124D5"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769A3A18"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35BE6EC5" w14:textId="77777777" w:rsidR="00127019" w:rsidRPr="00781FF6" w:rsidRDefault="002833F9" w:rsidP="00127019">
            <w:pPr>
              <w:rPr>
                <w:b w:val="0"/>
              </w:rPr>
            </w:pPr>
            <w:r w:rsidRPr="00781FF6">
              <w:t>Use language during play and activities, even when alone</w:t>
            </w:r>
          </w:p>
        </w:tc>
        <w:tc>
          <w:tcPr>
            <w:tcW w:w="1275" w:type="dxa"/>
          </w:tcPr>
          <w:p w14:paraId="65AC5C99"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20693C0A"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2766" w:type="dxa"/>
            <w:vMerge/>
            <w:tcBorders>
              <w:bottom w:val="single" w:sz="4" w:space="0" w:color="auto"/>
            </w:tcBorders>
          </w:tcPr>
          <w:p w14:paraId="0031190A"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3002DE8F"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15B3A408" w14:textId="77777777" w:rsidR="00127019" w:rsidRPr="00781FF6" w:rsidRDefault="002833F9" w:rsidP="00127019">
            <w:pPr>
              <w:rPr>
                <w:b w:val="0"/>
              </w:rPr>
            </w:pPr>
            <w:r w:rsidRPr="00781FF6">
              <w:t>Use language to ask for help. E.g. washing hands</w:t>
            </w:r>
          </w:p>
        </w:tc>
        <w:tc>
          <w:tcPr>
            <w:tcW w:w="1275" w:type="dxa"/>
          </w:tcPr>
          <w:p w14:paraId="27A88BC4"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0806B546"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2766" w:type="dxa"/>
            <w:vMerge/>
            <w:tcBorders>
              <w:bottom w:val="single" w:sz="4" w:space="0" w:color="auto"/>
            </w:tcBorders>
          </w:tcPr>
          <w:p w14:paraId="0464F475"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611460CE"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7920D44F" w14:textId="7CC103DF" w:rsidR="00127019" w:rsidRPr="00781FF6" w:rsidRDefault="002833F9">
            <w:pPr>
              <w:rPr>
                <w:b w:val="0"/>
              </w:rPr>
            </w:pPr>
            <w:r w:rsidRPr="00781FF6">
              <w:t xml:space="preserve">Consistently combines sign and pointing to person. E.g. </w:t>
            </w:r>
            <w:r w:rsidR="00057FD4" w:rsidRPr="00781FF6">
              <w:t>‘</w:t>
            </w:r>
            <w:r w:rsidR="00B0044D" w:rsidRPr="00781FF6">
              <w:t>YOU CAR</w:t>
            </w:r>
            <w:r w:rsidRPr="00781FF6">
              <w:t>?</w:t>
            </w:r>
            <w:r w:rsidR="009E0640" w:rsidRPr="00781FF6">
              <w:t>’</w:t>
            </w:r>
          </w:p>
        </w:tc>
        <w:tc>
          <w:tcPr>
            <w:tcW w:w="1275" w:type="dxa"/>
          </w:tcPr>
          <w:p w14:paraId="7B7DDC06"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rPr>
                <w:b/>
              </w:rPr>
            </w:pPr>
          </w:p>
        </w:tc>
        <w:tc>
          <w:tcPr>
            <w:tcW w:w="1541" w:type="dxa"/>
          </w:tcPr>
          <w:p w14:paraId="266EBFCD"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rPr>
                <w:b/>
              </w:rPr>
            </w:pPr>
          </w:p>
        </w:tc>
        <w:tc>
          <w:tcPr>
            <w:tcW w:w="2766" w:type="dxa"/>
            <w:vMerge/>
            <w:tcBorders>
              <w:bottom w:val="single" w:sz="4" w:space="0" w:color="auto"/>
            </w:tcBorders>
          </w:tcPr>
          <w:p w14:paraId="01C0EB6D"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rPr>
                <w:b/>
              </w:rPr>
            </w:pPr>
          </w:p>
        </w:tc>
      </w:tr>
      <w:tr w:rsidR="00127019" w:rsidRPr="00CD6503" w14:paraId="4F5D16EB"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19CB8ED4" w14:textId="6B44FEF6" w:rsidR="005C5FA6" w:rsidRPr="00781FF6" w:rsidRDefault="002833F9" w:rsidP="00127019">
            <w:pPr>
              <w:rPr>
                <w:b w:val="0"/>
              </w:rPr>
            </w:pPr>
            <w:r w:rsidRPr="00781FF6">
              <w:t>Uses pointing to indicate pronouns</w:t>
            </w:r>
            <w:r w:rsidR="00B0044D" w:rsidRPr="00781FF6">
              <w:t xml:space="preserve"> – </w:t>
            </w:r>
            <w:r w:rsidR="00057FD4" w:rsidRPr="00781FF6">
              <w:t>‘</w:t>
            </w:r>
            <w:r w:rsidR="00B0044D" w:rsidRPr="00781FF6">
              <w:t xml:space="preserve">YOU, HE, </w:t>
            </w:r>
            <w:r w:rsidR="00057FD4" w:rsidRPr="00781FF6">
              <w:t>‘</w:t>
            </w:r>
            <w:r w:rsidR="00A950DA" w:rsidRPr="00781FF6">
              <w:t>SHE</w:t>
            </w:r>
            <w:r w:rsidR="005C5FA6" w:rsidRPr="00781FF6">
              <w:t>.</w:t>
            </w:r>
          </w:p>
          <w:p w14:paraId="65D29F1F" w14:textId="51D14C61" w:rsidR="00127019" w:rsidRPr="00781FF6" w:rsidRDefault="00A950DA">
            <w:pPr>
              <w:rPr>
                <w:b w:val="0"/>
              </w:rPr>
            </w:pPr>
            <w:r w:rsidRPr="00781FF6">
              <w:t>May</w:t>
            </w:r>
            <w:r w:rsidR="002833F9" w:rsidRPr="00781FF6">
              <w:t xml:space="preserve"> reverse </w:t>
            </w:r>
            <w:r w:rsidR="00057FD4" w:rsidRPr="00781FF6">
              <w:t>‘</w:t>
            </w:r>
            <w:r w:rsidR="00B0044D" w:rsidRPr="00781FF6">
              <w:t>YOU</w:t>
            </w:r>
            <w:r w:rsidR="002833F9" w:rsidRPr="00781FF6">
              <w:t xml:space="preserve"> and </w:t>
            </w:r>
            <w:r w:rsidR="00057FD4" w:rsidRPr="00781FF6">
              <w:t>‘</w:t>
            </w:r>
            <w:r w:rsidR="00B0044D" w:rsidRPr="00781FF6">
              <w:t>I</w:t>
            </w:r>
            <w:r w:rsidR="00057FD4" w:rsidRPr="00781FF6">
              <w:t>’</w:t>
            </w:r>
          </w:p>
        </w:tc>
        <w:tc>
          <w:tcPr>
            <w:tcW w:w="1275" w:type="dxa"/>
          </w:tcPr>
          <w:p w14:paraId="5C2F4266"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1C13309A"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2766" w:type="dxa"/>
            <w:vMerge/>
            <w:tcBorders>
              <w:bottom w:val="single" w:sz="4" w:space="0" w:color="auto"/>
            </w:tcBorders>
          </w:tcPr>
          <w:p w14:paraId="273C4CDA"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127019" w:rsidRPr="00CD6503" w14:paraId="4A06DDF8"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41451967" w14:textId="0FC1B153" w:rsidR="00127019" w:rsidRPr="00781FF6" w:rsidRDefault="002833F9">
            <w:pPr>
              <w:rPr>
                <w:b w:val="0"/>
              </w:rPr>
            </w:pPr>
            <w:r w:rsidRPr="00781FF6">
              <w:t>Use</w:t>
            </w:r>
            <w:r w:rsidR="00B0044D" w:rsidRPr="00781FF6">
              <w:t>s</w:t>
            </w:r>
            <w:r w:rsidRPr="00781FF6">
              <w:t xml:space="preserve"> the sign</w:t>
            </w:r>
            <w:r w:rsidR="00B0044D" w:rsidRPr="00781FF6">
              <w:t xml:space="preserve"> </w:t>
            </w:r>
            <w:r w:rsidR="00057FD4" w:rsidRPr="00781FF6">
              <w:t>‘</w:t>
            </w:r>
            <w:r w:rsidR="00B0044D" w:rsidRPr="00781FF6">
              <w:t>MINE</w:t>
            </w:r>
            <w:r w:rsidR="003319C0">
              <w:t>’</w:t>
            </w:r>
          </w:p>
        </w:tc>
        <w:tc>
          <w:tcPr>
            <w:tcW w:w="1275" w:type="dxa"/>
          </w:tcPr>
          <w:p w14:paraId="12EC4AB4"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0DFA9D68"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c>
          <w:tcPr>
            <w:tcW w:w="2766" w:type="dxa"/>
            <w:vMerge/>
            <w:tcBorders>
              <w:bottom w:val="nil"/>
            </w:tcBorders>
          </w:tcPr>
          <w:p w14:paraId="6275533B" w14:textId="77777777" w:rsidR="00127019" w:rsidRPr="00781FF6" w:rsidRDefault="00127019" w:rsidP="00127019">
            <w:pPr>
              <w:cnfStyle w:val="000000000000" w:firstRow="0" w:lastRow="0" w:firstColumn="0" w:lastColumn="0" w:oddVBand="0" w:evenVBand="0" w:oddHBand="0" w:evenHBand="0" w:firstRowFirstColumn="0" w:firstRowLastColumn="0" w:lastRowFirstColumn="0" w:lastRowLastColumn="0"/>
            </w:pPr>
          </w:p>
        </w:tc>
      </w:tr>
      <w:tr w:rsidR="002833F9" w:rsidRPr="00CD6503" w14:paraId="307572B3"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047E3D47" w14:textId="2748FCCE" w:rsidR="002833F9" w:rsidRPr="00781FF6" w:rsidRDefault="002833F9">
            <w:pPr>
              <w:rPr>
                <w:b w:val="0"/>
              </w:rPr>
            </w:pPr>
            <w:r w:rsidRPr="00781FF6">
              <w:t>Use negatives</w:t>
            </w:r>
            <w:r w:rsidR="00B0044D" w:rsidRPr="00781FF6">
              <w:t xml:space="preserve"> as set phrases</w:t>
            </w:r>
            <w:r w:rsidRPr="00781FF6">
              <w:t xml:space="preserve">. E.g. </w:t>
            </w:r>
            <w:r w:rsidR="00057FD4" w:rsidRPr="00781FF6">
              <w:t>‘</w:t>
            </w:r>
            <w:r w:rsidR="00B0044D" w:rsidRPr="00781FF6">
              <w:t>DON’T KNOW</w:t>
            </w:r>
            <w:r w:rsidR="009E0640" w:rsidRPr="00781FF6">
              <w:t>’</w:t>
            </w:r>
            <w:r w:rsidR="005E6CBF" w:rsidRPr="00781FF6">
              <w:t xml:space="preserve">, </w:t>
            </w:r>
            <w:r w:rsidR="009E0640" w:rsidRPr="00781FF6">
              <w:t>‘</w:t>
            </w:r>
            <w:r w:rsidR="005E6CBF" w:rsidRPr="00781FF6">
              <w:t>DON’T LIKE</w:t>
            </w:r>
            <w:r w:rsidR="009E0640" w:rsidRPr="00781FF6">
              <w:t>’</w:t>
            </w:r>
          </w:p>
        </w:tc>
        <w:tc>
          <w:tcPr>
            <w:tcW w:w="1275" w:type="dxa"/>
          </w:tcPr>
          <w:p w14:paraId="7A017986" w14:textId="77777777" w:rsidR="002833F9" w:rsidRPr="00781FF6" w:rsidRDefault="002833F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259FF461" w14:textId="77777777" w:rsidR="002833F9" w:rsidRPr="00781FF6" w:rsidRDefault="002833F9" w:rsidP="00127019">
            <w:pPr>
              <w:cnfStyle w:val="000000000000" w:firstRow="0" w:lastRow="0" w:firstColumn="0" w:lastColumn="0" w:oddVBand="0" w:evenVBand="0" w:oddHBand="0" w:evenHBand="0" w:firstRowFirstColumn="0" w:firstRowLastColumn="0" w:lastRowFirstColumn="0" w:lastRowLastColumn="0"/>
            </w:pPr>
          </w:p>
        </w:tc>
        <w:tc>
          <w:tcPr>
            <w:tcW w:w="2766" w:type="dxa"/>
            <w:tcBorders>
              <w:top w:val="nil"/>
              <w:bottom w:val="nil"/>
            </w:tcBorders>
          </w:tcPr>
          <w:p w14:paraId="046EF9E5" w14:textId="77777777" w:rsidR="002833F9" w:rsidRPr="00781FF6" w:rsidRDefault="002833F9" w:rsidP="00127019">
            <w:pPr>
              <w:cnfStyle w:val="000000000000" w:firstRow="0" w:lastRow="0" w:firstColumn="0" w:lastColumn="0" w:oddVBand="0" w:evenVBand="0" w:oddHBand="0" w:evenHBand="0" w:firstRowFirstColumn="0" w:firstRowLastColumn="0" w:lastRowFirstColumn="0" w:lastRowLastColumn="0"/>
            </w:pPr>
          </w:p>
        </w:tc>
      </w:tr>
      <w:tr w:rsidR="002833F9" w:rsidRPr="00CD6503" w14:paraId="4F8ADE03"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24BE12D2" w14:textId="7A95BA67" w:rsidR="002833F9" w:rsidRPr="00781FF6" w:rsidRDefault="002833F9" w:rsidP="009E0640">
            <w:pPr>
              <w:rPr>
                <w:b w:val="0"/>
              </w:rPr>
            </w:pPr>
            <w:r w:rsidRPr="00781FF6">
              <w:t xml:space="preserve">Begins to direct some action signs towards the person or things it belongs to. E.g. </w:t>
            </w:r>
            <w:r w:rsidR="00057FD4" w:rsidRPr="00781FF6">
              <w:t>‘</w:t>
            </w:r>
            <w:r w:rsidR="005E6CBF" w:rsidRPr="00781FF6">
              <w:t>LOOK</w:t>
            </w:r>
            <w:r w:rsidR="009E0640" w:rsidRPr="00781FF6">
              <w:t xml:space="preserve"> </w:t>
            </w:r>
            <w:r w:rsidR="005E6CBF" w:rsidRPr="00781FF6">
              <w:t>YOU</w:t>
            </w:r>
            <w:r w:rsidR="009E0640" w:rsidRPr="00781FF6">
              <w:t>’</w:t>
            </w:r>
            <w:r w:rsidR="005E6CBF" w:rsidRPr="00781FF6">
              <w:t xml:space="preserve"> </w:t>
            </w:r>
            <w:r w:rsidR="009E0640" w:rsidRPr="00781FF6">
              <w:t>‘</w:t>
            </w:r>
            <w:r w:rsidR="005E6CBF" w:rsidRPr="00781FF6">
              <w:t>GIVE YOU</w:t>
            </w:r>
            <w:r w:rsidR="009E0640" w:rsidRPr="00781FF6">
              <w:t>’</w:t>
            </w:r>
            <w:r w:rsidRPr="00781FF6">
              <w:t xml:space="preserve"> </w:t>
            </w:r>
          </w:p>
        </w:tc>
        <w:tc>
          <w:tcPr>
            <w:tcW w:w="1275" w:type="dxa"/>
          </w:tcPr>
          <w:p w14:paraId="2AE4DB4E" w14:textId="77777777" w:rsidR="002833F9" w:rsidRPr="00781FF6" w:rsidRDefault="002833F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28BE1116" w14:textId="77777777" w:rsidR="002833F9" w:rsidRPr="00781FF6" w:rsidRDefault="002833F9" w:rsidP="00127019">
            <w:pPr>
              <w:cnfStyle w:val="000000000000" w:firstRow="0" w:lastRow="0" w:firstColumn="0" w:lastColumn="0" w:oddVBand="0" w:evenVBand="0" w:oddHBand="0" w:evenHBand="0" w:firstRowFirstColumn="0" w:firstRowLastColumn="0" w:lastRowFirstColumn="0" w:lastRowLastColumn="0"/>
            </w:pPr>
          </w:p>
        </w:tc>
        <w:tc>
          <w:tcPr>
            <w:tcW w:w="2766" w:type="dxa"/>
            <w:tcBorders>
              <w:top w:val="nil"/>
              <w:bottom w:val="nil"/>
            </w:tcBorders>
          </w:tcPr>
          <w:p w14:paraId="1EA232FD" w14:textId="77777777" w:rsidR="002833F9" w:rsidRPr="00781FF6" w:rsidRDefault="002833F9" w:rsidP="00127019">
            <w:pPr>
              <w:cnfStyle w:val="000000000000" w:firstRow="0" w:lastRow="0" w:firstColumn="0" w:lastColumn="0" w:oddVBand="0" w:evenVBand="0" w:oddHBand="0" w:evenHBand="0" w:firstRowFirstColumn="0" w:firstRowLastColumn="0" w:lastRowFirstColumn="0" w:lastRowLastColumn="0"/>
            </w:pPr>
          </w:p>
        </w:tc>
      </w:tr>
      <w:tr w:rsidR="002833F9" w:rsidRPr="00CD6503" w14:paraId="7C302D66" w14:textId="77777777" w:rsidTr="009B0267">
        <w:tc>
          <w:tcPr>
            <w:cnfStyle w:val="001000000000" w:firstRow="0" w:lastRow="0" w:firstColumn="1" w:lastColumn="0" w:oddVBand="0" w:evenVBand="0" w:oddHBand="0" w:evenHBand="0" w:firstRowFirstColumn="0" w:firstRowLastColumn="0" w:lastRowFirstColumn="0" w:lastRowLastColumn="0"/>
            <w:tcW w:w="3763" w:type="dxa"/>
          </w:tcPr>
          <w:p w14:paraId="1D740B95" w14:textId="5D1CE90B" w:rsidR="002833F9" w:rsidRPr="00781FF6" w:rsidRDefault="002833F9">
            <w:pPr>
              <w:rPr>
                <w:b w:val="0"/>
              </w:rPr>
            </w:pPr>
            <w:r w:rsidRPr="00781FF6">
              <w:lastRenderedPageBreak/>
              <w:t xml:space="preserve">Length of sign changes with meaning. E.g. </w:t>
            </w:r>
            <w:r w:rsidR="00057FD4" w:rsidRPr="00781FF6">
              <w:t>‘</w:t>
            </w:r>
            <w:r w:rsidR="005E6CBF" w:rsidRPr="00781FF6">
              <w:t>DRIVE</w:t>
            </w:r>
            <w:r w:rsidR="009E0640" w:rsidRPr="00781FF6">
              <w:t>’</w:t>
            </w:r>
            <w:r w:rsidRPr="00781FF6">
              <w:t xml:space="preserve">(longer movement), </w:t>
            </w:r>
            <w:r w:rsidR="009E0640" w:rsidRPr="00781FF6">
              <w:t>‘</w:t>
            </w:r>
            <w:r w:rsidR="005E6CBF" w:rsidRPr="00781FF6">
              <w:t>CAR</w:t>
            </w:r>
            <w:r w:rsidR="009E0640" w:rsidRPr="00781FF6">
              <w:t>’</w:t>
            </w:r>
            <w:r w:rsidRPr="00781FF6">
              <w:t xml:space="preserve"> (shorter movement</w:t>
            </w:r>
          </w:p>
        </w:tc>
        <w:tc>
          <w:tcPr>
            <w:tcW w:w="1275" w:type="dxa"/>
          </w:tcPr>
          <w:p w14:paraId="07ED1B97" w14:textId="77777777" w:rsidR="002833F9" w:rsidRPr="00781FF6" w:rsidRDefault="002833F9" w:rsidP="00127019">
            <w:pPr>
              <w:cnfStyle w:val="000000000000" w:firstRow="0" w:lastRow="0" w:firstColumn="0" w:lastColumn="0" w:oddVBand="0" w:evenVBand="0" w:oddHBand="0" w:evenHBand="0" w:firstRowFirstColumn="0" w:firstRowLastColumn="0" w:lastRowFirstColumn="0" w:lastRowLastColumn="0"/>
            </w:pPr>
          </w:p>
        </w:tc>
        <w:tc>
          <w:tcPr>
            <w:tcW w:w="1541" w:type="dxa"/>
          </w:tcPr>
          <w:p w14:paraId="2E4815C5" w14:textId="77777777" w:rsidR="002833F9" w:rsidRPr="00781FF6" w:rsidRDefault="002833F9" w:rsidP="00127019">
            <w:pPr>
              <w:cnfStyle w:val="000000000000" w:firstRow="0" w:lastRow="0" w:firstColumn="0" w:lastColumn="0" w:oddVBand="0" w:evenVBand="0" w:oddHBand="0" w:evenHBand="0" w:firstRowFirstColumn="0" w:firstRowLastColumn="0" w:lastRowFirstColumn="0" w:lastRowLastColumn="0"/>
            </w:pPr>
          </w:p>
        </w:tc>
        <w:tc>
          <w:tcPr>
            <w:tcW w:w="2766" w:type="dxa"/>
            <w:tcBorders>
              <w:top w:val="nil"/>
            </w:tcBorders>
          </w:tcPr>
          <w:p w14:paraId="1E77FCF6" w14:textId="77777777" w:rsidR="002833F9" w:rsidRPr="00781FF6" w:rsidRDefault="002833F9" w:rsidP="00127019">
            <w:pPr>
              <w:cnfStyle w:val="000000000000" w:firstRow="0" w:lastRow="0" w:firstColumn="0" w:lastColumn="0" w:oddVBand="0" w:evenVBand="0" w:oddHBand="0" w:evenHBand="0" w:firstRowFirstColumn="0" w:firstRowLastColumn="0" w:lastRowFirstColumn="0" w:lastRowLastColumn="0"/>
            </w:pPr>
          </w:p>
        </w:tc>
      </w:tr>
    </w:tbl>
    <w:p w14:paraId="76ED611B" w14:textId="77777777" w:rsidR="00F8377A" w:rsidRPr="00781FF6" w:rsidRDefault="000F0AAA" w:rsidP="009B0267">
      <w:pPr>
        <w:spacing w:after="0"/>
      </w:pPr>
      <w:r w:rsidRPr="00781FF6">
        <w:br w:type="page"/>
      </w:r>
    </w:p>
    <w:p w14:paraId="1892A881" w14:textId="4F8F2317" w:rsidR="00844026" w:rsidRPr="00781FF6" w:rsidRDefault="003F618E" w:rsidP="009B0267">
      <w:pPr>
        <w:spacing w:after="0"/>
        <w:rPr>
          <w:rFonts w:cstheme="majorHAnsi"/>
          <w:sz w:val="28"/>
        </w:rPr>
      </w:pPr>
      <w:bookmarkStart w:id="69" w:name="TenLV"/>
      <w:r w:rsidRPr="00781FF6">
        <w:rPr>
          <w:rFonts w:cstheme="majorHAnsi"/>
          <w:b/>
          <w:sz w:val="28"/>
        </w:rPr>
        <w:lastRenderedPageBreak/>
        <w:t>S</w:t>
      </w:r>
      <w:r w:rsidR="00844026" w:rsidRPr="00781FF6">
        <w:rPr>
          <w:rFonts w:cstheme="majorHAnsi"/>
          <w:b/>
          <w:sz w:val="28"/>
        </w:rPr>
        <w:t>tep 10</w:t>
      </w:r>
      <w:r w:rsidRPr="00781FF6">
        <w:rPr>
          <w:rFonts w:cstheme="majorHAnsi"/>
          <w:b/>
          <w:sz w:val="28"/>
        </w:rPr>
        <w:t xml:space="preserve">: </w:t>
      </w:r>
      <w:r w:rsidR="00844026" w:rsidRPr="00781FF6">
        <w:rPr>
          <w:rFonts w:cstheme="majorHAnsi"/>
          <w:b/>
          <w:sz w:val="28"/>
        </w:rPr>
        <w:t>Listening</w:t>
      </w:r>
      <w:r w:rsidR="008C54C9" w:rsidRPr="00781FF6">
        <w:rPr>
          <w:rFonts w:cstheme="majorHAnsi"/>
          <w:b/>
          <w:sz w:val="28"/>
        </w:rPr>
        <w:t xml:space="preserve"> and vocalising</w:t>
      </w:r>
    </w:p>
    <w:bookmarkEnd w:id="69"/>
    <w:p w14:paraId="4D57197B" w14:textId="77777777" w:rsidR="00844026" w:rsidRPr="00781FF6" w:rsidRDefault="00844026" w:rsidP="009B0267">
      <w:pPr>
        <w:spacing w:after="0"/>
        <w:rPr>
          <w:rFonts w:cstheme="majorHAnsi"/>
        </w:rPr>
      </w:pPr>
    </w:p>
    <w:p w14:paraId="7D7F474C" w14:textId="4CC88168" w:rsidR="009B280A" w:rsidRPr="00781FF6" w:rsidRDefault="00844026" w:rsidP="009B0267">
      <w:pPr>
        <w:spacing w:after="0"/>
        <w:contextualSpacing/>
      </w:pPr>
      <w:r w:rsidRPr="00781FF6">
        <w:t xml:space="preserve">Children love to join in </w:t>
      </w:r>
      <w:r w:rsidR="00006FEA" w:rsidRPr="00781FF6">
        <w:t xml:space="preserve">with </w:t>
      </w:r>
      <w:r w:rsidRPr="00781FF6">
        <w:t xml:space="preserve">simple activities such as washing up, </w:t>
      </w:r>
      <w:r w:rsidR="00A6152D" w:rsidRPr="00781FF6">
        <w:t>making</w:t>
      </w:r>
      <w:r w:rsidRPr="00781FF6">
        <w:t xml:space="preserve"> sandwiches and helping mend things. These all </w:t>
      </w:r>
      <w:r w:rsidR="00A6152D" w:rsidRPr="00781FF6">
        <w:t>provide</w:t>
      </w:r>
      <w:r w:rsidR="00FC6461" w:rsidRPr="00781FF6">
        <w:t xml:space="preserve"> </w:t>
      </w:r>
      <w:r w:rsidRPr="00781FF6">
        <w:t>opportun</w:t>
      </w:r>
      <w:r w:rsidR="0017106D" w:rsidRPr="00781FF6">
        <w:t>ities to listen and share</w:t>
      </w:r>
      <w:r w:rsidRPr="00781FF6">
        <w:t xml:space="preserve"> language</w:t>
      </w:r>
      <w:r w:rsidR="0017106D" w:rsidRPr="00781FF6">
        <w:t>.</w:t>
      </w:r>
      <w:r w:rsidRPr="00781FF6">
        <w:t xml:space="preserve"> </w:t>
      </w:r>
      <w:r w:rsidR="003319C0">
        <w:t xml:space="preserve">Your </w:t>
      </w:r>
      <w:r w:rsidRPr="00781FF6">
        <w:t>child’s interest in the world and what</w:t>
      </w:r>
      <w:r w:rsidR="00006FEA" w:rsidRPr="00781FF6">
        <w:t>’</w:t>
      </w:r>
      <w:r w:rsidRPr="00781FF6">
        <w:t>s happening allows many opportunities for them to listen to others and see how language works. They meet many more people</w:t>
      </w:r>
      <w:r w:rsidR="00006FEA" w:rsidRPr="00781FF6">
        <w:t xml:space="preserve"> now</w:t>
      </w:r>
      <w:r w:rsidRPr="00781FF6">
        <w:t>, who m</w:t>
      </w:r>
      <w:r w:rsidR="0017106D" w:rsidRPr="00781FF6">
        <w:t>ay not always understand them. Mak</w:t>
      </w:r>
      <w:r w:rsidR="003319C0">
        <w:t>e</w:t>
      </w:r>
      <w:r w:rsidR="0017106D" w:rsidRPr="00781FF6">
        <w:t xml:space="preserve"> sure your child is </w:t>
      </w:r>
      <w:r w:rsidR="006A5514" w:rsidRPr="00781FF6">
        <w:t>wearing their hearing device</w:t>
      </w:r>
      <w:r w:rsidR="0017106D" w:rsidRPr="00781FF6">
        <w:t xml:space="preserve"> for as much time as possible</w:t>
      </w:r>
      <w:r w:rsidR="009B0267" w:rsidRPr="00781FF6">
        <w:t xml:space="preserve"> as this </w:t>
      </w:r>
      <w:r w:rsidRPr="00781FF6">
        <w:t>helps them to adapt and adjust the sounds that they make to b</w:t>
      </w:r>
      <w:r w:rsidR="0017106D" w:rsidRPr="00781FF6">
        <w:t>e more like those around them</w:t>
      </w:r>
      <w:r w:rsidR="00A6152D" w:rsidRPr="00781FF6">
        <w:t xml:space="preserve">. </w:t>
      </w:r>
      <w:r w:rsidR="00B03459" w:rsidRPr="00781FF6">
        <w:t xml:space="preserve"> </w:t>
      </w:r>
    </w:p>
    <w:p w14:paraId="72EA83F4" w14:textId="77777777" w:rsidR="006600A1" w:rsidRPr="00781FF6" w:rsidRDefault="006600A1" w:rsidP="009B0267">
      <w:pPr>
        <w:spacing w:after="0"/>
      </w:pPr>
    </w:p>
    <w:p w14:paraId="29D50D18" w14:textId="4319408F" w:rsidR="006600A1" w:rsidRPr="00781FF6" w:rsidRDefault="00A6152D" w:rsidP="009B0267">
      <w:pPr>
        <w:spacing w:after="0"/>
      </w:pPr>
      <w:r w:rsidRPr="00781FF6">
        <w:t>The</w:t>
      </w:r>
      <w:r w:rsidR="008119B9" w:rsidRPr="00781FF6">
        <w:t xml:space="preserve"> games you play and the stories you</w:t>
      </w:r>
      <w:r w:rsidR="00844026" w:rsidRPr="00781FF6">
        <w:t xml:space="preserve"> share at this </w:t>
      </w:r>
      <w:r w:rsidRPr="00781FF6">
        <w:t>time</w:t>
      </w:r>
      <w:r w:rsidR="00844026" w:rsidRPr="00781FF6">
        <w:t xml:space="preserve"> will often </w:t>
      </w:r>
      <w:r w:rsidRPr="00781FF6">
        <w:t>have</w:t>
      </w:r>
      <w:r w:rsidR="00844026" w:rsidRPr="00781FF6">
        <w:t xml:space="preserve"> repetitive elements and lots of direct speech, for example, </w:t>
      </w:r>
      <w:r w:rsidR="00844026" w:rsidRPr="00781FF6">
        <w:rPr>
          <w:i/>
        </w:rPr>
        <w:t>Goldilocks and the Three Bears.</w:t>
      </w:r>
      <w:r w:rsidR="00844026" w:rsidRPr="00781FF6">
        <w:t xml:space="preserve"> Opportunities to listen to key language and adjust the way they speak means they may talk in the different bears</w:t>
      </w:r>
      <w:r w:rsidR="00006FEA" w:rsidRPr="00781FF6">
        <w:t>’</w:t>
      </w:r>
      <w:r w:rsidR="00844026" w:rsidRPr="00781FF6">
        <w:t xml:space="preserve"> voices. </w:t>
      </w:r>
      <w:r w:rsidR="00B03459" w:rsidRPr="00781FF6">
        <w:t>They</w:t>
      </w:r>
      <w:r w:rsidR="00006FEA" w:rsidRPr="00781FF6">
        <w:t>’</w:t>
      </w:r>
      <w:r w:rsidR="00B03459" w:rsidRPr="00781FF6">
        <w:t>ll notice when you get things wrong -</w:t>
      </w:r>
      <w:r w:rsidR="00006FEA" w:rsidRPr="00781FF6">
        <w:t xml:space="preserve"> </w:t>
      </w:r>
      <w:r w:rsidR="00B03459" w:rsidRPr="00781FF6">
        <w:t>this shows that their auditory memory is developing.</w:t>
      </w:r>
    </w:p>
    <w:p w14:paraId="530249BE" w14:textId="77777777" w:rsidR="00667D4F" w:rsidRPr="00781FF6" w:rsidRDefault="00667D4F" w:rsidP="009B0267">
      <w:pPr>
        <w:spacing w:after="0"/>
      </w:pPr>
    </w:p>
    <w:p w14:paraId="19D3DC36" w14:textId="407E9632" w:rsidR="00667D4F" w:rsidRPr="00781FF6" w:rsidRDefault="00667D4F" w:rsidP="009B0267">
      <w:pPr>
        <w:spacing w:after="0"/>
      </w:pPr>
      <w:r w:rsidRPr="00781FF6">
        <w:t>You can</w:t>
      </w:r>
      <w:r w:rsidR="00006FEA" w:rsidRPr="00781FF6">
        <w:t>:</w:t>
      </w:r>
    </w:p>
    <w:p w14:paraId="5E6646C0" w14:textId="77777777" w:rsidR="00667D4F" w:rsidRPr="00781FF6" w:rsidRDefault="00667D4F" w:rsidP="009B0267">
      <w:pPr>
        <w:spacing w:after="0"/>
      </w:pPr>
    </w:p>
    <w:p w14:paraId="339C1A72" w14:textId="0DD30E68" w:rsidR="00667D4F" w:rsidRPr="00781FF6" w:rsidRDefault="008119B9" w:rsidP="00781FF6">
      <w:pPr>
        <w:pStyle w:val="ListParagraph"/>
        <w:numPr>
          <w:ilvl w:val="0"/>
          <w:numId w:val="81"/>
        </w:numPr>
        <w:spacing w:after="0"/>
      </w:pPr>
      <w:r w:rsidRPr="00781FF6">
        <w:t>e</w:t>
      </w:r>
      <w:r w:rsidR="00667D4F" w:rsidRPr="00781FF6">
        <w:t>ncourage your child to deliver messages</w:t>
      </w:r>
    </w:p>
    <w:p w14:paraId="4B9DDCA7" w14:textId="3ACE7641" w:rsidR="00667D4F" w:rsidRPr="00781FF6" w:rsidRDefault="008119B9" w:rsidP="009A4813">
      <w:pPr>
        <w:pStyle w:val="ListParagraph"/>
        <w:numPr>
          <w:ilvl w:val="0"/>
          <w:numId w:val="81"/>
        </w:numPr>
        <w:spacing w:after="0"/>
      </w:pPr>
      <w:r w:rsidRPr="00781FF6">
        <w:t>e</w:t>
      </w:r>
      <w:r w:rsidR="00667D4F" w:rsidRPr="00781FF6">
        <w:t>ncourage friendships with</w:t>
      </w:r>
      <w:r w:rsidR="00B03459" w:rsidRPr="00781FF6">
        <w:t xml:space="preserve"> other children </w:t>
      </w:r>
    </w:p>
    <w:p w14:paraId="2394DF04" w14:textId="63F6EC56" w:rsidR="00667D4F" w:rsidRPr="00781FF6" w:rsidRDefault="008119B9" w:rsidP="009A4813">
      <w:pPr>
        <w:pStyle w:val="ListParagraph"/>
        <w:numPr>
          <w:ilvl w:val="0"/>
          <w:numId w:val="81"/>
        </w:numPr>
        <w:spacing w:after="0"/>
      </w:pPr>
      <w:r w:rsidRPr="00781FF6">
        <w:t>p</w:t>
      </w:r>
      <w:r w:rsidR="00667D4F" w:rsidRPr="00781FF6">
        <w:t>lay hide and seek with objects by hiding them under, on top, beh</w:t>
      </w:r>
      <w:r w:rsidR="00B03459" w:rsidRPr="00781FF6">
        <w:t>ind and help your child to find</w:t>
      </w:r>
      <w:r w:rsidR="00667D4F" w:rsidRPr="00781FF6">
        <w:t xml:space="preserve"> them</w:t>
      </w:r>
    </w:p>
    <w:p w14:paraId="158C2F08" w14:textId="2FD950E9" w:rsidR="00667D4F" w:rsidRPr="00781FF6" w:rsidRDefault="008119B9" w:rsidP="00781FF6">
      <w:pPr>
        <w:pStyle w:val="ListParagraph"/>
        <w:numPr>
          <w:ilvl w:val="0"/>
          <w:numId w:val="81"/>
        </w:numPr>
        <w:spacing w:after="0"/>
      </w:pPr>
      <w:r w:rsidRPr="00781FF6">
        <w:t>g</w:t>
      </w:r>
      <w:r w:rsidR="00667D4F" w:rsidRPr="00781FF6">
        <w:t xml:space="preserve">ive a warning before expecting your child to change their focus of attention on </w:t>
      </w:r>
      <w:r w:rsidR="003319C0">
        <w:t xml:space="preserve">to </w:t>
      </w:r>
      <w:r w:rsidR="00667D4F" w:rsidRPr="00781FF6">
        <w:t>something else</w:t>
      </w:r>
    </w:p>
    <w:p w14:paraId="3DF50CCA" w14:textId="196F82CA" w:rsidR="00667D4F" w:rsidRPr="00781FF6" w:rsidRDefault="008119B9" w:rsidP="009A4813">
      <w:pPr>
        <w:pStyle w:val="ListParagraph"/>
        <w:numPr>
          <w:ilvl w:val="0"/>
          <w:numId w:val="81"/>
        </w:numPr>
        <w:spacing w:after="0"/>
      </w:pPr>
      <w:r w:rsidRPr="00781FF6">
        <w:t>w</w:t>
      </w:r>
      <w:r w:rsidR="00667D4F" w:rsidRPr="00781FF6">
        <w:t>ait until your child’s attention is focused on you before you speak</w:t>
      </w:r>
      <w:r w:rsidR="002720A2" w:rsidRPr="00781FF6">
        <w:t xml:space="preserve"> </w:t>
      </w:r>
    </w:p>
    <w:p w14:paraId="62A4D680" w14:textId="1D9B8052" w:rsidR="00667D4F" w:rsidRPr="00781FF6" w:rsidRDefault="008119B9" w:rsidP="009A4813">
      <w:pPr>
        <w:pStyle w:val="ListParagraph"/>
        <w:numPr>
          <w:ilvl w:val="0"/>
          <w:numId w:val="81"/>
        </w:numPr>
        <w:spacing w:after="0"/>
      </w:pPr>
      <w:r w:rsidRPr="00781FF6">
        <w:t>g</w:t>
      </w:r>
      <w:r w:rsidR="00667D4F" w:rsidRPr="00781FF6">
        <w:t>ive directions and information immediately before something</w:t>
      </w:r>
      <w:r w:rsidR="00006FEA" w:rsidRPr="00781FF6">
        <w:t>’</w:t>
      </w:r>
      <w:r w:rsidR="00667D4F" w:rsidRPr="00781FF6">
        <w:t>s due to happen</w:t>
      </w:r>
      <w:r w:rsidR="003319C0">
        <w:t xml:space="preserve">, for example, </w:t>
      </w:r>
      <w:r w:rsidR="00667D4F" w:rsidRPr="00781FF6">
        <w:t xml:space="preserve"> when </w:t>
      </w:r>
      <w:r w:rsidR="009B280A" w:rsidRPr="00781FF6">
        <w:t>you</w:t>
      </w:r>
      <w:r w:rsidR="00006FEA" w:rsidRPr="00781FF6">
        <w:t>’</w:t>
      </w:r>
      <w:r w:rsidR="009B280A" w:rsidRPr="00781FF6">
        <w:t xml:space="preserve">re </w:t>
      </w:r>
      <w:r w:rsidR="00667D4F" w:rsidRPr="00781FF6">
        <w:t xml:space="preserve">about to go out </w:t>
      </w:r>
      <w:r w:rsidRPr="00781FF6">
        <w:t xml:space="preserve">talk </w:t>
      </w:r>
      <w:r w:rsidR="00667D4F" w:rsidRPr="00781FF6">
        <w:t>about where you</w:t>
      </w:r>
      <w:r w:rsidR="00006FEA" w:rsidRPr="00781FF6">
        <w:t>’</w:t>
      </w:r>
      <w:r w:rsidRPr="00781FF6">
        <w:t>re going and what you</w:t>
      </w:r>
      <w:r w:rsidR="00006FEA" w:rsidRPr="00781FF6">
        <w:t>’</w:t>
      </w:r>
      <w:r w:rsidRPr="00781FF6">
        <w:t>ll need</w:t>
      </w:r>
      <w:r w:rsidR="003319C0">
        <w:t>.</w:t>
      </w:r>
    </w:p>
    <w:p w14:paraId="68C5CF07" w14:textId="77777777" w:rsidR="00667D4F" w:rsidRPr="00781FF6" w:rsidRDefault="00667D4F" w:rsidP="009B0267">
      <w:pPr>
        <w:spacing w:after="0"/>
      </w:pPr>
    </w:p>
    <w:p w14:paraId="425C7D80" w14:textId="33D2600E" w:rsidR="00A6152D" w:rsidRPr="00781FF6" w:rsidRDefault="006600A1" w:rsidP="009B0267">
      <w:pPr>
        <w:spacing w:after="0"/>
      </w:pPr>
      <w:r w:rsidRPr="00781FF6">
        <w:t>B</w:t>
      </w:r>
      <w:r w:rsidR="00A6152D" w:rsidRPr="00781FF6">
        <w:t>y the end of this step</w:t>
      </w:r>
      <w:r w:rsidR="00006FEA" w:rsidRPr="00781FF6">
        <w:t>:</w:t>
      </w:r>
    </w:p>
    <w:p w14:paraId="71476AD1" w14:textId="77777777" w:rsidR="00A6152D" w:rsidRPr="00781FF6" w:rsidRDefault="00A6152D" w:rsidP="009B0267">
      <w:pPr>
        <w:spacing w:after="0"/>
      </w:pPr>
    </w:p>
    <w:p w14:paraId="5BD9D387" w14:textId="72A10580" w:rsidR="00A6152D" w:rsidRPr="00CD6503" w:rsidRDefault="00A6152D" w:rsidP="00781FF6">
      <w:pPr>
        <w:pStyle w:val="ListParagraph"/>
        <w:numPr>
          <w:ilvl w:val="0"/>
          <w:numId w:val="162"/>
        </w:numPr>
        <w:spacing w:after="0"/>
      </w:pPr>
      <w:r w:rsidRPr="00CD6503">
        <w:t>Children can now shift their attention from their own activity to another one and</w:t>
      </w:r>
      <w:r w:rsidR="009B280A" w:rsidRPr="00CD6503">
        <w:t xml:space="preserve"> back again with help</w:t>
      </w:r>
      <w:r w:rsidR="00B03459" w:rsidRPr="00CD6503">
        <w:t xml:space="preserve"> or </w:t>
      </w:r>
      <w:r w:rsidR="009B280A" w:rsidRPr="00CD6503">
        <w:t>prompt fro</w:t>
      </w:r>
      <w:r w:rsidRPr="00CD6503">
        <w:t>m an adult</w:t>
      </w:r>
      <w:r w:rsidR="008E6FF6" w:rsidRPr="00CD6503">
        <w:t xml:space="preserve">. </w:t>
      </w:r>
    </w:p>
    <w:p w14:paraId="3CE70888" w14:textId="3E5BF37D" w:rsidR="008E6FF6" w:rsidRPr="00CD6503" w:rsidRDefault="008E6FF6" w:rsidP="00781FF6">
      <w:pPr>
        <w:pStyle w:val="ListParagraph"/>
        <w:numPr>
          <w:ilvl w:val="0"/>
          <w:numId w:val="162"/>
        </w:numPr>
        <w:spacing w:after="0"/>
      </w:pPr>
      <w:r w:rsidRPr="00CD6503">
        <w:t>Children are still single</w:t>
      </w:r>
      <w:r w:rsidR="00006FEA" w:rsidRPr="00781FF6">
        <w:t>-</w:t>
      </w:r>
      <w:r w:rsidRPr="00CD6503">
        <w:t>channelled</w:t>
      </w:r>
      <w:r w:rsidR="00B03459" w:rsidRPr="00CD6503">
        <w:t>, f</w:t>
      </w:r>
      <w:r w:rsidRPr="00CD6503">
        <w:t>or example, they can</w:t>
      </w:r>
      <w:r w:rsidR="00006FEA" w:rsidRPr="00781FF6">
        <w:t>’</w:t>
      </w:r>
      <w:r w:rsidRPr="00CD6503">
        <w:t>t listen to an adult’s directions about something else whilst they</w:t>
      </w:r>
      <w:r w:rsidR="00006FEA" w:rsidRPr="00781FF6">
        <w:t>’</w:t>
      </w:r>
      <w:r w:rsidRPr="00CD6503">
        <w:t>re playing</w:t>
      </w:r>
      <w:r w:rsidR="003319C0">
        <w:t>.</w:t>
      </w:r>
    </w:p>
    <w:p w14:paraId="3C6959E4" w14:textId="6898E2B1" w:rsidR="008E6FF6" w:rsidRPr="00CD6503" w:rsidRDefault="008E6FF6" w:rsidP="00781FF6">
      <w:pPr>
        <w:pStyle w:val="ListParagraph"/>
        <w:numPr>
          <w:ilvl w:val="0"/>
          <w:numId w:val="162"/>
        </w:numPr>
        <w:spacing w:after="0"/>
      </w:pPr>
      <w:r w:rsidRPr="00CD6503">
        <w:t>Children are interested in the world and may well be asking ‘why?’ questions</w:t>
      </w:r>
      <w:r w:rsidR="003319C0">
        <w:t>.</w:t>
      </w:r>
    </w:p>
    <w:p w14:paraId="1158D124" w14:textId="716DCDAD" w:rsidR="008E6FF6" w:rsidRPr="00CD6503" w:rsidRDefault="00B03459" w:rsidP="00781FF6">
      <w:pPr>
        <w:pStyle w:val="ListParagraph"/>
        <w:numPr>
          <w:ilvl w:val="0"/>
          <w:numId w:val="162"/>
        </w:numPr>
        <w:spacing w:after="0"/>
      </w:pPr>
      <w:r w:rsidRPr="00CD6503">
        <w:t>Children</w:t>
      </w:r>
      <w:r w:rsidR="009B280A" w:rsidRPr="00CD6503">
        <w:t xml:space="preserve"> notice if</w:t>
      </w:r>
      <w:r w:rsidR="008E6FF6" w:rsidRPr="00CD6503">
        <w:t xml:space="preserve"> you make a deliberate mistake when telling a favourite story or in </w:t>
      </w:r>
      <w:r w:rsidR="009B280A" w:rsidRPr="00CD6503">
        <w:t xml:space="preserve">parts of a favourite rhyme. </w:t>
      </w:r>
    </w:p>
    <w:p w14:paraId="175C1BE3" w14:textId="0DC1B700" w:rsidR="005C5FA6" w:rsidRPr="00CD6503" w:rsidRDefault="005C5FA6" w:rsidP="00781FF6">
      <w:pPr>
        <w:pStyle w:val="ListParagraph"/>
        <w:numPr>
          <w:ilvl w:val="0"/>
          <w:numId w:val="162"/>
        </w:numPr>
        <w:spacing w:after="0"/>
      </w:pPr>
      <w:r w:rsidRPr="00CD6503">
        <w:br w:type="page"/>
      </w:r>
    </w:p>
    <w:tbl>
      <w:tblPr>
        <w:tblStyle w:val="NDCSTableDefault34"/>
        <w:tblW w:w="0" w:type="auto"/>
        <w:tblLayout w:type="fixed"/>
        <w:tblLook w:val="04A0" w:firstRow="1" w:lastRow="0" w:firstColumn="1" w:lastColumn="0" w:noHBand="0" w:noVBand="1"/>
      </w:tblPr>
      <w:tblGrid>
        <w:gridCol w:w="4815"/>
        <w:gridCol w:w="1276"/>
        <w:gridCol w:w="1559"/>
        <w:gridCol w:w="1695"/>
      </w:tblGrid>
      <w:tr w:rsidR="002720A2" w:rsidRPr="00CD6503" w14:paraId="0940A125" w14:textId="77777777" w:rsidTr="00F825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3A683B8" w14:textId="77777777" w:rsidR="00C00C3E" w:rsidRPr="00781FF6" w:rsidRDefault="00C00C3E" w:rsidP="002720A2">
            <w:r w:rsidRPr="00781FF6">
              <w:lastRenderedPageBreak/>
              <w:t>Step 10</w:t>
            </w:r>
          </w:p>
          <w:p w14:paraId="661802C8" w14:textId="55FAA838" w:rsidR="002720A2" w:rsidRPr="00781FF6" w:rsidRDefault="00C00C3E" w:rsidP="002720A2">
            <w:r w:rsidRPr="00781FF6">
              <w:t xml:space="preserve">Listening </w:t>
            </w:r>
            <w:r w:rsidR="0015443B" w:rsidRPr="00781FF6">
              <w:t>and vocalising</w:t>
            </w:r>
          </w:p>
        </w:tc>
        <w:tc>
          <w:tcPr>
            <w:tcW w:w="1276" w:type="dxa"/>
          </w:tcPr>
          <w:p w14:paraId="422FA3CC" w14:textId="77777777" w:rsidR="002720A2" w:rsidRPr="00781FF6" w:rsidRDefault="002720A2" w:rsidP="002720A2">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38ABAD97" w14:textId="77777777" w:rsidR="002720A2" w:rsidRPr="00781FF6" w:rsidRDefault="002720A2" w:rsidP="002720A2">
            <w:pPr>
              <w:cnfStyle w:val="100000000000" w:firstRow="1" w:lastRow="0" w:firstColumn="0" w:lastColumn="0" w:oddVBand="0" w:evenVBand="0" w:oddHBand="0" w:evenHBand="0" w:firstRowFirstColumn="0" w:firstRowLastColumn="0" w:lastRowFirstColumn="0" w:lastRowLastColumn="0"/>
            </w:pPr>
            <w:r w:rsidRPr="00781FF6">
              <w:t>Definitely</w:t>
            </w:r>
          </w:p>
        </w:tc>
        <w:tc>
          <w:tcPr>
            <w:tcW w:w="1695" w:type="dxa"/>
          </w:tcPr>
          <w:p w14:paraId="2D2F4396" w14:textId="77777777" w:rsidR="002720A2" w:rsidRPr="00781FF6" w:rsidRDefault="002720A2" w:rsidP="002720A2">
            <w:pPr>
              <w:cnfStyle w:val="100000000000" w:firstRow="1" w:lastRow="0" w:firstColumn="0" w:lastColumn="0" w:oddVBand="0" w:evenVBand="0" w:oddHBand="0" w:evenHBand="0" w:firstRowFirstColumn="0" w:firstRowLastColumn="0" w:lastRowFirstColumn="0" w:lastRowLastColumn="0"/>
            </w:pPr>
            <w:r w:rsidRPr="00781FF6">
              <w:t>Notes</w:t>
            </w:r>
          </w:p>
        </w:tc>
      </w:tr>
      <w:tr w:rsidR="002720A2" w:rsidRPr="00CD6503" w14:paraId="7E7F737E"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0F72BF24" w14:textId="5F9BD5AD" w:rsidR="002720A2" w:rsidRPr="00781FF6" w:rsidRDefault="00C00C3E">
            <w:pPr>
              <w:rPr>
                <w:b w:val="0"/>
              </w:rPr>
            </w:pPr>
            <w:r w:rsidRPr="00781FF6">
              <w:t xml:space="preserve">Answers simple familiar questions by listening alone. E.g. </w:t>
            </w:r>
            <w:r w:rsidR="00006FEA" w:rsidRPr="00781FF6">
              <w:t>‘</w:t>
            </w:r>
            <w:r w:rsidRPr="00781FF6">
              <w:t>Where’s the?</w:t>
            </w:r>
            <w:r w:rsidR="00006FEA" w:rsidRPr="00781FF6">
              <w:t>’ and</w:t>
            </w:r>
            <w:r w:rsidRPr="00781FF6">
              <w:t xml:space="preserve"> </w:t>
            </w:r>
            <w:r w:rsidR="00006FEA" w:rsidRPr="00781FF6">
              <w:t>‘</w:t>
            </w:r>
            <w:r w:rsidRPr="00781FF6">
              <w:t>What’s that?</w:t>
            </w:r>
            <w:r w:rsidR="00006FEA" w:rsidRPr="00781FF6">
              <w:t>’</w:t>
            </w:r>
          </w:p>
        </w:tc>
        <w:tc>
          <w:tcPr>
            <w:tcW w:w="1276" w:type="dxa"/>
          </w:tcPr>
          <w:p w14:paraId="401B927B"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7CCF60AE"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val="restart"/>
          </w:tcPr>
          <w:p w14:paraId="3ABCF7E9"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r w:rsidR="002720A2" w:rsidRPr="00CD6503" w14:paraId="72414410"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7A7E9E68" w14:textId="786142A8" w:rsidR="002720A2" w:rsidRPr="00781FF6" w:rsidRDefault="00C00C3E" w:rsidP="002720A2">
            <w:pPr>
              <w:rPr>
                <w:b w:val="0"/>
              </w:rPr>
            </w:pPr>
            <w:r w:rsidRPr="00781FF6">
              <w:t xml:space="preserve">Follows two part requests. E.g. </w:t>
            </w:r>
            <w:r w:rsidR="00006FEA" w:rsidRPr="00781FF6">
              <w:t>‘Ca</w:t>
            </w:r>
            <w:r w:rsidRPr="00781FF6">
              <w:t>n you pick up the ball and give it to mummy?</w:t>
            </w:r>
            <w:r w:rsidR="00006FEA" w:rsidRPr="00781FF6">
              <w:t>’</w:t>
            </w:r>
          </w:p>
        </w:tc>
        <w:tc>
          <w:tcPr>
            <w:tcW w:w="1276" w:type="dxa"/>
          </w:tcPr>
          <w:p w14:paraId="669002E0"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3DCB3865"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tcPr>
          <w:p w14:paraId="383F5F8C"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r w:rsidR="002720A2" w:rsidRPr="00CD6503" w14:paraId="1643203C"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4CDD2195" w14:textId="46472E0D" w:rsidR="002720A2" w:rsidRPr="00781FF6" w:rsidRDefault="00C00C3E" w:rsidP="002720A2">
            <w:pPr>
              <w:rPr>
                <w:b w:val="0"/>
              </w:rPr>
            </w:pPr>
            <w:r w:rsidRPr="00781FF6">
              <w:t xml:space="preserve">Recognises and responds to many familiar sounds. E.g. </w:t>
            </w:r>
            <w:r w:rsidR="00006FEA" w:rsidRPr="00781FF6">
              <w:t>K</w:t>
            </w:r>
            <w:r w:rsidRPr="00781FF6">
              <w:t>nows when it’s a fire engine</w:t>
            </w:r>
          </w:p>
        </w:tc>
        <w:tc>
          <w:tcPr>
            <w:tcW w:w="1276" w:type="dxa"/>
          </w:tcPr>
          <w:p w14:paraId="5A5E3010"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6A66B4F8"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tcPr>
          <w:p w14:paraId="01398229"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r w:rsidR="002720A2" w:rsidRPr="00CD6503" w14:paraId="62AC2BC5"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28386043" w14:textId="33BE8EDA" w:rsidR="002720A2" w:rsidRPr="00781FF6" w:rsidRDefault="00C00C3E" w:rsidP="006600A1">
            <w:pPr>
              <w:rPr>
                <w:b w:val="0"/>
              </w:rPr>
            </w:pPr>
            <w:r w:rsidRPr="00781FF6">
              <w:t xml:space="preserve">Listens to music and knows when it is on or off. E.g. </w:t>
            </w:r>
            <w:r w:rsidR="00006FEA" w:rsidRPr="00781FF6">
              <w:t>W</w:t>
            </w:r>
            <w:r w:rsidRPr="00781FF6">
              <w:t xml:space="preserve">hen the radio is </w:t>
            </w:r>
            <w:r w:rsidR="006600A1" w:rsidRPr="00781FF6">
              <w:t>on</w:t>
            </w:r>
          </w:p>
        </w:tc>
        <w:tc>
          <w:tcPr>
            <w:tcW w:w="1276" w:type="dxa"/>
          </w:tcPr>
          <w:p w14:paraId="15D1ADBE"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2803011E"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tcPr>
          <w:p w14:paraId="164EA8BE"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r w:rsidR="002720A2" w:rsidRPr="00CD6503" w14:paraId="2B996D1A"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0218033E" w14:textId="04AEF689" w:rsidR="002720A2" w:rsidRPr="00781FF6" w:rsidRDefault="00B03459" w:rsidP="002720A2">
            <w:pPr>
              <w:rPr>
                <w:b w:val="0"/>
              </w:rPr>
            </w:pPr>
            <w:r w:rsidRPr="00781FF6">
              <w:t>Enjoys dancing to music and</w:t>
            </w:r>
            <w:r w:rsidR="00C00C3E" w:rsidRPr="00781FF6">
              <w:t xml:space="preserve"> do</w:t>
            </w:r>
            <w:r w:rsidR="00006FEA" w:rsidRPr="00781FF6">
              <w:t>es</w:t>
            </w:r>
            <w:r w:rsidR="00C00C3E" w:rsidRPr="00781FF6">
              <w:t xml:space="preserve"> this rhythmically</w:t>
            </w:r>
          </w:p>
        </w:tc>
        <w:tc>
          <w:tcPr>
            <w:tcW w:w="1276" w:type="dxa"/>
          </w:tcPr>
          <w:p w14:paraId="6E411512"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51D2528B"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tcPr>
          <w:p w14:paraId="0CB58AC5"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r w:rsidR="002720A2" w:rsidRPr="00CD6503" w14:paraId="2DF04EA4"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37FB4780" w14:textId="2AFAD258" w:rsidR="002720A2" w:rsidRPr="00781FF6" w:rsidRDefault="00C00C3E" w:rsidP="002720A2">
            <w:pPr>
              <w:rPr>
                <w:b w:val="0"/>
              </w:rPr>
            </w:pPr>
            <w:r w:rsidRPr="00781FF6">
              <w:t>Responds to yes</w:t>
            </w:r>
            <w:r w:rsidR="00B03459" w:rsidRPr="00781FF6">
              <w:t>/</w:t>
            </w:r>
            <w:r w:rsidRPr="00781FF6">
              <w:t xml:space="preserve">no questions by listening alone. E.g. </w:t>
            </w:r>
            <w:r w:rsidR="00006FEA" w:rsidRPr="00781FF6">
              <w:t>‘</w:t>
            </w:r>
            <w:r w:rsidRPr="00781FF6">
              <w:t>Do you want more?</w:t>
            </w:r>
            <w:r w:rsidR="00006FEA" w:rsidRPr="00781FF6">
              <w:t>’</w:t>
            </w:r>
          </w:p>
        </w:tc>
        <w:tc>
          <w:tcPr>
            <w:tcW w:w="1276" w:type="dxa"/>
          </w:tcPr>
          <w:p w14:paraId="3DF2D729"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28351BAF"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tcPr>
          <w:p w14:paraId="1873CF9C"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r w:rsidR="002720A2" w:rsidRPr="00CD6503" w14:paraId="111A47B9"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7705C18A" w14:textId="307B0AC7" w:rsidR="002720A2" w:rsidRPr="00781FF6" w:rsidRDefault="00C00C3E" w:rsidP="002720A2">
            <w:pPr>
              <w:rPr>
                <w:b w:val="0"/>
              </w:rPr>
            </w:pPr>
            <w:r w:rsidRPr="00781FF6">
              <w:t>Wait</w:t>
            </w:r>
            <w:r w:rsidR="00006FEA" w:rsidRPr="00781FF6">
              <w:t>s</w:t>
            </w:r>
            <w:r w:rsidRPr="00781FF6">
              <w:t xml:space="preserve"> when tol</w:t>
            </w:r>
            <w:r w:rsidR="00006FEA" w:rsidRPr="00781FF6">
              <w:t>d ‘</w:t>
            </w:r>
            <w:r w:rsidRPr="00781FF6">
              <w:t>in a minute</w:t>
            </w:r>
            <w:r w:rsidR="00006FEA" w:rsidRPr="00781FF6">
              <w:t>’</w:t>
            </w:r>
          </w:p>
        </w:tc>
        <w:tc>
          <w:tcPr>
            <w:tcW w:w="1276" w:type="dxa"/>
          </w:tcPr>
          <w:p w14:paraId="32DED4C7"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2995A3B2"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tcPr>
          <w:p w14:paraId="6CB5AF7D"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r w:rsidR="002720A2" w:rsidRPr="00CD6503" w14:paraId="5208D454"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383E3AAE" w14:textId="4367516B" w:rsidR="002720A2" w:rsidRPr="00781FF6" w:rsidRDefault="00C00C3E" w:rsidP="002720A2">
            <w:pPr>
              <w:rPr>
                <w:b w:val="0"/>
              </w:rPr>
            </w:pPr>
            <w:r w:rsidRPr="00781FF6">
              <w:t xml:space="preserve">Identifies some action words by listening alone. E.g. </w:t>
            </w:r>
            <w:r w:rsidR="00006FEA" w:rsidRPr="00781FF6">
              <w:t>‘</w:t>
            </w:r>
            <w:r w:rsidRPr="00781FF6">
              <w:t>Who’s jumping?</w:t>
            </w:r>
            <w:r w:rsidR="00006FEA" w:rsidRPr="00781FF6">
              <w:t>’</w:t>
            </w:r>
          </w:p>
        </w:tc>
        <w:tc>
          <w:tcPr>
            <w:tcW w:w="1276" w:type="dxa"/>
          </w:tcPr>
          <w:p w14:paraId="465E0113"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1F5C03E8"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tcPr>
          <w:p w14:paraId="280E9221"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r w:rsidR="002720A2" w:rsidRPr="00CD6503" w14:paraId="4EAC6024"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37C67A46" w14:textId="77777777" w:rsidR="002720A2" w:rsidRPr="00781FF6" w:rsidRDefault="00C00C3E" w:rsidP="002720A2">
            <w:pPr>
              <w:rPr>
                <w:b w:val="0"/>
              </w:rPr>
            </w:pPr>
            <w:r w:rsidRPr="00781FF6">
              <w:t>Fills in the missing word or phrase in a known rhyme, story or game</w:t>
            </w:r>
          </w:p>
        </w:tc>
        <w:tc>
          <w:tcPr>
            <w:tcW w:w="1276" w:type="dxa"/>
          </w:tcPr>
          <w:p w14:paraId="544DAE83"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432CC4B0"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tcPr>
          <w:p w14:paraId="27825966"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r w:rsidR="002720A2" w:rsidRPr="00CD6503" w14:paraId="571846AA"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45F126DC" w14:textId="77777777" w:rsidR="002720A2" w:rsidRPr="00781FF6" w:rsidRDefault="00C00C3E" w:rsidP="002720A2">
            <w:pPr>
              <w:rPr>
                <w:b w:val="0"/>
              </w:rPr>
            </w:pPr>
            <w:r w:rsidRPr="00781FF6">
              <w:t>Notices a deliberate mistake in a story or rhyme</w:t>
            </w:r>
          </w:p>
        </w:tc>
        <w:tc>
          <w:tcPr>
            <w:tcW w:w="1276" w:type="dxa"/>
          </w:tcPr>
          <w:p w14:paraId="4F6CA155"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15762ACC"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tcPr>
          <w:p w14:paraId="7154A3AE"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r w:rsidR="002720A2" w:rsidRPr="00CD6503" w14:paraId="3632772F" w14:textId="77777777" w:rsidTr="00F8256B">
        <w:tc>
          <w:tcPr>
            <w:cnfStyle w:val="001000000000" w:firstRow="0" w:lastRow="0" w:firstColumn="1" w:lastColumn="0" w:oddVBand="0" w:evenVBand="0" w:oddHBand="0" w:evenHBand="0" w:firstRowFirstColumn="0" w:firstRowLastColumn="0" w:lastRowFirstColumn="0" w:lastRowLastColumn="0"/>
            <w:tcW w:w="4815" w:type="dxa"/>
          </w:tcPr>
          <w:p w14:paraId="595BDCB8" w14:textId="36086319" w:rsidR="002720A2" w:rsidRPr="00781FF6" w:rsidRDefault="006600A1" w:rsidP="002720A2">
            <w:pPr>
              <w:rPr>
                <w:b w:val="0"/>
              </w:rPr>
            </w:pPr>
            <w:r w:rsidRPr="00781FF6">
              <w:t>Respond</w:t>
            </w:r>
            <w:r w:rsidR="00C00C3E" w:rsidRPr="00781FF6">
              <w:t xml:space="preserve"> to simple two part instructions. E.g. </w:t>
            </w:r>
            <w:r w:rsidR="00006FEA" w:rsidRPr="00781FF6">
              <w:t>‘</w:t>
            </w:r>
            <w:r w:rsidR="00C00C3E" w:rsidRPr="00781FF6">
              <w:t>Get your shoes and put on your coat</w:t>
            </w:r>
            <w:r w:rsidR="003319C0">
              <w:t>’</w:t>
            </w:r>
          </w:p>
        </w:tc>
        <w:tc>
          <w:tcPr>
            <w:tcW w:w="1276" w:type="dxa"/>
          </w:tcPr>
          <w:p w14:paraId="342F6D70"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559" w:type="dxa"/>
          </w:tcPr>
          <w:p w14:paraId="1A863F6D"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c>
          <w:tcPr>
            <w:tcW w:w="1695" w:type="dxa"/>
            <w:vMerge/>
          </w:tcPr>
          <w:p w14:paraId="2B3BF4FE" w14:textId="77777777" w:rsidR="002720A2" w:rsidRPr="00781FF6" w:rsidRDefault="002720A2" w:rsidP="002720A2">
            <w:pPr>
              <w:cnfStyle w:val="000000000000" w:firstRow="0" w:lastRow="0" w:firstColumn="0" w:lastColumn="0" w:oddVBand="0" w:evenVBand="0" w:oddHBand="0" w:evenHBand="0" w:firstRowFirstColumn="0" w:firstRowLastColumn="0" w:lastRowFirstColumn="0" w:lastRowLastColumn="0"/>
            </w:pPr>
          </w:p>
        </w:tc>
      </w:tr>
    </w:tbl>
    <w:p w14:paraId="491327C8" w14:textId="77777777" w:rsidR="008119B9" w:rsidRPr="00781FF6" w:rsidRDefault="008119B9" w:rsidP="002720A2"/>
    <w:tbl>
      <w:tblPr>
        <w:tblStyle w:val="NDCSTableDefault48"/>
        <w:tblW w:w="0" w:type="auto"/>
        <w:tblLayout w:type="fixed"/>
        <w:tblLook w:val="04A0" w:firstRow="1" w:lastRow="0" w:firstColumn="1" w:lastColumn="0" w:noHBand="0" w:noVBand="1"/>
      </w:tblPr>
      <w:tblGrid>
        <w:gridCol w:w="3964"/>
        <w:gridCol w:w="1276"/>
        <w:gridCol w:w="1701"/>
        <w:gridCol w:w="2404"/>
      </w:tblGrid>
      <w:tr w:rsidR="006600A1" w:rsidRPr="00CD6503" w14:paraId="40D61E98" w14:textId="77777777" w:rsidTr="009D05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724361C" w14:textId="77777777" w:rsidR="006600A1" w:rsidRPr="00781FF6" w:rsidRDefault="006600A1" w:rsidP="006600A1">
            <w:r w:rsidRPr="00781FF6">
              <w:t>Step 10</w:t>
            </w:r>
          </w:p>
          <w:p w14:paraId="2DD8DF58" w14:textId="05ED04F6" w:rsidR="006600A1" w:rsidRPr="00781FF6" w:rsidRDefault="006600A1" w:rsidP="006600A1">
            <w:r w:rsidRPr="00781FF6">
              <w:t>Speech sounds-English</w:t>
            </w:r>
          </w:p>
        </w:tc>
        <w:tc>
          <w:tcPr>
            <w:tcW w:w="1276" w:type="dxa"/>
          </w:tcPr>
          <w:p w14:paraId="73FD10DA" w14:textId="6A6FA7C7" w:rsidR="006600A1" w:rsidRPr="00781FF6" w:rsidRDefault="009D0536" w:rsidP="006600A1">
            <w:pPr>
              <w:cnfStyle w:val="100000000000" w:firstRow="1" w:lastRow="0" w:firstColumn="0" w:lastColumn="0" w:oddVBand="0" w:evenVBand="0" w:oddHBand="0" w:evenHBand="0" w:firstRowFirstColumn="0" w:firstRowLastColumn="0" w:lastRowFirstColumn="0" w:lastRowLastColumn="0"/>
            </w:pPr>
            <w:r w:rsidRPr="00781FF6">
              <w:t>Possibly</w:t>
            </w:r>
          </w:p>
        </w:tc>
        <w:tc>
          <w:tcPr>
            <w:tcW w:w="1701" w:type="dxa"/>
          </w:tcPr>
          <w:p w14:paraId="4E7C6BE3" w14:textId="3486A0F5" w:rsidR="006600A1" w:rsidRPr="00781FF6" w:rsidRDefault="009D0536" w:rsidP="006600A1">
            <w:pPr>
              <w:cnfStyle w:val="100000000000" w:firstRow="1" w:lastRow="0" w:firstColumn="0" w:lastColumn="0" w:oddVBand="0" w:evenVBand="0" w:oddHBand="0" w:evenHBand="0" w:firstRowFirstColumn="0" w:firstRowLastColumn="0" w:lastRowFirstColumn="0" w:lastRowLastColumn="0"/>
            </w:pPr>
            <w:r w:rsidRPr="00781FF6">
              <w:t>Definitely</w:t>
            </w:r>
          </w:p>
        </w:tc>
        <w:tc>
          <w:tcPr>
            <w:tcW w:w="2404" w:type="dxa"/>
          </w:tcPr>
          <w:p w14:paraId="1643C480" w14:textId="6B795DB5" w:rsidR="006600A1" w:rsidRPr="00781FF6" w:rsidRDefault="009D0536" w:rsidP="006600A1">
            <w:pPr>
              <w:cnfStyle w:val="100000000000" w:firstRow="1" w:lastRow="0" w:firstColumn="0" w:lastColumn="0" w:oddVBand="0" w:evenVBand="0" w:oddHBand="0" w:evenHBand="0" w:firstRowFirstColumn="0" w:firstRowLastColumn="0" w:lastRowFirstColumn="0" w:lastRowLastColumn="0"/>
            </w:pPr>
            <w:r w:rsidRPr="00781FF6">
              <w:t>Notes</w:t>
            </w:r>
          </w:p>
        </w:tc>
      </w:tr>
      <w:tr w:rsidR="006600A1" w:rsidRPr="00CD6503" w14:paraId="26AE5A92" w14:textId="77777777" w:rsidTr="009D0536">
        <w:tc>
          <w:tcPr>
            <w:cnfStyle w:val="001000000000" w:firstRow="0" w:lastRow="0" w:firstColumn="1" w:lastColumn="0" w:oddVBand="0" w:evenVBand="0" w:oddHBand="0" w:evenHBand="0" w:firstRowFirstColumn="0" w:firstRowLastColumn="0" w:lastRowFirstColumn="0" w:lastRowLastColumn="0"/>
            <w:tcW w:w="3964" w:type="dxa"/>
          </w:tcPr>
          <w:p w14:paraId="71607A9E" w14:textId="77777777" w:rsidR="006600A1" w:rsidRPr="00781FF6" w:rsidRDefault="006600A1" w:rsidP="006600A1">
            <w:pPr>
              <w:rPr>
                <w:b w:val="0"/>
              </w:rPr>
            </w:pPr>
            <w:r w:rsidRPr="00781FF6">
              <w:t>Produces more accurate consonant sounds in words including:</w:t>
            </w:r>
          </w:p>
          <w:p w14:paraId="1D4CF197" w14:textId="7ACE946A" w:rsidR="006600A1" w:rsidRPr="00781FF6" w:rsidRDefault="007768DA" w:rsidP="006600A1">
            <w:pPr>
              <w:rPr>
                <w:b w:val="0"/>
              </w:rPr>
            </w:pPr>
            <w:r w:rsidRPr="00781FF6">
              <w:t>‘</w:t>
            </w:r>
            <w:r w:rsidR="006600A1" w:rsidRPr="00781FF6">
              <w:t>p</w:t>
            </w:r>
            <w:r w:rsidRPr="00781FF6">
              <w:t>’</w:t>
            </w:r>
            <w:r w:rsidR="006600A1" w:rsidRPr="00781FF6">
              <w:t xml:space="preserve">, </w:t>
            </w:r>
            <w:r w:rsidRPr="00781FF6">
              <w:t>‘</w:t>
            </w:r>
            <w:r w:rsidR="006600A1" w:rsidRPr="00781FF6">
              <w:t>d</w:t>
            </w:r>
            <w:r w:rsidRPr="00781FF6">
              <w:t>’</w:t>
            </w:r>
            <w:r w:rsidR="006600A1" w:rsidRPr="00781FF6">
              <w:t xml:space="preserve">, </w:t>
            </w:r>
            <w:r w:rsidRPr="00781FF6">
              <w:t>‘</w:t>
            </w:r>
            <w:r w:rsidR="006600A1" w:rsidRPr="00781FF6">
              <w:t>b</w:t>
            </w:r>
            <w:r w:rsidRPr="00781FF6">
              <w:t>’</w:t>
            </w:r>
            <w:r w:rsidR="006600A1" w:rsidRPr="00781FF6">
              <w:t xml:space="preserve">, </w:t>
            </w:r>
            <w:r w:rsidRPr="00781FF6">
              <w:t>‘</w:t>
            </w:r>
            <w:r w:rsidR="006600A1" w:rsidRPr="00781FF6">
              <w:t>t</w:t>
            </w:r>
            <w:r w:rsidRPr="00781FF6">
              <w:t>’</w:t>
            </w:r>
            <w:r w:rsidR="006600A1" w:rsidRPr="00781FF6">
              <w:t xml:space="preserve">, </w:t>
            </w:r>
            <w:r w:rsidRPr="00781FF6">
              <w:t>‘</w:t>
            </w:r>
            <w:r w:rsidR="006600A1" w:rsidRPr="00781FF6">
              <w:t>g</w:t>
            </w:r>
            <w:r w:rsidRPr="00781FF6">
              <w:t>’</w:t>
            </w:r>
            <w:r w:rsidR="006600A1" w:rsidRPr="00781FF6">
              <w:t xml:space="preserve">, </w:t>
            </w:r>
            <w:r w:rsidRPr="00781FF6">
              <w:t>‘</w:t>
            </w:r>
            <w:r w:rsidR="006600A1" w:rsidRPr="00781FF6">
              <w:t>k</w:t>
            </w:r>
            <w:r w:rsidRPr="00781FF6">
              <w:t>’</w:t>
            </w:r>
            <w:r w:rsidR="006600A1" w:rsidRPr="00781FF6">
              <w:t xml:space="preserve"> </w:t>
            </w:r>
          </w:p>
          <w:p w14:paraId="2BDD00CD" w14:textId="5A610EDC" w:rsidR="006600A1" w:rsidRPr="00781FF6" w:rsidRDefault="007768DA" w:rsidP="006600A1">
            <w:pPr>
              <w:rPr>
                <w:b w:val="0"/>
              </w:rPr>
            </w:pPr>
            <w:r w:rsidRPr="00781FF6">
              <w:t>‘</w:t>
            </w:r>
            <w:r w:rsidR="006600A1" w:rsidRPr="00781FF6">
              <w:t>n</w:t>
            </w:r>
            <w:r w:rsidRPr="00781FF6">
              <w:t>’</w:t>
            </w:r>
            <w:r w:rsidR="006600A1" w:rsidRPr="00781FF6">
              <w:t xml:space="preserve">, </w:t>
            </w:r>
            <w:r w:rsidRPr="00781FF6">
              <w:t>‘</w:t>
            </w:r>
            <w:r w:rsidR="006600A1" w:rsidRPr="00781FF6">
              <w:t>m</w:t>
            </w:r>
            <w:r w:rsidRPr="00781FF6">
              <w:t>’</w:t>
            </w:r>
            <w:r w:rsidR="006600A1" w:rsidRPr="00781FF6">
              <w:t xml:space="preserve">, </w:t>
            </w:r>
            <w:r w:rsidRPr="00781FF6">
              <w:t>‘</w:t>
            </w:r>
            <w:r w:rsidR="006600A1" w:rsidRPr="00781FF6">
              <w:t>ng</w:t>
            </w:r>
            <w:r w:rsidRPr="00781FF6">
              <w:t>’</w:t>
            </w:r>
          </w:p>
          <w:p w14:paraId="5874953C" w14:textId="5B7742E5" w:rsidR="006600A1" w:rsidRPr="00781FF6" w:rsidRDefault="007768DA" w:rsidP="006600A1">
            <w:pPr>
              <w:rPr>
                <w:b w:val="0"/>
              </w:rPr>
            </w:pPr>
            <w:r w:rsidRPr="00781FF6">
              <w:t>‘</w:t>
            </w:r>
            <w:r w:rsidR="006600A1" w:rsidRPr="00781FF6">
              <w:t>w</w:t>
            </w:r>
            <w:r w:rsidRPr="00781FF6">
              <w:t>’</w:t>
            </w:r>
            <w:r w:rsidR="006600A1" w:rsidRPr="00781FF6">
              <w:t xml:space="preserve">, </w:t>
            </w:r>
            <w:r w:rsidRPr="00781FF6">
              <w:t>‘</w:t>
            </w:r>
            <w:r w:rsidR="006600A1" w:rsidRPr="00781FF6">
              <w:t>h</w:t>
            </w:r>
            <w:r w:rsidRPr="00781FF6">
              <w:t>’</w:t>
            </w:r>
          </w:p>
          <w:p w14:paraId="0B8DF3B2" w14:textId="0104A872" w:rsidR="006600A1" w:rsidRPr="00781FF6" w:rsidRDefault="007768DA" w:rsidP="006600A1">
            <w:pPr>
              <w:rPr>
                <w:b w:val="0"/>
              </w:rPr>
            </w:pPr>
            <w:r w:rsidRPr="00781FF6">
              <w:t>‘</w:t>
            </w:r>
            <w:r w:rsidR="006600A1" w:rsidRPr="00781FF6">
              <w:t>s</w:t>
            </w:r>
            <w:r w:rsidRPr="00781FF6">
              <w:t>’</w:t>
            </w:r>
            <w:r w:rsidR="006600A1" w:rsidRPr="00781FF6">
              <w:t xml:space="preserve">, </w:t>
            </w:r>
            <w:r w:rsidRPr="00781FF6">
              <w:t>‘</w:t>
            </w:r>
            <w:r w:rsidR="006600A1" w:rsidRPr="00781FF6">
              <w:t>f</w:t>
            </w:r>
            <w:r w:rsidRPr="00781FF6">
              <w:t>’</w:t>
            </w:r>
            <w:r w:rsidR="006600A1" w:rsidRPr="00781FF6">
              <w:t xml:space="preserve">, </w:t>
            </w:r>
            <w:r w:rsidRPr="00781FF6">
              <w:t>‘</w:t>
            </w:r>
            <w:r w:rsidR="006600A1" w:rsidRPr="00781FF6">
              <w:t>v</w:t>
            </w:r>
            <w:r w:rsidRPr="00781FF6">
              <w:t>’</w:t>
            </w:r>
          </w:p>
        </w:tc>
        <w:tc>
          <w:tcPr>
            <w:tcW w:w="1276" w:type="dxa"/>
          </w:tcPr>
          <w:p w14:paraId="5FCA9F6C" w14:textId="77777777" w:rsidR="006600A1" w:rsidRPr="00781FF6" w:rsidRDefault="006600A1" w:rsidP="006600A1">
            <w:pPr>
              <w:cnfStyle w:val="000000000000" w:firstRow="0" w:lastRow="0" w:firstColumn="0" w:lastColumn="0" w:oddVBand="0" w:evenVBand="0" w:oddHBand="0" w:evenHBand="0" w:firstRowFirstColumn="0" w:firstRowLastColumn="0" w:lastRowFirstColumn="0" w:lastRowLastColumn="0"/>
            </w:pPr>
          </w:p>
        </w:tc>
        <w:tc>
          <w:tcPr>
            <w:tcW w:w="1701" w:type="dxa"/>
          </w:tcPr>
          <w:p w14:paraId="7B52CF11" w14:textId="77777777" w:rsidR="006600A1" w:rsidRPr="00781FF6" w:rsidRDefault="006600A1" w:rsidP="006600A1">
            <w:pPr>
              <w:cnfStyle w:val="000000000000" w:firstRow="0" w:lastRow="0" w:firstColumn="0" w:lastColumn="0" w:oddVBand="0" w:evenVBand="0" w:oddHBand="0" w:evenHBand="0" w:firstRowFirstColumn="0" w:firstRowLastColumn="0" w:lastRowFirstColumn="0" w:lastRowLastColumn="0"/>
            </w:pPr>
          </w:p>
        </w:tc>
        <w:tc>
          <w:tcPr>
            <w:tcW w:w="2404" w:type="dxa"/>
          </w:tcPr>
          <w:p w14:paraId="32DEC167" w14:textId="77777777" w:rsidR="006600A1" w:rsidRPr="00781FF6" w:rsidRDefault="006600A1" w:rsidP="006600A1">
            <w:pPr>
              <w:cnfStyle w:val="000000000000" w:firstRow="0" w:lastRow="0" w:firstColumn="0" w:lastColumn="0" w:oddVBand="0" w:evenVBand="0" w:oddHBand="0" w:evenHBand="0" w:firstRowFirstColumn="0" w:firstRowLastColumn="0" w:lastRowFirstColumn="0" w:lastRowLastColumn="0"/>
            </w:pPr>
          </w:p>
        </w:tc>
      </w:tr>
    </w:tbl>
    <w:p w14:paraId="36E746AB" w14:textId="77777777" w:rsidR="00F8256B" w:rsidRPr="00781FF6" w:rsidRDefault="00F8256B" w:rsidP="002720A2">
      <w:pPr>
        <w:rPr>
          <w:rFonts w:cstheme="majorHAnsi"/>
          <w:b/>
        </w:rPr>
      </w:pPr>
    </w:p>
    <w:p w14:paraId="30579FF4" w14:textId="7B593600" w:rsidR="00B90BE2" w:rsidRPr="00781FF6" w:rsidRDefault="00F8256B">
      <w:pPr>
        <w:rPr>
          <w:rFonts w:cstheme="majorHAnsi"/>
          <w:b/>
        </w:rPr>
      </w:pPr>
      <w:r w:rsidRPr="00781FF6">
        <w:rPr>
          <w:rFonts w:cstheme="majorHAnsi"/>
          <w:b/>
        </w:rPr>
        <w:br w:type="page"/>
      </w:r>
    </w:p>
    <w:p w14:paraId="54A6909C" w14:textId="719DE1A3" w:rsidR="00C00C3E" w:rsidRPr="00781FF6" w:rsidRDefault="006600A1" w:rsidP="00781FF6">
      <w:pPr>
        <w:rPr>
          <w:rFonts w:cstheme="majorHAnsi"/>
          <w:b/>
          <w:sz w:val="28"/>
        </w:rPr>
      </w:pPr>
      <w:bookmarkStart w:id="70" w:name="TenSDW"/>
      <w:r w:rsidRPr="00781FF6">
        <w:rPr>
          <w:rFonts w:cstheme="majorHAnsi"/>
          <w:b/>
          <w:sz w:val="28"/>
        </w:rPr>
        <w:lastRenderedPageBreak/>
        <w:t>S</w:t>
      </w:r>
      <w:r w:rsidR="00C00C3E" w:rsidRPr="00781FF6">
        <w:rPr>
          <w:rFonts w:cstheme="majorHAnsi"/>
          <w:b/>
          <w:sz w:val="28"/>
        </w:rPr>
        <w:t>tep 10</w:t>
      </w:r>
      <w:r w:rsidR="00006FEA" w:rsidRPr="00781FF6">
        <w:rPr>
          <w:rFonts w:cstheme="majorHAnsi"/>
          <w:b/>
          <w:sz w:val="28"/>
        </w:rPr>
        <w:t xml:space="preserve">: </w:t>
      </w:r>
      <w:r w:rsidR="00C00C3E" w:rsidRPr="00781FF6">
        <w:rPr>
          <w:rFonts w:cstheme="majorHAnsi"/>
          <w:b/>
          <w:sz w:val="28"/>
        </w:rPr>
        <w:t xml:space="preserve">Social development and </w:t>
      </w:r>
      <w:r w:rsidR="00BA47FF" w:rsidRPr="00781FF6">
        <w:rPr>
          <w:rFonts w:cstheme="majorHAnsi"/>
          <w:b/>
          <w:sz w:val="28"/>
        </w:rPr>
        <w:t>wellbeing</w:t>
      </w:r>
    </w:p>
    <w:bookmarkEnd w:id="70"/>
    <w:p w14:paraId="024BB18D" w14:textId="7E1A8CE7" w:rsidR="005C5FA6" w:rsidRPr="00781FF6" w:rsidRDefault="00C00C3E" w:rsidP="00F8256B">
      <w:pPr>
        <w:spacing w:after="0"/>
      </w:pPr>
      <w:r w:rsidRPr="00781FF6">
        <w:t xml:space="preserve">The boundaries of </w:t>
      </w:r>
      <w:r w:rsidR="009B280A" w:rsidRPr="00781FF6">
        <w:t>children’s</w:t>
      </w:r>
      <w:r w:rsidRPr="00781FF6">
        <w:t xml:space="preserve"> worl</w:t>
      </w:r>
      <w:r w:rsidR="00C93261" w:rsidRPr="00781FF6">
        <w:t>d are</w:t>
      </w:r>
      <w:r w:rsidR="009B280A" w:rsidRPr="00781FF6">
        <w:t xml:space="preserve"> expanding although they </w:t>
      </w:r>
      <w:r w:rsidRPr="00781FF6">
        <w:t xml:space="preserve">still need the security of their </w:t>
      </w:r>
      <w:r w:rsidR="004429B1" w:rsidRPr="00781FF6">
        <w:t>families in new situations. They</w:t>
      </w:r>
      <w:r w:rsidR="00006FEA" w:rsidRPr="00781FF6">
        <w:t>’</w:t>
      </w:r>
      <w:r w:rsidR="00B03459" w:rsidRPr="00781FF6">
        <w:t>re curious about people and</w:t>
      </w:r>
      <w:r w:rsidR="004429B1" w:rsidRPr="00781FF6">
        <w:t xml:space="preserve"> often ‘people watch’ and imitate their behaviours. They</w:t>
      </w:r>
      <w:r w:rsidR="00006FEA" w:rsidRPr="00781FF6">
        <w:t>’</w:t>
      </w:r>
      <w:r w:rsidR="004429B1" w:rsidRPr="00781FF6">
        <w:t>re growing more independent, particularly with feeding,</w:t>
      </w:r>
      <w:r w:rsidR="00B03459" w:rsidRPr="00781FF6">
        <w:t xml:space="preserve"> dressing and toileting and</w:t>
      </w:r>
      <w:r w:rsidR="004429B1" w:rsidRPr="00781FF6">
        <w:t xml:space="preserve"> defend their own space and toys.</w:t>
      </w:r>
    </w:p>
    <w:p w14:paraId="14518EAE" w14:textId="77777777" w:rsidR="00F8256B" w:rsidRPr="00781FF6" w:rsidRDefault="00F8256B" w:rsidP="00F8256B">
      <w:pPr>
        <w:spacing w:after="0"/>
      </w:pPr>
    </w:p>
    <w:p w14:paraId="390D7D77" w14:textId="1D08A8CF" w:rsidR="004429B1" w:rsidRPr="00781FF6" w:rsidRDefault="004429B1" w:rsidP="00F8256B">
      <w:pPr>
        <w:spacing w:after="0"/>
      </w:pPr>
      <w:r w:rsidRPr="00781FF6">
        <w:t xml:space="preserve">Children can now be involved in everyday routines out in the wider world like putting shopping in the supermarket trolley. </w:t>
      </w:r>
      <w:r w:rsidR="005C5FA6" w:rsidRPr="00781FF6">
        <w:t>They</w:t>
      </w:r>
      <w:r w:rsidRPr="00781FF6">
        <w:t xml:space="preserve"> may still get frustrated when they can’t communicate what they want to say. At the same time they</w:t>
      </w:r>
      <w:r w:rsidR="00006FEA" w:rsidRPr="00781FF6">
        <w:t>’</w:t>
      </w:r>
      <w:r w:rsidRPr="00781FF6">
        <w:t>re more likely to show affection and concern for other people.</w:t>
      </w:r>
    </w:p>
    <w:p w14:paraId="3BA1BB43" w14:textId="77777777" w:rsidR="005C5FA6" w:rsidRPr="00781FF6" w:rsidRDefault="005C5FA6" w:rsidP="00F8256B">
      <w:pPr>
        <w:spacing w:after="0"/>
      </w:pPr>
    </w:p>
    <w:p w14:paraId="5593209C" w14:textId="0565595B" w:rsidR="004429B1" w:rsidRPr="00781FF6" w:rsidRDefault="004429B1" w:rsidP="00F8256B">
      <w:pPr>
        <w:spacing w:after="0"/>
      </w:pPr>
      <w:r w:rsidRPr="00781FF6">
        <w:t>You can</w:t>
      </w:r>
      <w:r w:rsidR="00006FEA" w:rsidRPr="00781FF6">
        <w:t>:</w:t>
      </w:r>
    </w:p>
    <w:p w14:paraId="17DB6169" w14:textId="77777777" w:rsidR="00F8256B" w:rsidRPr="00781FF6" w:rsidRDefault="00F8256B" w:rsidP="00F8256B">
      <w:pPr>
        <w:spacing w:after="0"/>
        <w:rPr>
          <w:u w:val="single"/>
        </w:rPr>
      </w:pPr>
    </w:p>
    <w:p w14:paraId="09E0E48C" w14:textId="7040BC1A" w:rsidR="008119B9" w:rsidRPr="00781FF6" w:rsidRDefault="008119B9" w:rsidP="00781FF6">
      <w:pPr>
        <w:pStyle w:val="ListParagraph"/>
        <w:numPr>
          <w:ilvl w:val="0"/>
          <w:numId w:val="82"/>
        </w:numPr>
        <w:spacing w:after="0"/>
      </w:pPr>
      <w:r w:rsidRPr="00781FF6">
        <w:t>s</w:t>
      </w:r>
      <w:r w:rsidR="004429B1" w:rsidRPr="00781FF6">
        <w:t>hare quiet times together by reading, telling stori</w:t>
      </w:r>
      <w:r w:rsidRPr="00781FF6">
        <w:t>es, or cuddling</w:t>
      </w:r>
    </w:p>
    <w:p w14:paraId="5AFA1B75" w14:textId="22375274" w:rsidR="008119B9" w:rsidRPr="00781FF6" w:rsidRDefault="008119B9" w:rsidP="00781FF6">
      <w:pPr>
        <w:pStyle w:val="ListParagraph"/>
        <w:numPr>
          <w:ilvl w:val="0"/>
          <w:numId w:val="82"/>
        </w:numPr>
        <w:spacing w:after="0"/>
      </w:pPr>
      <w:r w:rsidRPr="00781FF6">
        <w:t>g</w:t>
      </w:r>
      <w:r w:rsidR="004429B1" w:rsidRPr="00781FF6">
        <w:t>ive lots of praise for positive behaviours</w:t>
      </w:r>
      <w:r w:rsidRPr="00781FF6">
        <w:t>, like helping to find o</w:t>
      </w:r>
      <w:r w:rsidR="00006FEA" w:rsidRPr="00781FF6">
        <w:t xml:space="preserve">r </w:t>
      </w:r>
      <w:r w:rsidRPr="00781FF6">
        <w:t>fetch something</w:t>
      </w:r>
    </w:p>
    <w:p w14:paraId="47FC4101" w14:textId="3F62EA8E" w:rsidR="004429B1" w:rsidRPr="00781FF6" w:rsidRDefault="008119B9" w:rsidP="009A4813">
      <w:pPr>
        <w:pStyle w:val="ListParagraph"/>
        <w:numPr>
          <w:ilvl w:val="0"/>
          <w:numId w:val="82"/>
        </w:numPr>
        <w:spacing w:after="0"/>
      </w:pPr>
      <w:r w:rsidRPr="00781FF6">
        <w:t>m</w:t>
      </w:r>
      <w:r w:rsidR="004429B1" w:rsidRPr="00781FF6">
        <w:t>ove your child to a quieter place when they</w:t>
      </w:r>
      <w:r w:rsidR="009F7F61" w:rsidRPr="00781FF6">
        <w:t>’</w:t>
      </w:r>
      <w:r w:rsidR="004429B1" w:rsidRPr="00781FF6">
        <w:t>re having d</w:t>
      </w:r>
      <w:r w:rsidRPr="00781FF6">
        <w:t>ifficulty coping with emotions</w:t>
      </w:r>
    </w:p>
    <w:p w14:paraId="417C6CB3" w14:textId="50CD2F30" w:rsidR="008119B9" w:rsidRPr="00781FF6" w:rsidRDefault="008119B9" w:rsidP="00781FF6">
      <w:pPr>
        <w:pStyle w:val="ListParagraph"/>
        <w:numPr>
          <w:ilvl w:val="0"/>
          <w:numId w:val="82"/>
        </w:numPr>
        <w:spacing w:after="0"/>
      </w:pPr>
      <w:r w:rsidRPr="00781FF6">
        <w:t>e</w:t>
      </w:r>
      <w:r w:rsidR="004429B1" w:rsidRPr="00781FF6">
        <w:t>ncourage pretend play with dolls and stuffed animals to hel</w:t>
      </w:r>
      <w:r w:rsidRPr="00781FF6">
        <w:t>p practice emotional responses</w:t>
      </w:r>
    </w:p>
    <w:p w14:paraId="335EE2EC" w14:textId="6A8EC74A" w:rsidR="008119B9" w:rsidRPr="00781FF6" w:rsidRDefault="008119B9" w:rsidP="00781FF6">
      <w:pPr>
        <w:pStyle w:val="ListParagraph"/>
        <w:numPr>
          <w:ilvl w:val="0"/>
          <w:numId w:val="82"/>
        </w:numPr>
        <w:spacing w:after="0"/>
      </w:pPr>
      <w:r w:rsidRPr="00781FF6">
        <w:t>a</w:t>
      </w:r>
      <w:r w:rsidR="004429B1" w:rsidRPr="00781FF6">
        <w:t xml:space="preserve">llow your child to do things by </w:t>
      </w:r>
      <w:r w:rsidR="009F7F61" w:rsidRPr="00781FF6">
        <w:t>themselves</w:t>
      </w:r>
      <w:r w:rsidR="004429B1" w:rsidRPr="00781FF6">
        <w:t>, such as getting dressed and helping with jobs</w:t>
      </w:r>
    </w:p>
    <w:p w14:paraId="20A68E8E" w14:textId="02804491" w:rsidR="008119B9" w:rsidRPr="00781FF6" w:rsidRDefault="008119B9" w:rsidP="00781FF6">
      <w:pPr>
        <w:pStyle w:val="ListParagraph"/>
        <w:numPr>
          <w:ilvl w:val="0"/>
          <w:numId w:val="82"/>
        </w:numPr>
        <w:spacing w:after="0"/>
      </w:pPr>
      <w:r w:rsidRPr="00781FF6">
        <w:t>r</w:t>
      </w:r>
      <w:r w:rsidR="004429B1" w:rsidRPr="00781FF6">
        <w:t>ead books that show how children or animals experience a range of emotions</w:t>
      </w:r>
      <w:r w:rsidR="00DE2FB3" w:rsidRPr="00781FF6">
        <w:t xml:space="preserve"> and </w:t>
      </w:r>
      <w:r w:rsidR="004429B1" w:rsidRPr="00781FF6">
        <w:t xml:space="preserve"> </w:t>
      </w:r>
      <w:r w:rsidR="00DE2FB3" w:rsidRPr="00781FF6">
        <w:t xml:space="preserve">have conversations with your child about how characters may be feeling and what they may be </w:t>
      </w:r>
      <w:r w:rsidR="00263307" w:rsidRPr="00781FF6">
        <w:t>thinking</w:t>
      </w:r>
    </w:p>
    <w:p w14:paraId="10C89C02" w14:textId="0DD32A9F" w:rsidR="004429B1" w:rsidRPr="00781FF6" w:rsidRDefault="008119B9" w:rsidP="00781FF6">
      <w:pPr>
        <w:pStyle w:val="ListParagraph"/>
        <w:numPr>
          <w:ilvl w:val="0"/>
          <w:numId w:val="82"/>
        </w:numPr>
        <w:spacing w:after="0"/>
      </w:pPr>
      <w:r w:rsidRPr="00781FF6">
        <w:t>d</w:t>
      </w:r>
      <w:r w:rsidR="00FC453A" w:rsidRPr="00781FF6">
        <w:t>iscuss</w:t>
      </w:r>
      <w:r w:rsidR="004429B1" w:rsidRPr="00781FF6">
        <w:t xml:space="preserve"> how your </w:t>
      </w:r>
      <w:r w:rsidR="00FC453A" w:rsidRPr="00781FF6">
        <w:t>child’s</w:t>
      </w:r>
      <w:r w:rsidR="004429B1" w:rsidRPr="00781FF6">
        <w:t xml:space="preserve"> behaviour may aff</w:t>
      </w:r>
      <w:r w:rsidRPr="00781FF6">
        <w:t>ect others – ‘</w:t>
      </w:r>
      <w:r w:rsidR="00FC453A" w:rsidRPr="00781FF6">
        <w:t>You took away Tom</w:t>
      </w:r>
      <w:r w:rsidR="004429B1" w:rsidRPr="00781FF6">
        <w:t>’s toy</w:t>
      </w:r>
      <w:r w:rsidRPr="00781FF6">
        <w:t>,</w:t>
      </w:r>
      <w:r w:rsidR="00FC453A" w:rsidRPr="00781FF6">
        <w:t xml:space="preserve"> I think this made Tom</w:t>
      </w:r>
      <w:r w:rsidRPr="00781FF6">
        <w:t xml:space="preserve"> feel sad’</w:t>
      </w:r>
      <w:r w:rsidR="004429B1" w:rsidRPr="00781FF6">
        <w:t xml:space="preserve"> </w:t>
      </w:r>
    </w:p>
    <w:p w14:paraId="7B15BA36" w14:textId="77777777" w:rsidR="004429B1" w:rsidRPr="00781FF6" w:rsidRDefault="008119B9" w:rsidP="009A4813">
      <w:pPr>
        <w:pStyle w:val="ListParagraph"/>
        <w:numPr>
          <w:ilvl w:val="0"/>
          <w:numId w:val="82"/>
        </w:numPr>
        <w:spacing w:after="0"/>
      </w:pPr>
      <w:r w:rsidRPr="00781FF6">
        <w:t>l</w:t>
      </w:r>
      <w:r w:rsidR="004429B1" w:rsidRPr="00781FF6">
        <w:t xml:space="preserve">et your </w:t>
      </w:r>
      <w:r w:rsidR="00FC453A" w:rsidRPr="00781FF6">
        <w:t>child</w:t>
      </w:r>
      <w:r w:rsidR="004429B1" w:rsidRPr="00781FF6">
        <w:t xml:space="preserve"> know ahead of time when you will be interrupting play</w:t>
      </w:r>
      <w:r w:rsidRPr="00781FF6">
        <w:t xml:space="preserve"> to help them refocus their attention</w:t>
      </w:r>
    </w:p>
    <w:p w14:paraId="1EF5E916" w14:textId="77777777" w:rsidR="00F8377A" w:rsidRPr="00781FF6" w:rsidRDefault="00F8377A" w:rsidP="00F8256B">
      <w:pPr>
        <w:spacing w:after="0"/>
        <w:rPr>
          <w:u w:val="single"/>
        </w:rPr>
      </w:pPr>
    </w:p>
    <w:p w14:paraId="0B95A062" w14:textId="56C373B6" w:rsidR="004429B1" w:rsidRPr="00781FF6" w:rsidRDefault="004429B1" w:rsidP="00F8256B">
      <w:pPr>
        <w:spacing w:after="0"/>
      </w:pPr>
      <w:r w:rsidRPr="00781FF6">
        <w:t>By the end of this step</w:t>
      </w:r>
      <w:r w:rsidR="009F7F61" w:rsidRPr="00781FF6">
        <w:t>:</w:t>
      </w:r>
    </w:p>
    <w:p w14:paraId="28EBAA83" w14:textId="77777777" w:rsidR="00F8256B" w:rsidRPr="00781FF6" w:rsidRDefault="00F8256B" w:rsidP="00F8256B">
      <w:pPr>
        <w:spacing w:after="0"/>
        <w:rPr>
          <w:u w:val="single"/>
        </w:rPr>
      </w:pPr>
    </w:p>
    <w:p w14:paraId="06367F56" w14:textId="4BB0765C" w:rsidR="005C5FA6" w:rsidRPr="00781FF6" w:rsidRDefault="004429B1" w:rsidP="00781FF6">
      <w:pPr>
        <w:pStyle w:val="ListParagraph"/>
        <w:numPr>
          <w:ilvl w:val="0"/>
          <w:numId w:val="163"/>
        </w:numPr>
        <w:spacing w:after="0"/>
      </w:pPr>
      <w:r w:rsidRPr="00CD6503">
        <w:t xml:space="preserve">Children are intensely interested in the world </w:t>
      </w:r>
      <w:r w:rsidR="00B03459" w:rsidRPr="00CD6503">
        <w:t xml:space="preserve">and people around them and </w:t>
      </w:r>
      <w:r w:rsidRPr="00CD6503">
        <w:t>share an activity with others for increasingly longer periods of time</w:t>
      </w:r>
      <w:r w:rsidR="008119B9" w:rsidRPr="00CD6503">
        <w:t>.</w:t>
      </w:r>
    </w:p>
    <w:p w14:paraId="0F51E8A9" w14:textId="4C99A2E3" w:rsidR="009F7F61" w:rsidRPr="00781FF6" w:rsidRDefault="009F7F61">
      <w:r w:rsidRPr="00781FF6">
        <w:br w:type="page"/>
      </w:r>
    </w:p>
    <w:tbl>
      <w:tblPr>
        <w:tblStyle w:val="NDCSTableDefault35"/>
        <w:tblW w:w="0" w:type="auto"/>
        <w:tblLayout w:type="fixed"/>
        <w:tblLook w:val="04A0" w:firstRow="1" w:lastRow="0" w:firstColumn="1" w:lastColumn="0" w:noHBand="0" w:noVBand="1"/>
      </w:tblPr>
      <w:tblGrid>
        <w:gridCol w:w="4248"/>
        <w:gridCol w:w="1276"/>
        <w:gridCol w:w="1559"/>
        <w:gridCol w:w="2262"/>
      </w:tblGrid>
      <w:tr w:rsidR="00FC453A" w:rsidRPr="00CD6503" w14:paraId="4A6D2B43" w14:textId="77777777" w:rsidTr="00F825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B928D0C" w14:textId="73F9393B" w:rsidR="00FC453A" w:rsidRPr="00781FF6" w:rsidRDefault="005C5FA6" w:rsidP="00FC453A">
            <w:r w:rsidRPr="00781FF6">
              <w:lastRenderedPageBreak/>
              <w:br w:type="page"/>
            </w:r>
            <w:r w:rsidR="00FC453A" w:rsidRPr="00781FF6">
              <w:t>Step 10</w:t>
            </w:r>
          </w:p>
          <w:p w14:paraId="6039C0ED" w14:textId="7BFEFD24" w:rsidR="00FC453A" w:rsidRPr="00781FF6" w:rsidRDefault="00FC453A" w:rsidP="00FC453A">
            <w:r w:rsidRPr="00781FF6">
              <w:t xml:space="preserve">Social development and </w:t>
            </w:r>
            <w:r w:rsidR="00BA47FF" w:rsidRPr="00781FF6">
              <w:t>wellbeing</w:t>
            </w:r>
          </w:p>
        </w:tc>
        <w:tc>
          <w:tcPr>
            <w:tcW w:w="1276" w:type="dxa"/>
          </w:tcPr>
          <w:p w14:paraId="22AB2D73" w14:textId="77777777" w:rsidR="00FC453A" w:rsidRPr="00781FF6" w:rsidRDefault="00FC453A" w:rsidP="00FC453A">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1BFB5717" w14:textId="77777777" w:rsidR="00FC453A" w:rsidRPr="00781FF6" w:rsidRDefault="00FC453A" w:rsidP="00FC453A">
            <w:pPr>
              <w:cnfStyle w:val="100000000000" w:firstRow="1" w:lastRow="0" w:firstColumn="0" w:lastColumn="0" w:oddVBand="0" w:evenVBand="0" w:oddHBand="0" w:evenHBand="0" w:firstRowFirstColumn="0" w:firstRowLastColumn="0" w:lastRowFirstColumn="0" w:lastRowLastColumn="0"/>
            </w:pPr>
            <w:r w:rsidRPr="00781FF6">
              <w:t>Definitely</w:t>
            </w:r>
          </w:p>
        </w:tc>
        <w:tc>
          <w:tcPr>
            <w:tcW w:w="2262" w:type="dxa"/>
          </w:tcPr>
          <w:p w14:paraId="1448DDAE" w14:textId="77777777" w:rsidR="00FC453A" w:rsidRPr="00781FF6" w:rsidRDefault="00FC453A" w:rsidP="00FC453A">
            <w:pPr>
              <w:cnfStyle w:val="100000000000" w:firstRow="1" w:lastRow="0" w:firstColumn="0" w:lastColumn="0" w:oddVBand="0" w:evenVBand="0" w:oddHBand="0" w:evenHBand="0" w:firstRowFirstColumn="0" w:firstRowLastColumn="0" w:lastRowFirstColumn="0" w:lastRowLastColumn="0"/>
            </w:pPr>
            <w:r w:rsidRPr="00781FF6">
              <w:t>Notes</w:t>
            </w:r>
          </w:p>
        </w:tc>
      </w:tr>
      <w:tr w:rsidR="00FC453A" w:rsidRPr="00CD6503" w14:paraId="4878E883"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59217504" w14:textId="77777777" w:rsidR="00FC453A" w:rsidRPr="00781FF6" w:rsidRDefault="00FC453A" w:rsidP="00FC453A">
            <w:pPr>
              <w:rPr>
                <w:b w:val="0"/>
              </w:rPr>
            </w:pPr>
            <w:r w:rsidRPr="00781FF6">
              <w:t>Responds positively to a variety of familiar adults</w:t>
            </w:r>
          </w:p>
        </w:tc>
        <w:tc>
          <w:tcPr>
            <w:tcW w:w="1276" w:type="dxa"/>
          </w:tcPr>
          <w:p w14:paraId="739305D3"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1559" w:type="dxa"/>
          </w:tcPr>
          <w:p w14:paraId="6A5354A7"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2262" w:type="dxa"/>
            <w:vMerge w:val="restart"/>
          </w:tcPr>
          <w:p w14:paraId="19E3852E"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r>
      <w:tr w:rsidR="00FC453A" w:rsidRPr="00CD6503" w14:paraId="6392BC48"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617CC946" w14:textId="77777777" w:rsidR="00FC453A" w:rsidRPr="00781FF6" w:rsidRDefault="00FC453A" w:rsidP="00FC453A">
            <w:pPr>
              <w:rPr>
                <w:b w:val="0"/>
              </w:rPr>
            </w:pPr>
            <w:r w:rsidRPr="00781FF6">
              <w:t>Shows affection towards other children and younger siblings</w:t>
            </w:r>
          </w:p>
        </w:tc>
        <w:tc>
          <w:tcPr>
            <w:tcW w:w="1276" w:type="dxa"/>
          </w:tcPr>
          <w:p w14:paraId="0B425A8D"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1559" w:type="dxa"/>
          </w:tcPr>
          <w:p w14:paraId="0B9877B7"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73356C90"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r>
      <w:tr w:rsidR="00FC453A" w:rsidRPr="00CD6503" w14:paraId="45E635FD"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0F4E0C9F" w14:textId="31910E13" w:rsidR="00FC453A" w:rsidRPr="00781FF6" w:rsidRDefault="00FC453A" w:rsidP="00FC453A">
            <w:pPr>
              <w:rPr>
                <w:b w:val="0"/>
              </w:rPr>
            </w:pPr>
            <w:r w:rsidRPr="00781FF6">
              <w:t>Maintains attachment with speci</w:t>
            </w:r>
            <w:r w:rsidR="000C1E99" w:rsidRPr="00781FF6">
              <w:t>al people. E.g. shows affection</w:t>
            </w:r>
            <w:r w:rsidRPr="00781FF6">
              <w:t>, prefers to interact with them and uses them for comfort and security</w:t>
            </w:r>
          </w:p>
        </w:tc>
        <w:tc>
          <w:tcPr>
            <w:tcW w:w="1276" w:type="dxa"/>
          </w:tcPr>
          <w:p w14:paraId="4046E9E8"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1559" w:type="dxa"/>
          </w:tcPr>
          <w:p w14:paraId="7B884152"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353ED10A"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r>
      <w:tr w:rsidR="00FC453A" w:rsidRPr="00CD6503" w14:paraId="16A88F9C"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2BB1FE15" w14:textId="77777777" w:rsidR="00FC453A" w:rsidRPr="00781FF6" w:rsidRDefault="00FC453A" w:rsidP="00FC453A">
            <w:pPr>
              <w:rPr>
                <w:b w:val="0"/>
              </w:rPr>
            </w:pPr>
            <w:r w:rsidRPr="00781FF6">
              <w:t>Shows understanding of some rules and routines</w:t>
            </w:r>
          </w:p>
        </w:tc>
        <w:tc>
          <w:tcPr>
            <w:tcW w:w="1276" w:type="dxa"/>
          </w:tcPr>
          <w:p w14:paraId="666D36EE"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1559" w:type="dxa"/>
          </w:tcPr>
          <w:p w14:paraId="06E1375C"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0915714F"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r>
      <w:tr w:rsidR="00FC453A" w:rsidRPr="00CD6503" w14:paraId="43B2901D"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5B9A1814" w14:textId="1C82FCC4" w:rsidR="00FC453A" w:rsidRPr="00781FF6" w:rsidRDefault="00C56382" w:rsidP="00FC453A">
            <w:pPr>
              <w:rPr>
                <w:b w:val="0"/>
              </w:rPr>
            </w:pPr>
            <w:r w:rsidRPr="00781FF6">
              <w:t>Uses others a</w:t>
            </w:r>
            <w:r w:rsidR="00FC453A" w:rsidRPr="00781FF6">
              <w:t xml:space="preserve">s </w:t>
            </w:r>
            <w:r w:rsidRPr="00781FF6">
              <w:t xml:space="preserve">a </w:t>
            </w:r>
            <w:r w:rsidR="00FC453A" w:rsidRPr="00781FF6">
              <w:t>source of information by asking questions</w:t>
            </w:r>
          </w:p>
        </w:tc>
        <w:tc>
          <w:tcPr>
            <w:tcW w:w="1276" w:type="dxa"/>
          </w:tcPr>
          <w:p w14:paraId="419AB140"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1559" w:type="dxa"/>
          </w:tcPr>
          <w:p w14:paraId="668EB2FF"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0B75DD2C"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r>
      <w:tr w:rsidR="00FC453A" w:rsidRPr="00CD6503" w14:paraId="25BEE5AD"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344F8C0A" w14:textId="77777777" w:rsidR="00FC453A" w:rsidRPr="00781FF6" w:rsidRDefault="00FC453A" w:rsidP="00FC453A">
            <w:pPr>
              <w:rPr>
                <w:b w:val="0"/>
              </w:rPr>
            </w:pPr>
            <w:r w:rsidRPr="00781FF6">
              <w:t>Makes choices that involve challenge, when adults ensure their safety</w:t>
            </w:r>
          </w:p>
        </w:tc>
        <w:tc>
          <w:tcPr>
            <w:tcW w:w="1276" w:type="dxa"/>
          </w:tcPr>
          <w:p w14:paraId="6ABC3DDD"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1559" w:type="dxa"/>
          </w:tcPr>
          <w:p w14:paraId="529E2625"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182A31A2" w14:textId="77777777" w:rsidR="00FC453A" w:rsidRPr="00781FF6" w:rsidRDefault="00FC453A" w:rsidP="00FC453A">
            <w:pPr>
              <w:cnfStyle w:val="000000000000" w:firstRow="0" w:lastRow="0" w:firstColumn="0" w:lastColumn="0" w:oddVBand="0" w:evenVBand="0" w:oddHBand="0" w:evenHBand="0" w:firstRowFirstColumn="0" w:firstRowLastColumn="0" w:lastRowFirstColumn="0" w:lastRowLastColumn="0"/>
            </w:pPr>
          </w:p>
        </w:tc>
      </w:tr>
    </w:tbl>
    <w:p w14:paraId="423C06E1" w14:textId="0843CE9E" w:rsidR="00FC453A" w:rsidRPr="00781FF6" w:rsidRDefault="007D6F5E" w:rsidP="00F8256B">
      <w:pPr>
        <w:spacing w:after="0"/>
        <w:rPr>
          <w:rFonts w:cstheme="majorHAnsi"/>
          <w:b/>
          <w:sz w:val="28"/>
        </w:rPr>
      </w:pPr>
      <w:r w:rsidRPr="00781FF6">
        <w:br w:type="page"/>
      </w:r>
      <w:bookmarkStart w:id="71" w:name="TenPU"/>
      <w:r w:rsidR="00FC453A" w:rsidRPr="00781FF6">
        <w:rPr>
          <w:rFonts w:cstheme="majorHAnsi"/>
          <w:b/>
          <w:sz w:val="28"/>
        </w:rPr>
        <w:t>Step 10</w:t>
      </w:r>
      <w:r w:rsidR="009F7F61" w:rsidRPr="00781FF6">
        <w:rPr>
          <w:rFonts w:cstheme="majorHAnsi"/>
          <w:b/>
          <w:sz w:val="28"/>
        </w:rPr>
        <w:t xml:space="preserve">: </w:t>
      </w:r>
      <w:r w:rsidR="00FC453A" w:rsidRPr="00781FF6">
        <w:rPr>
          <w:rFonts w:cstheme="majorHAnsi"/>
          <w:b/>
          <w:sz w:val="28"/>
        </w:rPr>
        <w:t>Play and understanding</w:t>
      </w:r>
    </w:p>
    <w:bookmarkEnd w:id="71"/>
    <w:p w14:paraId="13E0BE02" w14:textId="77777777" w:rsidR="00FC453A" w:rsidRPr="00781FF6" w:rsidRDefault="00FC453A" w:rsidP="00F8256B">
      <w:pPr>
        <w:spacing w:after="0"/>
        <w:rPr>
          <w:b/>
        </w:rPr>
      </w:pPr>
    </w:p>
    <w:p w14:paraId="26608C60" w14:textId="67C638D4" w:rsidR="00D746CB" w:rsidRPr="00781FF6" w:rsidRDefault="00FC453A" w:rsidP="00F8256B">
      <w:pPr>
        <w:spacing w:after="0"/>
      </w:pPr>
      <w:r w:rsidRPr="00781FF6">
        <w:t>Children enjoy pretending to be another person</w:t>
      </w:r>
      <w:r w:rsidR="003319C0">
        <w:t xml:space="preserve"> or animal</w:t>
      </w:r>
      <w:r w:rsidRPr="00781FF6">
        <w:t>, usually someone in the fami</w:t>
      </w:r>
      <w:r w:rsidR="00B03459" w:rsidRPr="00781FF6">
        <w:t xml:space="preserve">ly or the family pet. They </w:t>
      </w:r>
      <w:r w:rsidRPr="00781FF6">
        <w:t>copy the way</w:t>
      </w:r>
      <w:r w:rsidR="007D6F5E" w:rsidRPr="00781FF6">
        <w:t xml:space="preserve"> they act and talk and may</w:t>
      </w:r>
      <w:r w:rsidRPr="00781FF6">
        <w:t xml:space="preserve"> dress up as them. Sometimes children invent an imaginary person or imaginary friend that they</w:t>
      </w:r>
      <w:r w:rsidR="005C5FA6" w:rsidRPr="00781FF6">
        <w:t xml:space="preserve"> communicate with</w:t>
      </w:r>
      <w:r w:rsidRPr="00781FF6">
        <w:t>.</w:t>
      </w:r>
      <w:r w:rsidR="00D746CB" w:rsidRPr="00781FF6">
        <w:t xml:space="preserve"> </w:t>
      </w:r>
      <w:r w:rsidR="00EE3169" w:rsidRPr="00781FF6">
        <w:t xml:space="preserve">They </w:t>
      </w:r>
      <w:r w:rsidRPr="00781FF6">
        <w:t xml:space="preserve">use </w:t>
      </w:r>
      <w:r w:rsidR="00D746CB" w:rsidRPr="00781FF6">
        <w:t>imaginary</w:t>
      </w:r>
      <w:r w:rsidR="007D6F5E" w:rsidRPr="00781FF6">
        <w:t xml:space="preserve"> objects as well, for example,</w:t>
      </w:r>
      <w:r w:rsidRPr="00781FF6">
        <w:t xml:space="preserve"> pretending to dr</w:t>
      </w:r>
      <w:r w:rsidR="00D746CB" w:rsidRPr="00781FF6">
        <w:t>ive the</w:t>
      </w:r>
      <w:r w:rsidR="00EE3169" w:rsidRPr="00781FF6">
        <w:t xml:space="preserve"> car or eat food. Children </w:t>
      </w:r>
      <w:r w:rsidR="00D746CB" w:rsidRPr="00781FF6">
        <w:t>give objects a role</w:t>
      </w:r>
      <w:r w:rsidR="005C5FA6" w:rsidRPr="00781FF6">
        <w:t>, for example,</w:t>
      </w:r>
      <w:r w:rsidR="00D746CB" w:rsidRPr="00781FF6">
        <w:t xml:space="preserve"> teddy will hold out his arm for the ball. W</w:t>
      </w:r>
      <w:r w:rsidR="00EE3169" w:rsidRPr="00781FF6">
        <w:t>hen they play their actions</w:t>
      </w:r>
      <w:r w:rsidR="00D746CB" w:rsidRPr="00781FF6">
        <w:t xml:space="preserve"> follow an</w:t>
      </w:r>
      <w:r w:rsidR="00EE3169" w:rsidRPr="00781FF6">
        <w:t xml:space="preserve"> order like having a</w:t>
      </w:r>
      <w:r w:rsidR="00D746CB" w:rsidRPr="00781FF6">
        <w:t xml:space="preserve"> bath,</w:t>
      </w:r>
      <w:r w:rsidR="00EE3169" w:rsidRPr="00781FF6">
        <w:t xml:space="preserve"> brushing their teeth, story time</w:t>
      </w:r>
      <w:r w:rsidR="00D746CB" w:rsidRPr="00781FF6">
        <w:t xml:space="preserve"> and bed.</w:t>
      </w:r>
      <w:r w:rsidR="00876E82" w:rsidRPr="00781FF6">
        <w:t xml:space="preserve"> This growing sense of order helps them to structure and develop their language and extend</w:t>
      </w:r>
      <w:r w:rsidR="005C5FA6" w:rsidRPr="00781FF6">
        <w:t>s</w:t>
      </w:r>
      <w:r w:rsidR="00876E82" w:rsidRPr="00781FF6">
        <w:t xml:space="preserve"> their memory span.</w:t>
      </w:r>
    </w:p>
    <w:p w14:paraId="19B28F0C" w14:textId="77777777" w:rsidR="00EE3169" w:rsidRPr="00781FF6" w:rsidRDefault="00EE3169" w:rsidP="00F8256B">
      <w:pPr>
        <w:spacing w:after="0"/>
      </w:pPr>
    </w:p>
    <w:p w14:paraId="60F6053B" w14:textId="50BEF1B3" w:rsidR="00D746CB" w:rsidRPr="00781FF6" w:rsidRDefault="00D746CB" w:rsidP="00F8256B">
      <w:pPr>
        <w:spacing w:after="0"/>
      </w:pPr>
      <w:r w:rsidRPr="00781FF6">
        <w:t xml:space="preserve">Construction activities become increasingly elaborate and </w:t>
      </w:r>
      <w:r w:rsidR="009B280A" w:rsidRPr="00781FF6">
        <w:t xml:space="preserve">children </w:t>
      </w:r>
      <w:r w:rsidRPr="00781FF6">
        <w:t>are able to use small blocks to create towers and sometimes bridges.</w:t>
      </w:r>
    </w:p>
    <w:p w14:paraId="593397C7" w14:textId="77777777" w:rsidR="00D746CB" w:rsidRPr="00781FF6" w:rsidRDefault="00D746CB" w:rsidP="00F8256B">
      <w:pPr>
        <w:spacing w:after="0"/>
      </w:pPr>
    </w:p>
    <w:p w14:paraId="2B5283FD" w14:textId="00932597" w:rsidR="00D746CB" w:rsidRPr="00781FF6" w:rsidRDefault="00D746CB" w:rsidP="00F8256B">
      <w:pPr>
        <w:spacing w:after="0"/>
      </w:pPr>
      <w:r w:rsidRPr="00781FF6">
        <w:t>You can</w:t>
      </w:r>
      <w:r w:rsidR="009F7F61" w:rsidRPr="00781FF6">
        <w:t>:</w:t>
      </w:r>
    </w:p>
    <w:p w14:paraId="179E3A75" w14:textId="77777777" w:rsidR="00D746CB" w:rsidRPr="00781FF6" w:rsidRDefault="00D746CB" w:rsidP="00F8256B">
      <w:pPr>
        <w:spacing w:after="0"/>
      </w:pPr>
    </w:p>
    <w:p w14:paraId="16DD46C0" w14:textId="76EE46F5" w:rsidR="00D746CB" w:rsidRPr="00781FF6" w:rsidRDefault="007D6F5E" w:rsidP="00781FF6">
      <w:pPr>
        <w:pStyle w:val="ListParagraph"/>
        <w:numPr>
          <w:ilvl w:val="0"/>
          <w:numId w:val="83"/>
        </w:numPr>
        <w:spacing w:after="0"/>
      </w:pPr>
      <w:r w:rsidRPr="00781FF6">
        <w:t>g</w:t>
      </w:r>
      <w:r w:rsidR="00D746CB" w:rsidRPr="00781FF6">
        <w:t>et involved in imaginary play – your suggestions will h</w:t>
      </w:r>
      <w:r w:rsidRPr="00781FF6">
        <w:t>elp to extend and develop ideas</w:t>
      </w:r>
    </w:p>
    <w:p w14:paraId="41EFF9F5" w14:textId="4C68D25E" w:rsidR="00D746CB" w:rsidRPr="00781FF6" w:rsidRDefault="00EE3169" w:rsidP="009A4813">
      <w:pPr>
        <w:pStyle w:val="ListParagraph"/>
        <w:numPr>
          <w:ilvl w:val="0"/>
          <w:numId w:val="83"/>
        </w:numPr>
        <w:spacing w:after="0"/>
      </w:pPr>
      <w:r w:rsidRPr="00781FF6">
        <w:t xml:space="preserve">notice that </w:t>
      </w:r>
      <w:r w:rsidR="007D6F5E" w:rsidRPr="00781FF6">
        <w:t>s</w:t>
      </w:r>
      <w:r w:rsidR="00D746CB" w:rsidRPr="00781FF6">
        <w:t>ometimes your child will wan</w:t>
      </w:r>
      <w:r w:rsidR="007D6F5E" w:rsidRPr="00781FF6">
        <w:t>t to lead or do their own thing</w:t>
      </w:r>
    </w:p>
    <w:p w14:paraId="688ABD4C" w14:textId="77777777" w:rsidR="007D6F5E" w:rsidRPr="00781FF6" w:rsidRDefault="007D6F5E" w:rsidP="009A4813">
      <w:pPr>
        <w:pStyle w:val="ListParagraph"/>
        <w:numPr>
          <w:ilvl w:val="0"/>
          <w:numId w:val="83"/>
        </w:numPr>
        <w:spacing w:after="0"/>
      </w:pPr>
      <w:r w:rsidRPr="00781FF6">
        <w:t>s</w:t>
      </w:r>
      <w:r w:rsidR="00D746CB" w:rsidRPr="00781FF6">
        <w:t>hare stories about the familiar events in their lives</w:t>
      </w:r>
      <w:r w:rsidRPr="00781FF6">
        <w:t>, discuss past and future events</w:t>
      </w:r>
    </w:p>
    <w:p w14:paraId="13856387" w14:textId="77777777" w:rsidR="00D746CB" w:rsidRPr="00781FF6" w:rsidRDefault="007D6F5E" w:rsidP="009A4813">
      <w:pPr>
        <w:pStyle w:val="ListParagraph"/>
        <w:numPr>
          <w:ilvl w:val="0"/>
          <w:numId w:val="83"/>
        </w:numPr>
        <w:spacing w:after="0"/>
      </w:pPr>
      <w:r w:rsidRPr="00781FF6">
        <w:t>c</w:t>
      </w:r>
      <w:r w:rsidR="00D746CB" w:rsidRPr="00781FF6">
        <w:t>hoose books with col</w:t>
      </w:r>
      <w:r w:rsidRPr="00781FF6">
        <w:t>ourful and realistic pictures - y</w:t>
      </w:r>
      <w:r w:rsidR="00D746CB" w:rsidRPr="00781FF6">
        <w:t>our child can now observe details in more com</w:t>
      </w:r>
      <w:r w:rsidRPr="00781FF6">
        <w:t>plex illustrations</w:t>
      </w:r>
    </w:p>
    <w:p w14:paraId="04E6895D" w14:textId="77777777" w:rsidR="00D746CB" w:rsidRPr="00781FF6" w:rsidRDefault="007D6F5E" w:rsidP="009A4813">
      <w:pPr>
        <w:pStyle w:val="ListParagraph"/>
        <w:numPr>
          <w:ilvl w:val="0"/>
          <w:numId w:val="83"/>
        </w:numPr>
        <w:spacing w:after="0"/>
      </w:pPr>
      <w:r w:rsidRPr="00781FF6">
        <w:t>u</w:t>
      </w:r>
      <w:r w:rsidR="00D746CB" w:rsidRPr="00781FF6">
        <w:t>se junk modelling and construction</w:t>
      </w:r>
      <w:r w:rsidRPr="00781FF6">
        <w:t xml:space="preserve"> toys to create imaginary games</w:t>
      </w:r>
    </w:p>
    <w:p w14:paraId="77BCD8D0" w14:textId="77777777" w:rsidR="00D746CB" w:rsidRPr="00781FF6" w:rsidRDefault="007D6F5E" w:rsidP="009A4813">
      <w:pPr>
        <w:pStyle w:val="ListParagraph"/>
        <w:numPr>
          <w:ilvl w:val="0"/>
          <w:numId w:val="83"/>
        </w:numPr>
        <w:spacing w:after="0"/>
      </w:pPr>
      <w:r w:rsidRPr="00781FF6">
        <w:t>p</w:t>
      </w:r>
      <w:r w:rsidR="00D746CB" w:rsidRPr="00781FF6">
        <w:t>rovide lots of crayons and pencils and paper for pretend writing so your child learns that mark</w:t>
      </w:r>
      <w:r w:rsidRPr="00781FF6">
        <w:t xml:space="preserve"> making can be meaningful</w:t>
      </w:r>
    </w:p>
    <w:p w14:paraId="1F2D29C3" w14:textId="3AA21539" w:rsidR="000C1A29" w:rsidRPr="00781FF6" w:rsidRDefault="007D6F5E" w:rsidP="009A4813">
      <w:pPr>
        <w:pStyle w:val="ListParagraph"/>
        <w:numPr>
          <w:ilvl w:val="0"/>
          <w:numId w:val="83"/>
        </w:numPr>
        <w:spacing w:after="0"/>
      </w:pPr>
      <w:r w:rsidRPr="00781FF6">
        <w:t>i</w:t>
      </w:r>
      <w:r w:rsidR="000C1A29" w:rsidRPr="00781FF6">
        <w:t xml:space="preserve">nvite your child to help with simple cooking jobs, </w:t>
      </w:r>
      <w:r w:rsidR="005C5FA6" w:rsidRPr="00781FF6">
        <w:t>for example, stirring cake mixture</w:t>
      </w:r>
      <w:r w:rsidR="00C43D9F">
        <w:t>.</w:t>
      </w:r>
    </w:p>
    <w:p w14:paraId="22A7EB2B" w14:textId="77777777" w:rsidR="000C1A29" w:rsidRPr="00781FF6" w:rsidRDefault="000C1A29" w:rsidP="00F8256B">
      <w:pPr>
        <w:spacing w:after="0"/>
      </w:pPr>
    </w:p>
    <w:p w14:paraId="4E7466C0" w14:textId="0826BE46" w:rsidR="00107B8F" w:rsidRPr="00781FF6" w:rsidRDefault="00D746CB" w:rsidP="00F8256B">
      <w:pPr>
        <w:spacing w:after="0"/>
      </w:pPr>
      <w:r w:rsidRPr="00781FF6">
        <w:t>By the end of this step</w:t>
      </w:r>
      <w:r w:rsidR="00712A56" w:rsidRPr="00781FF6">
        <w:t>:</w:t>
      </w:r>
    </w:p>
    <w:p w14:paraId="6296B023" w14:textId="77777777" w:rsidR="0033772B" w:rsidRPr="00781FF6" w:rsidRDefault="0033772B" w:rsidP="00F8256B">
      <w:pPr>
        <w:spacing w:after="0"/>
        <w:rPr>
          <w:u w:val="single"/>
        </w:rPr>
      </w:pPr>
    </w:p>
    <w:p w14:paraId="184E63B8" w14:textId="2E25198E" w:rsidR="00D746CB" w:rsidRPr="00781FF6" w:rsidRDefault="00D746CB" w:rsidP="00781FF6">
      <w:pPr>
        <w:pStyle w:val="ListParagraph"/>
        <w:numPr>
          <w:ilvl w:val="0"/>
          <w:numId w:val="164"/>
        </w:numPr>
        <w:spacing w:after="0"/>
      </w:pPr>
      <w:r w:rsidRPr="00CD6503">
        <w:t xml:space="preserve">Children perform a </w:t>
      </w:r>
      <w:r w:rsidR="00107B8F" w:rsidRPr="00CD6503">
        <w:t>variety</w:t>
      </w:r>
      <w:r w:rsidRPr="00CD6503">
        <w:t xml:space="preserve"> of play sequences with the same toys. E.g. cook with play food, tidy up, put to</w:t>
      </w:r>
      <w:r w:rsidR="00EE3169" w:rsidRPr="00CD6503">
        <w:t xml:space="preserve">ys to bed. They </w:t>
      </w:r>
      <w:r w:rsidRPr="00CD6503">
        <w:t>remember whole sequences and actions.</w:t>
      </w:r>
    </w:p>
    <w:p w14:paraId="12543E72" w14:textId="1B2EF118" w:rsidR="00D746CB" w:rsidRPr="00CD6503" w:rsidRDefault="0033772B" w:rsidP="00781FF6">
      <w:pPr>
        <w:pStyle w:val="ListParagraph"/>
        <w:numPr>
          <w:ilvl w:val="0"/>
          <w:numId w:val="164"/>
        </w:numPr>
        <w:spacing w:after="0"/>
      </w:pPr>
      <w:r w:rsidRPr="00CD6503">
        <w:t>Children begin to have a sense of time, for example, understand</w:t>
      </w:r>
      <w:r w:rsidR="00EE3169" w:rsidRPr="00CD6503">
        <w:t>ing</w:t>
      </w:r>
      <w:r w:rsidRPr="00CD6503">
        <w:t xml:space="preserve"> </w:t>
      </w:r>
      <w:r w:rsidR="00712A56" w:rsidRPr="00781FF6">
        <w:t>‘</w:t>
      </w:r>
      <w:r w:rsidRPr="00CD6503">
        <w:t>later</w:t>
      </w:r>
      <w:r w:rsidR="00712A56" w:rsidRPr="00781FF6">
        <w:t>’</w:t>
      </w:r>
      <w:r w:rsidRPr="00CD6503">
        <w:t xml:space="preserve"> and </w:t>
      </w:r>
      <w:r w:rsidR="00712A56" w:rsidRPr="00781FF6">
        <w:t>‘</w:t>
      </w:r>
      <w:r w:rsidRPr="00CD6503">
        <w:t>tomorrow</w:t>
      </w:r>
      <w:r w:rsidR="00712A56" w:rsidRPr="00781FF6">
        <w:t>’</w:t>
      </w:r>
      <w:r w:rsidRPr="00CD6503">
        <w:t>.</w:t>
      </w:r>
    </w:p>
    <w:p w14:paraId="3B8C709E" w14:textId="77777777" w:rsidR="0033772B" w:rsidRPr="00CD6503" w:rsidRDefault="0033772B" w:rsidP="00781FF6">
      <w:pPr>
        <w:pStyle w:val="ListParagraph"/>
        <w:numPr>
          <w:ilvl w:val="0"/>
          <w:numId w:val="164"/>
        </w:numPr>
        <w:spacing w:after="0"/>
      </w:pPr>
      <w:r w:rsidRPr="00CD6503">
        <w:t>They acquire new skills from watching ‘talk’ between and with other children and benefit from opportunities to be with them.</w:t>
      </w:r>
    </w:p>
    <w:p w14:paraId="6272FB2D" w14:textId="77777777" w:rsidR="0033772B" w:rsidRPr="00CD6503" w:rsidRDefault="0033772B" w:rsidP="00781FF6">
      <w:pPr>
        <w:pStyle w:val="ListParagraph"/>
        <w:numPr>
          <w:ilvl w:val="0"/>
          <w:numId w:val="164"/>
        </w:numPr>
        <w:spacing w:after="0"/>
      </w:pPr>
      <w:r w:rsidRPr="00CD6503">
        <w:t>They watch and observe people and events very carefully.</w:t>
      </w:r>
    </w:p>
    <w:p w14:paraId="51B0E792" w14:textId="03D4E4B0" w:rsidR="0033772B" w:rsidRDefault="00EE3169" w:rsidP="00781FF6">
      <w:pPr>
        <w:pStyle w:val="ListParagraph"/>
        <w:numPr>
          <w:ilvl w:val="0"/>
          <w:numId w:val="164"/>
        </w:numPr>
        <w:spacing w:after="0"/>
      </w:pPr>
      <w:r w:rsidRPr="00CD6503">
        <w:t>They</w:t>
      </w:r>
      <w:r w:rsidR="0033772B" w:rsidRPr="00CD6503">
        <w:t xml:space="preserve"> want to do everything for themselves even if they can’t, refusing help.</w:t>
      </w:r>
    </w:p>
    <w:p w14:paraId="70256837" w14:textId="0D229619" w:rsidR="0088392D" w:rsidRDefault="0088392D">
      <w:r>
        <w:br w:type="page"/>
      </w:r>
    </w:p>
    <w:tbl>
      <w:tblPr>
        <w:tblStyle w:val="NDCSTableDefault36"/>
        <w:tblW w:w="0" w:type="auto"/>
        <w:tblLayout w:type="fixed"/>
        <w:tblLook w:val="04A0" w:firstRow="1" w:lastRow="0" w:firstColumn="1" w:lastColumn="0" w:noHBand="0" w:noVBand="1"/>
      </w:tblPr>
      <w:tblGrid>
        <w:gridCol w:w="4248"/>
        <w:gridCol w:w="1276"/>
        <w:gridCol w:w="1559"/>
        <w:gridCol w:w="2262"/>
      </w:tblGrid>
      <w:tr w:rsidR="00107B8F" w:rsidRPr="00CD6503" w14:paraId="32621CDD" w14:textId="77777777" w:rsidTr="00F825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18FF0D9" w14:textId="77777777" w:rsidR="00107B8F" w:rsidRPr="00781FF6" w:rsidRDefault="00107B8F" w:rsidP="00107B8F">
            <w:r w:rsidRPr="00781FF6">
              <w:t>Step 10</w:t>
            </w:r>
          </w:p>
          <w:p w14:paraId="2A177E90" w14:textId="77777777" w:rsidR="00107B8F" w:rsidRPr="00781FF6" w:rsidRDefault="00107B8F" w:rsidP="00107B8F">
            <w:r w:rsidRPr="00781FF6">
              <w:t>Play and understanding</w:t>
            </w:r>
          </w:p>
        </w:tc>
        <w:tc>
          <w:tcPr>
            <w:tcW w:w="1276" w:type="dxa"/>
          </w:tcPr>
          <w:p w14:paraId="625F29F6" w14:textId="77777777" w:rsidR="00107B8F" w:rsidRPr="00781FF6" w:rsidRDefault="00107B8F" w:rsidP="00107B8F">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77D99F6D" w14:textId="77777777" w:rsidR="00107B8F" w:rsidRPr="00781FF6" w:rsidRDefault="00107B8F" w:rsidP="00107B8F">
            <w:pPr>
              <w:cnfStyle w:val="100000000000" w:firstRow="1" w:lastRow="0" w:firstColumn="0" w:lastColumn="0" w:oddVBand="0" w:evenVBand="0" w:oddHBand="0" w:evenHBand="0" w:firstRowFirstColumn="0" w:firstRowLastColumn="0" w:lastRowFirstColumn="0" w:lastRowLastColumn="0"/>
            </w:pPr>
            <w:r w:rsidRPr="00781FF6">
              <w:t>Definitely</w:t>
            </w:r>
          </w:p>
        </w:tc>
        <w:tc>
          <w:tcPr>
            <w:tcW w:w="2262" w:type="dxa"/>
          </w:tcPr>
          <w:p w14:paraId="72C6095D" w14:textId="77777777" w:rsidR="00107B8F" w:rsidRPr="00781FF6" w:rsidRDefault="00107B8F" w:rsidP="00107B8F">
            <w:pPr>
              <w:cnfStyle w:val="100000000000" w:firstRow="1" w:lastRow="0" w:firstColumn="0" w:lastColumn="0" w:oddVBand="0" w:evenVBand="0" w:oddHBand="0" w:evenHBand="0" w:firstRowFirstColumn="0" w:firstRowLastColumn="0" w:lastRowFirstColumn="0" w:lastRowLastColumn="0"/>
            </w:pPr>
            <w:r w:rsidRPr="00781FF6">
              <w:t>Notes</w:t>
            </w:r>
          </w:p>
        </w:tc>
      </w:tr>
      <w:tr w:rsidR="00107B8F" w:rsidRPr="00CD6503" w14:paraId="58277EB9"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78FA094C" w14:textId="08065630" w:rsidR="00107B8F" w:rsidRPr="00781FF6" w:rsidRDefault="00F571E2" w:rsidP="00107B8F">
            <w:pPr>
              <w:rPr>
                <w:b w:val="0"/>
              </w:rPr>
            </w:pPr>
            <w:r w:rsidRPr="00781FF6">
              <w:t xml:space="preserve">Adopts voice or manner of another person, or animals in play. E.g. moves like a cat and </w:t>
            </w:r>
            <w:r w:rsidR="009B280A" w:rsidRPr="00781FF6">
              <w:t>meows</w:t>
            </w:r>
          </w:p>
        </w:tc>
        <w:tc>
          <w:tcPr>
            <w:tcW w:w="1276" w:type="dxa"/>
          </w:tcPr>
          <w:p w14:paraId="2B439F99"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5C4E7524"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val="restart"/>
          </w:tcPr>
          <w:p w14:paraId="48F0C7A2"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53FB6FFE"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7E35561F" w14:textId="62209AA5" w:rsidR="00107B8F" w:rsidRPr="00781FF6" w:rsidRDefault="00F571E2" w:rsidP="00107B8F">
            <w:pPr>
              <w:rPr>
                <w:b w:val="0"/>
              </w:rPr>
            </w:pPr>
            <w:r w:rsidRPr="00781FF6">
              <w:t>Uses others’ belongings in pretend play E.g. bag, brush</w:t>
            </w:r>
          </w:p>
        </w:tc>
        <w:tc>
          <w:tcPr>
            <w:tcW w:w="1276" w:type="dxa"/>
          </w:tcPr>
          <w:p w14:paraId="5F35D813"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2FAF31A3"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6F1000CB"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1EC52D29"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7004540A" w14:textId="77777777" w:rsidR="00107B8F" w:rsidRPr="00781FF6" w:rsidRDefault="00F571E2" w:rsidP="00107B8F">
            <w:pPr>
              <w:rPr>
                <w:b w:val="0"/>
              </w:rPr>
            </w:pPr>
            <w:r w:rsidRPr="00781FF6">
              <w:t xml:space="preserve">Creates imaginary objects, characters and scenes during play. E.g. </w:t>
            </w:r>
            <w:r w:rsidR="00876E82" w:rsidRPr="00781FF6">
              <w:t xml:space="preserve">Pretends to put </w:t>
            </w:r>
            <w:r w:rsidRPr="00781FF6">
              <w:t>shopping through the till</w:t>
            </w:r>
          </w:p>
        </w:tc>
        <w:tc>
          <w:tcPr>
            <w:tcW w:w="1276" w:type="dxa"/>
          </w:tcPr>
          <w:p w14:paraId="7118EBA1"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6414842F"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021FF34B"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1BCBBBB8"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0D62381F" w14:textId="77777777" w:rsidR="00107B8F" w:rsidRPr="00781FF6" w:rsidRDefault="00876E82" w:rsidP="00107B8F">
            <w:pPr>
              <w:rPr>
                <w:b w:val="0"/>
              </w:rPr>
            </w:pPr>
            <w:r w:rsidRPr="00781FF6">
              <w:t>Begins to include another child in their play sequence</w:t>
            </w:r>
          </w:p>
        </w:tc>
        <w:tc>
          <w:tcPr>
            <w:tcW w:w="1276" w:type="dxa"/>
          </w:tcPr>
          <w:p w14:paraId="0C0FA68D"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4F7525EB"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5C3C9923"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00F02292"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71ED39D0" w14:textId="77777777" w:rsidR="00107B8F" w:rsidRPr="00781FF6" w:rsidRDefault="00876E82" w:rsidP="00107B8F">
            <w:pPr>
              <w:rPr>
                <w:b w:val="0"/>
              </w:rPr>
            </w:pPr>
            <w:r w:rsidRPr="00781FF6">
              <w:t>Play actions follow a specific order. E.g. packing bags, putting them in car, travelling to Grandparents house</w:t>
            </w:r>
          </w:p>
        </w:tc>
        <w:tc>
          <w:tcPr>
            <w:tcW w:w="1276" w:type="dxa"/>
          </w:tcPr>
          <w:p w14:paraId="34CFD4B4"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241FC5D9"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71F5E21B"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5420F97A"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176AD8CA" w14:textId="77777777" w:rsidR="00107B8F" w:rsidRPr="00781FF6" w:rsidRDefault="00876E82" w:rsidP="00107B8F">
            <w:pPr>
              <w:rPr>
                <w:b w:val="0"/>
              </w:rPr>
            </w:pPr>
            <w:r w:rsidRPr="00781FF6">
              <w:t>Shares books with adult or other child, making comments on the events, characters and illustrations</w:t>
            </w:r>
          </w:p>
        </w:tc>
        <w:tc>
          <w:tcPr>
            <w:tcW w:w="1276" w:type="dxa"/>
          </w:tcPr>
          <w:p w14:paraId="790B7521"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47995DB9"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61AD65A3"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7D54A066"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100FA04E" w14:textId="77777777" w:rsidR="00107B8F" w:rsidRPr="00781FF6" w:rsidRDefault="00876E82" w:rsidP="00107B8F">
            <w:pPr>
              <w:rPr>
                <w:b w:val="0"/>
              </w:rPr>
            </w:pPr>
            <w:r w:rsidRPr="00781FF6">
              <w:t>Participates in creative activities telling you what they have made:</w:t>
            </w:r>
          </w:p>
          <w:p w14:paraId="428581CA" w14:textId="77777777" w:rsidR="00876E82" w:rsidRPr="00781FF6" w:rsidRDefault="00876E82" w:rsidP="00D17ED3">
            <w:pPr>
              <w:pStyle w:val="ListParagraph"/>
              <w:numPr>
                <w:ilvl w:val="0"/>
                <w:numId w:val="28"/>
              </w:numPr>
              <w:rPr>
                <w:b w:val="0"/>
              </w:rPr>
            </w:pPr>
            <w:r w:rsidRPr="00781FF6">
              <w:t>using blocks, dough, paint</w:t>
            </w:r>
          </w:p>
          <w:p w14:paraId="16D0F7BB" w14:textId="77777777" w:rsidR="00876E82" w:rsidRPr="00781FF6" w:rsidRDefault="00876E82" w:rsidP="00D17ED3">
            <w:pPr>
              <w:pStyle w:val="ListParagraph"/>
              <w:numPr>
                <w:ilvl w:val="0"/>
                <w:numId w:val="28"/>
              </w:numPr>
              <w:rPr>
                <w:b w:val="0"/>
              </w:rPr>
            </w:pPr>
            <w:r w:rsidRPr="00781FF6">
              <w:t>cutting and pasting</w:t>
            </w:r>
          </w:p>
          <w:p w14:paraId="69BC7023" w14:textId="77777777" w:rsidR="00876E82" w:rsidRPr="00781FF6" w:rsidRDefault="00876E82" w:rsidP="00D17ED3">
            <w:pPr>
              <w:pStyle w:val="ListParagraph"/>
              <w:numPr>
                <w:ilvl w:val="0"/>
                <w:numId w:val="28"/>
              </w:numPr>
              <w:rPr>
                <w:b w:val="0"/>
              </w:rPr>
            </w:pPr>
            <w:r w:rsidRPr="00781FF6">
              <w:t>cooking</w:t>
            </w:r>
          </w:p>
          <w:p w14:paraId="7D26D92F" w14:textId="77777777" w:rsidR="00876E82" w:rsidRPr="00781FF6" w:rsidRDefault="00876E82" w:rsidP="00D17ED3">
            <w:pPr>
              <w:pStyle w:val="ListParagraph"/>
              <w:numPr>
                <w:ilvl w:val="0"/>
                <w:numId w:val="28"/>
              </w:numPr>
              <w:rPr>
                <w:b w:val="0"/>
              </w:rPr>
            </w:pPr>
            <w:r w:rsidRPr="00781FF6">
              <w:t>drawing</w:t>
            </w:r>
          </w:p>
          <w:p w14:paraId="5666E48C" w14:textId="1C6C9AFD" w:rsidR="00876E82" w:rsidRPr="00781FF6" w:rsidRDefault="00876E82" w:rsidP="00D17ED3">
            <w:pPr>
              <w:pStyle w:val="ListParagraph"/>
              <w:numPr>
                <w:ilvl w:val="0"/>
                <w:numId w:val="28"/>
              </w:numPr>
              <w:rPr>
                <w:b w:val="0"/>
              </w:rPr>
            </w:pPr>
            <w:r w:rsidRPr="00781FF6">
              <w:t>making music</w:t>
            </w:r>
            <w:r w:rsidR="00D966CE" w:rsidRPr="00781FF6">
              <w:t>/</w:t>
            </w:r>
            <w:r w:rsidRPr="00781FF6">
              <w:t>sounds</w:t>
            </w:r>
          </w:p>
          <w:p w14:paraId="445AAE18" w14:textId="77777777" w:rsidR="00876E82" w:rsidRPr="00781FF6" w:rsidRDefault="00876E82" w:rsidP="00D17ED3">
            <w:pPr>
              <w:pStyle w:val="ListParagraph"/>
              <w:numPr>
                <w:ilvl w:val="0"/>
                <w:numId w:val="28"/>
              </w:numPr>
              <w:rPr>
                <w:b w:val="0"/>
              </w:rPr>
            </w:pPr>
            <w:r w:rsidRPr="00781FF6">
              <w:t>simple jigsaws</w:t>
            </w:r>
          </w:p>
        </w:tc>
        <w:tc>
          <w:tcPr>
            <w:tcW w:w="1276" w:type="dxa"/>
          </w:tcPr>
          <w:p w14:paraId="65D5A363"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4FE9F08B"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5CBDEDB2"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1FE81EB7"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329A67FC" w14:textId="77777777" w:rsidR="00107B8F" w:rsidRPr="00781FF6" w:rsidRDefault="00876E82" w:rsidP="00107B8F">
            <w:pPr>
              <w:rPr>
                <w:b w:val="0"/>
              </w:rPr>
            </w:pPr>
            <w:r w:rsidRPr="00781FF6">
              <w:t>Enjoys turn-taking play with ball</w:t>
            </w:r>
          </w:p>
        </w:tc>
        <w:tc>
          <w:tcPr>
            <w:tcW w:w="1276" w:type="dxa"/>
          </w:tcPr>
          <w:p w14:paraId="6893FCFF"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105DA34C"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734E5A38"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0A7A216B"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26EF1C70" w14:textId="77777777" w:rsidR="00107B8F" w:rsidRPr="00781FF6" w:rsidRDefault="00876E82" w:rsidP="00107B8F">
            <w:pPr>
              <w:rPr>
                <w:b w:val="0"/>
              </w:rPr>
            </w:pPr>
            <w:r w:rsidRPr="00781FF6">
              <w:t>Can kick and catch a large ball</w:t>
            </w:r>
          </w:p>
        </w:tc>
        <w:tc>
          <w:tcPr>
            <w:tcW w:w="1276" w:type="dxa"/>
          </w:tcPr>
          <w:p w14:paraId="3E22B2E1"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5435326F"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17DCBE38"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68385400"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0A60CCC2" w14:textId="0E96B17B" w:rsidR="00107B8F" w:rsidRPr="00781FF6" w:rsidRDefault="0033772B" w:rsidP="00107B8F">
            <w:pPr>
              <w:rPr>
                <w:b w:val="0"/>
              </w:rPr>
            </w:pPr>
            <w:r w:rsidRPr="00781FF6">
              <w:t xml:space="preserve">Begins to develop a sense of time. E.g. understands terms such as </w:t>
            </w:r>
            <w:r w:rsidR="00086847" w:rsidRPr="00781FF6">
              <w:t>‘</w:t>
            </w:r>
            <w:r w:rsidRPr="00781FF6">
              <w:t>later</w:t>
            </w:r>
            <w:r w:rsidR="00086847" w:rsidRPr="00781FF6">
              <w:t>’</w:t>
            </w:r>
            <w:r w:rsidRPr="00781FF6">
              <w:t xml:space="preserve">, </w:t>
            </w:r>
            <w:r w:rsidR="00086847" w:rsidRPr="00781FF6">
              <w:t>‘</w:t>
            </w:r>
            <w:r w:rsidRPr="00781FF6">
              <w:t>tomorrow</w:t>
            </w:r>
            <w:r w:rsidR="00086847" w:rsidRPr="00781FF6">
              <w:t>’</w:t>
            </w:r>
            <w:r w:rsidRPr="00781FF6">
              <w:t xml:space="preserve"> and </w:t>
            </w:r>
            <w:r w:rsidR="00086847" w:rsidRPr="00781FF6">
              <w:t>‘</w:t>
            </w:r>
            <w:r w:rsidRPr="00781FF6">
              <w:t>yesterday</w:t>
            </w:r>
            <w:r w:rsidR="00086847" w:rsidRPr="00781FF6">
              <w:t>’</w:t>
            </w:r>
          </w:p>
        </w:tc>
        <w:tc>
          <w:tcPr>
            <w:tcW w:w="1276" w:type="dxa"/>
          </w:tcPr>
          <w:p w14:paraId="3E9BDB82"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7C40EA6E"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616E86DA"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07BECF40"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53FB7909" w14:textId="77777777" w:rsidR="00107B8F" w:rsidRPr="00781FF6" w:rsidRDefault="0033772B" w:rsidP="00107B8F">
            <w:pPr>
              <w:rPr>
                <w:b w:val="0"/>
              </w:rPr>
            </w:pPr>
            <w:r w:rsidRPr="00781FF6">
              <w:t>Appears to be more organised in approach to solving problems</w:t>
            </w:r>
          </w:p>
        </w:tc>
        <w:tc>
          <w:tcPr>
            <w:tcW w:w="1276" w:type="dxa"/>
          </w:tcPr>
          <w:p w14:paraId="715F43D4"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6EBA1BFE"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74D0C267"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r w:rsidR="00107B8F" w:rsidRPr="00CD6503" w14:paraId="5FC1D981" w14:textId="77777777" w:rsidTr="00F8256B">
        <w:tc>
          <w:tcPr>
            <w:cnfStyle w:val="001000000000" w:firstRow="0" w:lastRow="0" w:firstColumn="1" w:lastColumn="0" w:oddVBand="0" w:evenVBand="0" w:oddHBand="0" w:evenHBand="0" w:firstRowFirstColumn="0" w:firstRowLastColumn="0" w:lastRowFirstColumn="0" w:lastRowLastColumn="0"/>
            <w:tcW w:w="4248" w:type="dxa"/>
          </w:tcPr>
          <w:p w14:paraId="3E217808" w14:textId="77777777" w:rsidR="00107B8F" w:rsidRPr="00781FF6" w:rsidRDefault="0033772B" w:rsidP="00107B8F">
            <w:pPr>
              <w:rPr>
                <w:b w:val="0"/>
              </w:rPr>
            </w:pPr>
            <w:r w:rsidRPr="00781FF6">
              <w:t>Begins to understand explanations and reasons given by others</w:t>
            </w:r>
          </w:p>
        </w:tc>
        <w:tc>
          <w:tcPr>
            <w:tcW w:w="1276" w:type="dxa"/>
          </w:tcPr>
          <w:p w14:paraId="2506A413"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1559" w:type="dxa"/>
          </w:tcPr>
          <w:p w14:paraId="0AD1263A"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c>
          <w:tcPr>
            <w:tcW w:w="2262" w:type="dxa"/>
            <w:vMerge/>
          </w:tcPr>
          <w:p w14:paraId="14B430D3" w14:textId="77777777" w:rsidR="00107B8F" w:rsidRPr="00781FF6" w:rsidRDefault="00107B8F" w:rsidP="00107B8F">
            <w:pPr>
              <w:cnfStyle w:val="000000000000" w:firstRow="0" w:lastRow="0" w:firstColumn="0" w:lastColumn="0" w:oddVBand="0" w:evenVBand="0" w:oddHBand="0" w:evenHBand="0" w:firstRowFirstColumn="0" w:firstRowLastColumn="0" w:lastRowFirstColumn="0" w:lastRowLastColumn="0"/>
            </w:pPr>
          </w:p>
        </w:tc>
      </w:tr>
    </w:tbl>
    <w:p w14:paraId="445BFDB1" w14:textId="77777777" w:rsidR="00F8377A" w:rsidRPr="00781FF6" w:rsidRDefault="00F8377A" w:rsidP="00F8256B">
      <w:pPr>
        <w:spacing w:after="0"/>
        <w:rPr>
          <w:rFonts w:cstheme="majorHAnsi"/>
          <w:b/>
        </w:rPr>
      </w:pPr>
    </w:p>
    <w:p w14:paraId="182043E6" w14:textId="77777777" w:rsidR="00F8377A" w:rsidRPr="00781FF6" w:rsidRDefault="00F8377A" w:rsidP="00F8256B">
      <w:pPr>
        <w:spacing w:after="0"/>
        <w:rPr>
          <w:rFonts w:cstheme="majorHAnsi"/>
          <w:b/>
        </w:rPr>
      </w:pPr>
    </w:p>
    <w:p w14:paraId="28D984CE" w14:textId="77777777" w:rsidR="00F8377A" w:rsidRPr="00781FF6" w:rsidRDefault="00F8377A" w:rsidP="00F8256B">
      <w:pPr>
        <w:spacing w:after="0"/>
        <w:rPr>
          <w:rFonts w:cstheme="majorHAnsi"/>
          <w:b/>
        </w:rPr>
      </w:pPr>
    </w:p>
    <w:p w14:paraId="3BC899CB" w14:textId="77777777" w:rsidR="00F8377A" w:rsidRPr="00781FF6" w:rsidRDefault="00F8377A" w:rsidP="00F8256B">
      <w:pPr>
        <w:spacing w:after="0"/>
        <w:rPr>
          <w:rFonts w:cstheme="majorHAnsi"/>
          <w:b/>
        </w:rPr>
      </w:pPr>
    </w:p>
    <w:p w14:paraId="19C0DB1D" w14:textId="77777777" w:rsidR="00F8377A" w:rsidRPr="00781FF6" w:rsidRDefault="00F8377A" w:rsidP="00F8256B">
      <w:pPr>
        <w:spacing w:after="0"/>
        <w:rPr>
          <w:rFonts w:cstheme="majorHAnsi"/>
          <w:b/>
        </w:rPr>
      </w:pPr>
    </w:p>
    <w:p w14:paraId="26D48D82" w14:textId="4D3E026D" w:rsidR="002A1A3B" w:rsidRPr="00781FF6" w:rsidRDefault="0088392D" w:rsidP="00F8256B">
      <w:pPr>
        <w:spacing w:after="0"/>
        <w:rPr>
          <w:rFonts w:cstheme="majorHAnsi"/>
          <w:b/>
          <w:sz w:val="28"/>
        </w:rPr>
      </w:pPr>
      <w:bookmarkStart w:id="72" w:name="TenPD"/>
      <w:r w:rsidRPr="00781FF6">
        <w:rPr>
          <w:rFonts w:cstheme="majorHAnsi"/>
          <w:b/>
          <w:sz w:val="28"/>
        </w:rPr>
        <w:t>S</w:t>
      </w:r>
      <w:r w:rsidR="002A1A3B" w:rsidRPr="00781FF6">
        <w:rPr>
          <w:rFonts w:cstheme="majorHAnsi"/>
          <w:b/>
          <w:sz w:val="28"/>
        </w:rPr>
        <w:t xml:space="preserve">tep </w:t>
      </w:r>
      <w:r w:rsidR="006E7984" w:rsidRPr="00781FF6">
        <w:rPr>
          <w:rFonts w:cstheme="majorHAnsi"/>
          <w:b/>
          <w:sz w:val="28"/>
        </w:rPr>
        <w:t>10</w:t>
      </w:r>
      <w:r w:rsidR="00086847" w:rsidRPr="00781FF6">
        <w:rPr>
          <w:rFonts w:cstheme="majorHAnsi"/>
          <w:b/>
          <w:sz w:val="28"/>
        </w:rPr>
        <w:t xml:space="preserve">: </w:t>
      </w:r>
      <w:r w:rsidR="00CD164B" w:rsidRPr="00781FF6">
        <w:rPr>
          <w:rFonts w:cstheme="majorHAnsi"/>
          <w:b/>
          <w:sz w:val="28"/>
        </w:rPr>
        <w:t>Physical d</w:t>
      </w:r>
      <w:r w:rsidR="002A1A3B" w:rsidRPr="00781FF6">
        <w:rPr>
          <w:rFonts w:cstheme="majorHAnsi"/>
          <w:b/>
          <w:sz w:val="28"/>
        </w:rPr>
        <w:t>evelopment</w:t>
      </w:r>
    </w:p>
    <w:bookmarkEnd w:id="72"/>
    <w:p w14:paraId="5E112AFD" w14:textId="77777777" w:rsidR="00F8256B" w:rsidRPr="00781FF6" w:rsidRDefault="00F8256B" w:rsidP="00F8256B">
      <w:pPr>
        <w:spacing w:after="0"/>
        <w:rPr>
          <w:rFonts w:cstheme="majorHAnsi"/>
          <w:b/>
        </w:rPr>
      </w:pPr>
    </w:p>
    <w:p w14:paraId="43458DC4" w14:textId="254B1ACE" w:rsidR="002A1A3B" w:rsidRPr="00781FF6" w:rsidRDefault="000C1A29" w:rsidP="00F8256B">
      <w:pPr>
        <w:spacing w:after="0"/>
      </w:pPr>
      <w:r w:rsidRPr="00781FF6">
        <w:t>Children no</w:t>
      </w:r>
      <w:r w:rsidR="00EE3169" w:rsidRPr="00781FF6">
        <w:t>w have</w:t>
      </w:r>
      <w:r w:rsidRPr="00781FF6">
        <w:t xml:space="preserve"> improved coordination. They can negotiate objects whilst running and will try out outside play e</w:t>
      </w:r>
      <w:r w:rsidR="00EE3169" w:rsidRPr="00781FF6">
        <w:t>quipment by themselves. C</w:t>
      </w:r>
      <w:r w:rsidRPr="00781FF6">
        <w:t>hildren need plenty of exercise and lots of opportunity to develop their bodies and movement skills.</w:t>
      </w:r>
    </w:p>
    <w:p w14:paraId="53AB19CB" w14:textId="77777777" w:rsidR="00F8256B" w:rsidRPr="00781FF6" w:rsidRDefault="00F8256B" w:rsidP="00F8256B">
      <w:pPr>
        <w:spacing w:after="0"/>
      </w:pPr>
    </w:p>
    <w:p w14:paraId="5E5C745D" w14:textId="5A71E12C" w:rsidR="002A1A3B" w:rsidRPr="00781FF6" w:rsidRDefault="000C1A29" w:rsidP="00F8256B">
      <w:pPr>
        <w:spacing w:after="0"/>
      </w:pPr>
      <w:r w:rsidRPr="00781FF6">
        <w:t>You can</w:t>
      </w:r>
      <w:r w:rsidR="004956CA" w:rsidRPr="00781FF6">
        <w:t>:</w:t>
      </w:r>
    </w:p>
    <w:p w14:paraId="660955DD" w14:textId="77777777" w:rsidR="00F8256B" w:rsidRPr="00781FF6" w:rsidRDefault="00F8256B" w:rsidP="00F8256B">
      <w:pPr>
        <w:spacing w:after="0"/>
        <w:rPr>
          <w:u w:val="single"/>
        </w:rPr>
      </w:pPr>
    </w:p>
    <w:p w14:paraId="1BE8FDA9" w14:textId="77777777" w:rsidR="000C1A29" w:rsidRPr="00781FF6" w:rsidRDefault="001E1AA7" w:rsidP="009A4813">
      <w:pPr>
        <w:pStyle w:val="ListParagraph"/>
        <w:numPr>
          <w:ilvl w:val="0"/>
          <w:numId w:val="84"/>
        </w:numPr>
        <w:spacing w:after="0"/>
      </w:pPr>
      <w:r w:rsidRPr="00781FF6">
        <w:t>s</w:t>
      </w:r>
      <w:r w:rsidR="000C1A29" w:rsidRPr="00781FF6">
        <w:t xml:space="preserve">pend lots of time playing outdoors in safe places, </w:t>
      </w:r>
      <w:r w:rsidRPr="00781FF6">
        <w:t>try running and kicking balls</w:t>
      </w:r>
    </w:p>
    <w:p w14:paraId="5062C41A" w14:textId="77777777" w:rsidR="000C1A29" w:rsidRPr="00781FF6" w:rsidRDefault="001E1AA7" w:rsidP="009A4813">
      <w:pPr>
        <w:pStyle w:val="ListParagraph"/>
        <w:numPr>
          <w:ilvl w:val="0"/>
          <w:numId w:val="84"/>
        </w:numPr>
        <w:spacing w:after="0"/>
      </w:pPr>
      <w:r w:rsidRPr="00781FF6">
        <w:t>e</w:t>
      </w:r>
      <w:r w:rsidR="000C1A29" w:rsidRPr="00781FF6">
        <w:t>ncourage your child to try new movements, such as jumping, rolling, str</w:t>
      </w:r>
      <w:r w:rsidRPr="00781FF6">
        <w:t>etching, marching, and walking</w:t>
      </w:r>
    </w:p>
    <w:p w14:paraId="2F8DB74A" w14:textId="77777777" w:rsidR="000C1A29" w:rsidRPr="00781FF6" w:rsidRDefault="001E1AA7" w:rsidP="009A4813">
      <w:pPr>
        <w:pStyle w:val="ListParagraph"/>
        <w:numPr>
          <w:ilvl w:val="0"/>
          <w:numId w:val="84"/>
        </w:numPr>
        <w:spacing w:after="0"/>
      </w:pPr>
      <w:r w:rsidRPr="00781FF6">
        <w:t>s</w:t>
      </w:r>
      <w:r w:rsidR="000C1A29" w:rsidRPr="00781FF6">
        <w:t xml:space="preserve">et up some plastic bottles for bowling pins so your </w:t>
      </w:r>
      <w:r w:rsidRPr="00781FF6">
        <w:t>child</w:t>
      </w:r>
      <w:r w:rsidR="000C1A29" w:rsidRPr="00781FF6">
        <w:t xml:space="preserve"> c</w:t>
      </w:r>
      <w:r w:rsidRPr="00781FF6">
        <w:t>an knock them down with a ball</w:t>
      </w:r>
    </w:p>
    <w:p w14:paraId="22C102F8" w14:textId="65349A10" w:rsidR="001E1AA7" w:rsidRPr="00781FF6" w:rsidRDefault="001E1AA7" w:rsidP="009A4813">
      <w:pPr>
        <w:pStyle w:val="ListParagraph"/>
        <w:numPr>
          <w:ilvl w:val="0"/>
          <w:numId w:val="84"/>
        </w:numPr>
        <w:spacing w:after="0"/>
      </w:pPr>
      <w:r w:rsidRPr="00781FF6">
        <w:t>p</w:t>
      </w:r>
      <w:r w:rsidR="000C1A29" w:rsidRPr="00781FF6">
        <w:t>lay simple movement games where your child can stop and go, change directions, and move quickly or slowl</w:t>
      </w:r>
      <w:r w:rsidRPr="00781FF6">
        <w:t>y</w:t>
      </w:r>
      <w:r w:rsidR="00426CAD">
        <w:t>.</w:t>
      </w:r>
    </w:p>
    <w:p w14:paraId="0F2FE651" w14:textId="77777777" w:rsidR="00F8256B" w:rsidRPr="00781FF6" w:rsidRDefault="00F8256B" w:rsidP="00F8256B">
      <w:pPr>
        <w:spacing w:after="0"/>
      </w:pPr>
    </w:p>
    <w:p w14:paraId="619B9F10" w14:textId="1B961E2B" w:rsidR="00A27834" w:rsidRPr="00781FF6" w:rsidRDefault="00A27834" w:rsidP="00F8256B">
      <w:pPr>
        <w:spacing w:after="0"/>
      </w:pPr>
      <w:r w:rsidRPr="00781FF6">
        <w:t>By the end of this step</w:t>
      </w:r>
      <w:r w:rsidR="004956CA" w:rsidRPr="00781FF6">
        <w:t>:</w:t>
      </w:r>
    </w:p>
    <w:p w14:paraId="3F44DCBB" w14:textId="77777777" w:rsidR="00F8256B" w:rsidRPr="00781FF6" w:rsidRDefault="00F8256B" w:rsidP="00F8256B">
      <w:pPr>
        <w:spacing w:after="0"/>
        <w:rPr>
          <w:u w:val="single"/>
        </w:rPr>
      </w:pPr>
    </w:p>
    <w:p w14:paraId="2A3200C8" w14:textId="77777777" w:rsidR="00A27834" w:rsidRPr="00CD6503" w:rsidRDefault="00A27834" w:rsidP="00781FF6">
      <w:pPr>
        <w:pStyle w:val="ListParagraph"/>
        <w:numPr>
          <w:ilvl w:val="0"/>
          <w:numId w:val="165"/>
        </w:numPr>
        <w:spacing w:after="0"/>
      </w:pPr>
      <w:r w:rsidRPr="00CD6503">
        <w:t>Children can walk backwards and sideways and run without falling</w:t>
      </w:r>
      <w:r w:rsidR="001E1AA7" w:rsidRPr="00CD6503">
        <w:t>.</w:t>
      </w:r>
    </w:p>
    <w:p w14:paraId="5B54B592" w14:textId="77777777" w:rsidR="00A27834" w:rsidRPr="00CD6503" w:rsidRDefault="00A27834" w:rsidP="00781FF6">
      <w:pPr>
        <w:pStyle w:val="ListParagraph"/>
        <w:numPr>
          <w:ilvl w:val="0"/>
          <w:numId w:val="165"/>
        </w:numPr>
        <w:spacing w:after="0"/>
      </w:pPr>
      <w:r w:rsidRPr="00CD6503">
        <w:t>They can copy – drawing up and down, side to side and horizontal lines. </w:t>
      </w:r>
    </w:p>
    <w:p w14:paraId="6751BD15" w14:textId="7681E2A2" w:rsidR="00B33C1E" w:rsidRPr="00CD6503" w:rsidRDefault="00EE3169" w:rsidP="00781FF6">
      <w:pPr>
        <w:pStyle w:val="ListParagraph"/>
        <w:numPr>
          <w:ilvl w:val="0"/>
          <w:numId w:val="165"/>
        </w:numPr>
        <w:spacing w:after="0"/>
      </w:pPr>
      <w:r w:rsidRPr="00CD6503">
        <w:t xml:space="preserve">They can </w:t>
      </w:r>
      <w:r w:rsidR="00A27834" w:rsidRPr="00CD6503">
        <w:t>build a tower of seven or more blocks. </w:t>
      </w:r>
    </w:p>
    <w:p w14:paraId="0ED467DF" w14:textId="5C4623C5" w:rsidR="0088392D" w:rsidRDefault="0088392D">
      <w:r>
        <w:br w:type="page"/>
      </w:r>
    </w:p>
    <w:tbl>
      <w:tblPr>
        <w:tblStyle w:val="NDCSTableDefault37"/>
        <w:tblW w:w="0" w:type="auto"/>
        <w:tblLook w:val="04A0" w:firstRow="1" w:lastRow="0" w:firstColumn="1" w:lastColumn="0" w:noHBand="0" w:noVBand="1"/>
      </w:tblPr>
      <w:tblGrid>
        <w:gridCol w:w="3823"/>
        <w:gridCol w:w="1275"/>
        <w:gridCol w:w="1560"/>
        <w:gridCol w:w="2687"/>
      </w:tblGrid>
      <w:tr w:rsidR="00A27834" w:rsidRPr="00CD6503" w14:paraId="50547F12" w14:textId="77777777" w:rsidTr="00EF57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CE4A1D0" w14:textId="77777777" w:rsidR="00A27834" w:rsidRPr="00781FF6" w:rsidRDefault="00E12084" w:rsidP="00A27834">
            <w:r w:rsidRPr="00781FF6">
              <w:t>Step 10</w:t>
            </w:r>
          </w:p>
          <w:p w14:paraId="4A208519" w14:textId="411692B5" w:rsidR="00E12084" w:rsidRPr="00781FF6" w:rsidRDefault="00CD164B" w:rsidP="00A27834">
            <w:r w:rsidRPr="00781FF6">
              <w:t>Physical d</w:t>
            </w:r>
            <w:r w:rsidR="00E12084" w:rsidRPr="00781FF6">
              <w:t>evelopment</w:t>
            </w:r>
          </w:p>
        </w:tc>
        <w:tc>
          <w:tcPr>
            <w:tcW w:w="1275" w:type="dxa"/>
          </w:tcPr>
          <w:p w14:paraId="5C9EF66F" w14:textId="77777777" w:rsidR="00A27834" w:rsidRPr="00781FF6" w:rsidRDefault="00A27834" w:rsidP="00A27834">
            <w:pPr>
              <w:cnfStyle w:val="100000000000" w:firstRow="1" w:lastRow="0" w:firstColumn="0" w:lastColumn="0" w:oddVBand="0" w:evenVBand="0" w:oddHBand="0" w:evenHBand="0" w:firstRowFirstColumn="0" w:firstRowLastColumn="0" w:lastRowFirstColumn="0" w:lastRowLastColumn="0"/>
            </w:pPr>
            <w:r w:rsidRPr="00781FF6">
              <w:t>Possibly</w:t>
            </w:r>
          </w:p>
        </w:tc>
        <w:tc>
          <w:tcPr>
            <w:tcW w:w="1560" w:type="dxa"/>
          </w:tcPr>
          <w:p w14:paraId="5960DECF" w14:textId="77777777" w:rsidR="00A27834" w:rsidRPr="00781FF6" w:rsidRDefault="00A27834" w:rsidP="00A27834">
            <w:pPr>
              <w:cnfStyle w:val="100000000000" w:firstRow="1" w:lastRow="0" w:firstColumn="0" w:lastColumn="0" w:oddVBand="0" w:evenVBand="0" w:oddHBand="0" w:evenHBand="0" w:firstRowFirstColumn="0" w:firstRowLastColumn="0" w:lastRowFirstColumn="0" w:lastRowLastColumn="0"/>
            </w:pPr>
            <w:r w:rsidRPr="00781FF6">
              <w:t>Definitely</w:t>
            </w:r>
          </w:p>
        </w:tc>
        <w:tc>
          <w:tcPr>
            <w:tcW w:w="2687" w:type="dxa"/>
          </w:tcPr>
          <w:p w14:paraId="745086E9" w14:textId="77777777" w:rsidR="00A27834" w:rsidRPr="00781FF6" w:rsidRDefault="00A27834" w:rsidP="00A27834">
            <w:pPr>
              <w:cnfStyle w:val="100000000000" w:firstRow="1" w:lastRow="0" w:firstColumn="0" w:lastColumn="0" w:oddVBand="0" w:evenVBand="0" w:oddHBand="0" w:evenHBand="0" w:firstRowFirstColumn="0" w:firstRowLastColumn="0" w:lastRowFirstColumn="0" w:lastRowLastColumn="0"/>
            </w:pPr>
            <w:r w:rsidRPr="00781FF6">
              <w:t>Notes</w:t>
            </w:r>
          </w:p>
        </w:tc>
      </w:tr>
      <w:tr w:rsidR="00A27834" w:rsidRPr="00CD6503" w14:paraId="15A4A153" w14:textId="77777777" w:rsidTr="00EF5728">
        <w:tc>
          <w:tcPr>
            <w:cnfStyle w:val="001000000000" w:firstRow="0" w:lastRow="0" w:firstColumn="1" w:lastColumn="0" w:oddVBand="0" w:evenVBand="0" w:oddHBand="0" w:evenHBand="0" w:firstRowFirstColumn="0" w:firstRowLastColumn="0" w:lastRowFirstColumn="0" w:lastRowLastColumn="0"/>
            <w:tcW w:w="3823" w:type="dxa"/>
          </w:tcPr>
          <w:p w14:paraId="549BBB11" w14:textId="29B0F96E" w:rsidR="00A27834" w:rsidRPr="00781FF6" w:rsidRDefault="00B33C1E" w:rsidP="004C2FE1">
            <w:pPr>
              <w:rPr>
                <w:b w:val="0"/>
              </w:rPr>
            </w:pPr>
            <w:r w:rsidRPr="00781FF6">
              <w:t xml:space="preserve">Pushes and pulls large toys </w:t>
            </w:r>
          </w:p>
        </w:tc>
        <w:tc>
          <w:tcPr>
            <w:tcW w:w="1275" w:type="dxa"/>
          </w:tcPr>
          <w:p w14:paraId="756459BB"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1560" w:type="dxa"/>
          </w:tcPr>
          <w:p w14:paraId="25D363FB"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2687" w:type="dxa"/>
            <w:vMerge w:val="restart"/>
          </w:tcPr>
          <w:p w14:paraId="39AF5034"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r>
      <w:tr w:rsidR="00A27834" w:rsidRPr="00CD6503" w14:paraId="6E34E95B" w14:textId="77777777" w:rsidTr="00EF5728">
        <w:tc>
          <w:tcPr>
            <w:cnfStyle w:val="001000000000" w:firstRow="0" w:lastRow="0" w:firstColumn="1" w:lastColumn="0" w:oddVBand="0" w:evenVBand="0" w:oddHBand="0" w:evenHBand="0" w:firstRowFirstColumn="0" w:firstRowLastColumn="0" w:lastRowFirstColumn="0" w:lastRowLastColumn="0"/>
            <w:tcW w:w="3823" w:type="dxa"/>
          </w:tcPr>
          <w:p w14:paraId="67CDBD19" w14:textId="77777777" w:rsidR="00A27834" w:rsidRPr="00781FF6" w:rsidRDefault="004C2FE1" w:rsidP="00A27834">
            <w:pPr>
              <w:rPr>
                <w:b w:val="0"/>
              </w:rPr>
            </w:pPr>
            <w:r w:rsidRPr="00781FF6">
              <w:t>Can kick a large ball</w:t>
            </w:r>
          </w:p>
        </w:tc>
        <w:tc>
          <w:tcPr>
            <w:tcW w:w="1275" w:type="dxa"/>
          </w:tcPr>
          <w:p w14:paraId="5ADC6104"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1560" w:type="dxa"/>
          </w:tcPr>
          <w:p w14:paraId="5382B6BC"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58A933CB"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r>
      <w:tr w:rsidR="00A27834" w:rsidRPr="00CD6503" w14:paraId="5CB2EA3D" w14:textId="77777777" w:rsidTr="00EF5728">
        <w:tc>
          <w:tcPr>
            <w:cnfStyle w:val="001000000000" w:firstRow="0" w:lastRow="0" w:firstColumn="1" w:lastColumn="0" w:oddVBand="0" w:evenVBand="0" w:oddHBand="0" w:evenHBand="0" w:firstRowFirstColumn="0" w:firstRowLastColumn="0" w:lastRowFirstColumn="0" w:lastRowLastColumn="0"/>
            <w:tcW w:w="3823" w:type="dxa"/>
          </w:tcPr>
          <w:p w14:paraId="7EE93680" w14:textId="77777777" w:rsidR="00A27834" w:rsidRPr="00781FF6" w:rsidRDefault="00E12084" w:rsidP="00A27834">
            <w:pPr>
              <w:rPr>
                <w:b w:val="0"/>
              </w:rPr>
            </w:pPr>
            <w:r w:rsidRPr="00781FF6">
              <w:t>Can stand on tiptoe when holding onto something</w:t>
            </w:r>
          </w:p>
        </w:tc>
        <w:tc>
          <w:tcPr>
            <w:tcW w:w="1275" w:type="dxa"/>
          </w:tcPr>
          <w:p w14:paraId="53DCC2D0"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1560" w:type="dxa"/>
          </w:tcPr>
          <w:p w14:paraId="572A7835"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13527082"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r>
      <w:tr w:rsidR="00A27834" w:rsidRPr="00CD6503" w14:paraId="2A5C913D" w14:textId="77777777" w:rsidTr="00EF5728">
        <w:tc>
          <w:tcPr>
            <w:cnfStyle w:val="001000000000" w:firstRow="0" w:lastRow="0" w:firstColumn="1" w:lastColumn="0" w:oddVBand="0" w:evenVBand="0" w:oddHBand="0" w:evenHBand="0" w:firstRowFirstColumn="0" w:firstRowLastColumn="0" w:lastRowFirstColumn="0" w:lastRowLastColumn="0"/>
            <w:tcW w:w="3823" w:type="dxa"/>
          </w:tcPr>
          <w:p w14:paraId="56D11D25" w14:textId="77777777" w:rsidR="00A27834" w:rsidRPr="00781FF6" w:rsidRDefault="00E12084" w:rsidP="00A27834">
            <w:pPr>
              <w:rPr>
                <w:b w:val="0"/>
              </w:rPr>
            </w:pPr>
            <w:r w:rsidRPr="00781FF6">
              <w:t>Can build a tower with seven or more cubes</w:t>
            </w:r>
          </w:p>
        </w:tc>
        <w:tc>
          <w:tcPr>
            <w:tcW w:w="1275" w:type="dxa"/>
          </w:tcPr>
          <w:p w14:paraId="2F57FF5E"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1560" w:type="dxa"/>
          </w:tcPr>
          <w:p w14:paraId="5DEC7457"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53381A7A"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r>
      <w:tr w:rsidR="004C2FE1" w:rsidRPr="00CD6503" w14:paraId="272BE97C" w14:textId="77777777" w:rsidTr="00EF5728">
        <w:tc>
          <w:tcPr>
            <w:cnfStyle w:val="001000000000" w:firstRow="0" w:lastRow="0" w:firstColumn="1" w:lastColumn="0" w:oddVBand="0" w:evenVBand="0" w:oddHBand="0" w:evenHBand="0" w:firstRowFirstColumn="0" w:firstRowLastColumn="0" w:lastRowFirstColumn="0" w:lastRowLastColumn="0"/>
            <w:tcW w:w="3823" w:type="dxa"/>
          </w:tcPr>
          <w:p w14:paraId="3C3C9F9C" w14:textId="7827FB8F" w:rsidR="004C2FE1" w:rsidRPr="00781FF6" w:rsidRDefault="004C2FE1" w:rsidP="006216CB">
            <w:pPr>
              <w:rPr>
                <w:b w:val="0"/>
              </w:rPr>
            </w:pPr>
            <w:r w:rsidRPr="00781FF6">
              <w:t xml:space="preserve">Fits small shapes and objects into holes </w:t>
            </w:r>
            <w:r w:rsidR="006216CB" w:rsidRPr="00781FF6">
              <w:t>E.g.</w:t>
            </w:r>
            <w:r w:rsidR="009971CF" w:rsidRPr="00781FF6">
              <w:t xml:space="preserve"> </w:t>
            </w:r>
            <w:r w:rsidRPr="00781FF6">
              <w:t>posting activities</w:t>
            </w:r>
          </w:p>
        </w:tc>
        <w:tc>
          <w:tcPr>
            <w:tcW w:w="1275" w:type="dxa"/>
          </w:tcPr>
          <w:p w14:paraId="7CC40453" w14:textId="77777777" w:rsidR="004C2FE1" w:rsidRPr="00781FF6" w:rsidRDefault="004C2FE1" w:rsidP="00A27834">
            <w:pPr>
              <w:cnfStyle w:val="000000000000" w:firstRow="0" w:lastRow="0" w:firstColumn="0" w:lastColumn="0" w:oddVBand="0" w:evenVBand="0" w:oddHBand="0" w:evenHBand="0" w:firstRowFirstColumn="0" w:firstRowLastColumn="0" w:lastRowFirstColumn="0" w:lastRowLastColumn="0"/>
            </w:pPr>
          </w:p>
        </w:tc>
        <w:tc>
          <w:tcPr>
            <w:tcW w:w="1560" w:type="dxa"/>
          </w:tcPr>
          <w:p w14:paraId="06E6F07F" w14:textId="77777777" w:rsidR="004C2FE1" w:rsidRPr="00781FF6" w:rsidRDefault="004C2FE1" w:rsidP="00A27834">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64A4F3DA" w14:textId="77777777" w:rsidR="004C2FE1" w:rsidRPr="00781FF6" w:rsidRDefault="004C2FE1" w:rsidP="00A27834">
            <w:pPr>
              <w:cnfStyle w:val="000000000000" w:firstRow="0" w:lastRow="0" w:firstColumn="0" w:lastColumn="0" w:oddVBand="0" w:evenVBand="0" w:oddHBand="0" w:evenHBand="0" w:firstRowFirstColumn="0" w:firstRowLastColumn="0" w:lastRowFirstColumn="0" w:lastRowLastColumn="0"/>
            </w:pPr>
          </w:p>
        </w:tc>
      </w:tr>
      <w:tr w:rsidR="00A27834" w:rsidRPr="00CD6503" w14:paraId="66D92B91" w14:textId="77777777" w:rsidTr="00EF5728">
        <w:tc>
          <w:tcPr>
            <w:cnfStyle w:val="001000000000" w:firstRow="0" w:lastRow="0" w:firstColumn="1" w:lastColumn="0" w:oddVBand="0" w:evenVBand="0" w:oddHBand="0" w:evenHBand="0" w:firstRowFirstColumn="0" w:firstRowLastColumn="0" w:lastRowFirstColumn="0" w:lastRowLastColumn="0"/>
            <w:tcW w:w="3823" w:type="dxa"/>
          </w:tcPr>
          <w:p w14:paraId="5AA8F41D" w14:textId="2CBBF98D" w:rsidR="00A27834" w:rsidRPr="00781FF6" w:rsidRDefault="004C2FE1" w:rsidP="00A27834">
            <w:pPr>
              <w:rPr>
                <w:b w:val="0"/>
              </w:rPr>
            </w:pPr>
            <w:r w:rsidRPr="00781FF6">
              <w:t>Shows contr</w:t>
            </w:r>
            <w:r w:rsidR="006216CB" w:rsidRPr="00781FF6">
              <w:t>ol in holding and using</w:t>
            </w:r>
            <w:r w:rsidRPr="00781FF6">
              <w:t xml:space="preserve"> books and mark making tool</w:t>
            </w:r>
            <w:r w:rsidR="009B280A" w:rsidRPr="00781FF6">
              <w:t>s</w:t>
            </w:r>
          </w:p>
        </w:tc>
        <w:tc>
          <w:tcPr>
            <w:tcW w:w="1275" w:type="dxa"/>
          </w:tcPr>
          <w:p w14:paraId="1EA9F3F9"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1560" w:type="dxa"/>
          </w:tcPr>
          <w:p w14:paraId="79015F76"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44B82110"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r>
      <w:tr w:rsidR="00A27834" w:rsidRPr="00CD6503" w14:paraId="42722904" w14:textId="77777777" w:rsidTr="00EF5728">
        <w:tc>
          <w:tcPr>
            <w:cnfStyle w:val="001000000000" w:firstRow="0" w:lastRow="0" w:firstColumn="1" w:lastColumn="0" w:oddVBand="0" w:evenVBand="0" w:oddHBand="0" w:evenHBand="0" w:firstRowFirstColumn="0" w:firstRowLastColumn="0" w:lastRowFirstColumn="0" w:lastRowLastColumn="0"/>
            <w:tcW w:w="3823" w:type="dxa"/>
          </w:tcPr>
          <w:p w14:paraId="346941D4" w14:textId="2AD6585F" w:rsidR="00A27834" w:rsidRPr="00781FF6" w:rsidRDefault="006216CB" w:rsidP="00A27834">
            <w:pPr>
              <w:rPr>
                <w:b w:val="0"/>
              </w:rPr>
            </w:pPr>
            <w:r w:rsidRPr="00781FF6">
              <w:t>Uses one hand more than the</w:t>
            </w:r>
            <w:r w:rsidR="00E12084" w:rsidRPr="00781FF6">
              <w:t xml:space="preserve"> other</w:t>
            </w:r>
          </w:p>
        </w:tc>
        <w:tc>
          <w:tcPr>
            <w:tcW w:w="1275" w:type="dxa"/>
          </w:tcPr>
          <w:p w14:paraId="450F27EC"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1560" w:type="dxa"/>
          </w:tcPr>
          <w:p w14:paraId="717B74A1"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c>
          <w:tcPr>
            <w:tcW w:w="2687" w:type="dxa"/>
            <w:vMerge/>
          </w:tcPr>
          <w:p w14:paraId="283633E9" w14:textId="77777777" w:rsidR="00A27834" w:rsidRPr="00781FF6" w:rsidRDefault="00A27834" w:rsidP="00A27834">
            <w:pPr>
              <w:cnfStyle w:val="000000000000" w:firstRow="0" w:lastRow="0" w:firstColumn="0" w:lastColumn="0" w:oddVBand="0" w:evenVBand="0" w:oddHBand="0" w:evenHBand="0" w:firstRowFirstColumn="0" w:firstRowLastColumn="0" w:lastRowFirstColumn="0" w:lastRowLastColumn="0"/>
            </w:pPr>
          </w:p>
        </w:tc>
      </w:tr>
    </w:tbl>
    <w:p w14:paraId="33A370E1" w14:textId="77777777" w:rsidR="00651064" w:rsidRPr="00781FF6" w:rsidRDefault="00651064" w:rsidP="00A27834">
      <w:pPr>
        <w:rPr>
          <w:rFonts w:cstheme="majorHAnsi"/>
          <w:b/>
        </w:rPr>
      </w:pPr>
    </w:p>
    <w:p w14:paraId="407FD532" w14:textId="167C6C4A" w:rsidR="004C2FE1" w:rsidRPr="00781FF6" w:rsidRDefault="00651064" w:rsidP="00781FF6">
      <w:pPr>
        <w:rPr>
          <w:rFonts w:cstheme="majorHAnsi"/>
          <w:b/>
          <w:sz w:val="28"/>
        </w:rPr>
      </w:pPr>
      <w:r w:rsidRPr="00781FF6">
        <w:rPr>
          <w:rFonts w:cstheme="majorHAnsi"/>
          <w:b/>
        </w:rPr>
        <w:br w:type="page"/>
      </w:r>
      <w:bookmarkStart w:id="73" w:name="Eleven"/>
      <w:bookmarkStart w:id="74" w:name="ElevenCL"/>
      <w:r w:rsidR="00F8377A" w:rsidRPr="00781FF6">
        <w:rPr>
          <w:rFonts w:cstheme="majorHAnsi"/>
          <w:b/>
          <w:sz w:val="28"/>
        </w:rPr>
        <w:t>S</w:t>
      </w:r>
      <w:r w:rsidR="004C2FE1" w:rsidRPr="00781FF6">
        <w:rPr>
          <w:rFonts w:cstheme="majorHAnsi"/>
          <w:b/>
          <w:sz w:val="28"/>
        </w:rPr>
        <w:t>tep 11</w:t>
      </w:r>
      <w:r w:rsidR="00A7130D" w:rsidRPr="00781FF6">
        <w:rPr>
          <w:rFonts w:cstheme="majorHAnsi"/>
          <w:b/>
          <w:sz w:val="28"/>
        </w:rPr>
        <w:t xml:space="preserve">: </w:t>
      </w:r>
      <w:r w:rsidR="00CD164B" w:rsidRPr="00781FF6">
        <w:rPr>
          <w:rFonts w:cstheme="majorHAnsi"/>
          <w:b/>
          <w:sz w:val="28"/>
        </w:rPr>
        <w:t>Communication and l</w:t>
      </w:r>
      <w:r w:rsidR="004C2FE1" w:rsidRPr="00781FF6">
        <w:rPr>
          <w:rFonts w:cstheme="majorHAnsi"/>
          <w:b/>
          <w:sz w:val="28"/>
        </w:rPr>
        <w:t>anguage</w:t>
      </w:r>
    </w:p>
    <w:bookmarkEnd w:id="73"/>
    <w:bookmarkEnd w:id="74"/>
    <w:p w14:paraId="4ECEAF11" w14:textId="2502DD71" w:rsidR="00B33C1E" w:rsidRPr="00781FF6" w:rsidRDefault="004C2FE1" w:rsidP="00F8256B">
      <w:pPr>
        <w:spacing w:after="0"/>
      </w:pPr>
      <w:r w:rsidRPr="00781FF6">
        <w:t>Children are beco</w:t>
      </w:r>
      <w:r w:rsidR="00C93261" w:rsidRPr="00781FF6">
        <w:t>ming better at communicating;</w:t>
      </w:r>
      <w:r w:rsidRPr="00781FF6">
        <w:t xml:space="preserve"> they understand language well, have a large vocabulary and can produce more complex sentences. Their </w:t>
      </w:r>
      <w:r w:rsidR="00E970BB" w:rsidRPr="00781FF6">
        <w:t>language is</w:t>
      </w:r>
      <w:r w:rsidRPr="00781FF6">
        <w:t xml:space="preserve"> much clearer and usually they can be understood by people who do not know them well</w:t>
      </w:r>
      <w:r w:rsidR="00E970BB" w:rsidRPr="00781FF6">
        <w:t xml:space="preserve">. Many of the ‘little’ words in English </w:t>
      </w:r>
      <w:r w:rsidR="0044695E" w:rsidRPr="00781FF6">
        <w:t>have started to appear, for example, ‘is</w:t>
      </w:r>
      <w:r w:rsidR="00A7130D" w:rsidRPr="00781FF6">
        <w:t>’</w:t>
      </w:r>
      <w:r w:rsidR="0044695E" w:rsidRPr="00781FF6">
        <w:t xml:space="preserve">, </w:t>
      </w:r>
      <w:r w:rsidR="00A7130D" w:rsidRPr="00781FF6">
        <w:t>‘</w:t>
      </w:r>
      <w:r w:rsidR="0044695E" w:rsidRPr="00781FF6">
        <w:t>am</w:t>
      </w:r>
      <w:r w:rsidR="00A7130D" w:rsidRPr="00781FF6">
        <w:t>’</w:t>
      </w:r>
      <w:r w:rsidR="0044695E" w:rsidRPr="00781FF6">
        <w:t xml:space="preserve">, </w:t>
      </w:r>
      <w:r w:rsidR="00A7130D" w:rsidRPr="00781FF6">
        <w:t>‘</w:t>
      </w:r>
      <w:r w:rsidR="0044695E" w:rsidRPr="00781FF6">
        <w:t>do</w:t>
      </w:r>
      <w:r w:rsidR="00A7130D" w:rsidRPr="00781FF6">
        <w:t>’</w:t>
      </w:r>
      <w:r w:rsidR="0044695E" w:rsidRPr="00781FF6">
        <w:t xml:space="preserve">, </w:t>
      </w:r>
      <w:r w:rsidR="00A7130D" w:rsidRPr="00781FF6">
        <w:t>‘</w:t>
      </w:r>
      <w:r w:rsidR="0044695E" w:rsidRPr="00781FF6">
        <w:t>a</w:t>
      </w:r>
      <w:r w:rsidR="00A7130D" w:rsidRPr="00781FF6">
        <w:t>’</w:t>
      </w:r>
      <w:r w:rsidR="0044695E" w:rsidRPr="00781FF6">
        <w:t xml:space="preserve">, </w:t>
      </w:r>
      <w:r w:rsidR="00A7130D" w:rsidRPr="00781FF6">
        <w:t>‘</w:t>
      </w:r>
      <w:r w:rsidR="0044695E" w:rsidRPr="00781FF6">
        <w:t>of</w:t>
      </w:r>
      <w:r w:rsidR="00A7130D" w:rsidRPr="00781FF6">
        <w:t>’</w:t>
      </w:r>
      <w:r w:rsidR="0044695E" w:rsidRPr="00781FF6">
        <w:t xml:space="preserve">, </w:t>
      </w:r>
      <w:r w:rsidR="00A7130D" w:rsidRPr="00781FF6">
        <w:t>‘</w:t>
      </w:r>
      <w:r w:rsidR="0044695E" w:rsidRPr="00781FF6">
        <w:t xml:space="preserve">the.’ </w:t>
      </w:r>
      <w:r w:rsidR="00E970BB" w:rsidRPr="00781FF6">
        <w:t>Children use language to get what they need and are able to negotiate with other</w:t>
      </w:r>
      <w:r w:rsidR="00A7130D" w:rsidRPr="00781FF6">
        <w:t>s</w:t>
      </w:r>
      <w:r w:rsidR="00E970BB" w:rsidRPr="00781FF6">
        <w:t>, for example, sharing toys.</w:t>
      </w:r>
    </w:p>
    <w:p w14:paraId="504E8D90" w14:textId="77777777" w:rsidR="00F8256B" w:rsidRPr="00781FF6" w:rsidRDefault="00F8256B" w:rsidP="00F8256B">
      <w:pPr>
        <w:spacing w:after="0"/>
      </w:pPr>
    </w:p>
    <w:p w14:paraId="6473E04E" w14:textId="4B9C9899" w:rsidR="00E970BB" w:rsidRPr="00781FF6" w:rsidRDefault="00E970BB" w:rsidP="00F8256B">
      <w:pPr>
        <w:spacing w:after="0"/>
      </w:pPr>
      <w:r w:rsidRPr="00781FF6">
        <w:t xml:space="preserve">Children’s use of language widens considerably and they begin to offer simple </w:t>
      </w:r>
      <w:r w:rsidR="0044695E" w:rsidRPr="00781FF6">
        <w:t>explanations</w:t>
      </w:r>
      <w:r w:rsidRPr="00781FF6">
        <w:t xml:space="preserve"> for their behaviour. Because of the develo</w:t>
      </w:r>
      <w:r w:rsidR="00EE3169" w:rsidRPr="00781FF6">
        <w:t xml:space="preserve">pments in their play, they </w:t>
      </w:r>
      <w:r w:rsidRPr="00781FF6">
        <w:t xml:space="preserve">use language for imaginative </w:t>
      </w:r>
      <w:r w:rsidR="0044695E" w:rsidRPr="00781FF6">
        <w:t xml:space="preserve">proposes and to engage others </w:t>
      </w:r>
      <w:r w:rsidRPr="00781FF6">
        <w:t xml:space="preserve">in their play. They really enjoy stories whether told or shared from </w:t>
      </w:r>
      <w:r w:rsidR="0044695E" w:rsidRPr="00781FF6">
        <w:t>books</w:t>
      </w:r>
      <w:r w:rsidRPr="00781FF6">
        <w:t xml:space="preserve">, singing and </w:t>
      </w:r>
      <w:r w:rsidR="005264C2" w:rsidRPr="00781FF6">
        <w:t xml:space="preserve"> </w:t>
      </w:r>
      <w:r w:rsidRPr="00781FF6">
        <w:t xml:space="preserve"> rhymes, action games a</w:t>
      </w:r>
      <w:r w:rsidR="00EE3169" w:rsidRPr="00781FF6">
        <w:t xml:space="preserve">nd hide and seek. Children </w:t>
      </w:r>
      <w:r w:rsidRPr="00781FF6">
        <w:t xml:space="preserve">use their language to establish their </w:t>
      </w:r>
      <w:r w:rsidR="0044695E" w:rsidRPr="00781FF6">
        <w:t>identity</w:t>
      </w:r>
      <w:r w:rsidRPr="00781FF6">
        <w:t xml:space="preserve"> </w:t>
      </w:r>
      <w:r w:rsidR="0044695E" w:rsidRPr="00781FF6">
        <w:t>and</w:t>
      </w:r>
      <w:r w:rsidRPr="00781FF6">
        <w:t xml:space="preserve"> to express their will. They may still make mistakes as they</w:t>
      </w:r>
      <w:r w:rsidR="00A7130D" w:rsidRPr="00781FF6">
        <w:t>’</w:t>
      </w:r>
      <w:r w:rsidRPr="00781FF6">
        <w:t xml:space="preserve">re still learning about the meaning of </w:t>
      </w:r>
      <w:r w:rsidR="00A7130D" w:rsidRPr="00781FF6">
        <w:t xml:space="preserve">certain words </w:t>
      </w:r>
      <w:r w:rsidRPr="00781FF6">
        <w:t xml:space="preserve">and how </w:t>
      </w:r>
      <w:r w:rsidR="00A7130D" w:rsidRPr="00781FF6">
        <w:t xml:space="preserve">and </w:t>
      </w:r>
      <w:r w:rsidRPr="00781FF6">
        <w:t xml:space="preserve">when to use </w:t>
      </w:r>
      <w:r w:rsidR="00A7130D" w:rsidRPr="00781FF6">
        <w:t>them</w:t>
      </w:r>
      <w:r w:rsidRPr="00781FF6">
        <w:t>.</w:t>
      </w:r>
    </w:p>
    <w:p w14:paraId="38EAE4E5" w14:textId="77777777" w:rsidR="00B33C1E" w:rsidRPr="00781FF6" w:rsidRDefault="00B33C1E" w:rsidP="00F8256B">
      <w:pPr>
        <w:spacing w:after="0"/>
      </w:pPr>
    </w:p>
    <w:p w14:paraId="4C70E9F4" w14:textId="6992BD72" w:rsidR="0044695E" w:rsidRPr="00781FF6" w:rsidRDefault="0044695E" w:rsidP="00F8256B">
      <w:pPr>
        <w:spacing w:after="0"/>
      </w:pPr>
      <w:r w:rsidRPr="00781FF6">
        <w:t>You can</w:t>
      </w:r>
      <w:r w:rsidR="00F0550C" w:rsidRPr="00781FF6">
        <w:t>:</w:t>
      </w:r>
    </w:p>
    <w:p w14:paraId="1C5202E7" w14:textId="77777777" w:rsidR="00F8256B" w:rsidRPr="00781FF6" w:rsidRDefault="00F8256B" w:rsidP="00F8256B">
      <w:pPr>
        <w:spacing w:after="0"/>
        <w:rPr>
          <w:u w:val="single"/>
        </w:rPr>
      </w:pPr>
    </w:p>
    <w:p w14:paraId="0891DDD6" w14:textId="2819AC2F" w:rsidR="001E1AA7" w:rsidRPr="00781FF6" w:rsidRDefault="001E1AA7" w:rsidP="00781FF6">
      <w:pPr>
        <w:pStyle w:val="ListParagraph"/>
        <w:numPr>
          <w:ilvl w:val="0"/>
          <w:numId w:val="85"/>
        </w:numPr>
        <w:spacing w:after="0"/>
      </w:pPr>
      <w:r w:rsidRPr="00781FF6">
        <w:t>c</w:t>
      </w:r>
      <w:r w:rsidR="0044695E" w:rsidRPr="00781FF6">
        <w:t>ontinue</w:t>
      </w:r>
      <w:r w:rsidRPr="00781FF6">
        <w:t xml:space="preserve"> to communicate with your child -</w:t>
      </w:r>
      <w:r w:rsidR="0044695E" w:rsidRPr="00781FF6">
        <w:t xml:space="preserve"> respond to </w:t>
      </w:r>
      <w:r w:rsidR="00873402" w:rsidRPr="00781FF6">
        <w:t>their</w:t>
      </w:r>
      <w:r w:rsidR="0044695E" w:rsidRPr="00781FF6">
        <w:t xml:space="preserve"> questions, request</w:t>
      </w:r>
      <w:r w:rsidRPr="00781FF6">
        <w:t>s</w:t>
      </w:r>
      <w:r w:rsidR="0044695E" w:rsidRPr="00781FF6">
        <w:t>, comments and</w:t>
      </w:r>
      <w:r w:rsidR="00EB49FC" w:rsidRPr="00781FF6">
        <w:t xml:space="preserve"> </w:t>
      </w:r>
      <w:r w:rsidR="0044695E" w:rsidRPr="00781FF6">
        <w:t>observation</w:t>
      </w:r>
      <w:r w:rsidRPr="00781FF6">
        <w:t>s</w:t>
      </w:r>
    </w:p>
    <w:p w14:paraId="6B7D4093" w14:textId="7BEF5BAA" w:rsidR="00411097" w:rsidRPr="00781FF6" w:rsidRDefault="001E1AA7" w:rsidP="00781FF6">
      <w:pPr>
        <w:pStyle w:val="ListParagraph"/>
        <w:numPr>
          <w:ilvl w:val="0"/>
          <w:numId w:val="85"/>
        </w:numPr>
        <w:spacing w:after="0"/>
      </w:pPr>
      <w:r w:rsidRPr="00781FF6">
        <w:t>h</w:t>
      </w:r>
      <w:r w:rsidR="0044695E" w:rsidRPr="00781FF6">
        <w:t xml:space="preserve">elp them to find out the answers </w:t>
      </w:r>
      <w:r w:rsidR="00873402" w:rsidRPr="00781FF6">
        <w:t>to</w:t>
      </w:r>
      <w:r w:rsidR="0044695E" w:rsidRPr="00781FF6">
        <w:t xml:space="preserve"> </w:t>
      </w:r>
      <w:r w:rsidR="00873402" w:rsidRPr="00781FF6">
        <w:t>their</w:t>
      </w:r>
      <w:r w:rsidR="0044695E" w:rsidRPr="00781FF6">
        <w:t xml:space="preserve"> questions through description</w:t>
      </w:r>
      <w:r w:rsidR="00411097" w:rsidRPr="00781FF6">
        <w:t xml:space="preserve">s </w:t>
      </w:r>
      <w:r w:rsidR="0044695E" w:rsidRPr="00781FF6">
        <w:t>and explanations</w:t>
      </w:r>
    </w:p>
    <w:p w14:paraId="3F234A3A" w14:textId="18A97242" w:rsidR="0044695E" w:rsidRPr="00781FF6" w:rsidRDefault="00411097" w:rsidP="009A4813">
      <w:pPr>
        <w:pStyle w:val="ListParagraph"/>
        <w:numPr>
          <w:ilvl w:val="0"/>
          <w:numId w:val="85"/>
        </w:numPr>
        <w:spacing w:after="0"/>
      </w:pPr>
      <w:r w:rsidRPr="00781FF6">
        <w:t>h</w:t>
      </w:r>
      <w:r w:rsidR="0044695E" w:rsidRPr="00781FF6">
        <w:t xml:space="preserve">elp them to further explore the world </w:t>
      </w:r>
      <w:r w:rsidR="00873402" w:rsidRPr="00781FF6">
        <w:t>around</w:t>
      </w:r>
      <w:r w:rsidR="0044695E" w:rsidRPr="00781FF6">
        <w:t xml:space="preserve"> them</w:t>
      </w:r>
      <w:r w:rsidR="00873402" w:rsidRPr="00781FF6">
        <w:t xml:space="preserve"> </w:t>
      </w:r>
      <w:r w:rsidR="00EB49FC" w:rsidRPr="00781FF6">
        <w:t xml:space="preserve">by </w:t>
      </w:r>
      <w:r w:rsidR="0044695E" w:rsidRPr="00781FF6">
        <w:t xml:space="preserve">providing </w:t>
      </w:r>
      <w:r w:rsidR="00873402" w:rsidRPr="00781FF6">
        <w:t>opportunities</w:t>
      </w:r>
      <w:r w:rsidR="0044695E" w:rsidRPr="00781FF6">
        <w:t xml:space="preserve"> to play and communicate with other children and discussing what each day holds</w:t>
      </w:r>
    </w:p>
    <w:p w14:paraId="7BB06E7C" w14:textId="379101FA" w:rsidR="0044695E" w:rsidRPr="00781FF6" w:rsidRDefault="00411097" w:rsidP="009A4813">
      <w:pPr>
        <w:pStyle w:val="ListParagraph"/>
        <w:numPr>
          <w:ilvl w:val="0"/>
          <w:numId w:val="85"/>
        </w:numPr>
        <w:spacing w:after="0"/>
      </w:pPr>
      <w:r w:rsidRPr="00781FF6">
        <w:t>e</w:t>
      </w:r>
      <w:r w:rsidR="0044695E" w:rsidRPr="00781FF6">
        <w:t>ncourage your child to describe the pictures and objects they</w:t>
      </w:r>
      <w:r w:rsidR="00EB49FC" w:rsidRPr="00781FF6">
        <w:t>’</w:t>
      </w:r>
      <w:r w:rsidR="0044695E" w:rsidRPr="00781FF6">
        <w:t>ve created</w:t>
      </w:r>
    </w:p>
    <w:p w14:paraId="156733A4" w14:textId="5155E6F7" w:rsidR="00873402" w:rsidRPr="00781FF6" w:rsidRDefault="00411097" w:rsidP="009A4813">
      <w:pPr>
        <w:pStyle w:val="ListParagraph"/>
        <w:numPr>
          <w:ilvl w:val="0"/>
          <w:numId w:val="85"/>
        </w:numPr>
        <w:spacing w:after="0"/>
      </w:pPr>
      <w:r w:rsidRPr="00781FF6">
        <w:t>c</w:t>
      </w:r>
      <w:r w:rsidR="00873402" w:rsidRPr="00781FF6">
        <w:t>on</w:t>
      </w:r>
      <w:r w:rsidRPr="00781FF6">
        <w:t>tinue to read stories together -</w:t>
      </w:r>
      <w:r w:rsidR="00E96A61" w:rsidRPr="00781FF6">
        <w:t xml:space="preserve"> </w:t>
      </w:r>
      <w:r w:rsidRPr="00781FF6">
        <w:t>r</w:t>
      </w:r>
      <w:r w:rsidR="00873402" w:rsidRPr="00781FF6">
        <w:t>emember to talk about the characters and events i</w:t>
      </w:r>
      <w:r w:rsidR="00C93261" w:rsidRPr="00781FF6">
        <w:t>ncluding how the characters may</w:t>
      </w:r>
      <w:r w:rsidR="00873402" w:rsidRPr="00781FF6">
        <w:t xml:space="preserve"> be feeling</w:t>
      </w:r>
    </w:p>
    <w:p w14:paraId="0AE32B7F" w14:textId="77777777" w:rsidR="00873402" w:rsidRPr="00781FF6" w:rsidRDefault="00411097" w:rsidP="009A4813">
      <w:pPr>
        <w:pStyle w:val="ListParagraph"/>
        <w:numPr>
          <w:ilvl w:val="0"/>
          <w:numId w:val="85"/>
        </w:numPr>
        <w:spacing w:after="0"/>
      </w:pPr>
      <w:r w:rsidRPr="00781FF6">
        <w:t>t</w:t>
      </w:r>
      <w:r w:rsidR="00873402" w:rsidRPr="00781FF6">
        <w:t>ell and retell stories and encourage your child to do so as well</w:t>
      </w:r>
    </w:p>
    <w:p w14:paraId="02FC310C" w14:textId="77777777" w:rsidR="00873402" w:rsidRPr="00781FF6" w:rsidRDefault="00411097" w:rsidP="009A4813">
      <w:pPr>
        <w:pStyle w:val="ListParagraph"/>
        <w:numPr>
          <w:ilvl w:val="0"/>
          <w:numId w:val="85"/>
        </w:numPr>
        <w:spacing w:after="0"/>
      </w:pPr>
      <w:r w:rsidRPr="00781FF6">
        <w:t>c</w:t>
      </w:r>
      <w:r w:rsidR="00873402" w:rsidRPr="00781FF6">
        <w:t>ollect items from everyday experiences and put them in boxes or scrapbooks to discuss and share together or with others</w:t>
      </w:r>
    </w:p>
    <w:p w14:paraId="2EED4EBC" w14:textId="79056D65" w:rsidR="00873402" w:rsidRPr="00781FF6" w:rsidRDefault="00F0550C" w:rsidP="009A4813">
      <w:pPr>
        <w:pStyle w:val="ListParagraph"/>
        <w:numPr>
          <w:ilvl w:val="0"/>
          <w:numId w:val="85"/>
        </w:numPr>
        <w:spacing w:after="0"/>
      </w:pPr>
      <w:r w:rsidRPr="00781FF6">
        <w:t>m</w:t>
      </w:r>
      <w:r w:rsidR="00873402" w:rsidRPr="00781FF6">
        <w:t xml:space="preserve">ake things together </w:t>
      </w:r>
      <w:r w:rsidR="00EB49FC" w:rsidRPr="00781FF6">
        <w:t xml:space="preserve">- </w:t>
      </w:r>
      <w:r w:rsidR="00873402" w:rsidRPr="00781FF6">
        <w:t xml:space="preserve">cooking, junk modelling, in the sand tray or cutting and sticking with found </w:t>
      </w:r>
      <w:r w:rsidR="00411097" w:rsidRPr="00781FF6">
        <w:t>materials</w:t>
      </w:r>
      <w:r w:rsidR="00EB49FC" w:rsidRPr="00781FF6">
        <w:t xml:space="preserve">. While you’re doing this </w:t>
      </w:r>
      <w:r w:rsidR="00411097" w:rsidRPr="00781FF6">
        <w:t>t</w:t>
      </w:r>
      <w:r w:rsidR="00873402" w:rsidRPr="00781FF6">
        <w:t>alk about what you</w:t>
      </w:r>
      <w:r w:rsidR="00EB49FC" w:rsidRPr="00781FF6">
        <w:t>’</w:t>
      </w:r>
      <w:r w:rsidR="00873402" w:rsidRPr="00781FF6">
        <w:t>re doing and what you</w:t>
      </w:r>
      <w:r w:rsidR="00EB49FC" w:rsidRPr="00781FF6">
        <w:t>’re</w:t>
      </w:r>
      <w:r w:rsidR="00873402" w:rsidRPr="00781FF6">
        <w:t xml:space="preserve"> going to make.</w:t>
      </w:r>
    </w:p>
    <w:p w14:paraId="57A0100F" w14:textId="77777777" w:rsidR="00EF5728" w:rsidRPr="00781FF6" w:rsidRDefault="00EF5728" w:rsidP="00F8256B">
      <w:pPr>
        <w:spacing w:after="0"/>
      </w:pPr>
    </w:p>
    <w:p w14:paraId="60F251CB" w14:textId="77777777" w:rsidR="00E970BB" w:rsidRPr="00781FF6" w:rsidRDefault="00E970BB" w:rsidP="00F8256B">
      <w:pPr>
        <w:spacing w:after="0"/>
      </w:pPr>
      <w:r w:rsidRPr="00781FF6">
        <w:t xml:space="preserve">By the end of this step </w:t>
      </w:r>
    </w:p>
    <w:p w14:paraId="114605ED" w14:textId="77777777" w:rsidR="00F8256B" w:rsidRPr="00781FF6" w:rsidRDefault="00F8256B" w:rsidP="00F8256B">
      <w:pPr>
        <w:spacing w:after="0"/>
        <w:rPr>
          <w:u w:val="single"/>
        </w:rPr>
      </w:pPr>
    </w:p>
    <w:p w14:paraId="465E1CCE" w14:textId="6042A62A" w:rsidR="00F8256B" w:rsidRPr="00781FF6" w:rsidRDefault="0044695E" w:rsidP="00781FF6">
      <w:pPr>
        <w:pStyle w:val="ListParagraph"/>
        <w:numPr>
          <w:ilvl w:val="0"/>
          <w:numId w:val="166"/>
        </w:numPr>
        <w:spacing w:after="0"/>
      </w:pPr>
      <w:r w:rsidRPr="00CD6503">
        <w:t>Children</w:t>
      </w:r>
      <w:r w:rsidR="00E96A61" w:rsidRPr="00CD6503">
        <w:t xml:space="preserve"> are now </w:t>
      </w:r>
      <w:r w:rsidR="00D966CE" w:rsidRPr="00CD6503">
        <w:t>skilful</w:t>
      </w:r>
      <w:r w:rsidR="00E970BB" w:rsidRPr="00CD6503">
        <w:t xml:space="preserve"> communicators, able </w:t>
      </w:r>
      <w:r w:rsidRPr="00CD6503">
        <w:t>to</w:t>
      </w:r>
      <w:r w:rsidR="00E970BB" w:rsidRPr="00CD6503">
        <w:t xml:space="preserve"> express their needs to other</w:t>
      </w:r>
      <w:r w:rsidR="00EB49FC" w:rsidRPr="00781FF6">
        <w:t>s</w:t>
      </w:r>
      <w:r w:rsidR="00E970BB" w:rsidRPr="00CD6503">
        <w:t xml:space="preserve">, often independently of </w:t>
      </w:r>
      <w:r w:rsidRPr="00CD6503">
        <w:t>their</w:t>
      </w:r>
      <w:r w:rsidR="00E970BB" w:rsidRPr="00CD6503">
        <w:t xml:space="preserve"> family.</w:t>
      </w:r>
    </w:p>
    <w:p w14:paraId="5D4CA671" w14:textId="77ED7771" w:rsidR="00E970BB" w:rsidRPr="00CD6503" w:rsidRDefault="00E970BB" w:rsidP="00781FF6">
      <w:pPr>
        <w:pStyle w:val="ListParagraph"/>
        <w:numPr>
          <w:ilvl w:val="0"/>
          <w:numId w:val="166"/>
        </w:numPr>
        <w:spacing w:after="0"/>
      </w:pPr>
      <w:r w:rsidRPr="00CD6503">
        <w:t>They</w:t>
      </w:r>
      <w:r w:rsidR="00EB49FC" w:rsidRPr="00781FF6">
        <w:t>’</w:t>
      </w:r>
      <w:r w:rsidRPr="00CD6503">
        <w:t xml:space="preserve">re beginning to </w:t>
      </w:r>
      <w:r w:rsidR="0044695E" w:rsidRPr="00CD6503">
        <w:t xml:space="preserve">use more complex grammar and experiment with the rules of language, for example, </w:t>
      </w:r>
      <w:r w:rsidR="00411097" w:rsidRPr="00CD6503">
        <w:t>‘</w:t>
      </w:r>
      <w:r w:rsidR="0044695E" w:rsidRPr="00CD6503">
        <w:t>go</w:t>
      </w:r>
      <w:r w:rsidR="00411097" w:rsidRPr="00CD6503">
        <w:t>’</w:t>
      </w:r>
      <w:r w:rsidR="0044695E" w:rsidRPr="00CD6503">
        <w:t xml:space="preserve"> and </w:t>
      </w:r>
      <w:r w:rsidR="00411097" w:rsidRPr="00CD6503">
        <w:t>‘</w:t>
      </w:r>
      <w:proofErr w:type="spellStart"/>
      <w:r w:rsidR="0044695E" w:rsidRPr="00CD6503">
        <w:t>goed</w:t>
      </w:r>
      <w:proofErr w:type="spellEnd"/>
      <w:r w:rsidR="00411097" w:rsidRPr="00CD6503">
        <w:t>’</w:t>
      </w:r>
      <w:r w:rsidR="0015443B" w:rsidRPr="00CD6503">
        <w:t xml:space="preserve"> instead of ‘went.’</w:t>
      </w:r>
    </w:p>
    <w:p w14:paraId="609A244D" w14:textId="77777777" w:rsidR="0044695E" w:rsidRPr="00CD6503" w:rsidRDefault="0044695E" w:rsidP="00781FF6">
      <w:pPr>
        <w:pStyle w:val="ListParagraph"/>
        <w:numPr>
          <w:ilvl w:val="0"/>
          <w:numId w:val="166"/>
        </w:numPr>
        <w:spacing w:after="0"/>
      </w:pPr>
      <w:r w:rsidRPr="00CD6503">
        <w:t>Children show a keen interest in everything around them and have a huge capacity to take in new ideas.</w:t>
      </w:r>
    </w:p>
    <w:p w14:paraId="146F835B" w14:textId="37DBCF5C" w:rsidR="00B33C1E" w:rsidRPr="00CD6503" w:rsidRDefault="0044695E" w:rsidP="00781FF6">
      <w:pPr>
        <w:pStyle w:val="ListParagraph"/>
        <w:numPr>
          <w:ilvl w:val="0"/>
          <w:numId w:val="166"/>
        </w:numPr>
        <w:spacing w:after="0"/>
      </w:pPr>
      <w:r w:rsidRPr="00CD6503">
        <w:t>They now use language to help them understand the world, for example, by asking lots of questions or talking alone during play.</w:t>
      </w:r>
    </w:p>
    <w:p w14:paraId="0A0F9958" w14:textId="77777777" w:rsidR="00F8256B" w:rsidRPr="00781FF6" w:rsidRDefault="00F8256B" w:rsidP="00F8256B">
      <w:pPr>
        <w:spacing w:after="0"/>
      </w:pPr>
    </w:p>
    <w:p w14:paraId="137A69D6" w14:textId="49955406" w:rsidR="0088392D" w:rsidRDefault="0088392D">
      <w:r>
        <w:br w:type="page"/>
      </w:r>
    </w:p>
    <w:tbl>
      <w:tblPr>
        <w:tblStyle w:val="NDCSTableDefault38"/>
        <w:tblW w:w="0" w:type="auto"/>
        <w:tblLook w:val="04A0" w:firstRow="1" w:lastRow="0" w:firstColumn="1" w:lastColumn="0" w:noHBand="0" w:noVBand="1"/>
      </w:tblPr>
      <w:tblGrid>
        <w:gridCol w:w="3256"/>
        <w:gridCol w:w="1416"/>
        <w:gridCol w:w="1419"/>
        <w:gridCol w:w="3254"/>
      </w:tblGrid>
      <w:tr w:rsidR="00B33C1E" w:rsidRPr="00CD6503" w14:paraId="5D0DF6DA" w14:textId="77777777" w:rsidTr="006216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AA7D2B0" w14:textId="77777777" w:rsidR="00F8256B" w:rsidRPr="00781FF6" w:rsidRDefault="00B33C1E" w:rsidP="00F8256B">
            <w:pPr>
              <w:spacing w:before="0" w:after="0"/>
            </w:pPr>
            <w:r w:rsidRPr="00781FF6">
              <w:t>Step 11</w:t>
            </w:r>
          </w:p>
          <w:p w14:paraId="42138DCD" w14:textId="634A6C8C" w:rsidR="00B33C1E" w:rsidRPr="00781FF6" w:rsidRDefault="00B33C1E" w:rsidP="00F8256B">
            <w:pPr>
              <w:spacing w:before="0" w:after="0"/>
            </w:pPr>
            <w:r w:rsidRPr="00781FF6">
              <w:t xml:space="preserve">Social communication and language  </w:t>
            </w:r>
          </w:p>
        </w:tc>
        <w:tc>
          <w:tcPr>
            <w:tcW w:w="1416" w:type="dxa"/>
          </w:tcPr>
          <w:p w14:paraId="0333B7FC" w14:textId="77777777" w:rsidR="00B33C1E" w:rsidRPr="00781FF6" w:rsidRDefault="00B33C1E" w:rsidP="00F8256B">
            <w:pPr>
              <w:spacing w:before="0" w:after="0"/>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7225EF19" w14:textId="77777777" w:rsidR="00B33C1E" w:rsidRPr="00781FF6" w:rsidRDefault="00B33C1E" w:rsidP="00F8256B">
            <w:pPr>
              <w:spacing w:before="0" w:after="0"/>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345286E6" w14:textId="77777777" w:rsidR="00B33C1E" w:rsidRPr="00781FF6" w:rsidRDefault="00B33C1E" w:rsidP="00F8256B">
            <w:pPr>
              <w:spacing w:before="0" w:after="0"/>
              <w:cnfStyle w:val="100000000000" w:firstRow="1" w:lastRow="0" w:firstColumn="0" w:lastColumn="0" w:oddVBand="0" w:evenVBand="0" w:oddHBand="0" w:evenHBand="0" w:firstRowFirstColumn="0" w:firstRowLastColumn="0" w:lastRowFirstColumn="0" w:lastRowLastColumn="0"/>
            </w:pPr>
            <w:r w:rsidRPr="00781FF6">
              <w:t>Notes</w:t>
            </w:r>
          </w:p>
        </w:tc>
      </w:tr>
      <w:tr w:rsidR="00B33C1E" w:rsidRPr="00CD6503" w14:paraId="7FAFC0B2" w14:textId="77777777" w:rsidTr="006216CB">
        <w:trPr>
          <w:trHeight w:val="2514"/>
        </w:trPr>
        <w:tc>
          <w:tcPr>
            <w:cnfStyle w:val="001000000000" w:firstRow="0" w:lastRow="0" w:firstColumn="1" w:lastColumn="0" w:oddVBand="0" w:evenVBand="0" w:oddHBand="0" w:evenHBand="0" w:firstRowFirstColumn="0" w:firstRowLastColumn="0" w:lastRowFirstColumn="0" w:lastRowLastColumn="0"/>
            <w:tcW w:w="3256" w:type="dxa"/>
          </w:tcPr>
          <w:p w14:paraId="7BC3E61A" w14:textId="77777777" w:rsidR="00B33C1E" w:rsidRPr="00781FF6" w:rsidRDefault="00B33C1E" w:rsidP="009971CF">
            <w:pPr>
              <w:spacing w:before="0" w:after="0"/>
              <w:rPr>
                <w:b w:val="0"/>
              </w:rPr>
            </w:pPr>
            <w:r w:rsidRPr="00781FF6">
              <w:t>Uses language for:</w:t>
            </w:r>
          </w:p>
          <w:p w14:paraId="255F7CA4" w14:textId="77777777" w:rsidR="00B33C1E" w:rsidRPr="00781FF6" w:rsidRDefault="00B33C1E" w:rsidP="009971CF">
            <w:pPr>
              <w:numPr>
                <w:ilvl w:val="0"/>
                <w:numId w:val="29"/>
              </w:numPr>
              <w:spacing w:before="0" w:after="0"/>
              <w:rPr>
                <w:b w:val="0"/>
              </w:rPr>
            </w:pPr>
            <w:r w:rsidRPr="00781FF6">
              <w:t>giving reasons</w:t>
            </w:r>
          </w:p>
          <w:p w14:paraId="5B3D6988" w14:textId="77777777" w:rsidR="00B33C1E" w:rsidRPr="00781FF6" w:rsidRDefault="00B33C1E" w:rsidP="009971CF">
            <w:pPr>
              <w:numPr>
                <w:ilvl w:val="0"/>
                <w:numId w:val="29"/>
              </w:numPr>
              <w:spacing w:before="0" w:after="0"/>
              <w:rPr>
                <w:b w:val="0"/>
              </w:rPr>
            </w:pPr>
            <w:r w:rsidRPr="00781FF6">
              <w:t>negotiating</w:t>
            </w:r>
          </w:p>
          <w:p w14:paraId="5E066AF5" w14:textId="77777777" w:rsidR="00B33C1E" w:rsidRPr="00781FF6" w:rsidRDefault="00B33C1E" w:rsidP="009971CF">
            <w:pPr>
              <w:numPr>
                <w:ilvl w:val="0"/>
                <w:numId w:val="29"/>
              </w:numPr>
              <w:spacing w:before="0" w:after="0"/>
              <w:rPr>
                <w:b w:val="0"/>
              </w:rPr>
            </w:pPr>
            <w:r w:rsidRPr="00781FF6">
              <w:t>playing with others</w:t>
            </w:r>
          </w:p>
          <w:p w14:paraId="167FF3BC" w14:textId="6C0C1040" w:rsidR="00EB49FC" w:rsidRPr="00781FF6" w:rsidRDefault="00B33C1E" w:rsidP="009971CF">
            <w:pPr>
              <w:numPr>
                <w:ilvl w:val="0"/>
                <w:numId w:val="29"/>
              </w:numPr>
              <w:spacing w:before="0" w:after="0"/>
              <w:rPr>
                <w:b w:val="0"/>
              </w:rPr>
            </w:pPr>
            <w:r w:rsidRPr="00781FF6">
              <w:t>directing others</w:t>
            </w:r>
          </w:p>
          <w:p w14:paraId="013AC7B5" w14:textId="77777777" w:rsidR="00B33C1E" w:rsidRPr="00781FF6" w:rsidRDefault="00B33C1E" w:rsidP="00781FF6">
            <w:pPr>
              <w:numPr>
                <w:ilvl w:val="0"/>
                <w:numId w:val="29"/>
              </w:numPr>
              <w:spacing w:before="0" w:after="0"/>
              <w:rPr>
                <w:b w:val="0"/>
              </w:rPr>
            </w:pPr>
            <w:r w:rsidRPr="00781FF6">
              <w:t>telling others about things</w:t>
            </w:r>
          </w:p>
        </w:tc>
        <w:tc>
          <w:tcPr>
            <w:tcW w:w="1416" w:type="dxa"/>
          </w:tcPr>
          <w:p w14:paraId="470C21D3" w14:textId="77777777" w:rsidR="00B33C1E" w:rsidRPr="00781FF6" w:rsidRDefault="00B33C1E" w:rsidP="00B33C1E">
            <w:pPr>
              <w:spacing w:before="0" w:after="240"/>
              <w:cnfStyle w:val="000000000000" w:firstRow="0" w:lastRow="0" w:firstColumn="0" w:lastColumn="0" w:oddVBand="0" w:evenVBand="0" w:oddHBand="0" w:evenHBand="0" w:firstRowFirstColumn="0" w:firstRowLastColumn="0" w:lastRowFirstColumn="0" w:lastRowLastColumn="0"/>
            </w:pPr>
          </w:p>
        </w:tc>
        <w:tc>
          <w:tcPr>
            <w:tcW w:w="1419" w:type="dxa"/>
          </w:tcPr>
          <w:p w14:paraId="377A88E6" w14:textId="77777777" w:rsidR="00B33C1E" w:rsidRPr="00781FF6" w:rsidRDefault="00B33C1E" w:rsidP="00B33C1E">
            <w:pPr>
              <w:spacing w:before="0" w:after="240"/>
              <w:cnfStyle w:val="000000000000" w:firstRow="0" w:lastRow="0" w:firstColumn="0" w:lastColumn="0" w:oddVBand="0" w:evenVBand="0" w:oddHBand="0" w:evenHBand="0" w:firstRowFirstColumn="0" w:firstRowLastColumn="0" w:lastRowFirstColumn="0" w:lastRowLastColumn="0"/>
            </w:pPr>
          </w:p>
        </w:tc>
        <w:tc>
          <w:tcPr>
            <w:tcW w:w="3254" w:type="dxa"/>
          </w:tcPr>
          <w:p w14:paraId="72E2BE69" w14:textId="77777777" w:rsidR="00B33C1E" w:rsidRPr="00781FF6" w:rsidRDefault="00B33C1E" w:rsidP="00B33C1E">
            <w:pPr>
              <w:spacing w:before="0" w:after="240"/>
              <w:cnfStyle w:val="000000000000" w:firstRow="0" w:lastRow="0" w:firstColumn="0" w:lastColumn="0" w:oddVBand="0" w:evenVBand="0" w:oddHBand="0" w:evenHBand="0" w:firstRowFirstColumn="0" w:firstRowLastColumn="0" w:lastRowFirstColumn="0" w:lastRowLastColumn="0"/>
            </w:pPr>
          </w:p>
        </w:tc>
      </w:tr>
    </w:tbl>
    <w:p w14:paraId="06AED6F0" w14:textId="25D85E2A" w:rsidR="00B33C1E" w:rsidRPr="00781FF6" w:rsidRDefault="00B33C1E"/>
    <w:tbl>
      <w:tblPr>
        <w:tblStyle w:val="NDCSTableDefault38"/>
        <w:tblW w:w="0" w:type="auto"/>
        <w:tblLayout w:type="fixed"/>
        <w:tblLook w:val="04A0" w:firstRow="1" w:lastRow="0" w:firstColumn="1" w:lastColumn="0" w:noHBand="0" w:noVBand="1"/>
      </w:tblPr>
      <w:tblGrid>
        <w:gridCol w:w="4390"/>
        <w:gridCol w:w="1275"/>
        <w:gridCol w:w="1560"/>
        <w:gridCol w:w="2120"/>
      </w:tblGrid>
      <w:tr w:rsidR="00873402" w:rsidRPr="00CD6503" w14:paraId="5314D81B" w14:textId="77777777" w:rsidTr="00F825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BFBFBF" w:themeFill="background1" w:themeFillShade="BF"/>
          </w:tcPr>
          <w:p w14:paraId="7759E258" w14:textId="77777777" w:rsidR="00873402" w:rsidRPr="00781FF6" w:rsidRDefault="00873402" w:rsidP="00873402">
            <w:r w:rsidRPr="00781FF6">
              <w:t>Step 11</w:t>
            </w:r>
          </w:p>
          <w:p w14:paraId="4E4D51E3" w14:textId="5CD01820" w:rsidR="00873402" w:rsidRPr="00781FF6" w:rsidRDefault="00873402" w:rsidP="00873402">
            <w:r w:rsidRPr="00781FF6">
              <w:t>Understanding spoken language</w:t>
            </w:r>
            <w:r w:rsidR="00E574C9" w:rsidRPr="00781FF6">
              <w:t xml:space="preserve"> </w:t>
            </w:r>
            <w:r w:rsidR="002E2150" w:rsidRPr="00781FF6">
              <w:t xml:space="preserve"> </w:t>
            </w:r>
          </w:p>
        </w:tc>
        <w:tc>
          <w:tcPr>
            <w:tcW w:w="1275" w:type="dxa"/>
            <w:shd w:val="clear" w:color="auto" w:fill="BFBFBF" w:themeFill="background1" w:themeFillShade="BF"/>
          </w:tcPr>
          <w:p w14:paraId="074B5E7D" w14:textId="77777777" w:rsidR="00873402" w:rsidRPr="00781FF6" w:rsidRDefault="00873402" w:rsidP="00873402">
            <w:pPr>
              <w:cnfStyle w:val="100000000000" w:firstRow="1" w:lastRow="0" w:firstColumn="0" w:lastColumn="0" w:oddVBand="0" w:evenVBand="0" w:oddHBand="0" w:evenHBand="0" w:firstRowFirstColumn="0" w:firstRowLastColumn="0" w:lastRowFirstColumn="0" w:lastRowLastColumn="0"/>
            </w:pPr>
            <w:r w:rsidRPr="00781FF6">
              <w:t>Possibly</w:t>
            </w:r>
          </w:p>
        </w:tc>
        <w:tc>
          <w:tcPr>
            <w:tcW w:w="1560" w:type="dxa"/>
            <w:shd w:val="clear" w:color="auto" w:fill="BFBFBF" w:themeFill="background1" w:themeFillShade="BF"/>
          </w:tcPr>
          <w:p w14:paraId="71749FE6" w14:textId="77777777" w:rsidR="00873402" w:rsidRPr="00781FF6" w:rsidRDefault="00873402" w:rsidP="00873402">
            <w:pPr>
              <w:cnfStyle w:val="100000000000" w:firstRow="1" w:lastRow="0" w:firstColumn="0" w:lastColumn="0" w:oddVBand="0" w:evenVBand="0" w:oddHBand="0" w:evenHBand="0" w:firstRowFirstColumn="0" w:firstRowLastColumn="0" w:lastRowFirstColumn="0" w:lastRowLastColumn="0"/>
            </w:pPr>
            <w:r w:rsidRPr="00781FF6">
              <w:t>Definitely</w:t>
            </w:r>
          </w:p>
        </w:tc>
        <w:tc>
          <w:tcPr>
            <w:tcW w:w="2120" w:type="dxa"/>
            <w:shd w:val="clear" w:color="auto" w:fill="BFBFBF" w:themeFill="background1" w:themeFillShade="BF"/>
          </w:tcPr>
          <w:p w14:paraId="22272721" w14:textId="77777777" w:rsidR="00873402" w:rsidRPr="00781FF6" w:rsidRDefault="00873402" w:rsidP="00873402">
            <w:pPr>
              <w:cnfStyle w:val="100000000000" w:firstRow="1" w:lastRow="0" w:firstColumn="0" w:lastColumn="0" w:oddVBand="0" w:evenVBand="0" w:oddHBand="0" w:evenHBand="0" w:firstRowFirstColumn="0" w:firstRowLastColumn="0" w:lastRowFirstColumn="0" w:lastRowLastColumn="0"/>
            </w:pPr>
            <w:r w:rsidRPr="00781FF6">
              <w:t>Notes</w:t>
            </w:r>
          </w:p>
        </w:tc>
      </w:tr>
      <w:tr w:rsidR="00873402" w:rsidRPr="00CD6503" w14:paraId="5158FFB4"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61B369B6" w14:textId="17D99AC3" w:rsidR="00873402" w:rsidRPr="00781FF6" w:rsidRDefault="00E574C9" w:rsidP="00873402">
            <w:pPr>
              <w:rPr>
                <w:b w:val="0"/>
              </w:rPr>
            </w:pPr>
            <w:r w:rsidRPr="00781FF6">
              <w:t>Understands prepositions ‘under’, ‘on top’, ‘behind’, ‘next to’</w:t>
            </w:r>
          </w:p>
        </w:tc>
        <w:tc>
          <w:tcPr>
            <w:tcW w:w="1275" w:type="dxa"/>
          </w:tcPr>
          <w:p w14:paraId="3AEB4628"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6EEF3A9B"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val="restart"/>
          </w:tcPr>
          <w:p w14:paraId="6AA8307C"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873402" w:rsidRPr="00CD6503" w14:paraId="70917A2D"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5E56837E" w14:textId="77777777" w:rsidR="00873402" w:rsidRPr="00781FF6" w:rsidRDefault="00E574C9" w:rsidP="00873402">
            <w:pPr>
              <w:rPr>
                <w:b w:val="0"/>
              </w:rPr>
            </w:pPr>
            <w:r w:rsidRPr="00781FF6">
              <w:t>Understands use of objects. E.g. What do we use to cut with?’</w:t>
            </w:r>
          </w:p>
        </w:tc>
        <w:tc>
          <w:tcPr>
            <w:tcW w:w="1275" w:type="dxa"/>
          </w:tcPr>
          <w:p w14:paraId="37FF5037"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58B526D8"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38A016A5"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873402" w:rsidRPr="00CD6503" w14:paraId="4696C7D6"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18090012" w14:textId="77777777" w:rsidR="00873402" w:rsidRPr="00781FF6" w:rsidRDefault="00E574C9" w:rsidP="00873402">
            <w:pPr>
              <w:rPr>
                <w:b w:val="0"/>
              </w:rPr>
            </w:pPr>
            <w:r w:rsidRPr="00781FF6">
              <w:t>Understands objects by description. E.g. ‘wet’, ‘dirty’</w:t>
            </w:r>
          </w:p>
        </w:tc>
        <w:tc>
          <w:tcPr>
            <w:tcW w:w="1275" w:type="dxa"/>
          </w:tcPr>
          <w:p w14:paraId="2C545F6C"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3BDD8482"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3C3133A3"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873402" w:rsidRPr="00CD6503" w14:paraId="18A74EBC"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217D2B7E" w14:textId="42772CE8" w:rsidR="00873402" w:rsidRPr="00781FF6" w:rsidRDefault="00E574C9" w:rsidP="00873402">
            <w:pPr>
              <w:rPr>
                <w:b w:val="0"/>
              </w:rPr>
            </w:pPr>
            <w:r w:rsidRPr="00781FF6">
              <w:t>Understands all pronouns. E.g. ’they’, ‘he</w:t>
            </w:r>
            <w:r w:rsidR="007768DA" w:rsidRPr="00781FF6">
              <w:t>’</w:t>
            </w:r>
            <w:r w:rsidR="00F8256B" w:rsidRPr="00781FF6">
              <w:t xml:space="preserve"> ‘</w:t>
            </w:r>
            <w:r w:rsidRPr="00781FF6">
              <w:t>she’ ‘him</w:t>
            </w:r>
            <w:r w:rsidR="007768DA" w:rsidRPr="00781FF6">
              <w:t>’</w:t>
            </w:r>
            <w:r w:rsidR="00F8256B" w:rsidRPr="00781FF6">
              <w:t xml:space="preserve"> ‘</w:t>
            </w:r>
            <w:r w:rsidRPr="00781FF6">
              <w:t>her’</w:t>
            </w:r>
          </w:p>
        </w:tc>
        <w:tc>
          <w:tcPr>
            <w:tcW w:w="1275" w:type="dxa"/>
          </w:tcPr>
          <w:p w14:paraId="59FA56F1"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73E6310B"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60F45680"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4C0250" w:rsidRPr="00CD6503" w14:paraId="1ABF3D26"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65843ACA" w14:textId="321BCC25" w:rsidR="004C0250" w:rsidRPr="00781FF6" w:rsidRDefault="004C0250" w:rsidP="00873402">
            <w:pPr>
              <w:rPr>
                <w:b w:val="0"/>
              </w:rPr>
            </w:pPr>
            <w:r w:rsidRPr="00781FF6">
              <w:t>Follows instructions and accepts dire</w:t>
            </w:r>
            <w:r w:rsidR="00B33C1E" w:rsidRPr="00781FF6">
              <w:t xml:space="preserve">ction </w:t>
            </w:r>
            <w:r w:rsidRPr="00781FF6">
              <w:t>when not focused on an activity</w:t>
            </w:r>
          </w:p>
        </w:tc>
        <w:tc>
          <w:tcPr>
            <w:tcW w:w="1275" w:type="dxa"/>
          </w:tcPr>
          <w:p w14:paraId="1CD055F0"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7F7DAA01"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12EFF60E"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r>
      <w:tr w:rsidR="00873402" w:rsidRPr="00CD6503" w14:paraId="2488ED1E" w14:textId="77777777" w:rsidTr="00F8256B">
        <w:tc>
          <w:tcPr>
            <w:cnfStyle w:val="001000000000" w:firstRow="0" w:lastRow="0" w:firstColumn="1" w:lastColumn="0" w:oddVBand="0" w:evenVBand="0" w:oddHBand="0" w:evenHBand="0" w:firstRowFirstColumn="0" w:firstRowLastColumn="0" w:lastRowFirstColumn="0" w:lastRowLastColumn="0"/>
            <w:tcW w:w="4390" w:type="dxa"/>
            <w:shd w:val="clear" w:color="auto" w:fill="D9D9D9" w:themeFill="background1" w:themeFillShade="D9"/>
          </w:tcPr>
          <w:p w14:paraId="359987EA" w14:textId="363A5FCA" w:rsidR="00873402" w:rsidRPr="00781FF6" w:rsidRDefault="004F7E86" w:rsidP="00873402">
            <w:r w:rsidRPr="00781FF6">
              <w:t>U</w:t>
            </w:r>
            <w:r w:rsidR="00411097" w:rsidRPr="00781FF6">
              <w:t xml:space="preserve">sing spoken language </w:t>
            </w:r>
            <w:r w:rsidR="002E2150" w:rsidRPr="00781FF6">
              <w:t xml:space="preserve">  </w:t>
            </w:r>
          </w:p>
        </w:tc>
        <w:tc>
          <w:tcPr>
            <w:tcW w:w="1275" w:type="dxa"/>
            <w:shd w:val="clear" w:color="auto" w:fill="D9D9D9" w:themeFill="background1" w:themeFillShade="D9"/>
          </w:tcPr>
          <w:p w14:paraId="5DFFDCD2"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shd w:val="clear" w:color="auto" w:fill="D9D9D9" w:themeFill="background1" w:themeFillShade="D9"/>
          </w:tcPr>
          <w:p w14:paraId="3BC742B3"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6656A1C5"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4C0250" w:rsidRPr="00CD6503" w14:paraId="79B0A96B"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33FD569D" w14:textId="3A560DE7" w:rsidR="004C0250" w:rsidRPr="00781FF6" w:rsidRDefault="00EB1FB6" w:rsidP="00EF3A2E">
            <w:pPr>
              <w:rPr>
                <w:b w:val="0"/>
              </w:rPr>
            </w:pPr>
            <w:r w:rsidRPr="00781FF6">
              <w:t>Starts</w:t>
            </w:r>
            <w:r w:rsidR="004C0250" w:rsidRPr="00781FF6">
              <w:t xml:space="preserve"> to find the correct volume to talk at</w:t>
            </w:r>
          </w:p>
        </w:tc>
        <w:tc>
          <w:tcPr>
            <w:tcW w:w="1275" w:type="dxa"/>
          </w:tcPr>
          <w:p w14:paraId="18F0A027"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623CA6D9"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4BD9B2E4"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r>
      <w:tr w:rsidR="004C0250" w:rsidRPr="00CD6503" w14:paraId="1D76F1DD"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096070D9" w14:textId="77777777" w:rsidR="004C0250" w:rsidRPr="00781FF6" w:rsidRDefault="004C0250" w:rsidP="00EF3A2E">
            <w:pPr>
              <w:rPr>
                <w:b w:val="0"/>
              </w:rPr>
            </w:pPr>
            <w:r w:rsidRPr="00781FF6">
              <w:t>Speech is more accurate although word endings may still be left off</w:t>
            </w:r>
          </w:p>
        </w:tc>
        <w:tc>
          <w:tcPr>
            <w:tcW w:w="1275" w:type="dxa"/>
          </w:tcPr>
          <w:p w14:paraId="53D5FBCA"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53294EBF"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72BED179"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r>
      <w:tr w:rsidR="004C0250" w:rsidRPr="00CD6503" w14:paraId="12F1BD54"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77297C21" w14:textId="11A738B2" w:rsidR="004C0250" w:rsidRPr="00781FF6" w:rsidRDefault="004C0250" w:rsidP="00EF3A2E">
            <w:pPr>
              <w:rPr>
                <w:b w:val="0"/>
              </w:rPr>
            </w:pPr>
            <w:r w:rsidRPr="00781FF6">
              <w:t>Uses ups and downs</w:t>
            </w:r>
            <w:r w:rsidR="00EB1FB6" w:rsidRPr="00781FF6">
              <w:t xml:space="preserve"> in tone of voice </w:t>
            </w:r>
            <w:r w:rsidRPr="00781FF6">
              <w:t xml:space="preserve">for questions. E.g. </w:t>
            </w:r>
            <w:r w:rsidR="00EB49FC" w:rsidRPr="00781FF6">
              <w:t>‘</w:t>
            </w:r>
            <w:r w:rsidRPr="00781FF6">
              <w:t>Where’s my ball gone?</w:t>
            </w:r>
            <w:r w:rsidR="00EB49FC" w:rsidRPr="00781FF6">
              <w:t>’</w:t>
            </w:r>
          </w:p>
        </w:tc>
        <w:tc>
          <w:tcPr>
            <w:tcW w:w="1275" w:type="dxa"/>
          </w:tcPr>
          <w:p w14:paraId="0D8BFDD2"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4E951045"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479DFCA2"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r>
      <w:tr w:rsidR="004C0250" w:rsidRPr="00CD6503" w14:paraId="7BE6D619"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5EF8F743" w14:textId="77777777" w:rsidR="004C0250" w:rsidRPr="00781FF6" w:rsidRDefault="004C0250" w:rsidP="00EF3A2E">
            <w:pPr>
              <w:rPr>
                <w:b w:val="0"/>
              </w:rPr>
            </w:pPr>
            <w:r w:rsidRPr="00781FF6">
              <w:t>Changes speech according to the person being spoken to. E.g. Simpler words with younger children</w:t>
            </w:r>
          </w:p>
        </w:tc>
        <w:tc>
          <w:tcPr>
            <w:tcW w:w="1275" w:type="dxa"/>
          </w:tcPr>
          <w:p w14:paraId="1032A494"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01E07013"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1A38461F" w14:textId="77777777" w:rsidR="004C0250" w:rsidRPr="00781FF6" w:rsidRDefault="004C0250" w:rsidP="00873402">
            <w:pPr>
              <w:cnfStyle w:val="000000000000" w:firstRow="0" w:lastRow="0" w:firstColumn="0" w:lastColumn="0" w:oddVBand="0" w:evenVBand="0" w:oddHBand="0" w:evenHBand="0" w:firstRowFirstColumn="0" w:firstRowLastColumn="0" w:lastRowFirstColumn="0" w:lastRowLastColumn="0"/>
            </w:pPr>
          </w:p>
        </w:tc>
      </w:tr>
      <w:tr w:rsidR="00873402" w:rsidRPr="00CD6503" w14:paraId="10C9387D"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61B06ED2" w14:textId="320EC092" w:rsidR="00873402" w:rsidRPr="00781FF6" w:rsidRDefault="004F7E86" w:rsidP="00EF3A2E">
            <w:pPr>
              <w:rPr>
                <w:b w:val="0"/>
              </w:rPr>
            </w:pPr>
            <w:r w:rsidRPr="00781FF6">
              <w:t>Answer’s what, where, yes</w:t>
            </w:r>
            <w:r w:rsidR="00D966CE" w:rsidRPr="00781FF6">
              <w:t>/</w:t>
            </w:r>
            <w:r w:rsidRPr="00781FF6">
              <w:t xml:space="preserve">no questions. E.g. </w:t>
            </w:r>
            <w:r w:rsidR="00EB49FC" w:rsidRPr="00781FF6">
              <w:t>‘</w:t>
            </w:r>
            <w:r w:rsidR="00EF3A2E" w:rsidRPr="00781FF6">
              <w:t>What is she doing?</w:t>
            </w:r>
            <w:r w:rsidR="00EB49FC" w:rsidRPr="00781FF6">
              <w:t>’</w:t>
            </w:r>
            <w:r w:rsidR="00EF3A2E" w:rsidRPr="00781FF6">
              <w:t xml:space="preserve"> </w:t>
            </w:r>
            <w:r w:rsidR="00EB49FC" w:rsidRPr="00781FF6">
              <w:t>‘</w:t>
            </w:r>
            <w:r w:rsidR="000F0AAA" w:rsidRPr="00781FF6">
              <w:t>Where</w:t>
            </w:r>
            <w:r w:rsidR="00EF3A2E" w:rsidRPr="00781FF6">
              <w:t xml:space="preserve"> is the dog?</w:t>
            </w:r>
            <w:r w:rsidR="00EB49FC" w:rsidRPr="00781FF6">
              <w:t>’</w:t>
            </w:r>
            <w:r w:rsidR="00EF3A2E" w:rsidRPr="00781FF6">
              <w:t xml:space="preserve"> </w:t>
            </w:r>
          </w:p>
        </w:tc>
        <w:tc>
          <w:tcPr>
            <w:tcW w:w="1275" w:type="dxa"/>
          </w:tcPr>
          <w:p w14:paraId="4898644D"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194CBB09"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2FB012AD"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873402" w:rsidRPr="00CD6503" w14:paraId="6D967D29"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1288CB62" w14:textId="77777777" w:rsidR="00873402" w:rsidRPr="00781FF6" w:rsidRDefault="00EF3A2E" w:rsidP="00873402">
            <w:pPr>
              <w:rPr>
                <w:b w:val="0"/>
              </w:rPr>
            </w:pPr>
            <w:r w:rsidRPr="00781FF6">
              <w:t>Retells a simple past event</w:t>
            </w:r>
          </w:p>
        </w:tc>
        <w:tc>
          <w:tcPr>
            <w:tcW w:w="1275" w:type="dxa"/>
          </w:tcPr>
          <w:p w14:paraId="24EF3C61"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08EC1D8C"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65364233"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873402" w:rsidRPr="00CD6503" w14:paraId="201BC686"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414C778B" w14:textId="78A12EEC" w:rsidR="00873402" w:rsidRPr="00781FF6" w:rsidRDefault="00EF3A2E" w:rsidP="00873402">
            <w:pPr>
              <w:rPr>
                <w:b w:val="0"/>
              </w:rPr>
            </w:pPr>
            <w:r w:rsidRPr="00781FF6">
              <w:t xml:space="preserve">Uses several sentences linked with </w:t>
            </w:r>
            <w:r w:rsidR="00EB49FC" w:rsidRPr="00781FF6">
              <w:t>‘</w:t>
            </w:r>
            <w:r w:rsidRPr="00781FF6">
              <w:t>and’</w:t>
            </w:r>
          </w:p>
        </w:tc>
        <w:tc>
          <w:tcPr>
            <w:tcW w:w="1275" w:type="dxa"/>
          </w:tcPr>
          <w:p w14:paraId="2D92EDD5"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78BAD227"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321D10D7"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A43DA0" w:rsidRPr="00CD6503" w14:paraId="1362324A"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649BC1EB" w14:textId="77777777" w:rsidR="00A43DA0" w:rsidRPr="00781FF6" w:rsidRDefault="00A43DA0" w:rsidP="00873402">
            <w:pPr>
              <w:rPr>
                <w:b w:val="0"/>
              </w:rPr>
            </w:pPr>
            <w:r w:rsidRPr="00781FF6">
              <w:t>Begins to use plurals E.g. add ‘s’ to the ends of words</w:t>
            </w:r>
          </w:p>
        </w:tc>
        <w:tc>
          <w:tcPr>
            <w:tcW w:w="1275" w:type="dxa"/>
          </w:tcPr>
          <w:p w14:paraId="466B39E6" w14:textId="77777777" w:rsidR="00A43DA0" w:rsidRPr="00781FF6" w:rsidRDefault="00A43DA0"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1A990B1E" w14:textId="77777777" w:rsidR="00A43DA0" w:rsidRPr="00781FF6" w:rsidRDefault="00A43DA0"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7C4C3A36" w14:textId="77777777" w:rsidR="00A43DA0" w:rsidRPr="00781FF6" w:rsidRDefault="00A43DA0" w:rsidP="00873402">
            <w:pPr>
              <w:cnfStyle w:val="000000000000" w:firstRow="0" w:lastRow="0" w:firstColumn="0" w:lastColumn="0" w:oddVBand="0" w:evenVBand="0" w:oddHBand="0" w:evenHBand="0" w:firstRowFirstColumn="0" w:firstRowLastColumn="0" w:lastRowFirstColumn="0" w:lastRowLastColumn="0"/>
            </w:pPr>
          </w:p>
        </w:tc>
      </w:tr>
      <w:tr w:rsidR="00873402" w:rsidRPr="00CD6503" w14:paraId="19D2785A"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39300059" w14:textId="58BB40E9" w:rsidR="00873402" w:rsidRPr="00781FF6" w:rsidRDefault="00EF3A2E" w:rsidP="00873402">
            <w:pPr>
              <w:rPr>
                <w:b w:val="0"/>
              </w:rPr>
            </w:pPr>
            <w:r w:rsidRPr="00781FF6">
              <w:t xml:space="preserve">Uses a range of verb forms. E.g. </w:t>
            </w:r>
            <w:r w:rsidR="00EB49FC" w:rsidRPr="00781FF6">
              <w:t>‘</w:t>
            </w:r>
            <w:r w:rsidRPr="00781FF6">
              <w:t>play</w:t>
            </w:r>
            <w:r w:rsidR="00EB49FC" w:rsidRPr="00781FF6">
              <w:t>’</w:t>
            </w:r>
            <w:r w:rsidRPr="00781FF6">
              <w:t xml:space="preserve">, </w:t>
            </w:r>
            <w:r w:rsidR="00EB49FC" w:rsidRPr="00781FF6">
              <w:t>‘</w:t>
            </w:r>
            <w:r w:rsidRPr="00781FF6">
              <w:t>playing</w:t>
            </w:r>
            <w:r w:rsidR="00EB49FC" w:rsidRPr="00781FF6">
              <w:t>’</w:t>
            </w:r>
            <w:r w:rsidRPr="00781FF6">
              <w:t xml:space="preserve">, </w:t>
            </w:r>
            <w:r w:rsidR="00EB49FC" w:rsidRPr="00781FF6">
              <w:t>‘</w:t>
            </w:r>
            <w:r w:rsidRPr="00781FF6">
              <w:t>will play</w:t>
            </w:r>
            <w:r w:rsidR="00EB49FC" w:rsidRPr="00781FF6">
              <w:t>’</w:t>
            </w:r>
            <w:r w:rsidRPr="00781FF6">
              <w:t xml:space="preserve">, </w:t>
            </w:r>
            <w:r w:rsidR="00EB49FC" w:rsidRPr="00781FF6">
              <w:t>‘</w:t>
            </w:r>
            <w:r w:rsidRPr="00781FF6">
              <w:t>played</w:t>
            </w:r>
            <w:r w:rsidR="00EB49FC" w:rsidRPr="00781FF6">
              <w:t>’</w:t>
            </w:r>
          </w:p>
        </w:tc>
        <w:tc>
          <w:tcPr>
            <w:tcW w:w="1275" w:type="dxa"/>
          </w:tcPr>
          <w:p w14:paraId="018A2A68"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2C89839E"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328B01D8"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873402" w:rsidRPr="00CD6503" w14:paraId="5E6764BF" w14:textId="77777777" w:rsidTr="00F8256B">
        <w:tc>
          <w:tcPr>
            <w:cnfStyle w:val="001000000000" w:firstRow="0" w:lastRow="0" w:firstColumn="1" w:lastColumn="0" w:oddVBand="0" w:evenVBand="0" w:oddHBand="0" w:evenHBand="0" w:firstRowFirstColumn="0" w:firstRowLastColumn="0" w:lastRowFirstColumn="0" w:lastRowLastColumn="0"/>
            <w:tcW w:w="4390" w:type="dxa"/>
          </w:tcPr>
          <w:p w14:paraId="3A5FCB5B" w14:textId="22B60443" w:rsidR="00873402" w:rsidRPr="00781FF6" w:rsidRDefault="00EF3A2E" w:rsidP="00873402">
            <w:pPr>
              <w:rPr>
                <w:b w:val="0"/>
              </w:rPr>
            </w:pPr>
            <w:r w:rsidRPr="00781FF6">
              <w:t>Answers questions more fully, using two or more sentences</w:t>
            </w:r>
            <w:r w:rsidR="00DD0A38" w:rsidRPr="00781FF6">
              <w:t xml:space="preserve"> in response to: e.g. ‘tell me about you</w:t>
            </w:r>
            <w:r w:rsidR="00EB49FC" w:rsidRPr="00781FF6">
              <w:t>r</w:t>
            </w:r>
            <w:r w:rsidR="00DD0A38" w:rsidRPr="00781FF6">
              <w:t xml:space="preserve"> dog.’</w:t>
            </w:r>
          </w:p>
        </w:tc>
        <w:tc>
          <w:tcPr>
            <w:tcW w:w="1275" w:type="dxa"/>
          </w:tcPr>
          <w:p w14:paraId="08093C2A"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6555C7CF"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26DF4504"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873402" w:rsidRPr="00CD6503" w14:paraId="5038F4C3" w14:textId="77777777" w:rsidTr="009D0536">
        <w:tc>
          <w:tcPr>
            <w:cnfStyle w:val="001000000000" w:firstRow="0" w:lastRow="0" w:firstColumn="1" w:lastColumn="0" w:oddVBand="0" w:evenVBand="0" w:oddHBand="0" w:evenHBand="0" w:firstRowFirstColumn="0" w:firstRowLastColumn="0" w:lastRowFirstColumn="0" w:lastRowLastColumn="0"/>
            <w:tcW w:w="4390" w:type="dxa"/>
          </w:tcPr>
          <w:p w14:paraId="00C3D8A0" w14:textId="14B261C9" w:rsidR="00873402" w:rsidRPr="00781FF6" w:rsidRDefault="00DD0A38" w:rsidP="00873402">
            <w:pPr>
              <w:rPr>
                <w:b w:val="0"/>
              </w:rPr>
            </w:pPr>
            <w:r w:rsidRPr="00781FF6">
              <w:t xml:space="preserve">Uses possessives. E.g. </w:t>
            </w:r>
            <w:r w:rsidR="00EB49FC" w:rsidRPr="00781FF6">
              <w:t>‘</w:t>
            </w:r>
            <w:r w:rsidRPr="00781FF6">
              <w:t>the boy’s teddy</w:t>
            </w:r>
            <w:r w:rsidR="00EB49FC" w:rsidRPr="00781FF6">
              <w:t>’</w:t>
            </w:r>
          </w:p>
        </w:tc>
        <w:tc>
          <w:tcPr>
            <w:tcW w:w="1275" w:type="dxa"/>
          </w:tcPr>
          <w:p w14:paraId="745A2021"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408F800F"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c>
          <w:tcPr>
            <w:tcW w:w="2120" w:type="dxa"/>
            <w:vMerge/>
            <w:tcBorders>
              <w:bottom w:val="nil"/>
            </w:tcBorders>
          </w:tcPr>
          <w:p w14:paraId="5C309E62" w14:textId="77777777" w:rsidR="00873402" w:rsidRPr="00781FF6" w:rsidRDefault="00873402" w:rsidP="00873402">
            <w:pPr>
              <w:cnfStyle w:val="000000000000" w:firstRow="0" w:lastRow="0" w:firstColumn="0" w:lastColumn="0" w:oddVBand="0" w:evenVBand="0" w:oddHBand="0" w:evenHBand="0" w:firstRowFirstColumn="0" w:firstRowLastColumn="0" w:lastRowFirstColumn="0" w:lastRowLastColumn="0"/>
            </w:pPr>
          </w:p>
        </w:tc>
      </w:tr>
      <w:tr w:rsidR="00DD0A38" w:rsidRPr="00CD6503" w14:paraId="76132B1F" w14:textId="77777777" w:rsidTr="009D0536">
        <w:tc>
          <w:tcPr>
            <w:cnfStyle w:val="001000000000" w:firstRow="0" w:lastRow="0" w:firstColumn="1" w:lastColumn="0" w:oddVBand="0" w:evenVBand="0" w:oddHBand="0" w:evenHBand="0" w:firstRowFirstColumn="0" w:firstRowLastColumn="0" w:lastRowFirstColumn="0" w:lastRowLastColumn="0"/>
            <w:tcW w:w="4390" w:type="dxa"/>
          </w:tcPr>
          <w:p w14:paraId="3412AA8B" w14:textId="77777777" w:rsidR="00DD0A38" w:rsidRPr="00781FF6" w:rsidRDefault="00DD0A38" w:rsidP="00873402">
            <w:pPr>
              <w:rPr>
                <w:b w:val="0"/>
              </w:rPr>
            </w:pPr>
            <w:r w:rsidRPr="00781FF6">
              <w:t>Retells a simple story – recalling events and characters</w:t>
            </w:r>
          </w:p>
        </w:tc>
        <w:tc>
          <w:tcPr>
            <w:tcW w:w="1275" w:type="dxa"/>
          </w:tcPr>
          <w:p w14:paraId="4B2557D5" w14:textId="77777777" w:rsidR="00DD0A38" w:rsidRPr="00781FF6" w:rsidRDefault="00DD0A38" w:rsidP="00873402">
            <w:pPr>
              <w:cnfStyle w:val="000000000000" w:firstRow="0" w:lastRow="0" w:firstColumn="0" w:lastColumn="0" w:oddVBand="0" w:evenVBand="0" w:oddHBand="0" w:evenHBand="0" w:firstRowFirstColumn="0" w:firstRowLastColumn="0" w:lastRowFirstColumn="0" w:lastRowLastColumn="0"/>
            </w:pPr>
          </w:p>
        </w:tc>
        <w:tc>
          <w:tcPr>
            <w:tcW w:w="1560" w:type="dxa"/>
          </w:tcPr>
          <w:p w14:paraId="72A76F33" w14:textId="77777777" w:rsidR="00DD0A38" w:rsidRPr="00781FF6" w:rsidRDefault="00DD0A38" w:rsidP="00873402">
            <w:pPr>
              <w:cnfStyle w:val="000000000000" w:firstRow="0" w:lastRow="0" w:firstColumn="0" w:lastColumn="0" w:oddVBand="0" w:evenVBand="0" w:oddHBand="0" w:evenHBand="0" w:firstRowFirstColumn="0" w:firstRowLastColumn="0" w:lastRowFirstColumn="0" w:lastRowLastColumn="0"/>
            </w:pPr>
          </w:p>
        </w:tc>
        <w:tc>
          <w:tcPr>
            <w:tcW w:w="2120" w:type="dxa"/>
            <w:tcBorders>
              <w:top w:val="nil"/>
            </w:tcBorders>
          </w:tcPr>
          <w:p w14:paraId="1C61FC27" w14:textId="77777777" w:rsidR="00DD0A38" w:rsidRPr="00781FF6" w:rsidRDefault="00DD0A38" w:rsidP="00873402">
            <w:pPr>
              <w:cnfStyle w:val="000000000000" w:firstRow="0" w:lastRow="0" w:firstColumn="0" w:lastColumn="0" w:oddVBand="0" w:evenVBand="0" w:oddHBand="0" w:evenHBand="0" w:firstRowFirstColumn="0" w:firstRowLastColumn="0" w:lastRowFirstColumn="0" w:lastRowLastColumn="0"/>
            </w:pPr>
          </w:p>
        </w:tc>
      </w:tr>
    </w:tbl>
    <w:p w14:paraId="586A44FD" w14:textId="77777777" w:rsidR="00873402" w:rsidRPr="00781FF6" w:rsidRDefault="00873402" w:rsidP="00873402"/>
    <w:p w14:paraId="71029852" w14:textId="77777777" w:rsidR="00F8256B" w:rsidRPr="00781FF6" w:rsidRDefault="00F8256B" w:rsidP="00873402"/>
    <w:p w14:paraId="0B9A6C0A" w14:textId="77777777" w:rsidR="00F8256B" w:rsidRPr="00781FF6" w:rsidRDefault="00F8256B" w:rsidP="00873402"/>
    <w:p w14:paraId="3E2F84FD" w14:textId="77777777" w:rsidR="00F8256B" w:rsidRPr="00781FF6" w:rsidRDefault="00F8256B" w:rsidP="00873402"/>
    <w:p w14:paraId="400DB115" w14:textId="77777777" w:rsidR="00F8256B" w:rsidRPr="00781FF6" w:rsidRDefault="00F8256B" w:rsidP="00873402"/>
    <w:p w14:paraId="684F3DEE" w14:textId="7812FE2E" w:rsidR="0088392D" w:rsidRDefault="0088392D">
      <w:r>
        <w:br w:type="page"/>
      </w:r>
    </w:p>
    <w:tbl>
      <w:tblPr>
        <w:tblStyle w:val="NDCSTableDefault39"/>
        <w:tblW w:w="0" w:type="auto"/>
        <w:tblLook w:val="04A0" w:firstRow="1" w:lastRow="0" w:firstColumn="1" w:lastColumn="0" w:noHBand="0" w:noVBand="1"/>
      </w:tblPr>
      <w:tblGrid>
        <w:gridCol w:w="3256"/>
        <w:gridCol w:w="1416"/>
        <w:gridCol w:w="1419"/>
        <w:gridCol w:w="3254"/>
      </w:tblGrid>
      <w:tr w:rsidR="00DD0A38" w:rsidRPr="00CD6503" w14:paraId="009DCF2C" w14:textId="77777777" w:rsidTr="00734D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FE57A25" w14:textId="77777777" w:rsidR="00DD0A38" w:rsidRPr="00781FF6" w:rsidRDefault="00DD0A38" w:rsidP="00DD0A38">
            <w:r w:rsidRPr="00781FF6">
              <w:t>Step 11</w:t>
            </w:r>
          </w:p>
          <w:p w14:paraId="218BCE49" w14:textId="01A8BD37" w:rsidR="00DD0A38" w:rsidRPr="00781FF6" w:rsidRDefault="00DD0A38" w:rsidP="005E6CBF">
            <w:r w:rsidRPr="00781FF6">
              <w:t xml:space="preserve">Understanding </w:t>
            </w:r>
            <w:r w:rsidR="005E6CBF" w:rsidRPr="00781FF6">
              <w:t>British S</w:t>
            </w:r>
            <w:r w:rsidRPr="00781FF6">
              <w:t xml:space="preserve">ign </w:t>
            </w:r>
            <w:r w:rsidR="005E6CBF" w:rsidRPr="00781FF6">
              <w:t>L</w:t>
            </w:r>
            <w:r w:rsidRPr="00781FF6">
              <w:t xml:space="preserve">anguage </w:t>
            </w:r>
            <w:r w:rsidR="002E2150" w:rsidRPr="00781FF6">
              <w:t xml:space="preserve"> </w:t>
            </w:r>
          </w:p>
        </w:tc>
        <w:tc>
          <w:tcPr>
            <w:tcW w:w="1416" w:type="dxa"/>
          </w:tcPr>
          <w:p w14:paraId="0B758F47" w14:textId="77777777" w:rsidR="00DD0A38" w:rsidRPr="00781FF6" w:rsidRDefault="00DD0A38" w:rsidP="00DD0A38">
            <w:pPr>
              <w:cnfStyle w:val="100000000000" w:firstRow="1" w:lastRow="0" w:firstColumn="0" w:lastColumn="0" w:oddVBand="0" w:evenVBand="0" w:oddHBand="0" w:evenHBand="0" w:firstRowFirstColumn="0" w:firstRowLastColumn="0" w:lastRowFirstColumn="0" w:lastRowLastColumn="0"/>
            </w:pPr>
            <w:r w:rsidRPr="00781FF6">
              <w:t>Possibly</w:t>
            </w:r>
          </w:p>
        </w:tc>
        <w:tc>
          <w:tcPr>
            <w:tcW w:w="1419" w:type="dxa"/>
          </w:tcPr>
          <w:p w14:paraId="38065895" w14:textId="77777777" w:rsidR="00DD0A38" w:rsidRPr="00781FF6" w:rsidRDefault="00DD0A38" w:rsidP="00DD0A38">
            <w:pPr>
              <w:cnfStyle w:val="100000000000" w:firstRow="1" w:lastRow="0" w:firstColumn="0" w:lastColumn="0" w:oddVBand="0" w:evenVBand="0" w:oddHBand="0" w:evenHBand="0" w:firstRowFirstColumn="0" w:firstRowLastColumn="0" w:lastRowFirstColumn="0" w:lastRowLastColumn="0"/>
            </w:pPr>
            <w:r w:rsidRPr="00781FF6">
              <w:t>Definitely</w:t>
            </w:r>
          </w:p>
        </w:tc>
        <w:tc>
          <w:tcPr>
            <w:tcW w:w="3254" w:type="dxa"/>
          </w:tcPr>
          <w:p w14:paraId="66811209" w14:textId="77777777" w:rsidR="00DD0A38" w:rsidRPr="00781FF6" w:rsidRDefault="00DD0A38" w:rsidP="00DD0A38">
            <w:pPr>
              <w:cnfStyle w:val="100000000000" w:firstRow="1" w:lastRow="0" w:firstColumn="0" w:lastColumn="0" w:oddVBand="0" w:evenVBand="0" w:oddHBand="0" w:evenHBand="0" w:firstRowFirstColumn="0" w:firstRowLastColumn="0" w:lastRowFirstColumn="0" w:lastRowLastColumn="0"/>
            </w:pPr>
            <w:r w:rsidRPr="00781FF6">
              <w:t>Notes</w:t>
            </w:r>
          </w:p>
        </w:tc>
      </w:tr>
      <w:tr w:rsidR="00DD0A38" w:rsidRPr="00CD6503" w14:paraId="7BA6DDA6" w14:textId="77777777" w:rsidTr="00734D58">
        <w:tc>
          <w:tcPr>
            <w:cnfStyle w:val="001000000000" w:firstRow="0" w:lastRow="0" w:firstColumn="1" w:lastColumn="0" w:oddVBand="0" w:evenVBand="0" w:oddHBand="0" w:evenHBand="0" w:firstRowFirstColumn="0" w:firstRowLastColumn="0" w:lastRowFirstColumn="0" w:lastRowLastColumn="0"/>
            <w:tcW w:w="3256" w:type="dxa"/>
          </w:tcPr>
          <w:p w14:paraId="41216DAD" w14:textId="10618F70" w:rsidR="00DD0A38" w:rsidRPr="00781FF6" w:rsidRDefault="00DD0A38">
            <w:pPr>
              <w:rPr>
                <w:b w:val="0"/>
              </w:rPr>
            </w:pPr>
            <w:r w:rsidRPr="00781FF6">
              <w:t xml:space="preserve">Understands all pronouns, </w:t>
            </w:r>
            <w:r w:rsidR="00426CAD">
              <w:t>‘</w:t>
            </w:r>
            <w:r w:rsidRPr="00781FF6">
              <w:t>I</w:t>
            </w:r>
            <w:r w:rsidR="00426CAD">
              <w:t>’</w:t>
            </w:r>
            <w:r w:rsidRPr="00781FF6">
              <w:t xml:space="preserve"> </w:t>
            </w:r>
            <w:r w:rsidR="00426CAD">
              <w:t>‘</w:t>
            </w:r>
            <w:r w:rsidR="005E6CBF" w:rsidRPr="00781FF6">
              <w:t>YOU</w:t>
            </w:r>
            <w:r w:rsidR="00426CAD">
              <w:t>’’</w:t>
            </w:r>
            <w:r w:rsidR="00B90BE2" w:rsidRPr="00781FF6">
              <w:t xml:space="preserve"> </w:t>
            </w:r>
            <w:r w:rsidR="005E6CBF" w:rsidRPr="00781FF6">
              <w:t>HE</w:t>
            </w:r>
            <w:r w:rsidR="00426CAD">
              <w:t>’</w:t>
            </w:r>
            <w:r w:rsidR="00B90BE2" w:rsidRPr="00781FF6">
              <w:t xml:space="preserve"> </w:t>
            </w:r>
            <w:r w:rsidR="00426CAD">
              <w:t>‘</w:t>
            </w:r>
            <w:r w:rsidR="005E6CBF" w:rsidRPr="00781FF6">
              <w:t>SHE</w:t>
            </w:r>
            <w:r w:rsidR="00426CAD">
              <w:t>’</w:t>
            </w:r>
            <w:r w:rsidR="00607B34" w:rsidRPr="00781FF6">
              <w:t xml:space="preserve"> </w:t>
            </w:r>
            <w:r w:rsidR="00426CAD">
              <w:t>‘</w:t>
            </w:r>
            <w:r w:rsidR="00607B34" w:rsidRPr="00781FF6">
              <w:t>WE</w:t>
            </w:r>
            <w:r w:rsidR="00426CAD">
              <w:t>’</w:t>
            </w:r>
            <w:r w:rsidR="00607B34" w:rsidRPr="00781FF6">
              <w:t xml:space="preserve"> </w:t>
            </w:r>
            <w:r w:rsidR="00426CAD">
              <w:t>‘</w:t>
            </w:r>
            <w:r w:rsidR="00607B34" w:rsidRPr="00781FF6">
              <w:t>YOU</w:t>
            </w:r>
            <w:r w:rsidR="00426CAD">
              <w:t>’</w:t>
            </w:r>
            <w:r w:rsidR="00B90BE2" w:rsidRPr="00781FF6">
              <w:t xml:space="preserve"> </w:t>
            </w:r>
            <w:r w:rsidR="00426CAD">
              <w:t>‘</w:t>
            </w:r>
            <w:r w:rsidR="00607B34" w:rsidRPr="00781FF6">
              <w:t>THEY</w:t>
            </w:r>
            <w:r w:rsidR="00426CAD">
              <w:t>’</w:t>
            </w:r>
          </w:p>
        </w:tc>
        <w:tc>
          <w:tcPr>
            <w:tcW w:w="1416" w:type="dxa"/>
          </w:tcPr>
          <w:p w14:paraId="3A796383"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1419" w:type="dxa"/>
          </w:tcPr>
          <w:p w14:paraId="5DEB597A"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3254" w:type="dxa"/>
            <w:vMerge w:val="restart"/>
          </w:tcPr>
          <w:p w14:paraId="28D482B3"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r>
      <w:tr w:rsidR="00DD0A38" w:rsidRPr="00CD6503" w14:paraId="6B78E33C" w14:textId="77777777" w:rsidTr="00734D58">
        <w:tc>
          <w:tcPr>
            <w:cnfStyle w:val="001000000000" w:firstRow="0" w:lastRow="0" w:firstColumn="1" w:lastColumn="0" w:oddVBand="0" w:evenVBand="0" w:oddHBand="0" w:evenHBand="0" w:firstRowFirstColumn="0" w:firstRowLastColumn="0" w:lastRowFirstColumn="0" w:lastRowLastColumn="0"/>
            <w:tcW w:w="3256" w:type="dxa"/>
          </w:tcPr>
          <w:p w14:paraId="4B92143A" w14:textId="2AC019B6" w:rsidR="00DD0A38" w:rsidRPr="00781FF6" w:rsidRDefault="00607B34" w:rsidP="00DD0A38">
            <w:pPr>
              <w:rPr>
                <w:b w:val="0"/>
              </w:rPr>
            </w:pPr>
            <w:r w:rsidRPr="00781FF6">
              <w:t xml:space="preserve">Understands plurals </w:t>
            </w:r>
            <w:r w:rsidR="00DD0A38" w:rsidRPr="00781FF6">
              <w:t>through number and repetition of classifiers</w:t>
            </w:r>
          </w:p>
        </w:tc>
        <w:tc>
          <w:tcPr>
            <w:tcW w:w="1416" w:type="dxa"/>
          </w:tcPr>
          <w:p w14:paraId="3E1ED6B4"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1419" w:type="dxa"/>
          </w:tcPr>
          <w:p w14:paraId="401F84DE"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4390B72"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r>
      <w:tr w:rsidR="00DD0A38" w:rsidRPr="00CD6503" w14:paraId="0D0A2837" w14:textId="77777777" w:rsidTr="004C0250">
        <w:tc>
          <w:tcPr>
            <w:cnfStyle w:val="001000000000" w:firstRow="0" w:lastRow="0" w:firstColumn="1" w:lastColumn="0" w:oddVBand="0" w:evenVBand="0" w:oddHBand="0" w:evenHBand="0" w:firstRowFirstColumn="0" w:firstRowLastColumn="0" w:lastRowFirstColumn="0" w:lastRowLastColumn="0"/>
            <w:tcW w:w="3256" w:type="dxa"/>
            <w:shd w:val="clear" w:color="auto" w:fill="D9D9D9" w:themeFill="background1" w:themeFillShade="D9"/>
          </w:tcPr>
          <w:p w14:paraId="17B2784C" w14:textId="7F9CA379" w:rsidR="00DD0A38" w:rsidRPr="00781FF6" w:rsidRDefault="00DD0A38" w:rsidP="005E6CBF">
            <w:r w:rsidRPr="00781FF6">
              <w:t xml:space="preserve">Using </w:t>
            </w:r>
            <w:r w:rsidR="005E6CBF" w:rsidRPr="00781FF6">
              <w:t>British S</w:t>
            </w:r>
            <w:r w:rsidRPr="00781FF6">
              <w:t xml:space="preserve">ign </w:t>
            </w:r>
            <w:r w:rsidR="005E6CBF" w:rsidRPr="00781FF6">
              <w:t>L</w:t>
            </w:r>
            <w:r w:rsidRPr="00781FF6">
              <w:t xml:space="preserve">anguage </w:t>
            </w:r>
            <w:r w:rsidR="002E2150" w:rsidRPr="00781FF6">
              <w:t xml:space="preserve">  </w:t>
            </w:r>
          </w:p>
        </w:tc>
        <w:tc>
          <w:tcPr>
            <w:tcW w:w="1416" w:type="dxa"/>
            <w:shd w:val="clear" w:color="auto" w:fill="D9D9D9" w:themeFill="background1" w:themeFillShade="D9"/>
          </w:tcPr>
          <w:p w14:paraId="34BDCD0F"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1419" w:type="dxa"/>
            <w:shd w:val="clear" w:color="auto" w:fill="D9D9D9" w:themeFill="background1" w:themeFillShade="D9"/>
          </w:tcPr>
          <w:p w14:paraId="70707CEE"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2675B76A"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r>
      <w:tr w:rsidR="00DD0A38" w:rsidRPr="00CD6503" w14:paraId="0743C34D" w14:textId="77777777" w:rsidTr="00734D58">
        <w:tc>
          <w:tcPr>
            <w:cnfStyle w:val="001000000000" w:firstRow="0" w:lastRow="0" w:firstColumn="1" w:lastColumn="0" w:oddVBand="0" w:evenVBand="0" w:oddHBand="0" w:evenHBand="0" w:firstRowFirstColumn="0" w:firstRowLastColumn="0" w:lastRowFirstColumn="0" w:lastRowLastColumn="0"/>
            <w:tcW w:w="3256" w:type="dxa"/>
          </w:tcPr>
          <w:p w14:paraId="59B57D20" w14:textId="015F373E" w:rsidR="00DD0A38" w:rsidRPr="00781FF6" w:rsidRDefault="00DD0A38">
            <w:pPr>
              <w:rPr>
                <w:b w:val="0"/>
              </w:rPr>
            </w:pPr>
            <w:r w:rsidRPr="00781FF6">
              <w:t>Uses first person re</w:t>
            </w:r>
            <w:r w:rsidR="004C0250" w:rsidRPr="00781FF6">
              <w:t xml:space="preserve">flexive- </w:t>
            </w:r>
            <w:r w:rsidR="00426CAD">
              <w:t>‘</w:t>
            </w:r>
            <w:r w:rsidR="005E6CBF" w:rsidRPr="00781FF6">
              <w:t>MYSELF</w:t>
            </w:r>
            <w:r w:rsidR="00426CAD">
              <w:t>’</w:t>
            </w:r>
          </w:p>
        </w:tc>
        <w:tc>
          <w:tcPr>
            <w:tcW w:w="1416" w:type="dxa"/>
          </w:tcPr>
          <w:p w14:paraId="228E28D7"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1419" w:type="dxa"/>
          </w:tcPr>
          <w:p w14:paraId="42C18F61"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6A65CD3"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r>
      <w:tr w:rsidR="005E6CBF" w:rsidRPr="00CD6503" w14:paraId="2A79317B" w14:textId="77777777" w:rsidTr="00734D58">
        <w:tc>
          <w:tcPr>
            <w:cnfStyle w:val="001000000000" w:firstRow="0" w:lastRow="0" w:firstColumn="1" w:lastColumn="0" w:oddVBand="0" w:evenVBand="0" w:oddHBand="0" w:evenHBand="0" w:firstRowFirstColumn="0" w:firstRowLastColumn="0" w:lastRowFirstColumn="0" w:lastRowLastColumn="0"/>
            <w:tcW w:w="3256" w:type="dxa"/>
          </w:tcPr>
          <w:p w14:paraId="038F4973" w14:textId="32F39FEB" w:rsidR="005E6CBF" w:rsidRPr="00781FF6" w:rsidRDefault="005E6CBF">
            <w:pPr>
              <w:rPr>
                <w:b w:val="0"/>
              </w:rPr>
            </w:pPr>
            <w:r w:rsidRPr="00781FF6">
              <w:t xml:space="preserve">Uses many signs which have difficult handshapes and movements. E.g. </w:t>
            </w:r>
            <w:r w:rsidR="008604C2" w:rsidRPr="00781FF6">
              <w:t>‘</w:t>
            </w:r>
            <w:r w:rsidRPr="00781FF6">
              <w:t>AEROPLANE</w:t>
            </w:r>
            <w:r w:rsidR="00426CAD">
              <w:t>’</w:t>
            </w:r>
            <w:r w:rsidRPr="00781FF6">
              <w:t xml:space="preserve">, </w:t>
            </w:r>
            <w:r w:rsidR="00426CAD">
              <w:t>‘</w:t>
            </w:r>
            <w:r w:rsidRPr="00781FF6">
              <w:t>FOX</w:t>
            </w:r>
            <w:r w:rsidR="00B90BE2" w:rsidRPr="00781FF6">
              <w:t>’</w:t>
            </w:r>
          </w:p>
        </w:tc>
        <w:tc>
          <w:tcPr>
            <w:tcW w:w="1416" w:type="dxa"/>
          </w:tcPr>
          <w:p w14:paraId="2B0165A5" w14:textId="77777777" w:rsidR="005E6CBF" w:rsidRPr="00781FF6" w:rsidRDefault="005E6CBF" w:rsidP="00DD0A38">
            <w:pPr>
              <w:cnfStyle w:val="000000000000" w:firstRow="0" w:lastRow="0" w:firstColumn="0" w:lastColumn="0" w:oddVBand="0" w:evenVBand="0" w:oddHBand="0" w:evenHBand="0" w:firstRowFirstColumn="0" w:firstRowLastColumn="0" w:lastRowFirstColumn="0" w:lastRowLastColumn="0"/>
            </w:pPr>
          </w:p>
        </w:tc>
        <w:tc>
          <w:tcPr>
            <w:tcW w:w="1419" w:type="dxa"/>
          </w:tcPr>
          <w:p w14:paraId="6FA52C80" w14:textId="77777777" w:rsidR="005E6CBF" w:rsidRPr="00781FF6" w:rsidRDefault="005E6CBF" w:rsidP="00DD0A3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2EA9283B" w14:textId="77777777" w:rsidR="005E6CBF" w:rsidRPr="00781FF6" w:rsidRDefault="005E6CBF" w:rsidP="00DD0A38">
            <w:pPr>
              <w:cnfStyle w:val="000000000000" w:firstRow="0" w:lastRow="0" w:firstColumn="0" w:lastColumn="0" w:oddVBand="0" w:evenVBand="0" w:oddHBand="0" w:evenHBand="0" w:firstRowFirstColumn="0" w:firstRowLastColumn="0" w:lastRowFirstColumn="0" w:lastRowLastColumn="0"/>
            </w:pPr>
          </w:p>
        </w:tc>
      </w:tr>
      <w:tr w:rsidR="00DD0A38" w:rsidRPr="00CD6503" w14:paraId="75B13E19" w14:textId="77777777" w:rsidTr="00734D58">
        <w:tc>
          <w:tcPr>
            <w:cnfStyle w:val="001000000000" w:firstRow="0" w:lastRow="0" w:firstColumn="1" w:lastColumn="0" w:oddVBand="0" w:evenVBand="0" w:oddHBand="0" w:evenHBand="0" w:firstRowFirstColumn="0" w:firstRowLastColumn="0" w:lastRowFirstColumn="0" w:lastRowLastColumn="0"/>
            <w:tcW w:w="3256" w:type="dxa"/>
          </w:tcPr>
          <w:p w14:paraId="4DA820BC" w14:textId="1CA4F922" w:rsidR="00DD0A38" w:rsidRPr="00781FF6" w:rsidRDefault="004C0250">
            <w:pPr>
              <w:rPr>
                <w:b w:val="0"/>
              </w:rPr>
            </w:pPr>
            <w:r w:rsidRPr="00781FF6">
              <w:t xml:space="preserve">Some handshapes still inaccurate, especially those involving any of the three outer fingers. E.g. </w:t>
            </w:r>
            <w:r w:rsidR="008604C2" w:rsidRPr="00781FF6">
              <w:t>‘</w:t>
            </w:r>
            <w:r w:rsidR="005E6CBF" w:rsidRPr="00781FF6">
              <w:t>BAD,</w:t>
            </w:r>
            <w:r w:rsidR="00426CAD">
              <w:t>’</w:t>
            </w:r>
            <w:r w:rsidR="005E6CBF" w:rsidRPr="00781FF6">
              <w:t xml:space="preserve"> </w:t>
            </w:r>
            <w:r w:rsidR="00426CAD">
              <w:t>‘</w:t>
            </w:r>
            <w:r w:rsidR="005E6CBF" w:rsidRPr="00781FF6">
              <w:t>ASK</w:t>
            </w:r>
            <w:r w:rsidR="00B90BE2" w:rsidRPr="00781FF6">
              <w:t>’</w:t>
            </w:r>
          </w:p>
        </w:tc>
        <w:tc>
          <w:tcPr>
            <w:tcW w:w="1416" w:type="dxa"/>
          </w:tcPr>
          <w:p w14:paraId="45FCBC3D"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1419" w:type="dxa"/>
          </w:tcPr>
          <w:p w14:paraId="0BCE583D"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061BDB1B"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r>
      <w:tr w:rsidR="00DD0A38" w:rsidRPr="00CD6503" w14:paraId="36F2F6F1" w14:textId="77777777" w:rsidTr="00734D58">
        <w:tc>
          <w:tcPr>
            <w:cnfStyle w:val="001000000000" w:firstRow="0" w:lastRow="0" w:firstColumn="1" w:lastColumn="0" w:oddVBand="0" w:evenVBand="0" w:oddHBand="0" w:evenHBand="0" w:firstRowFirstColumn="0" w:firstRowLastColumn="0" w:lastRowFirstColumn="0" w:lastRowLastColumn="0"/>
            <w:tcW w:w="3256" w:type="dxa"/>
          </w:tcPr>
          <w:p w14:paraId="2BA83421" w14:textId="375F0238" w:rsidR="00DD0A38" w:rsidRPr="00781FF6" w:rsidRDefault="004C0250" w:rsidP="00DD0A38">
            <w:pPr>
              <w:rPr>
                <w:b w:val="0"/>
              </w:rPr>
            </w:pPr>
            <w:r w:rsidRPr="00781FF6">
              <w:t xml:space="preserve">Able to </w:t>
            </w:r>
            <w:r w:rsidR="000F0AAA" w:rsidRPr="00781FF6">
              <w:t>contrast</w:t>
            </w:r>
            <w:r w:rsidRPr="00781FF6">
              <w:t xml:space="preserve"> objects and things through classifiers. E.g. animals versus humans</w:t>
            </w:r>
          </w:p>
        </w:tc>
        <w:tc>
          <w:tcPr>
            <w:tcW w:w="1416" w:type="dxa"/>
          </w:tcPr>
          <w:p w14:paraId="6EE490F4"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1419" w:type="dxa"/>
          </w:tcPr>
          <w:p w14:paraId="5199DEF8"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170BB387"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r>
      <w:tr w:rsidR="00DD0A38" w:rsidRPr="00CD6503" w14:paraId="2D93E45B" w14:textId="77777777" w:rsidTr="00734D58">
        <w:tc>
          <w:tcPr>
            <w:cnfStyle w:val="001000000000" w:firstRow="0" w:lastRow="0" w:firstColumn="1" w:lastColumn="0" w:oddVBand="0" w:evenVBand="0" w:oddHBand="0" w:evenHBand="0" w:firstRowFirstColumn="0" w:firstRowLastColumn="0" w:lastRowFirstColumn="0" w:lastRowLastColumn="0"/>
            <w:tcW w:w="3256" w:type="dxa"/>
          </w:tcPr>
          <w:p w14:paraId="21F85E89" w14:textId="7E153D0F" w:rsidR="00DD0A38" w:rsidRPr="00781FF6" w:rsidRDefault="004C0250">
            <w:pPr>
              <w:rPr>
                <w:b w:val="0"/>
              </w:rPr>
            </w:pPr>
            <w:r w:rsidRPr="00781FF6">
              <w:t xml:space="preserve">Uses many verbs with movement towards an object or person as well as towards self. E.g. </w:t>
            </w:r>
            <w:r w:rsidR="00B90BE2" w:rsidRPr="00781FF6">
              <w:t>‘</w:t>
            </w:r>
            <w:r w:rsidR="005E6CBF" w:rsidRPr="00781FF6">
              <w:t>LOOK AT ME</w:t>
            </w:r>
            <w:r w:rsidR="00B90BE2" w:rsidRPr="00781FF6">
              <w:t>’</w:t>
            </w:r>
          </w:p>
        </w:tc>
        <w:tc>
          <w:tcPr>
            <w:tcW w:w="1416" w:type="dxa"/>
          </w:tcPr>
          <w:p w14:paraId="504F5F39"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1419" w:type="dxa"/>
          </w:tcPr>
          <w:p w14:paraId="1004E30E"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26873F4B"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r>
      <w:tr w:rsidR="00DD0A38" w:rsidRPr="00CD6503" w14:paraId="4824983F" w14:textId="77777777" w:rsidTr="00734D58">
        <w:tc>
          <w:tcPr>
            <w:cnfStyle w:val="001000000000" w:firstRow="0" w:lastRow="0" w:firstColumn="1" w:lastColumn="0" w:oddVBand="0" w:evenVBand="0" w:oddHBand="0" w:evenHBand="0" w:firstRowFirstColumn="0" w:firstRowLastColumn="0" w:lastRowFirstColumn="0" w:lastRowLastColumn="0"/>
            <w:tcW w:w="3256" w:type="dxa"/>
          </w:tcPr>
          <w:p w14:paraId="1DAC552C" w14:textId="70908428" w:rsidR="00DD0A38" w:rsidRPr="00781FF6" w:rsidRDefault="004C0250">
            <w:pPr>
              <w:rPr>
                <w:b w:val="0"/>
              </w:rPr>
            </w:pPr>
            <w:r w:rsidRPr="00781FF6">
              <w:t xml:space="preserve">Uses plurals in BSL through number and repetition of classifiers. E.g. </w:t>
            </w:r>
            <w:r w:rsidR="00AE3321" w:rsidRPr="00781FF6">
              <w:t>‘</w:t>
            </w:r>
            <w:r w:rsidR="005E6CBF" w:rsidRPr="00781FF6">
              <w:t>CAR MANY</w:t>
            </w:r>
            <w:r w:rsidR="00AE3321" w:rsidRPr="00781FF6">
              <w:t>’</w:t>
            </w:r>
            <w:r w:rsidRPr="00781FF6">
              <w:t xml:space="preserve"> or </w:t>
            </w:r>
            <w:r w:rsidR="00AE3321" w:rsidRPr="00781FF6">
              <w:t>‘</w:t>
            </w:r>
            <w:r w:rsidR="005E6CBF" w:rsidRPr="00781FF6">
              <w:t>CAR</w:t>
            </w:r>
            <w:r w:rsidRPr="00781FF6">
              <w:t xml:space="preserve"> 3x</w:t>
            </w:r>
            <w:r w:rsidR="008604C2" w:rsidRPr="00781FF6">
              <w:t>’</w:t>
            </w:r>
            <w:r w:rsidRPr="00781FF6">
              <w:t xml:space="preserve"> with flat hands</w:t>
            </w:r>
          </w:p>
        </w:tc>
        <w:tc>
          <w:tcPr>
            <w:tcW w:w="1416" w:type="dxa"/>
          </w:tcPr>
          <w:p w14:paraId="774C31DA"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1419" w:type="dxa"/>
          </w:tcPr>
          <w:p w14:paraId="4121733A"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3254" w:type="dxa"/>
            <w:vMerge/>
          </w:tcPr>
          <w:p w14:paraId="3B4E5BCD"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r>
      <w:tr w:rsidR="00DD0A38" w:rsidRPr="00CD6503" w14:paraId="49C66C64" w14:textId="77777777" w:rsidTr="009D0536">
        <w:tc>
          <w:tcPr>
            <w:cnfStyle w:val="001000000000" w:firstRow="0" w:lastRow="0" w:firstColumn="1" w:lastColumn="0" w:oddVBand="0" w:evenVBand="0" w:oddHBand="0" w:evenHBand="0" w:firstRowFirstColumn="0" w:firstRowLastColumn="0" w:lastRowFirstColumn="0" w:lastRowLastColumn="0"/>
            <w:tcW w:w="3256" w:type="dxa"/>
          </w:tcPr>
          <w:p w14:paraId="3EF17B62" w14:textId="5A359D38" w:rsidR="00DD0A38" w:rsidRPr="00781FF6" w:rsidRDefault="00411097" w:rsidP="00AE3321">
            <w:pPr>
              <w:rPr>
                <w:b w:val="0"/>
              </w:rPr>
            </w:pPr>
            <w:r w:rsidRPr="00781FF6">
              <w:t xml:space="preserve">Uses all pronouns. </w:t>
            </w:r>
            <w:r w:rsidR="00AE3321" w:rsidRPr="00781FF6">
              <w:t>‘</w:t>
            </w:r>
            <w:r w:rsidRPr="00781FF6">
              <w:t>I</w:t>
            </w:r>
            <w:r w:rsidR="00AE3321" w:rsidRPr="00781FF6">
              <w:t xml:space="preserve">’ </w:t>
            </w:r>
            <w:r w:rsidRPr="00781FF6">
              <w:t xml:space="preserve"> </w:t>
            </w:r>
            <w:r w:rsidR="00AE3321" w:rsidRPr="00781FF6">
              <w:t>‘</w:t>
            </w:r>
            <w:r w:rsidR="005E6CBF" w:rsidRPr="00781FF6">
              <w:t>YOU</w:t>
            </w:r>
            <w:r w:rsidR="00AE3321" w:rsidRPr="00781FF6">
              <w:t>’</w:t>
            </w:r>
            <w:r w:rsidR="005E6CBF" w:rsidRPr="00781FF6">
              <w:t xml:space="preserve"> </w:t>
            </w:r>
            <w:r w:rsidR="00AE3321" w:rsidRPr="00781FF6">
              <w:t>‘</w:t>
            </w:r>
            <w:r w:rsidR="005E6CBF" w:rsidRPr="00781FF6">
              <w:t>HE</w:t>
            </w:r>
            <w:r w:rsidR="007768DA" w:rsidRPr="00781FF6">
              <w:t>’</w:t>
            </w:r>
            <w:r w:rsidR="00AE3321" w:rsidRPr="00781FF6">
              <w:t xml:space="preserve"> ‘</w:t>
            </w:r>
            <w:r w:rsidR="005E6CBF" w:rsidRPr="00781FF6">
              <w:t>SHE</w:t>
            </w:r>
            <w:r w:rsidR="00AE3321" w:rsidRPr="00781FF6">
              <w:t>’</w:t>
            </w:r>
          </w:p>
        </w:tc>
        <w:tc>
          <w:tcPr>
            <w:tcW w:w="1416" w:type="dxa"/>
          </w:tcPr>
          <w:p w14:paraId="511737EA"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1419" w:type="dxa"/>
          </w:tcPr>
          <w:p w14:paraId="02C8F9A2"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c>
          <w:tcPr>
            <w:tcW w:w="3254" w:type="dxa"/>
            <w:vMerge/>
            <w:tcBorders>
              <w:bottom w:val="nil"/>
            </w:tcBorders>
          </w:tcPr>
          <w:p w14:paraId="731D655C" w14:textId="77777777" w:rsidR="00DD0A38" w:rsidRPr="00781FF6" w:rsidRDefault="00DD0A38" w:rsidP="00DD0A38">
            <w:pPr>
              <w:cnfStyle w:val="000000000000" w:firstRow="0" w:lastRow="0" w:firstColumn="0" w:lastColumn="0" w:oddVBand="0" w:evenVBand="0" w:oddHBand="0" w:evenHBand="0" w:firstRowFirstColumn="0" w:firstRowLastColumn="0" w:lastRowFirstColumn="0" w:lastRowLastColumn="0"/>
            </w:pPr>
          </w:p>
        </w:tc>
      </w:tr>
      <w:tr w:rsidR="005E6CBF" w:rsidRPr="00CD6503" w14:paraId="35412E25" w14:textId="77777777" w:rsidTr="009D0536">
        <w:tc>
          <w:tcPr>
            <w:cnfStyle w:val="001000000000" w:firstRow="0" w:lastRow="0" w:firstColumn="1" w:lastColumn="0" w:oddVBand="0" w:evenVBand="0" w:oddHBand="0" w:evenHBand="0" w:firstRowFirstColumn="0" w:firstRowLastColumn="0" w:lastRowFirstColumn="0" w:lastRowLastColumn="0"/>
            <w:tcW w:w="3256" w:type="dxa"/>
          </w:tcPr>
          <w:p w14:paraId="125D7398" w14:textId="16B6B56A" w:rsidR="005E6CBF" w:rsidRPr="00781FF6" w:rsidRDefault="005E6CBF">
            <w:pPr>
              <w:rPr>
                <w:b w:val="0"/>
              </w:rPr>
            </w:pPr>
            <w:r w:rsidRPr="00781FF6">
              <w:t xml:space="preserve">Able to retell simple past events. E.g. </w:t>
            </w:r>
            <w:r w:rsidR="00AE3321" w:rsidRPr="00781FF6">
              <w:t>‘</w:t>
            </w:r>
            <w:r w:rsidRPr="00781FF6">
              <w:t>DOG RUN THERE</w:t>
            </w:r>
            <w:r w:rsidR="00AE3321" w:rsidRPr="00781FF6">
              <w:t>’</w:t>
            </w:r>
          </w:p>
        </w:tc>
        <w:tc>
          <w:tcPr>
            <w:tcW w:w="1416" w:type="dxa"/>
          </w:tcPr>
          <w:p w14:paraId="26285720" w14:textId="77777777" w:rsidR="005E6CBF" w:rsidRPr="00781FF6" w:rsidRDefault="005E6CBF" w:rsidP="00DD0A38">
            <w:pPr>
              <w:cnfStyle w:val="000000000000" w:firstRow="0" w:lastRow="0" w:firstColumn="0" w:lastColumn="0" w:oddVBand="0" w:evenVBand="0" w:oddHBand="0" w:evenHBand="0" w:firstRowFirstColumn="0" w:firstRowLastColumn="0" w:lastRowFirstColumn="0" w:lastRowLastColumn="0"/>
            </w:pPr>
          </w:p>
        </w:tc>
        <w:tc>
          <w:tcPr>
            <w:tcW w:w="1419" w:type="dxa"/>
          </w:tcPr>
          <w:p w14:paraId="74A33659" w14:textId="77777777" w:rsidR="005E6CBF" w:rsidRPr="00781FF6" w:rsidRDefault="005E6CBF" w:rsidP="00DD0A38">
            <w:pPr>
              <w:cnfStyle w:val="000000000000" w:firstRow="0" w:lastRow="0" w:firstColumn="0" w:lastColumn="0" w:oddVBand="0" w:evenVBand="0" w:oddHBand="0" w:evenHBand="0" w:firstRowFirstColumn="0" w:firstRowLastColumn="0" w:lastRowFirstColumn="0" w:lastRowLastColumn="0"/>
            </w:pPr>
          </w:p>
        </w:tc>
        <w:tc>
          <w:tcPr>
            <w:tcW w:w="3254" w:type="dxa"/>
            <w:tcBorders>
              <w:top w:val="nil"/>
            </w:tcBorders>
          </w:tcPr>
          <w:p w14:paraId="3468D85D" w14:textId="77777777" w:rsidR="005E6CBF" w:rsidRPr="00781FF6" w:rsidRDefault="005E6CBF" w:rsidP="00DD0A38">
            <w:pPr>
              <w:cnfStyle w:val="000000000000" w:firstRow="0" w:lastRow="0" w:firstColumn="0" w:lastColumn="0" w:oddVBand="0" w:evenVBand="0" w:oddHBand="0" w:evenHBand="0" w:firstRowFirstColumn="0" w:firstRowLastColumn="0" w:lastRowFirstColumn="0" w:lastRowLastColumn="0"/>
            </w:pPr>
          </w:p>
        </w:tc>
      </w:tr>
    </w:tbl>
    <w:p w14:paraId="5C390D5F" w14:textId="77777777" w:rsidR="00411097" w:rsidRPr="00781FF6" w:rsidRDefault="00411097" w:rsidP="00DD0A38"/>
    <w:p w14:paraId="13C2D593" w14:textId="77777777" w:rsidR="00411097" w:rsidRPr="00781FF6" w:rsidRDefault="00411097">
      <w:r w:rsidRPr="00781FF6">
        <w:br w:type="page"/>
      </w:r>
    </w:p>
    <w:p w14:paraId="63D92176" w14:textId="52E50213" w:rsidR="00A43DA0" w:rsidRPr="00781FF6" w:rsidRDefault="00A43DA0" w:rsidP="00DD0A38">
      <w:pPr>
        <w:rPr>
          <w:rFonts w:cstheme="majorHAnsi"/>
          <w:b/>
          <w:sz w:val="28"/>
        </w:rPr>
      </w:pPr>
      <w:bookmarkStart w:id="75" w:name="ElevenLV"/>
      <w:r w:rsidRPr="00781FF6">
        <w:rPr>
          <w:rFonts w:cstheme="majorHAnsi"/>
          <w:b/>
          <w:sz w:val="28"/>
        </w:rPr>
        <w:t>Step 11</w:t>
      </w:r>
      <w:r w:rsidR="008604C2" w:rsidRPr="00781FF6">
        <w:rPr>
          <w:rFonts w:cstheme="majorHAnsi"/>
          <w:b/>
          <w:sz w:val="28"/>
        </w:rPr>
        <w:t xml:space="preserve">: </w:t>
      </w:r>
      <w:r w:rsidRPr="00781FF6">
        <w:rPr>
          <w:rFonts w:cstheme="majorHAnsi"/>
          <w:b/>
          <w:sz w:val="28"/>
        </w:rPr>
        <w:t>Listening</w:t>
      </w:r>
      <w:r w:rsidR="00DE2FB3" w:rsidRPr="00781FF6">
        <w:rPr>
          <w:rFonts w:cstheme="majorHAnsi"/>
          <w:b/>
          <w:sz w:val="28"/>
        </w:rPr>
        <w:t xml:space="preserve"> and vocalising</w:t>
      </w:r>
    </w:p>
    <w:bookmarkEnd w:id="75"/>
    <w:p w14:paraId="5C68B2D1" w14:textId="4CA12748" w:rsidR="00EB1FB6" w:rsidRPr="00781FF6" w:rsidRDefault="00FE4B8C" w:rsidP="00EB1FB6">
      <w:pPr>
        <w:spacing w:after="0"/>
      </w:pPr>
      <w:r w:rsidRPr="00781FF6">
        <w:t>Children show</w:t>
      </w:r>
      <w:r w:rsidR="00DE47E2" w:rsidRPr="00781FF6">
        <w:t xml:space="preserve"> that they</w:t>
      </w:r>
      <w:r w:rsidR="008604C2" w:rsidRPr="00781FF6">
        <w:t>’</w:t>
      </w:r>
      <w:r w:rsidR="00DE47E2" w:rsidRPr="00781FF6">
        <w:t xml:space="preserve">re able to work out what will happen next in stories, rhymes and everyday experiences. This is an important </w:t>
      </w:r>
      <w:r w:rsidR="00E56850" w:rsidRPr="00781FF6">
        <w:t>skill and</w:t>
      </w:r>
      <w:r w:rsidR="00DE47E2" w:rsidRPr="00781FF6">
        <w:t xml:space="preserve"> children may correct </w:t>
      </w:r>
      <w:r w:rsidR="00411097" w:rsidRPr="00781FF6">
        <w:t>you</w:t>
      </w:r>
      <w:r w:rsidR="00DE47E2" w:rsidRPr="00781FF6">
        <w:t xml:space="preserve"> if </w:t>
      </w:r>
      <w:r w:rsidR="00411097" w:rsidRPr="00781FF6">
        <w:t xml:space="preserve">you </w:t>
      </w:r>
      <w:r w:rsidR="00DE47E2" w:rsidRPr="00781FF6">
        <w:t>mention objects or events in the wrong order. This is called auditory sequencing and children need to be able to do this to retell stories or remember songs and rhymes. Children</w:t>
      </w:r>
      <w:r w:rsidR="00E96A61" w:rsidRPr="00781FF6">
        <w:t xml:space="preserve"> use</w:t>
      </w:r>
      <w:r w:rsidR="00DE47E2" w:rsidRPr="00781FF6">
        <w:t xml:space="preserve"> this </w:t>
      </w:r>
      <w:r w:rsidR="00E56850" w:rsidRPr="00781FF6">
        <w:t>skill</w:t>
      </w:r>
      <w:r w:rsidR="00DE47E2" w:rsidRPr="00781FF6">
        <w:t xml:space="preserve"> in their </w:t>
      </w:r>
      <w:r w:rsidR="00E56850" w:rsidRPr="00781FF6">
        <w:t>future</w:t>
      </w:r>
      <w:r w:rsidR="00DE47E2" w:rsidRPr="00781FF6">
        <w:t xml:space="preserve"> learning as well as at home</w:t>
      </w:r>
      <w:r w:rsidR="00E96A61" w:rsidRPr="00781FF6">
        <w:t xml:space="preserve">. You can support them by retelling stories with them or </w:t>
      </w:r>
      <w:r w:rsidR="00DE47E2" w:rsidRPr="00781FF6">
        <w:t>explaining how to do things or make</w:t>
      </w:r>
      <w:r w:rsidRPr="00781FF6">
        <w:t xml:space="preserve"> things</w:t>
      </w:r>
      <w:r w:rsidR="00E56850" w:rsidRPr="00781FF6">
        <w:t>.</w:t>
      </w:r>
    </w:p>
    <w:p w14:paraId="654DC54C" w14:textId="77777777" w:rsidR="00E96A61" w:rsidRPr="00781FF6" w:rsidRDefault="00E96A61" w:rsidP="00EB1FB6">
      <w:pPr>
        <w:spacing w:after="0"/>
      </w:pPr>
    </w:p>
    <w:p w14:paraId="7B4FB48E" w14:textId="5D6CE2C6" w:rsidR="00DE47E2" w:rsidRPr="00781FF6" w:rsidRDefault="00E56850" w:rsidP="00EB1FB6">
      <w:pPr>
        <w:spacing w:after="0"/>
      </w:pPr>
      <w:r w:rsidRPr="00781FF6">
        <w:t>Children are now able to break their focus, listen and then return to their activity</w:t>
      </w:r>
      <w:r w:rsidR="00E96A61" w:rsidRPr="00781FF6">
        <w:t>. They</w:t>
      </w:r>
      <w:r w:rsidRPr="00781FF6">
        <w:t xml:space="preserve"> show that they</w:t>
      </w:r>
      <w:r w:rsidR="005B0143" w:rsidRPr="00781FF6">
        <w:t>’r</w:t>
      </w:r>
      <w:r w:rsidRPr="00781FF6">
        <w:t>e listening by responding appropriately to simple instruction</w:t>
      </w:r>
      <w:r w:rsidR="00EB1FB6" w:rsidRPr="00781FF6">
        <w:t>s</w:t>
      </w:r>
      <w:r w:rsidR="00E96A61" w:rsidRPr="00781FF6">
        <w:t xml:space="preserve"> even </w:t>
      </w:r>
      <w:r w:rsidRPr="00781FF6">
        <w:t>when</w:t>
      </w:r>
      <w:r w:rsidR="00E96A61" w:rsidRPr="00781FF6">
        <w:t xml:space="preserve"> they are</w:t>
      </w:r>
      <w:r w:rsidRPr="00781FF6">
        <w:t xml:space="preserve"> not looking at </w:t>
      </w:r>
      <w:r w:rsidR="00EB1FB6" w:rsidRPr="00781FF6">
        <w:t>the speaker</w:t>
      </w:r>
      <w:r w:rsidRPr="00781FF6">
        <w:t xml:space="preserve">. They imitate the noises </w:t>
      </w:r>
      <w:r w:rsidR="00EB1FB6" w:rsidRPr="00781FF6">
        <w:t>families</w:t>
      </w:r>
      <w:r w:rsidRPr="00781FF6">
        <w:t xml:space="preserve"> make and the words and phrases </w:t>
      </w:r>
      <w:r w:rsidR="00EB1FB6" w:rsidRPr="00781FF6">
        <w:t>they</w:t>
      </w:r>
      <w:r w:rsidRPr="00781FF6">
        <w:t xml:space="preserve"> use. Children </w:t>
      </w:r>
      <w:r w:rsidR="00EB1FB6" w:rsidRPr="00781FF6">
        <w:t xml:space="preserve">also </w:t>
      </w:r>
      <w:r w:rsidRPr="00781FF6">
        <w:t>enjoy music and rhy</w:t>
      </w:r>
      <w:r w:rsidR="00347FF8" w:rsidRPr="00781FF6">
        <w:t xml:space="preserve">mes and </w:t>
      </w:r>
      <w:r w:rsidR="00EB1FB6" w:rsidRPr="00781FF6">
        <w:t>repeat small parts.</w:t>
      </w:r>
    </w:p>
    <w:p w14:paraId="534B166B" w14:textId="77777777" w:rsidR="00E96A61" w:rsidRPr="00781FF6" w:rsidRDefault="00E96A61" w:rsidP="00EB1FB6">
      <w:pPr>
        <w:spacing w:after="0"/>
      </w:pPr>
    </w:p>
    <w:p w14:paraId="1A63E636" w14:textId="58C63752" w:rsidR="00C56382" w:rsidRPr="00781FF6" w:rsidRDefault="00EB1FB6" w:rsidP="00EB1FB6">
      <w:pPr>
        <w:spacing w:after="0"/>
      </w:pPr>
      <w:r w:rsidRPr="00781FF6">
        <w:t>Children who use</w:t>
      </w:r>
      <w:r w:rsidR="00FE4B8C" w:rsidRPr="00781FF6">
        <w:t xml:space="preserve"> hearing devices</w:t>
      </w:r>
      <w:r w:rsidR="00C56382" w:rsidRPr="00781FF6">
        <w:t xml:space="preserve"> may find learning through listening difficult in noisy environments, such as when the TV or washing machine is on, or outside near the road. Try to keep close to your child and if possible reduce the noise levels either by turning off the TV or moving away from a noisy road. Being able to see your face is also more important in noisy conditions. </w:t>
      </w:r>
    </w:p>
    <w:p w14:paraId="6468AC97" w14:textId="77777777" w:rsidR="00EB1FB6" w:rsidRPr="00781FF6" w:rsidRDefault="00EB1FB6" w:rsidP="00EB1FB6">
      <w:pPr>
        <w:spacing w:after="0"/>
      </w:pPr>
    </w:p>
    <w:p w14:paraId="0DC63F8F" w14:textId="78C0D1C7" w:rsidR="000D60B8" w:rsidRPr="00781FF6" w:rsidRDefault="00A43DA0" w:rsidP="00DD0A38">
      <w:r w:rsidRPr="00781FF6">
        <w:t>You can</w:t>
      </w:r>
      <w:r w:rsidR="005B0143" w:rsidRPr="00781FF6">
        <w:t>:</w:t>
      </w:r>
    </w:p>
    <w:p w14:paraId="1CEB9D40" w14:textId="28F3893A" w:rsidR="00411097" w:rsidRPr="00781FF6" w:rsidRDefault="00411097" w:rsidP="00781FF6">
      <w:pPr>
        <w:pStyle w:val="ListParagraph"/>
        <w:numPr>
          <w:ilvl w:val="0"/>
          <w:numId w:val="86"/>
        </w:numPr>
        <w:spacing w:after="0"/>
      </w:pPr>
      <w:r w:rsidRPr="00781FF6">
        <w:t>d</w:t>
      </w:r>
      <w:r w:rsidR="00A43DA0" w:rsidRPr="00781FF6">
        <w:t>iscuss with your child the activities they</w:t>
      </w:r>
      <w:r w:rsidR="005B0143" w:rsidRPr="00781FF6">
        <w:t>’</w:t>
      </w:r>
      <w:r w:rsidR="00A43DA0" w:rsidRPr="00781FF6">
        <w:t xml:space="preserve">re involved with and </w:t>
      </w:r>
      <w:r w:rsidR="000F0AAA" w:rsidRPr="00781FF6">
        <w:t>everyday</w:t>
      </w:r>
      <w:r w:rsidR="00A43DA0" w:rsidRPr="00781FF6">
        <w:t xml:space="preserve"> things around the house</w:t>
      </w:r>
    </w:p>
    <w:p w14:paraId="15FC4F15" w14:textId="29E7454A" w:rsidR="00411097" w:rsidRPr="00781FF6" w:rsidRDefault="00411097" w:rsidP="009A4813">
      <w:pPr>
        <w:pStyle w:val="ListParagraph"/>
        <w:numPr>
          <w:ilvl w:val="0"/>
          <w:numId w:val="86"/>
        </w:numPr>
        <w:spacing w:after="0"/>
      </w:pPr>
      <w:r w:rsidRPr="00781FF6">
        <w:t>e</w:t>
      </w:r>
      <w:r w:rsidR="00A43DA0" w:rsidRPr="00781FF6">
        <w:t xml:space="preserve">ncourage your child request </w:t>
      </w:r>
      <w:r w:rsidRPr="00781FF6">
        <w:t>things</w:t>
      </w:r>
      <w:r w:rsidR="005B0143" w:rsidRPr="00781FF6">
        <w:t>,</w:t>
      </w:r>
      <w:r w:rsidRPr="00781FF6">
        <w:t xml:space="preserve"> such as when </w:t>
      </w:r>
      <w:r w:rsidR="005B0143" w:rsidRPr="00781FF6">
        <w:t xml:space="preserve">you’re </w:t>
      </w:r>
      <w:r w:rsidRPr="00781FF6">
        <w:t>out shopping</w:t>
      </w:r>
    </w:p>
    <w:p w14:paraId="477AF6B1" w14:textId="76375DBD" w:rsidR="00A43DA0" w:rsidRPr="00781FF6" w:rsidRDefault="00411097" w:rsidP="009A4813">
      <w:pPr>
        <w:pStyle w:val="ListParagraph"/>
        <w:numPr>
          <w:ilvl w:val="0"/>
          <w:numId w:val="86"/>
        </w:numPr>
        <w:spacing w:after="0"/>
        <w:rPr>
          <w:u w:val="single"/>
        </w:rPr>
      </w:pPr>
      <w:r w:rsidRPr="00781FF6">
        <w:t>r</w:t>
      </w:r>
      <w:r w:rsidR="00A43DA0" w:rsidRPr="00781FF6">
        <w:t>ead books with lots of repetition that your child can join in with, for example,</w:t>
      </w:r>
      <w:r w:rsidR="00A43DA0" w:rsidRPr="00781FF6">
        <w:rPr>
          <w:i/>
        </w:rPr>
        <w:t xml:space="preserve"> </w:t>
      </w:r>
      <w:r w:rsidR="00DB4DAE" w:rsidRPr="00781FF6">
        <w:rPr>
          <w:i/>
        </w:rPr>
        <w:t>‘</w:t>
      </w:r>
      <w:r w:rsidR="00A43DA0" w:rsidRPr="00781FF6">
        <w:t>We’re Going on a Bear Hunt</w:t>
      </w:r>
      <w:r w:rsidR="00DB4DAE" w:rsidRPr="00781FF6">
        <w:t>’</w:t>
      </w:r>
    </w:p>
    <w:p w14:paraId="425056AC" w14:textId="2C6A068A" w:rsidR="00A43DA0" w:rsidRPr="00781FF6" w:rsidRDefault="00411097" w:rsidP="009A4813">
      <w:pPr>
        <w:pStyle w:val="ListParagraph"/>
        <w:numPr>
          <w:ilvl w:val="0"/>
          <w:numId w:val="86"/>
        </w:numPr>
        <w:spacing w:after="0"/>
      </w:pPr>
      <w:r w:rsidRPr="00781FF6">
        <w:t>p</w:t>
      </w:r>
      <w:r w:rsidR="00A43DA0" w:rsidRPr="00781FF6">
        <w:t>lay games so your child develops their ability to listen to and fo</w:t>
      </w:r>
      <w:r w:rsidRPr="00781FF6">
        <w:t xml:space="preserve">llow simple instructions, e.g. </w:t>
      </w:r>
      <w:r w:rsidR="00DB4DAE" w:rsidRPr="00781FF6">
        <w:t>‘</w:t>
      </w:r>
      <w:r w:rsidRPr="00781FF6">
        <w:t>S</w:t>
      </w:r>
      <w:r w:rsidR="00A43DA0" w:rsidRPr="00781FF6">
        <w:t>imon Say</w:t>
      </w:r>
      <w:r w:rsidR="005B0143" w:rsidRPr="00781FF6">
        <w:t>s</w:t>
      </w:r>
      <w:r w:rsidR="00DB4DAE" w:rsidRPr="00781FF6">
        <w:t>’ and ‘</w:t>
      </w:r>
      <w:r w:rsidR="00A43DA0" w:rsidRPr="00781FF6">
        <w:t xml:space="preserve">musical </w:t>
      </w:r>
      <w:r w:rsidR="00DB4DAE" w:rsidRPr="00781FF6">
        <w:t>statutes.’</w:t>
      </w:r>
    </w:p>
    <w:p w14:paraId="3E19CBD5" w14:textId="7FF64F23" w:rsidR="00DE47E2" w:rsidRPr="00781FF6" w:rsidRDefault="00411097" w:rsidP="009A4813">
      <w:pPr>
        <w:pStyle w:val="ListParagraph"/>
        <w:numPr>
          <w:ilvl w:val="0"/>
          <w:numId w:val="86"/>
        </w:numPr>
        <w:spacing w:after="0"/>
      </w:pPr>
      <w:r w:rsidRPr="00781FF6">
        <w:t>e</w:t>
      </w:r>
      <w:r w:rsidR="00DE47E2" w:rsidRPr="00781FF6">
        <w:t xml:space="preserve">xplore a variety of musical toys and practice making rhythms and </w:t>
      </w:r>
      <w:r w:rsidR="00E56850" w:rsidRPr="00781FF6">
        <w:t>copying</w:t>
      </w:r>
      <w:r w:rsidR="00DE47E2" w:rsidRPr="00781FF6">
        <w:t xml:space="preserve"> them</w:t>
      </w:r>
      <w:r w:rsidR="00426CAD">
        <w:t>.</w:t>
      </w:r>
    </w:p>
    <w:p w14:paraId="30B38548" w14:textId="77777777" w:rsidR="00EB1FB6" w:rsidRPr="00781FF6" w:rsidRDefault="00EB1FB6" w:rsidP="00EB1FB6">
      <w:pPr>
        <w:pStyle w:val="ListParagraph"/>
        <w:spacing w:after="0"/>
      </w:pPr>
    </w:p>
    <w:p w14:paraId="7EAD906E" w14:textId="77777777" w:rsidR="00E56850" w:rsidRPr="00781FF6" w:rsidRDefault="00E56850" w:rsidP="00DE47E2">
      <w:pPr>
        <w:rPr>
          <w:u w:val="single"/>
        </w:rPr>
      </w:pPr>
      <w:r w:rsidRPr="00781FF6">
        <w:rPr>
          <w:u w:val="single"/>
        </w:rPr>
        <w:t>By the end of this step</w:t>
      </w:r>
    </w:p>
    <w:p w14:paraId="638AB4EF" w14:textId="05F1C44E" w:rsidR="00E56850" w:rsidRPr="00CD6503" w:rsidRDefault="00E96A61" w:rsidP="00781FF6">
      <w:pPr>
        <w:pStyle w:val="ListParagraph"/>
        <w:numPr>
          <w:ilvl w:val="0"/>
          <w:numId w:val="167"/>
        </w:numPr>
        <w:spacing w:after="0"/>
      </w:pPr>
      <w:r w:rsidRPr="00CD6503">
        <w:t>Children are</w:t>
      </w:r>
      <w:r w:rsidR="00E56850" w:rsidRPr="00CD6503">
        <w:t xml:space="preserve"> able to hold a simple </w:t>
      </w:r>
      <w:r w:rsidR="00EB0BF1" w:rsidRPr="00CD6503">
        <w:t>conversation</w:t>
      </w:r>
      <w:r w:rsidR="00411097" w:rsidRPr="00CD6503">
        <w:t>.</w:t>
      </w:r>
    </w:p>
    <w:p w14:paraId="5B4C2118" w14:textId="77777777" w:rsidR="00E56850" w:rsidRPr="00CD6503" w:rsidRDefault="00E56850" w:rsidP="00781FF6">
      <w:pPr>
        <w:pStyle w:val="ListParagraph"/>
        <w:numPr>
          <w:ilvl w:val="0"/>
          <w:numId w:val="167"/>
        </w:numPr>
        <w:spacing w:after="0"/>
      </w:pPr>
      <w:r w:rsidRPr="00CD6503">
        <w:t xml:space="preserve">They can break their own </w:t>
      </w:r>
      <w:r w:rsidR="00EB0BF1" w:rsidRPr="00CD6503">
        <w:t>focus</w:t>
      </w:r>
      <w:r w:rsidRPr="00CD6503">
        <w:t>, listen and return to the activity</w:t>
      </w:r>
      <w:r w:rsidR="00411097" w:rsidRPr="00CD6503">
        <w:t>.</w:t>
      </w:r>
    </w:p>
    <w:p w14:paraId="129E819E" w14:textId="77777777" w:rsidR="00EB0BF1" w:rsidRPr="00CD6503" w:rsidRDefault="00EB0BF1" w:rsidP="00781FF6">
      <w:pPr>
        <w:pStyle w:val="ListParagraph"/>
        <w:numPr>
          <w:ilvl w:val="0"/>
          <w:numId w:val="167"/>
        </w:numPr>
        <w:spacing w:after="0"/>
      </w:pPr>
      <w:r w:rsidRPr="00CD6503">
        <w:t>Children can respond to simple instructions through listening alone</w:t>
      </w:r>
      <w:r w:rsidR="00411097" w:rsidRPr="00CD6503">
        <w:t>.</w:t>
      </w:r>
    </w:p>
    <w:p w14:paraId="65DF5374" w14:textId="71842DD3" w:rsidR="00EB0BF1" w:rsidRPr="00CD6503" w:rsidRDefault="00EB0BF1" w:rsidP="00781FF6">
      <w:pPr>
        <w:pStyle w:val="ListParagraph"/>
        <w:numPr>
          <w:ilvl w:val="0"/>
          <w:numId w:val="167"/>
        </w:numPr>
        <w:spacing w:after="0"/>
      </w:pPr>
      <w:r w:rsidRPr="00CD6503">
        <w:t xml:space="preserve">They imitate the noises </w:t>
      </w:r>
      <w:r w:rsidR="00C56382" w:rsidRPr="00CD6503">
        <w:t>families</w:t>
      </w:r>
      <w:r w:rsidRPr="00CD6503">
        <w:t xml:space="preserve"> make and that words and phrases they use</w:t>
      </w:r>
      <w:r w:rsidR="00411097" w:rsidRPr="00CD6503">
        <w:t>.</w:t>
      </w:r>
    </w:p>
    <w:p w14:paraId="439166CD" w14:textId="79040F69" w:rsidR="00E56850" w:rsidRPr="00CD6503" w:rsidRDefault="00E96A61" w:rsidP="00781FF6">
      <w:pPr>
        <w:pStyle w:val="ListParagraph"/>
        <w:numPr>
          <w:ilvl w:val="0"/>
          <w:numId w:val="167"/>
        </w:numPr>
        <w:spacing w:after="0"/>
      </w:pPr>
      <w:r w:rsidRPr="00CD6503">
        <w:t xml:space="preserve">Children </w:t>
      </w:r>
      <w:r w:rsidR="00411097" w:rsidRPr="00CD6503">
        <w:t xml:space="preserve">repeat parts of songs and </w:t>
      </w:r>
      <w:r w:rsidR="00A950DA" w:rsidRPr="00CD6503">
        <w:t>rhymes</w:t>
      </w:r>
      <w:r w:rsidR="00411097" w:rsidRPr="00CD6503">
        <w:t>.</w:t>
      </w:r>
    </w:p>
    <w:p w14:paraId="6B1A1D31" w14:textId="29ED7F73" w:rsidR="0088392D" w:rsidRDefault="0088392D">
      <w:pPr>
        <w:rPr>
          <w:u w:val="single"/>
        </w:rPr>
      </w:pPr>
      <w:r>
        <w:rPr>
          <w:u w:val="single"/>
        </w:rPr>
        <w:br w:type="page"/>
      </w:r>
    </w:p>
    <w:tbl>
      <w:tblPr>
        <w:tblStyle w:val="NDCSTableDefault40"/>
        <w:tblW w:w="0" w:type="auto"/>
        <w:tblLook w:val="04A0" w:firstRow="1" w:lastRow="0" w:firstColumn="1" w:lastColumn="0" w:noHBand="0" w:noVBand="1"/>
      </w:tblPr>
      <w:tblGrid>
        <w:gridCol w:w="3362"/>
        <w:gridCol w:w="1262"/>
        <w:gridCol w:w="1541"/>
        <w:gridCol w:w="3180"/>
      </w:tblGrid>
      <w:tr w:rsidR="00EB0BF1" w:rsidRPr="00CD6503" w14:paraId="494154AD" w14:textId="77777777" w:rsidTr="006B0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2" w:type="dxa"/>
          </w:tcPr>
          <w:p w14:paraId="3C21A243" w14:textId="77777777" w:rsidR="00EB0BF1" w:rsidRPr="00781FF6" w:rsidRDefault="00EB0BF1" w:rsidP="00EB0BF1">
            <w:r w:rsidRPr="00781FF6">
              <w:t>Step 11</w:t>
            </w:r>
          </w:p>
          <w:p w14:paraId="715AAB5F" w14:textId="232645C1" w:rsidR="00EB0BF1" w:rsidRPr="00781FF6" w:rsidRDefault="009A5BB1" w:rsidP="00EB0BF1">
            <w:r w:rsidRPr="00781FF6">
              <w:t>Listening</w:t>
            </w:r>
            <w:r w:rsidR="00CD164B" w:rsidRPr="00781FF6">
              <w:t xml:space="preserve"> and vocalising</w:t>
            </w:r>
          </w:p>
        </w:tc>
        <w:tc>
          <w:tcPr>
            <w:tcW w:w="1262" w:type="dxa"/>
          </w:tcPr>
          <w:p w14:paraId="3E6D3CD8" w14:textId="77777777" w:rsidR="00EB0BF1" w:rsidRPr="00781FF6" w:rsidRDefault="00EB0BF1" w:rsidP="00EB0BF1">
            <w:pPr>
              <w:cnfStyle w:val="100000000000" w:firstRow="1" w:lastRow="0" w:firstColumn="0" w:lastColumn="0" w:oddVBand="0" w:evenVBand="0" w:oddHBand="0" w:evenHBand="0" w:firstRowFirstColumn="0" w:firstRowLastColumn="0" w:lastRowFirstColumn="0" w:lastRowLastColumn="0"/>
            </w:pPr>
            <w:r w:rsidRPr="00781FF6">
              <w:t>Possibly</w:t>
            </w:r>
          </w:p>
        </w:tc>
        <w:tc>
          <w:tcPr>
            <w:tcW w:w="1541" w:type="dxa"/>
          </w:tcPr>
          <w:p w14:paraId="7FC40282" w14:textId="77777777" w:rsidR="00EB0BF1" w:rsidRPr="00781FF6" w:rsidRDefault="00EB0BF1" w:rsidP="00EB0BF1">
            <w:pPr>
              <w:cnfStyle w:val="100000000000" w:firstRow="1" w:lastRow="0" w:firstColumn="0" w:lastColumn="0" w:oddVBand="0" w:evenVBand="0" w:oddHBand="0" w:evenHBand="0" w:firstRowFirstColumn="0" w:firstRowLastColumn="0" w:lastRowFirstColumn="0" w:lastRowLastColumn="0"/>
            </w:pPr>
            <w:r w:rsidRPr="00781FF6">
              <w:t>Definitely</w:t>
            </w:r>
          </w:p>
        </w:tc>
        <w:tc>
          <w:tcPr>
            <w:tcW w:w="3180" w:type="dxa"/>
          </w:tcPr>
          <w:p w14:paraId="1DA11F7A" w14:textId="77777777" w:rsidR="00EB0BF1" w:rsidRPr="00781FF6" w:rsidRDefault="00EB0BF1" w:rsidP="00EB0BF1">
            <w:pPr>
              <w:cnfStyle w:val="100000000000" w:firstRow="1" w:lastRow="0" w:firstColumn="0" w:lastColumn="0" w:oddVBand="0" w:evenVBand="0" w:oddHBand="0" w:evenHBand="0" w:firstRowFirstColumn="0" w:firstRowLastColumn="0" w:lastRowFirstColumn="0" w:lastRowLastColumn="0"/>
            </w:pPr>
            <w:r w:rsidRPr="00781FF6">
              <w:t>Notes</w:t>
            </w:r>
          </w:p>
        </w:tc>
      </w:tr>
      <w:tr w:rsidR="00EB0BF1" w:rsidRPr="00CD6503" w14:paraId="282D388C" w14:textId="77777777" w:rsidTr="006B097C">
        <w:tc>
          <w:tcPr>
            <w:cnfStyle w:val="001000000000" w:firstRow="0" w:lastRow="0" w:firstColumn="1" w:lastColumn="0" w:oddVBand="0" w:evenVBand="0" w:oddHBand="0" w:evenHBand="0" w:firstRowFirstColumn="0" w:firstRowLastColumn="0" w:lastRowFirstColumn="0" w:lastRowLastColumn="0"/>
            <w:tcW w:w="3362" w:type="dxa"/>
          </w:tcPr>
          <w:p w14:paraId="6A5A4404" w14:textId="77777777" w:rsidR="00EB0BF1" w:rsidRPr="00781FF6" w:rsidRDefault="009A5BB1" w:rsidP="00EB0BF1">
            <w:pPr>
              <w:rPr>
                <w:b w:val="0"/>
              </w:rPr>
            </w:pPr>
            <w:r w:rsidRPr="00781FF6">
              <w:t>Listens eagerly to stories and demands favourites again and again</w:t>
            </w:r>
          </w:p>
        </w:tc>
        <w:tc>
          <w:tcPr>
            <w:tcW w:w="1262" w:type="dxa"/>
          </w:tcPr>
          <w:p w14:paraId="23F03F1F"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1541" w:type="dxa"/>
          </w:tcPr>
          <w:p w14:paraId="52B250CB"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3180" w:type="dxa"/>
            <w:vMerge w:val="restart"/>
          </w:tcPr>
          <w:p w14:paraId="1DD24EFE"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r>
      <w:tr w:rsidR="00EB0BF1" w:rsidRPr="00CD6503" w14:paraId="2AB3364E" w14:textId="77777777" w:rsidTr="006B097C">
        <w:tc>
          <w:tcPr>
            <w:cnfStyle w:val="001000000000" w:firstRow="0" w:lastRow="0" w:firstColumn="1" w:lastColumn="0" w:oddVBand="0" w:evenVBand="0" w:oddHBand="0" w:evenHBand="0" w:firstRowFirstColumn="0" w:firstRowLastColumn="0" w:lastRowFirstColumn="0" w:lastRowLastColumn="0"/>
            <w:tcW w:w="3362" w:type="dxa"/>
          </w:tcPr>
          <w:p w14:paraId="69DF1744" w14:textId="21E4341D" w:rsidR="00EB0BF1" w:rsidRPr="00781FF6" w:rsidRDefault="003A3208" w:rsidP="00EB0BF1">
            <w:pPr>
              <w:rPr>
                <w:b w:val="0"/>
              </w:rPr>
            </w:pPr>
            <w:r w:rsidRPr="00781FF6">
              <w:t xml:space="preserve">By listening alone can identify </w:t>
            </w:r>
            <w:r w:rsidR="005B0143" w:rsidRPr="00781FF6">
              <w:t xml:space="preserve">a </w:t>
            </w:r>
            <w:r w:rsidRPr="00781FF6">
              <w:t xml:space="preserve">picture or object with three </w:t>
            </w:r>
            <w:r w:rsidR="001B771A" w:rsidRPr="00781FF6">
              <w:t>key words</w:t>
            </w:r>
            <w:r w:rsidR="005B0143" w:rsidRPr="00781FF6">
              <w:t>. E.g. ‘</w:t>
            </w:r>
            <w:r w:rsidRPr="00781FF6">
              <w:t>big girl jumping</w:t>
            </w:r>
            <w:r w:rsidR="005B0143" w:rsidRPr="00781FF6">
              <w:t>’</w:t>
            </w:r>
          </w:p>
        </w:tc>
        <w:tc>
          <w:tcPr>
            <w:tcW w:w="1262" w:type="dxa"/>
          </w:tcPr>
          <w:p w14:paraId="2E8C85B0"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1541" w:type="dxa"/>
          </w:tcPr>
          <w:p w14:paraId="5FF17FAF"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4EBC591B"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r>
      <w:tr w:rsidR="00EB0BF1" w:rsidRPr="00CD6503" w14:paraId="2004001D" w14:textId="77777777" w:rsidTr="006B097C">
        <w:tc>
          <w:tcPr>
            <w:cnfStyle w:val="001000000000" w:firstRow="0" w:lastRow="0" w:firstColumn="1" w:lastColumn="0" w:oddVBand="0" w:evenVBand="0" w:oddHBand="0" w:evenHBand="0" w:firstRowFirstColumn="0" w:firstRowLastColumn="0" w:lastRowFirstColumn="0" w:lastRowLastColumn="0"/>
            <w:tcW w:w="3362" w:type="dxa"/>
          </w:tcPr>
          <w:p w14:paraId="38370B7A" w14:textId="77777777" w:rsidR="00EB0BF1" w:rsidRPr="00781FF6" w:rsidRDefault="003A3208" w:rsidP="00EB0BF1">
            <w:pPr>
              <w:rPr>
                <w:b w:val="0"/>
              </w:rPr>
            </w:pPr>
            <w:r w:rsidRPr="00781FF6">
              <w:t>Notices if parents makes the wrong sounds in relation to a picture</w:t>
            </w:r>
          </w:p>
        </w:tc>
        <w:tc>
          <w:tcPr>
            <w:tcW w:w="1262" w:type="dxa"/>
          </w:tcPr>
          <w:p w14:paraId="32C0298D"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1541" w:type="dxa"/>
          </w:tcPr>
          <w:p w14:paraId="1106E516"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508F2ED2"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r>
      <w:tr w:rsidR="00EB0BF1" w:rsidRPr="00CD6503" w14:paraId="1BBFC092" w14:textId="77777777" w:rsidTr="006B097C">
        <w:tc>
          <w:tcPr>
            <w:cnfStyle w:val="001000000000" w:firstRow="0" w:lastRow="0" w:firstColumn="1" w:lastColumn="0" w:oddVBand="0" w:evenVBand="0" w:oddHBand="0" w:evenHBand="0" w:firstRowFirstColumn="0" w:firstRowLastColumn="0" w:lastRowFirstColumn="0" w:lastRowLastColumn="0"/>
            <w:tcW w:w="3362" w:type="dxa"/>
          </w:tcPr>
          <w:p w14:paraId="5485197F" w14:textId="4AAFFF4C" w:rsidR="00EB0BF1" w:rsidRPr="00781FF6" w:rsidRDefault="003A3208" w:rsidP="00EB0BF1">
            <w:pPr>
              <w:rPr>
                <w:b w:val="0"/>
              </w:rPr>
            </w:pPr>
            <w:r w:rsidRPr="00781FF6">
              <w:t>Liste</w:t>
            </w:r>
            <w:r w:rsidR="005B0143" w:rsidRPr="00781FF6">
              <w:t xml:space="preserve">ns </w:t>
            </w:r>
            <w:r w:rsidRPr="00781FF6">
              <w:t>carefully to other speakers in order to join in with conversation</w:t>
            </w:r>
          </w:p>
        </w:tc>
        <w:tc>
          <w:tcPr>
            <w:tcW w:w="1262" w:type="dxa"/>
          </w:tcPr>
          <w:p w14:paraId="1130097C"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1541" w:type="dxa"/>
          </w:tcPr>
          <w:p w14:paraId="7AE8A68C"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4A4A3428"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r>
      <w:tr w:rsidR="00EB0BF1" w:rsidRPr="00CD6503" w14:paraId="5A23BFB7" w14:textId="77777777" w:rsidTr="006B097C">
        <w:tc>
          <w:tcPr>
            <w:cnfStyle w:val="001000000000" w:firstRow="0" w:lastRow="0" w:firstColumn="1" w:lastColumn="0" w:oddVBand="0" w:evenVBand="0" w:oddHBand="0" w:evenHBand="0" w:firstRowFirstColumn="0" w:firstRowLastColumn="0" w:lastRowFirstColumn="0" w:lastRowLastColumn="0"/>
            <w:tcW w:w="3362" w:type="dxa"/>
          </w:tcPr>
          <w:p w14:paraId="264B52F1" w14:textId="77777777" w:rsidR="00EB0BF1" w:rsidRPr="00781FF6" w:rsidRDefault="003A3208" w:rsidP="00EB0BF1">
            <w:pPr>
              <w:rPr>
                <w:b w:val="0"/>
              </w:rPr>
            </w:pPr>
            <w:r w:rsidRPr="00781FF6">
              <w:t>Concentrates and listens for more than two minute</w:t>
            </w:r>
            <w:r w:rsidR="000F0AAA" w:rsidRPr="00781FF6">
              <w:t xml:space="preserve">s and responds appropriately to </w:t>
            </w:r>
            <w:r w:rsidRPr="00781FF6">
              <w:t>things that have been said</w:t>
            </w:r>
          </w:p>
        </w:tc>
        <w:tc>
          <w:tcPr>
            <w:tcW w:w="1262" w:type="dxa"/>
          </w:tcPr>
          <w:p w14:paraId="32B9C058"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1541" w:type="dxa"/>
          </w:tcPr>
          <w:p w14:paraId="1B14ACD0"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03366DED"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r>
      <w:tr w:rsidR="00EB0BF1" w:rsidRPr="00CD6503" w14:paraId="073D6179" w14:textId="77777777" w:rsidTr="006B097C">
        <w:tc>
          <w:tcPr>
            <w:cnfStyle w:val="001000000000" w:firstRow="0" w:lastRow="0" w:firstColumn="1" w:lastColumn="0" w:oddVBand="0" w:evenVBand="0" w:oddHBand="0" w:evenHBand="0" w:firstRowFirstColumn="0" w:firstRowLastColumn="0" w:lastRowFirstColumn="0" w:lastRowLastColumn="0"/>
            <w:tcW w:w="3362" w:type="dxa"/>
          </w:tcPr>
          <w:p w14:paraId="287EA62D" w14:textId="225C5861" w:rsidR="00EB0BF1" w:rsidRPr="00781FF6" w:rsidRDefault="003A3208" w:rsidP="00EB0BF1">
            <w:pPr>
              <w:rPr>
                <w:b w:val="0"/>
              </w:rPr>
            </w:pPr>
            <w:r w:rsidRPr="00781FF6">
              <w:t>Remembers phrases from stories and rhymes and use</w:t>
            </w:r>
            <w:r w:rsidR="005B0143" w:rsidRPr="00781FF6">
              <w:t>s</w:t>
            </w:r>
            <w:r w:rsidRPr="00781FF6">
              <w:t xml:space="preserve"> them appropriately</w:t>
            </w:r>
          </w:p>
        </w:tc>
        <w:tc>
          <w:tcPr>
            <w:tcW w:w="1262" w:type="dxa"/>
          </w:tcPr>
          <w:p w14:paraId="1DB9DCE6"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1541" w:type="dxa"/>
          </w:tcPr>
          <w:p w14:paraId="7E5C2124"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2F706E1F"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r>
      <w:tr w:rsidR="00EB0BF1" w:rsidRPr="00CD6503" w14:paraId="4C43FC96" w14:textId="77777777" w:rsidTr="006B097C">
        <w:tc>
          <w:tcPr>
            <w:cnfStyle w:val="001000000000" w:firstRow="0" w:lastRow="0" w:firstColumn="1" w:lastColumn="0" w:oddVBand="0" w:evenVBand="0" w:oddHBand="0" w:evenHBand="0" w:firstRowFirstColumn="0" w:firstRowLastColumn="0" w:lastRowFirstColumn="0" w:lastRowLastColumn="0"/>
            <w:tcW w:w="3362" w:type="dxa"/>
          </w:tcPr>
          <w:p w14:paraId="58D11A00" w14:textId="77777777" w:rsidR="00EB0BF1" w:rsidRPr="00781FF6" w:rsidRDefault="003A3208" w:rsidP="00EB0BF1">
            <w:pPr>
              <w:rPr>
                <w:b w:val="0"/>
              </w:rPr>
            </w:pPr>
            <w:r w:rsidRPr="00781FF6">
              <w:t>Recognises the tunes of familiar songs and rhymes and joins in</w:t>
            </w:r>
          </w:p>
        </w:tc>
        <w:tc>
          <w:tcPr>
            <w:tcW w:w="1262" w:type="dxa"/>
          </w:tcPr>
          <w:p w14:paraId="68DF50EF"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1541" w:type="dxa"/>
          </w:tcPr>
          <w:p w14:paraId="5A30BFFB"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1B41F440"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r>
      <w:tr w:rsidR="00EB0BF1" w:rsidRPr="00CD6503" w14:paraId="29E2E8E5" w14:textId="77777777" w:rsidTr="006B097C">
        <w:tc>
          <w:tcPr>
            <w:cnfStyle w:val="001000000000" w:firstRow="0" w:lastRow="0" w:firstColumn="1" w:lastColumn="0" w:oddVBand="0" w:evenVBand="0" w:oddHBand="0" w:evenHBand="0" w:firstRowFirstColumn="0" w:firstRowLastColumn="0" w:lastRowFirstColumn="0" w:lastRowLastColumn="0"/>
            <w:tcW w:w="3362" w:type="dxa"/>
          </w:tcPr>
          <w:p w14:paraId="673DEF51" w14:textId="19AA94FD" w:rsidR="003A3208" w:rsidRPr="00781FF6" w:rsidRDefault="003A3208" w:rsidP="003A3208">
            <w:pPr>
              <w:rPr>
                <w:b w:val="0"/>
              </w:rPr>
            </w:pPr>
            <w:r w:rsidRPr="00781FF6">
              <w:t xml:space="preserve">Remembers a short list of objects or names (three or four words) E.g. </w:t>
            </w:r>
            <w:r w:rsidR="005B0143" w:rsidRPr="00781FF6">
              <w:t>‘</w:t>
            </w:r>
            <w:r w:rsidRPr="00781FF6">
              <w:t>I went to the shops and bought a hat, a dog and a sausage</w:t>
            </w:r>
            <w:r w:rsidR="005B0143" w:rsidRPr="00781FF6">
              <w:t>’</w:t>
            </w:r>
          </w:p>
        </w:tc>
        <w:tc>
          <w:tcPr>
            <w:tcW w:w="1262" w:type="dxa"/>
          </w:tcPr>
          <w:p w14:paraId="4E12D4AF"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1541" w:type="dxa"/>
          </w:tcPr>
          <w:p w14:paraId="43762ABF"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c>
          <w:tcPr>
            <w:tcW w:w="3180" w:type="dxa"/>
            <w:vMerge/>
          </w:tcPr>
          <w:p w14:paraId="2752ADD1" w14:textId="77777777" w:rsidR="00EB0BF1" w:rsidRPr="00781FF6" w:rsidRDefault="00EB0BF1" w:rsidP="00EB0BF1">
            <w:pPr>
              <w:cnfStyle w:val="000000000000" w:firstRow="0" w:lastRow="0" w:firstColumn="0" w:lastColumn="0" w:oddVBand="0" w:evenVBand="0" w:oddHBand="0" w:evenHBand="0" w:firstRowFirstColumn="0" w:firstRowLastColumn="0" w:lastRowFirstColumn="0" w:lastRowLastColumn="0"/>
            </w:pPr>
          </w:p>
        </w:tc>
      </w:tr>
    </w:tbl>
    <w:p w14:paraId="015DEBE2" w14:textId="77777777" w:rsidR="005B0143" w:rsidRPr="00781FF6" w:rsidRDefault="005B0143" w:rsidP="00DD0A38">
      <w:pPr>
        <w:rPr>
          <w:u w:val="single"/>
        </w:rPr>
      </w:pPr>
    </w:p>
    <w:tbl>
      <w:tblPr>
        <w:tblStyle w:val="NDCSTableDefault49"/>
        <w:tblW w:w="0" w:type="auto"/>
        <w:tblLayout w:type="fixed"/>
        <w:tblLook w:val="04A0" w:firstRow="1" w:lastRow="0" w:firstColumn="1" w:lastColumn="0" w:noHBand="0" w:noVBand="1"/>
      </w:tblPr>
      <w:tblGrid>
        <w:gridCol w:w="3964"/>
        <w:gridCol w:w="1276"/>
        <w:gridCol w:w="1559"/>
        <w:gridCol w:w="2546"/>
      </w:tblGrid>
      <w:tr w:rsidR="00EF5728" w:rsidRPr="00CD6503" w14:paraId="0437AF9D" w14:textId="77777777" w:rsidTr="009D05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9E68D9A" w14:textId="77777777" w:rsidR="00EF5728" w:rsidRPr="00781FF6" w:rsidRDefault="00EF5728" w:rsidP="00EF5728">
            <w:r w:rsidRPr="00781FF6">
              <w:t>Step 11</w:t>
            </w:r>
          </w:p>
          <w:p w14:paraId="2ED3483D" w14:textId="5CE1DA61" w:rsidR="00EF5728" w:rsidRPr="00781FF6" w:rsidRDefault="00EF5728" w:rsidP="00EF5728">
            <w:r w:rsidRPr="00781FF6">
              <w:t xml:space="preserve">Speech sounds </w:t>
            </w:r>
            <w:r w:rsidR="003E6689" w:rsidRPr="00781FF6">
              <w:t>–</w:t>
            </w:r>
            <w:r w:rsidRPr="00781FF6">
              <w:t xml:space="preserve"> English</w:t>
            </w:r>
          </w:p>
        </w:tc>
        <w:tc>
          <w:tcPr>
            <w:tcW w:w="1276" w:type="dxa"/>
          </w:tcPr>
          <w:p w14:paraId="7A872266" w14:textId="6E2090E0" w:rsidR="00EF5728" w:rsidRPr="00781FF6" w:rsidRDefault="009D0536" w:rsidP="00EF5728">
            <w:pPr>
              <w:cnfStyle w:val="100000000000" w:firstRow="1" w:lastRow="0" w:firstColumn="0" w:lastColumn="0" w:oddVBand="0" w:evenVBand="0" w:oddHBand="0" w:evenHBand="0" w:firstRowFirstColumn="0" w:firstRowLastColumn="0" w:lastRowFirstColumn="0" w:lastRowLastColumn="0"/>
            </w:pPr>
            <w:r w:rsidRPr="00781FF6">
              <w:t xml:space="preserve">Possibly </w:t>
            </w:r>
          </w:p>
        </w:tc>
        <w:tc>
          <w:tcPr>
            <w:tcW w:w="1559" w:type="dxa"/>
          </w:tcPr>
          <w:p w14:paraId="2D3FA5E2" w14:textId="7262C09B" w:rsidR="00EF5728" w:rsidRPr="00781FF6" w:rsidRDefault="009D0536" w:rsidP="00EF5728">
            <w:pPr>
              <w:cnfStyle w:val="100000000000" w:firstRow="1" w:lastRow="0" w:firstColumn="0" w:lastColumn="0" w:oddVBand="0" w:evenVBand="0" w:oddHBand="0" w:evenHBand="0" w:firstRowFirstColumn="0" w:firstRowLastColumn="0" w:lastRowFirstColumn="0" w:lastRowLastColumn="0"/>
            </w:pPr>
            <w:r w:rsidRPr="00781FF6">
              <w:t>Definitely</w:t>
            </w:r>
          </w:p>
        </w:tc>
        <w:tc>
          <w:tcPr>
            <w:tcW w:w="2546" w:type="dxa"/>
          </w:tcPr>
          <w:p w14:paraId="7DCB8845" w14:textId="6151A3D5" w:rsidR="00EF5728" w:rsidRPr="00781FF6" w:rsidRDefault="009D0536" w:rsidP="00EF5728">
            <w:pPr>
              <w:cnfStyle w:val="100000000000" w:firstRow="1" w:lastRow="0" w:firstColumn="0" w:lastColumn="0" w:oddVBand="0" w:evenVBand="0" w:oddHBand="0" w:evenHBand="0" w:firstRowFirstColumn="0" w:firstRowLastColumn="0" w:lastRowFirstColumn="0" w:lastRowLastColumn="0"/>
            </w:pPr>
            <w:r w:rsidRPr="00781FF6">
              <w:t>Notes</w:t>
            </w:r>
          </w:p>
        </w:tc>
      </w:tr>
      <w:tr w:rsidR="00EF5728" w:rsidRPr="00CD6503" w14:paraId="2AC104EC" w14:textId="77777777" w:rsidTr="009D0536">
        <w:tc>
          <w:tcPr>
            <w:cnfStyle w:val="001000000000" w:firstRow="0" w:lastRow="0" w:firstColumn="1" w:lastColumn="0" w:oddVBand="0" w:evenVBand="0" w:oddHBand="0" w:evenHBand="0" w:firstRowFirstColumn="0" w:firstRowLastColumn="0" w:lastRowFirstColumn="0" w:lastRowLastColumn="0"/>
            <w:tcW w:w="3964" w:type="dxa"/>
          </w:tcPr>
          <w:p w14:paraId="6758C6EA" w14:textId="77777777" w:rsidR="00EF5728" w:rsidRPr="00781FF6" w:rsidRDefault="00EF5728" w:rsidP="00EF5728">
            <w:pPr>
              <w:rPr>
                <w:b w:val="0"/>
              </w:rPr>
            </w:pPr>
            <w:r w:rsidRPr="00781FF6">
              <w:t>Produces wider range of consonant sounds in words more accurately:</w:t>
            </w:r>
          </w:p>
          <w:p w14:paraId="53D3F7A4" w14:textId="4F31B377" w:rsidR="00EF5728" w:rsidRPr="00781FF6" w:rsidRDefault="007768DA" w:rsidP="00EF5728">
            <w:r w:rsidRPr="00781FF6">
              <w:t>‘</w:t>
            </w:r>
            <w:r w:rsidR="00EF5728" w:rsidRPr="00781FF6">
              <w:t>p</w:t>
            </w:r>
            <w:r w:rsidRPr="00781FF6">
              <w:t>’</w:t>
            </w:r>
            <w:r w:rsidR="00EF5728" w:rsidRPr="00781FF6">
              <w:t xml:space="preserve">, </w:t>
            </w:r>
            <w:r w:rsidRPr="00781FF6">
              <w:t>‘</w:t>
            </w:r>
            <w:r w:rsidR="00EF5728" w:rsidRPr="00781FF6">
              <w:t>d</w:t>
            </w:r>
            <w:r w:rsidRPr="00781FF6">
              <w:t>’</w:t>
            </w:r>
            <w:r w:rsidR="00EF5728" w:rsidRPr="00781FF6">
              <w:t xml:space="preserve">, </w:t>
            </w:r>
            <w:r w:rsidRPr="00781FF6">
              <w:t>‘</w:t>
            </w:r>
            <w:r w:rsidR="00EF5728" w:rsidRPr="00781FF6">
              <w:t>b</w:t>
            </w:r>
            <w:r w:rsidRPr="00781FF6">
              <w:t>’</w:t>
            </w:r>
            <w:r w:rsidR="00EF5728" w:rsidRPr="00781FF6">
              <w:t xml:space="preserve">, </w:t>
            </w:r>
            <w:r w:rsidRPr="00781FF6">
              <w:t>‘</w:t>
            </w:r>
            <w:r w:rsidR="00EF5728" w:rsidRPr="00781FF6">
              <w:t>t</w:t>
            </w:r>
            <w:r w:rsidRPr="00781FF6">
              <w:t>’</w:t>
            </w:r>
            <w:r w:rsidR="00EF5728" w:rsidRPr="00781FF6">
              <w:t xml:space="preserve">, </w:t>
            </w:r>
            <w:r w:rsidRPr="00781FF6">
              <w:t>‘</w:t>
            </w:r>
            <w:r w:rsidR="00EF5728" w:rsidRPr="00781FF6">
              <w:t>g</w:t>
            </w:r>
            <w:r w:rsidRPr="00781FF6">
              <w:t>’</w:t>
            </w:r>
            <w:r w:rsidR="00EF5728" w:rsidRPr="00781FF6">
              <w:t xml:space="preserve">, </w:t>
            </w:r>
            <w:r w:rsidRPr="00781FF6">
              <w:t>‘</w:t>
            </w:r>
            <w:r w:rsidR="00EF5728" w:rsidRPr="00781FF6">
              <w:t>k</w:t>
            </w:r>
            <w:r w:rsidRPr="00781FF6">
              <w:t>’</w:t>
            </w:r>
            <w:r w:rsidR="00EF5728" w:rsidRPr="00781FF6">
              <w:t xml:space="preserve">, </w:t>
            </w:r>
          </w:p>
          <w:p w14:paraId="05D0395B" w14:textId="24E5F71D" w:rsidR="00EF5728" w:rsidRPr="00781FF6" w:rsidRDefault="007768DA" w:rsidP="00EF5728">
            <w:r w:rsidRPr="00781FF6">
              <w:t>‘</w:t>
            </w:r>
            <w:r w:rsidR="00EF5728" w:rsidRPr="00781FF6">
              <w:t>n</w:t>
            </w:r>
            <w:r w:rsidRPr="00781FF6">
              <w:t>’</w:t>
            </w:r>
            <w:r w:rsidR="00EF5728" w:rsidRPr="00781FF6">
              <w:t xml:space="preserve">, </w:t>
            </w:r>
            <w:r w:rsidRPr="00781FF6">
              <w:t>‘</w:t>
            </w:r>
            <w:r w:rsidR="00EF5728" w:rsidRPr="00781FF6">
              <w:t>m</w:t>
            </w:r>
            <w:r w:rsidRPr="00781FF6">
              <w:t>’</w:t>
            </w:r>
            <w:r w:rsidR="00EF5728" w:rsidRPr="00781FF6">
              <w:t xml:space="preserve">, </w:t>
            </w:r>
            <w:r w:rsidRPr="00781FF6">
              <w:t>‘</w:t>
            </w:r>
            <w:r w:rsidR="00EF5728" w:rsidRPr="00781FF6">
              <w:t>ng</w:t>
            </w:r>
            <w:r w:rsidRPr="00781FF6">
              <w:t>’</w:t>
            </w:r>
          </w:p>
          <w:p w14:paraId="20350551" w14:textId="2746DDFD" w:rsidR="00EF5728" w:rsidRPr="00781FF6" w:rsidRDefault="007768DA" w:rsidP="006B097C">
            <w:r w:rsidRPr="00781FF6">
              <w:t>‘</w:t>
            </w:r>
            <w:r w:rsidR="00EF5728" w:rsidRPr="00781FF6">
              <w:t>w</w:t>
            </w:r>
            <w:r w:rsidRPr="00781FF6">
              <w:t>’</w:t>
            </w:r>
            <w:r w:rsidR="00EF5728" w:rsidRPr="00781FF6">
              <w:t xml:space="preserve">, </w:t>
            </w:r>
            <w:r w:rsidRPr="00781FF6">
              <w:t>‘</w:t>
            </w:r>
            <w:r w:rsidR="00EF5728" w:rsidRPr="00781FF6">
              <w:t>h</w:t>
            </w:r>
            <w:r w:rsidRPr="00781FF6">
              <w:t>’</w:t>
            </w:r>
            <w:r w:rsidR="00D966CE" w:rsidRPr="00781FF6">
              <w:t>,</w:t>
            </w:r>
            <w:r w:rsidR="00426CAD">
              <w:t xml:space="preserve"> </w:t>
            </w:r>
            <w:r w:rsidRPr="00781FF6">
              <w:t>’</w:t>
            </w:r>
            <w:r w:rsidR="00EF5728" w:rsidRPr="00781FF6">
              <w:t>s</w:t>
            </w:r>
            <w:r w:rsidRPr="00781FF6">
              <w:t>’</w:t>
            </w:r>
            <w:r w:rsidR="00EF5728" w:rsidRPr="00781FF6">
              <w:t xml:space="preserve">, </w:t>
            </w:r>
            <w:r w:rsidRPr="00781FF6">
              <w:t>‘</w:t>
            </w:r>
            <w:r w:rsidR="00EF5728" w:rsidRPr="00781FF6">
              <w:t>f</w:t>
            </w:r>
            <w:r w:rsidRPr="00781FF6">
              <w:t>’</w:t>
            </w:r>
            <w:r w:rsidR="00EF5728" w:rsidRPr="00781FF6">
              <w:t xml:space="preserve">, </w:t>
            </w:r>
            <w:r w:rsidRPr="00781FF6">
              <w:t>‘</w:t>
            </w:r>
            <w:r w:rsidR="00EF5728" w:rsidRPr="00781FF6">
              <w:t>v</w:t>
            </w:r>
            <w:r w:rsidRPr="00781FF6">
              <w:t>’</w:t>
            </w:r>
            <w:r w:rsidR="00EF5728" w:rsidRPr="00781FF6">
              <w:t xml:space="preserve">, </w:t>
            </w:r>
            <w:r w:rsidRPr="00781FF6">
              <w:t>‘</w:t>
            </w:r>
            <w:r w:rsidR="00EF5728" w:rsidRPr="00781FF6">
              <w:t>l</w:t>
            </w:r>
            <w:r w:rsidRPr="00781FF6">
              <w:t>’</w:t>
            </w:r>
          </w:p>
        </w:tc>
        <w:tc>
          <w:tcPr>
            <w:tcW w:w="1276" w:type="dxa"/>
          </w:tcPr>
          <w:p w14:paraId="2D19C32D" w14:textId="77777777" w:rsidR="00EF5728" w:rsidRPr="00781FF6" w:rsidRDefault="00EF5728" w:rsidP="00EF5728">
            <w:pPr>
              <w:cnfStyle w:val="000000000000" w:firstRow="0" w:lastRow="0" w:firstColumn="0" w:lastColumn="0" w:oddVBand="0" w:evenVBand="0" w:oddHBand="0" w:evenHBand="0" w:firstRowFirstColumn="0" w:firstRowLastColumn="0" w:lastRowFirstColumn="0" w:lastRowLastColumn="0"/>
            </w:pPr>
          </w:p>
        </w:tc>
        <w:tc>
          <w:tcPr>
            <w:tcW w:w="1559" w:type="dxa"/>
          </w:tcPr>
          <w:p w14:paraId="50616B84" w14:textId="77777777" w:rsidR="00EF5728" w:rsidRPr="00781FF6" w:rsidRDefault="00EF5728" w:rsidP="00EF5728">
            <w:pPr>
              <w:cnfStyle w:val="000000000000" w:firstRow="0" w:lastRow="0" w:firstColumn="0" w:lastColumn="0" w:oddVBand="0" w:evenVBand="0" w:oddHBand="0" w:evenHBand="0" w:firstRowFirstColumn="0" w:firstRowLastColumn="0" w:lastRowFirstColumn="0" w:lastRowLastColumn="0"/>
            </w:pPr>
          </w:p>
        </w:tc>
        <w:tc>
          <w:tcPr>
            <w:tcW w:w="2546" w:type="dxa"/>
          </w:tcPr>
          <w:p w14:paraId="44667C72" w14:textId="77777777" w:rsidR="00EF5728" w:rsidRPr="00781FF6" w:rsidRDefault="00EF5728" w:rsidP="00EF5728">
            <w:pPr>
              <w:cnfStyle w:val="000000000000" w:firstRow="0" w:lastRow="0" w:firstColumn="0" w:lastColumn="0" w:oddVBand="0" w:evenVBand="0" w:oddHBand="0" w:evenHBand="0" w:firstRowFirstColumn="0" w:firstRowLastColumn="0" w:lastRowFirstColumn="0" w:lastRowLastColumn="0"/>
            </w:pPr>
          </w:p>
        </w:tc>
      </w:tr>
    </w:tbl>
    <w:p w14:paraId="6E863CB1" w14:textId="77777777" w:rsidR="00EF5728" w:rsidRPr="00781FF6" w:rsidRDefault="00EF5728" w:rsidP="00DD0A38">
      <w:pPr>
        <w:rPr>
          <w:u w:val="single"/>
        </w:rPr>
      </w:pPr>
    </w:p>
    <w:p w14:paraId="625D24FC" w14:textId="127356B6" w:rsidR="003A3208" w:rsidRPr="00781FF6" w:rsidRDefault="003A3208" w:rsidP="00781FF6">
      <w:pPr>
        <w:rPr>
          <w:rFonts w:cstheme="majorHAnsi"/>
          <w:b/>
          <w:sz w:val="28"/>
        </w:rPr>
      </w:pPr>
      <w:bookmarkStart w:id="76" w:name="ElevenSDW"/>
      <w:r w:rsidRPr="00781FF6">
        <w:rPr>
          <w:rFonts w:cstheme="majorHAnsi"/>
          <w:b/>
          <w:sz w:val="28"/>
        </w:rPr>
        <w:t>Step 11</w:t>
      </w:r>
      <w:r w:rsidR="005B0143" w:rsidRPr="00781FF6">
        <w:rPr>
          <w:rFonts w:cstheme="majorHAnsi"/>
          <w:b/>
          <w:sz w:val="28"/>
        </w:rPr>
        <w:t xml:space="preserve">: </w:t>
      </w:r>
      <w:r w:rsidRPr="00781FF6">
        <w:rPr>
          <w:rFonts w:cstheme="majorHAnsi"/>
          <w:b/>
          <w:sz w:val="28"/>
        </w:rPr>
        <w:t xml:space="preserve">Social </w:t>
      </w:r>
      <w:r w:rsidR="003E6689" w:rsidRPr="00781FF6">
        <w:rPr>
          <w:rFonts w:cstheme="majorHAnsi"/>
          <w:b/>
          <w:sz w:val="28"/>
        </w:rPr>
        <w:t>d</w:t>
      </w:r>
      <w:r w:rsidRPr="00781FF6">
        <w:rPr>
          <w:rFonts w:cstheme="majorHAnsi"/>
          <w:b/>
          <w:sz w:val="28"/>
        </w:rPr>
        <w:t xml:space="preserve">evelopment and </w:t>
      </w:r>
      <w:r w:rsidR="00BA47FF" w:rsidRPr="00781FF6">
        <w:rPr>
          <w:rFonts w:cstheme="majorHAnsi"/>
          <w:b/>
          <w:sz w:val="28"/>
        </w:rPr>
        <w:t>wellbeing</w:t>
      </w:r>
    </w:p>
    <w:bookmarkEnd w:id="76"/>
    <w:p w14:paraId="2A60C159" w14:textId="7094310E" w:rsidR="001024FD" w:rsidRPr="00781FF6" w:rsidRDefault="001024FD" w:rsidP="006B097C">
      <w:pPr>
        <w:spacing w:after="0"/>
      </w:pPr>
      <w:r w:rsidRPr="00781FF6">
        <w:t>Children are increasingly confident in their familiar world. They have a growing awareness of how their acti</w:t>
      </w:r>
      <w:r w:rsidR="00EB1FB6" w:rsidRPr="00781FF6">
        <w:t>ons impact on others and</w:t>
      </w:r>
      <w:r w:rsidRPr="00781FF6">
        <w:t xml:space="preserve"> understand how others expect them to behave</w:t>
      </w:r>
      <w:r w:rsidR="00EB1FB6" w:rsidRPr="00781FF6">
        <w:t>.</w:t>
      </w:r>
      <w:r w:rsidRPr="00781FF6">
        <w:t xml:space="preserve"> Children are learning to wait and they</w:t>
      </w:r>
      <w:r w:rsidR="005B0143" w:rsidRPr="00781FF6">
        <w:t>’r</w:t>
      </w:r>
      <w:r w:rsidRPr="00781FF6">
        <w:t>e beginning to understand that they cannot always have what they want, when they want it. Children enjoy communicating to share ideas and include others in their pl</w:t>
      </w:r>
      <w:r w:rsidR="00E96A61" w:rsidRPr="00781FF6">
        <w:t>ay. This shared play shows</w:t>
      </w:r>
      <w:r w:rsidRPr="00781FF6">
        <w:t xml:space="preserve"> an understanding of everyday routines and events.</w:t>
      </w:r>
    </w:p>
    <w:p w14:paraId="2BD02C9D" w14:textId="77777777" w:rsidR="00E96A61" w:rsidRPr="00781FF6" w:rsidRDefault="00E96A61" w:rsidP="006B097C">
      <w:pPr>
        <w:spacing w:after="0"/>
      </w:pPr>
    </w:p>
    <w:p w14:paraId="5CE63917" w14:textId="1DCE9AD8" w:rsidR="003A3208" w:rsidRPr="00781FF6" w:rsidRDefault="003A3208" w:rsidP="006B097C">
      <w:pPr>
        <w:spacing w:after="0"/>
      </w:pPr>
      <w:r w:rsidRPr="00781FF6">
        <w:t>Children are now</w:t>
      </w:r>
      <w:r w:rsidR="00E96A61" w:rsidRPr="00781FF6">
        <w:t xml:space="preserve"> more</w:t>
      </w:r>
      <w:r w:rsidRPr="00781FF6">
        <w:t xml:space="preserve"> able to cope with being apart from their family </w:t>
      </w:r>
      <w:r w:rsidR="00E96A61" w:rsidRPr="00781FF6">
        <w:t xml:space="preserve">and </w:t>
      </w:r>
      <w:r w:rsidRPr="00781FF6">
        <w:t xml:space="preserve">for longer periods of time. Families continue to build a secure relationship with their </w:t>
      </w:r>
      <w:r w:rsidR="00E96A61" w:rsidRPr="00781FF6">
        <w:t xml:space="preserve">children </w:t>
      </w:r>
      <w:r w:rsidRPr="00781FF6">
        <w:t xml:space="preserve">by showing warmth and affection, praising their successes, being consistent with expectations and boundaries and building trust. </w:t>
      </w:r>
      <w:r w:rsidR="001024FD" w:rsidRPr="00781FF6">
        <w:t xml:space="preserve">Children at this stage of development often have fears and worries which may appear silly to </w:t>
      </w:r>
      <w:r w:rsidR="00EB1FB6" w:rsidRPr="00781FF6">
        <w:t xml:space="preserve">an </w:t>
      </w:r>
      <w:r w:rsidR="001024FD" w:rsidRPr="00781FF6">
        <w:t>adul</w:t>
      </w:r>
      <w:r w:rsidR="00E96A61" w:rsidRPr="00781FF6">
        <w:t>t, but are very real to them. When you</w:t>
      </w:r>
      <w:r w:rsidR="001024FD" w:rsidRPr="00781FF6">
        <w:t xml:space="preserve"> listen and take</w:t>
      </w:r>
      <w:r w:rsidR="00E96A61" w:rsidRPr="00781FF6">
        <w:t xml:space="preserve"> your child’s fears seriously, it h</w:t>
      </w:r>
      <w:r w:rsidR="001024FD" w:rsidRPr="00781FF6">
        <w:t>elp</w:t>
      </w:r>
      <w:r w:rsidR="00E96A61" w:rsidRPr="00781FF6">
        <w:t>s</w:t>
      </w:r>
      <w:r w:rsidR="001024FD" w:rsidRPr="00781FF6">
        <w:t xml:space="preserve"> them to develop confidence and trust and meet future challenges. </w:t>
      </w:r>
    </w:p>
    <w:p w14:paraId="20E2D027" w14:textId="77777777" w:rsidR="00EB1FB6" w:rsidRPr="00781FF6" w:rsidRDefault="00EB1FB6" w:rsidP="006B097C">
      <w:pPr>
        <w:spacing w:after="0"/>
      </w:pPr>
    </w:p>
    <w:p w14:paraId="07290552" w14:textId="4FCCB8A4" w:rsidR="001024FD" w:rsidRPr="00781FF6" w:rsidRDefault="001024FD" w:rsidP="006B097C">
      <w:pPr>
        <w:spacing w:after="0"/>
      </w:pPr>
      <w:r w:rsidRPr="00781FF6">
        <w:t>You can</w:t>
      </w:r>
      <w:r w:rsidR="005B0143" w:rsidRPr="00781FF6">
        <w:t>:</w:t>
      </w:r>
    </w:p>
    <w:p w14:paraId="632894D3" w14:textId="77777777" w:rsidR="006B097C" w:rsidRPr="00781FF6" w:rsidRDefault="006B097C" w:rsidP="006B097C">
      <w:pPr>
        <w:spacing w:after="0"/>
      </w:pPr>
    </w:p>
    <w:p w14:paraId="4BBDC5B9" w14:textId="77777777" w:rsidR="000D264D" w:rsidRPr="00781FF6" w:rsidRDefault="00411097" w:rsidP="009A4813">
      <w:pPr>
        <w:pStyle w:val="ListParagraph"/>
        <w:numPr>
          <w:ilvl w:val="0"/>
          <w:numId w:val="87"/>
        </w:numPr>
        <w:spacing w:after="0"/>
      </w:pPr>
      <w:r w:rsidRPr="00781FF6">
        <w:t>p</w:t>
      </w:r>
      <w:r w:rsidR="000D264D" w:rsidRPr="00781FF6">
        <w:t>rovide opportunit</w:t>
      </w:r>
      <w:r w:rsidRPr="00781FF6">
        <w:t>ies to play with other children</w:t>
      </w:r>
    </w:p>
    <w:p w14:paraId="0C848CBB" w14:textId="7FC358AF" w:rsidR="000D264D" w:rsidRPr="00781FF6" w:rsidRDefault="00411097" w:rsidP="009A4813">
      <w:pPr>
        <w:pStyle w:val="ListParagraph"/>
        <w:numPr>
          <w:ilvl w:val="0"/>
          <w:numId w:val="87"/>
        </w:numPr>
        <w:spacing w:after="0"/>
      </w:pPr>
      <w:r w:rsidRPr="00781FF6">
        <w:t>e</w:t>
      </w:r>
      <w:r w:rsidR="000D264D" w:rsidRPr="00781FF6">
        <w:t xml:space="preserve">ncourage your child to wash, dress and feed </w:t>
      </w:r>
      <w:r w:rsidRPr="00781FF6">
        <w:t>toys to teach caring for others</w:t>
      </w:r>
    </w:p>
    <w:p w14:paraId="2B272826" w14:textId="77777777" w:rsidR="000D264D" w:rsidRPr="00781FF6" w:rsidRDefault="00411097" w:rsidP="009A4813">
      <w:pPr>
        <w:pStyle w:val="ListParagraph"/>
        <w:numPr>
          <w:ilvl w:val="0"/>
          <w:numId w:val="87"/>
        </w:numPr>
        <w:spacing w:after="0"/>
      </w:pPr>
      <w:r w:rsidRPr="00781FF6">
        <w:t>e</w:t>
      </w:r>
      <w:r w:rsidR="000D264D" w:rsidRPr="00781FF6">
        <w:t>ncourage imaginary play</w:t>
      </w:r>
      <w:r w:rsidRPr="00781FF6">
        <w:t xml:space="preserve"> and j</w:t>
      </w:r>
      <w:r w:rsidR="000D264D" w:rsidRPr="00781FF6">
        <w:t>oin in with questions</w:t>
      </w:r>
      <w:r w:rsidRPr="00781FF6">
        <w:t xml:space="preserve"> –‘</w:t>
      </w:r>
      <w:r w:rsidR="000D264D" w:rsidRPr="00781FF6">
        <w:t>I</w:t>
      </w:r>
      <w:r w:rsidRPr="00781FF6">
        <w:t>s the tea ready?’</w:t>
      </w:r>
    </w:p>
    <w:p w14:paraId="5309DB47" w14:textId="026EF087" w:rsidR="000D264D" w:rsidRPr="00781FF6" w:rsidRDefault="00411097" w:rsidP="009A4813">
      <w:pPr>
        <w:pStyle w:val="ListParagraph"/>
        <w:numPr>
          <w:ilvl w:val="0"/>
          <w:numId w:val="87"/>
        </w:numPr>
        <w:spacing w:after="0"/>
      </w:pPr>
      <w:r w:rsidRPr="00781FF6">
        <w:t>s</w:t>
      </w:r>
      <w:r w:rsidR="000D264D" w:rsidRPr="00781FF6">
        <w:t xml:space="preserve">tay nearby to help your child </w:t>
      </w:r>
      <w:r w:rsidR="00E96A61" w:rsidRPr="00781FF6">
        <w:t xml:space="preserve">and </w:t>
      </w:r>
      <w:r w:rsidR="000D264D" w:rsidRPr="00781FF6">
        <w:t>solve problems whil</w:t>
      </w:r>
      <w:r w:rsidRPr="00781FF6">
        <w:t>e playing with other children</w:t>
      </w:r>
    </w:p>
    <w:p w14:paraId="4EB8883D" w14:textId="77777777" w:rsidR="000D264D" w:rsidRPr="00781FF6" w:rsidRDefault="00411097" w:rsidP="009A4813">
      <w:pPr>
        <w:pStyle w:val="ListParagraph"/>
        <w:numPr>
          <w:ilvl w:val="0"/>
          <w:numId w:val="87"/>
        </w:numPr>
        <w:spacing w:after="0"/>
      </w:pPr>
      <w:r w:rsidRPr="00781FF6">
        <w:t>p</w:t>
      </w:r>
      <w:r w:rsidR="000D264D" w:rsidRPr="00781FF6">
        <w:t xml:space="preserve">raise your child's new skills and when </w:t>
      </w:r>
      <w:r w:rsidRPr="00781FF6">
        <w:t>they do something without help</w:t>
      </w:r>
    </w:p>
    <w:p w14:paraId="37C9CE07" w14:textId="37DB5B55" w:rsidR="000D264D" w:rsidRPr="00781FF6" w:rsidRDefault="00411097" w:rsidP="009A4813">
      <w:pPr>
        <w:pStyle w:val="ListParagraph"/>
        <w:numPr>
          <w:ilvl w:val="0"/>
          <w:numId w:val="87"/>
        </w:numPr>
        <w:spacing w:after="0"/>
      </w:pPr>
      <w:r w:rsidRPr="00781FF6">
        <w:t>a</w:t>
      </w:r>
      <w:r w:rsidR="00E96A61" w:rsidRPr="00781FF6">
        <w:t>ccept your child</w:t>
      </w:r>
      <w:r w:rsidRPr="00781FF6">
        <w:t>'s feelings and talk about them</w:t>
      </w:r>
    </w:p>
    <w:p w14:paraId="7B537317" w14:textId="152E1C81" w:rsidR="000D264D" w:rsidRPr="00781FF6" w:rsidRDefault="00411097" w:rsidP="009A4813">
      <w:pPr>
        <w:pStyle w:val="ListParagraph"/>
        <w:numPr>
          <w:ilvl w:val="0"/>
          <w:numId w:val="87"/>
        </w:numPr>
        <w:spacing w:after="0"/>
      </w:pPr>
      <w:r w:rsidRPr="00781FF6">
        <w:t>g</w:t>
      </w:r>
      <w:r w:rsidR="000D264D" w:rsidRPr="00781FF6">
        <w:t>i</w:t>
      </w:r>
      <w:r w:rsidR="00DB4DAE" w:rsidRPr="00781FF6">
        <w:t>ve and use words for feelings: ‘disappointed,’ ‘hurt,’ ‘thrilled,’ ‘</w:t>
      </w:r>
      <w:r w:rsidR="000D264D" w:rsidRPr="00781FF6">
        <w:t>e</w:t>
      </w:r>
      <w:r w:rsidR="00DB4DAE" w:rsidRPr="00781FF6">
        <w:t>xcited’</w:t>
      </w:r>
      <w:r w:rsidR="000D264D" w:rsidRPr="00781FF6">
        <w:t xml:space="preserve"> and discuss your own feelings simply</w:t>
      </w:r>
    </w:p>
    <w:p w14:paraId="4D2190F1" w14:textId="2F4C7046" w:rsidR="000D264D" w:rsidRPr="00781FF6" w:rsidRDefault="00411097" w:rsidP="009A4813">
      <w:pPr>
        <w:pStyle w:val="ListParagraph"/>
        <w:numPr>
          <w:ilvl w:val="0"/>
          <w:numId w:val="87"/>
        </w:numPr>
        <w:spacing w:after="0"/>
      </w:pPr>
      <w:r w:rsidRPr="00781FF6">
        <w:t>s</w:t>
      </w:r>
      <w:r w:rsidR="000D264D" w:rsidRPr="00781FF6">
        <w:t>ing songs an</w:t>
      </w:r>
      <w:r w:rsidR="00184D60" w:rsidRPr="00781FF6">
        <w:t>d read stories about emotions -</w:t>
      </w:r>
      <w:r w:rsidR="007058D5" w:rsidRPr="00781FF6">
        <w:t xml:space="preserve"> </w:t>
      </w:r>
      <w:r w:rsidR="00184D60" w:rsidRPr="00781FF6">
        <w:t>t</w:t>
      </w:r>
      <w:r w:rsidR="000D264D" w:rsidRPr="00781FF6">
        <w:t>alk about the</w:t>
      </w:r>
      <w:r w:rsidR="00184D60" w:rsidRPr="00781FF6">
        <w:t xml:space="preserve"> </w:t>
      </w:r>
      <w:r w:rsidR="000D264D" w:rsidRPr="00781FF6">
        <w:t>characters and ask your child why the</w:t>
      </w:r>
      <w:r w:rsidR="00184D60" w:rsidRPr="00781FF6">
        <w:t xml:space="preserve"> characters might feel that way</w:t>
      </w:r>
      <w:r w:rsidR="00EE4089" w:rsidRPr="00781FF6">
        <w:t>.</w:t>
      </w:r>
    </w:p>
    <w:p w14:paraId="26E25B11" w14:textId="77777777" w:rsidR="006B097C" w:rsidRPr="00781FF6" w:rsidRDefault="006B097C" w:rsidP="006B097C">
      <w:pPr>
        <w:spacing w:after="0"/>
      </w:pPr>
    </w:p>
    <w:p w14:paraId="1BC246DE" w14:textId="227BE794" w:rsidR="000D264D" w:rsidRPr="00781FF6" w:rsidRDefault="000D264D" w:rsidP="006B097C">
      <w:pPr>
        <w:spacing w:after="0"/>
      </w:pPr>
      <w:r w:rsidRPr="00781FF6">
        <w:t>By the end of this step</w:t>
      </w:r>
      <w:r w:rsidR="007058D5" w:rsidRPr="00781FF6">
        <w:t>:</w:t>
      </w:r>
    </w:p>
    <w:p w14:paraId="42535182" w14:textId="77777777" w:rsidR="006B097C" w:rsidRPr="00781FF6" w:rsidRDefault="006B097C" w:rsidP="006B097C">
      <w:pPr>
        <w:spacing w:after="0"/>
        <w:rPr>
          <w:u w:val="single"/>
        </w:rPr>
      </w:pPr>
    </w:p>
    <w:p w14:paraId="072579E9" w14:textId="77777777" w:rsidR="000D264D" w:rsidRPr="00CD6503" w:rsidRDefault="000D264D" w:rsidP="00781FF6">
      <w:pPr>
        <w:pStyle w:val="ListParagraph"/>
        <w:numPr>
          <w:ilvl w:val="0"/>
          <w:numId w:val="168"/>
        </w:numPr>
        <w:spacing w:after="0"/>
      </w:pPr>
      <w:r w:rsidRPr="00CD6503">
        <w:t>Children enjoy imaginative play with other children.</w:t>
      </w:r>
    </w:p>
    <w:p w14:paraId="43C28928" w14:textId="002ADF53" w:rsidR="000D264D" w:rsidRPr="00CD6503" w:rsidRDefault="000D264D" w:rsidP="00781FF6">
      <w:pPr>
        <w:pStyle w:val="ListParagraph"/>
        <w:numPr>
          <w:ilvl w:val="0"/>
          <w:numId w:val="168"/>
        </w:numPr>
        <w:spacing w:after="0"/>
      </w:pPr>
      <w:r w:rsidRPr="00CD6503">
        <w:t>They</w:t>
      </w:r>
      <w:r w:rsidR="007058D5" w:rsidRPr="00781FF6">
        <w:t>’</w:t>
      </w:r>
      <w:r w:rsidRPr="00CD6503">
        <w:t>re more able to control strong feelings.</w:t>
      </w:r>
    </w:p>
    <w:p w14:paraId="19148F23" w14:textId="07C622BC" w:rsidR="000D264D" w:rsidRPr="00CD6503" w:rsidRDefault="000D264D" w:rsidP="00781FF6">
      <w:pPr>
        <w:pStyle w:val="ListParagraph"/>
        <w:numPr>
          <w:ilvl w:val="0"/>
          <w:numId w:val="168"/>
        </w:numPr>
        <w:spacing w:after="0"/>
      </w:pPr>
      <w:r w:rsidRPr="00CD6503">
        <w:t>They</w:t>
      </w:r>
      <w:r w:rsidR="007058D5" w:rsidRPr="00781FF6">
        <w:t>’</w:t>
      </w:r>
      <w:r w:rsidRPr="00CD6503">
        <w:t xml:space="preserve">re able to separate from their families in </w:t>
      </w:r>
      <w:r w:rsidR="006B097C" w:rsidRPr="00CD6503">
        <w:t xml:space="preserve">new situations, </w:t>
      </w:r>
      <w:r w:rsidRPr="00CD6503">
        <w:t>although they may</w:t>
      </w:r>
      <w:r w:rsidR="00C93261" w:rsidRPr="00CD6503">
        <w:t xml:space="preserve"> </w:t>
      </w:r>
      <w:r w:rsidRPr="00CD6503">
        <w:t>be upset at first.</w:t>
      </w:r>
    </w:p>
    <w:p w14:paraId="754B8B57" w14:textId="1171F41C" w:rsidR="0088392D" w:rsidRDefault="0088392D">
      <w:r>
        <w:br w:type="page"/>
      </w:r>
    </w:p>
    <w:tbl>
      <w:tblPr>
        <w:tblStyle w:val="NDCSTableDefault41"/>
        <w:tblW w:w="0" w:type="auto"/>
        <w:tblLayout w:type="fixed"/>
        <w:tblLook w:val="04A0" w:firstRow="1" w:lastRow="0" w:firstColumn="1" w:lastColumn="0" w:noHBand="0" w:noVBand="1"/>
      </w:tblPr>
      <w:tblGrid>
        <w:gridCol w:w="4385"/>
        <w:gridCol w:w="1280"/>
        <w:gridCol w:w="1560"/>
        <w:gridCol w:w="2120"/>
      </w:tblGrid>
      <w:tr w:rsidR="000D264D" w:rsidRPr="00CD6503" w14:paraId="760F0FCE" w14:textId="77777777" w:rsidTr="006B0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2BD1A83D" w14:textId="77777777" w:rsidR="000D264D" w:rsidRPr="00781FF6" w:rsidRDefault="00894991" w:rsidP="000D264D">
            <w:r w:rsidRPr="00781FF6">
              <w:t xml:space="preserve">Step 11 </w:t>
            </w:r>
          </w:p>
          <w:p w14:paraId="252FFFEF" w14:textId="0494055D" w:rsidR="00894991" w:rsidRPr="00781FF6" w:rsidRDefault="00894991">
            <w:r w:rsidRPr="00781FF6">
              <w:t xml:space="preserve">Social </w:t>
            </w:r>
            <w:r w:rsidR="003E6689" w:rsidRPr="00781FF6">
              <w:t xml:space="preserve">development </w:t>
            </w:r>
            <w:r w:rsidRPr="00781FF6">
              <w:t>and</w:t>
            </w:r>
            <w:r w:rsidR="003E6689" w:rsidRPr="00781FF6">
              <w:t xml:space="preserve"> </w:t>
            </w:r>
            <w:r w:rsidR="00BA47FF" w:rsidRPr="00781FF6">
              <w:t>wellbeing</w:t>
            </w:r>
          </w:p>
        </w:tc>
        <w:tc>
          <w:tcPr>
            <w:tcW w:w="1280" w:type="dxa"/>
          </w:tcPr>
          <w:p w14:paraId="3D7A2A26" w14:textId="77777777" w:rsidR="000D264D" w:rsidRPr="00781FF6" w:rsidRDefault="000D264D" w:rsidP="000D264D">
            <w:pPr>
              <w:cnfStyle w:val="100000000000" w:firstRow="1" w:lastRow="0" w:firstColumn="0" w:lastColumn="0" w:oddVBand="0" w:evenVBand="0" w:oddHBand="0" w:evenHBand="0" w:firstRowFirstColumn="0" w:firstRowLastColumn="0" w:lastRowFirstColumn="0" w:lastRowLastColumn="0"/>
            </w:pPr>
            <w:r w:rsidRPr="00781FF6">
              <w:t>Possibly</w:t>
            </w:r>
          </w:p>
        </w:tc>
        <w:tc>
          <w:tcPr>
            <w:tcW w:w="1560" w:type="dxa"/>
          </w:tcPr>
          <w:p w14:paraId="12AFC1BC" w14:textId="77777777" w:rsidR="000D264D" w:rsidRPr="00781FF6" w:rsidRDefault="000D264D" w:rsidP="000D264D">
            <w:pPr>
              <w:cnfStyle w:val="100000000000" w:firstRow="1" w:lastRow="0" w:firstColumn="0" w:lastColumn="0" w:oddVBand="0" w:evenVBand="0" w:oddHBand="0" w:evenHBand="0" w:firstRowFirstColumn="0" w:firstRowLastColumn="0" w:lastRowFirstColumn="0" w:lastRowLastColumn="0"/>
            </w:pPr>
            <w:r w:rsidRPr="00781FF6">
              <w:t>Definitely</w:t>
            </w:r>
          </w:p>
        </w:tc>
        <w:tc>
          <w:tcPr>
            <w:tcW w:w="2120" w:type="dxa"/>
          </w:tcPr>
          <w:p w14:paraId="7BA7F92C" w14:textId="77777777" w:rsidR="000D264D" w:rsidRPr="00781FF6" w:rsidRDefault="000D264D" w:rsidP="000D264D">
            <w:pPr>
              <w:cnfStyle w:val="100000000000" w:firstRow="1" w:lastRow="0" w:firstColumn="0" w:lastColumn="0" w:oddVBand="0" w:evenVBand="0" w:oddHBand="0" w:evenHBand="0" w:firstRowFirstColumn="0" w:firstRowLastColumn="0" w:lastRowFirstColumn="0" w:lastRowLastColumn="0"/>
            </w:pPr>
            <w:r w:rsidRPr="00781FF6">
              <w:t>Notes</w:t>
            </w:r>
          </w:p>
        </w:tc>
      </w:tr>
      <w:tr w:rsidR="000D264D" w:rsidRPr="00CD6503" w14:paraId="54294ED9" w14:textId="77777777" w:rsidTr="006B097C">
        <w:tc>
          <w:tcPr>
            <w:cnfStyle w:val="001000000000" w:firstRow="0" w:lastRow="0" w:firstColumn="1" w:lastColumn="0" w:oddVBand="0" w:evenVBand="0" w:oddHBand="0" w:evenHBand="0" w:firstRowFirstColumn="0" w:firstRowLastColumn="0" w:lastRowFirstColumn="0" w:lastRowLastColumn="0"/>
            <w:tcW w:w="4385" w:type="dxa"/>
          </w:tcPr>
          <w:p w14:paraId="3ADE57BC" w14:textId="77777777" w:rsidR="000D264D" w:rsidRPr="00781FF6" w:rsidRDefault="00894991" w:rsidP="000D264D">
            <w:pPr>
              <w:rPr>
                <w:b w:val="0"/>
              </w:rPr>
            </w:pPr>
            <w:r w:rsidRPr="00781FF6">
              <w:t>Seeks out others to share experiences</w:t>
            </w:r>
          </w:p>
        </w:tc>
        <w:tc>
          <w:tcPr>
            <w:tcW w:w="1280" w:type="dxa"/>
          </w:tcPr>
          <w:p w14:paraId="7ED8918C"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1560" w:type="dxa"/>
          </w:tcPr>
          <w:p w14:paraId="5554A849"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2120" w:type="dxa"/>
            <w:vMerge w:val="restart"/>
          </w:tcPr>
          <w:p w14:paraId="2BC8DF3F"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r>
      <w:tr w:rsidR="000D264D" w:rsidRPr="00CD6503" w14:paraId="691A4DAA" w14:textId="77777777" w:rsidTr="006B097C">
        <w:tc>
          <w:tcPr>
            <w:cnfStyle w:val="001000000000" w:firstRow="0" w:lastRow="0" w:firstColumn="1" w:lastColumn="0" w:oddVBand="0" w:evenVBand="0" w:oddHBand="0" w:evenHBand="0" w:firstRowFirstColumn="0" w:firstRowLastColumn="0" w:lastRowFirstColumn="0" w:lastRowLastColumn="0"/>
            <w:tcW w:w="4385" w:type="dxa"/>
          </w:tcPr>
          <w:p w14:paraId="4FC2C84D" w14:textId="77777777" w:rsidR="000D264D" w:rsidRPr="00781FF6" w:rsidRDefault="00894991" w:rsidP="000D264D">
            <w:pPr>
              <w:rPr>
                <w:b w:val="0"/>
              </w:rPr>
            </w:pPr>
            <w:r w:rsidRPr="00781FF6">
              <w:t>Beginning to be able to share on occasions</w:t>
            </w:r>
          </w:p>
        </w:tc>
        <w:tc>
          <w:tcPr>
            <w:tcW w:w="1280" w:type="dxa"/>
          </w:tcPr>
          <w:p w14:paraId="7E8B1A45"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1560" w:type="dxa"/>
          </w:tcPr>
          <w:p w14:paraId="397BC346"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5BFF3828"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r>
      <w:tr w:rsidR="000D264D" w:rsidRPr="00CD6503" w14:paraId="79E2B15E" w14:textId="77777777" w:rsidTr="006B097C">
        <w:tc>
          <w:tcPr>
            <w:cnfStyle w:val="001000000000" w:firstRow="0" w:lastRow="0" w:firstColumn="1" w:lastColumn="0" w:oddVBand="0" w:evenVBand="0" w:oddHBand="0" w:evenHBand="0" w:firstRowFirstColumn="0" w:firstRowLastColumn="0" w:lastRowFirstColumn="0" w:lastRowLastColumn="0"/>
            <w:tcW w:w="4385" w:type="dxa"/>
          </w:tcPr>
          <w:p w14:paraId="31226B9E" w14:textId="77777777" w:rsidR="000D264D" w:rsidRPr="00781FF6" w:rsidRDefault="00894991" w:rsidP="000D264D">
            <w:pPr>
              <w:rPr>
                <w:b w:val="0"/>
              </w:rPr>
            </w:pPr>
            <w:r w:rsidRPr="00781FF6">
              <w:t xml:space="preserve">Recognises self in mirror or photo </w:t>
            </w:r>
          </w:p>
        </w:tc>
        <w:tc>
          <w:tcPr>
            <w:tcW w:w="1280" w:type="dxa"/>
          </w:tcPr>
          <w:p w14:paraId="108765B7"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1560" w:type="dxa"/>
          </w:tcPr>
          <w:p w14:paraId="3555E4BD"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3B34F689"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r>
      <w:tr w:rsidR="000D264D" w:rsidRPr="00CD6503" w14:paraId="55204034" w14:textId="77777777" w:rsidTr="006B097C">
        <w:tc>
          <w:tcPr>
            <w:cnfStyle w:val="001000000000" w:firstRow="0" w:lastRow="0" w:firstColumn="1" w:lastColumn="0" w:oddVBand="0" w:evenVBand="0" w:oddHBand="0" w:evenHBand="0" w:firstRowFirstColumn="0" w:firstRowLastColumn="0" w:lastRowFirstColumn="0" w:lastRowLastColumn="0"/>
            <w:tcW w:w="4385" w:type="dxa"/>
          </w:tcPr>
          <w:p w14:paraId="08BB6DEB" w14:textId="3D9E69C5" w:rsidR="000D264D" w:rsidRPr="00781FF6" w:rsidRDefault="00894991" w:rsidP="000D264D">
            <w:pPr>
              <w:rPr>
                <w:b w:val="0"/>
              </w:rPr>
            </w:pPr>
            <w:r w:rsidRPr="00781FF6">
              <w:t>Shows concern for others when they</w:t>
            </w:r>
            <w:r w:rsidR="007058D5" w:rsidRPr="00781FF6">
              <w:t>’</w:t>
            </w:r>
            <w:r w:rsidRPr="00781FF6">
              <w:t>re upset</w:t>
            </w:r>
          </w:p>
        </w:tc>
        <w:tc>
          <w:tcPr>
            <w:tcW w:w="1280" w:type="dxa"/>
          </w:tcPr>
          <w:p w14:paraId="19749323"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1560" w:type="dxa"/>
          </w:tcPr>
          <w:p w14:paraId="283D5320"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53AAA8F2"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r>
      <w:tr w:rsidR="000D264D" w:rsidRPr="00CD6503" w14:paraId="4708E6A7" w14:textId="77777777" w:rsidTr="006B097C">
        <w:tc>
          <w:tcPr>
            <w:cnfStyle w:val="001000000000" w:firstRow="0" w:lastRow="0" w:firstColumn="1" w:lastColumn="0" w:oddVBand="0" w:evenVBand="0" w:oddHBand="0" w:evenHBand="0" w:firstRowFirstColumn="0" w:firstRowLastColumn="0" w:lastRowFirstColumn="0" w:lastRowLastColumn="0"/>
            <w:tcW w:w="4385" w:type="dxa"/>
          </w:tcPr>
          <w:p w14:paraId="514BE122" w14:textId="7E96FC85" w:rsidR="000D264D" w:rsidRPr="00781FF6" w:rsidRDefault="007058D5">
            <w:pPr>
              <w:rPr>
                <w:b w:val="0"/>
              </w:rPr>
            </w:pPr>
            <w:r w:rsidRPr="00781FF6">
              <w:t xml:space="preserve">Willingly takes </w:t>
            </w:r>
            <w:r w:rsidR="00894991" w:rsidRPr="00781FF6">
              <w:t xml:space="preserve">part in activities which are about looking after themselves </w:t>
            </w:r>
          </w:p>
        </w:tc>
        <w:tc>
          <w:tcPr>
            <w:tcW w:w="1280" w:type="dxa"/>
          </w:tcPr>
          <w:p w14:paraId="6708B1D0"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1560" w:type="dxa"/>
          </w:tcPr>
          <w:p w14:paraId="539A57F2"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632CC185"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r>
      <w:tr w:rsidR="000D264D" w:rsidRPr="00CD6503" w14:paraId="3A0EB52A" w14:textId="77777777" w:rsidTr="006B097C">
        <w:tc>
          <w:tcPr>
            <w:cnfStyle w:val="001000000000" w:firstRow="0" w:lastRow="0" w:firstColumn="1" w:lastColumn="0" w:oddVBand="0" w:evenVBand="0" w:oddHBand="0" w:evenHBand="0" w:firstRowFirstColumn="0" w:firstRowLastColumn="0" w:lastRowFirstColumn="0" w:lastRowLastColumn="0"/>
            <w:tcW w:w="4385" w:type="dxa"/>
          </w:tcPr>
          <w:p w14:paraId="3B857E9E" w14:textId="77777777" w:rsidR="000D264D" w:rsidRPr="00781FF6" w:rsidRDefault="00894991" w:rsidP="000D264D">
            <w:pPr>
              <w:rPr>
                <w:b w:val="0"/>
              </w:rPr>
            </w:pPr>
            <w:r w:rsidRPr="00781FF6">
              <w:t>More confident in new situations although may still seek reassurance</w:t>
            </w:r>
          </w:p>
        </w:tc>
        <w:tc>
          <w:tcPr>
            <w:tcW w:w="1280" w:type="dxa"/>
          </w:tcPr>
          <w:p w14:paraId="0B574719"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1560" w:type="dxa"/>
          </w:tcPr>
          <w:p w14:paraId="2E4F3970"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305B4FBC"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r>
      <w:tr w:rsidR="000D264D" w:rsidRPr="00CD6503" w14:paraId="2891345E" w14:textId="77777777" w:rsidTr="006B097C">
        <w:tc>
          <w:tcPr>
            <w:cnfStyle w:val="001000000000" w:firstRow="0" w:lastRow="0" w:firstColumn="1" w:lastColumn="0" w:oddVBand="0" w:evenVBand="0" w:oddHBand="0" w:evenHBand="0" w:firstRowFirstColumn="0" w:firstRowLastColumn="0" w:lastRowFirstColumn="0" w:lastRowLastColumn="0"/>
            <w:tcW w:w="4385" w:type="dxa"/>
          </w:tcPr>
          <w:p w14:paraId="6148EC3D" w14:textId="77777777" w:rsidR="000D264D" w:rsidRPr="00781FF6" w:rsidRDefault="00894991" w:rsidP="000D264D">
            <w:pPr>
              <w:rPr>
                <w:b w:val="0"/>
              </w:rPr>
            </w:pPr>
            <w:r w:rsidRPr="00781FF6">
              <w:t>Participates and helps with familiar routines with help from adult</w:t>
            </w:r>
          </w:p>
        </w:tc>
        <w:tc>
          <w:tcPr>
            <w:tcW w:w="1280" w:type="dxa"/>
          </w:tcPr>
          <w:p w14:paraId="459BD426"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1560" w:type="dxa"/>
          </w:tcPr>
          <w:p w14:paraId="0626968A"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c>
          <w:tcPr>
            <w:tcW w:w="2120" w:type="dxa"/>
            <w:vMerge/>
          </w:tcPr>
          <w:p w14:paraId="1169F2B8" w14:textId="77777777" w:rsidR="000D264D" w:rsidRPr="00781FF6" w:rsidRDefault="000D264D" w:rsidP="000D264D">
            <w:pPr>
              <w:cnfStyle w:val="000000000000" w:firstRow="0" w:lastRow="0" w:firstColumn="0" w:lastColumn="0" w:oddVBand="0" w:evenVBand="0" w:oddHBand="0" w:evenHBand="0" w:firstRowFirstColumn="0" w:firstRowLastColumn="0" w:lastRowFirstColumn="0" w:lastRowLastColumn="0"/>
            </w:pPr>
          </w:p>
        </w:tc>
      </w:tr>
    </w:tbl>
    <w:p w14:paraId="6592C47A" w14:textId="77777777" w:rsidR="00184D60" w:rsidRPr="00781FF6" w:rsidRDefault="00184D60" w:rsidP="00A27834">
      <w:pPr>
        <w:ind w:left="360"/>
      </w:pPr>
    </w:p>
    <w:p w14:paraId="4A885D5A" w14:textId="77777777" w:rsidR="00184D60" w:rsidRPr="00781FF6" w:rsidRDefault="00184D60">
      <w:r w:rsidRPr="00781FF6">
        <w:br w:type="page"/>
      </w:r>
    </w:p>
    <w:p w14:paraId="727B2D91" w14:textId="38C6E04A" w:rsidR="000D264D" w:rsidRPr="00781FF6" w:rsidRDefault="000D264D" w:rsidP="00781FF6">
      <w:pPr>
        <w:rPr>
          <w:rFonts w:cstheme="majorHAnsi"/>
          <w:b/>
          <w:sz w:val="28"/>
        </w:rPr>
      </w:pPr>
      <w:bookmarkStart w:id="77" w:name="ElevenPU"/>
      <w:r w:rsidRPr="00781FF6">
        <w:rPr>
          <w:rFonts w:cstheme="majorHAnsi"/>
          <w:b/>
          <w:sz w:val="28"/>
        </w:rPr>
        <w:t>Step 11</w:t>
      </w:r>
      <w:r w:rsidR="007058D5" w:rsidRPr="00781FF6">
        <w:rPr>
          <w:rFonts w:cstheme="majorHAnsi"/>
          <w:b/>
          <w:sz w:val="28"/>
        </w:rPr>
        <w:t xml:space="preserve">: </w:t>
      </w:r>
      <w:r w:rsidRPr="00781FF6">
        <w:rPr>
          <w:rFonts w:cstheme="majorHAnsi"/>
          <w:b/>
          <w:sz w:val="28"/>
        </w:rPr>
        <w:t>Play and understanding</w:t>
      </w:r>
    </w:p>
    <w:bookmarkEnd w:id="77"/>
    <w:p w14:paraId="4145CB60" w14:textId="77777777" w:rsidR="006B097C" w:rsidRPr="00781FF6" w:rsidRDefault="006B097C" w:rsidP="006B097C">
      <w:pPr>
        <w:spacing w:after="0"/>
        <w:ind w:left="360"/>
        <w:rPr>
          <w:rFonts w:cstheme="majorHAnsi"/>
          <w:b/>
        </w:rPr>
      </w:pPr>
    </w:p>
    <w:p w14:paraId="7A9005F0" w14:textId="180D6A1C" w:rsidR="000D264D" w:rsidRPr="00781FF6" w:rsidRDefault="000D264D" w:rsidP="00781FF6">
      <w:pPr>
        <w:spacing w:after="0"/>
      </w:pPr>
      <w:r w:rsidRPr="00781FF6">
        <w:t xml:space="preserve">Children continue to play near other children, watching what </w:t>
      </w:r>
      <w:r w:rsidR="00734D58" w:rsidRPr="00781FF6">
        <w:t>they</w:t>
      </w:r>
      <w:r w:rsidRPr="00781FF6">
        <w:t xml:space="preserve"> do and </w:t>
      </w:r>
      <w:r w:rsidR="00734D58" w:rsidRPr="00781FF6">
        <w:t>copying</w:t>
      </w:r>
      <w:r w:rsidRPr="00781FF6">
        <w:t xml:space="preserve"> their </w:t>
      </w:r>
      <w:r w:rsidR="00734D58" w:rsidRPr="00781FF6">
        <w:t>actions</w:t>
      </w:r>
      <w:r w:rsidRPr="00781FF6">
        <w:t>. They may offer children things in a helpful way</w:t>
      </w:r>
      <w:r w:rsidR="007058D5" w:rsidRPr="00781FF6">
        <w:t xml:space="preserve"> – this </w:t>
      </w:r>
      <w:r w:rsidRPr="00781FF6">
        <w:t>is the beginning of playing together.</w:t>
      </w:r>
      <w:r w:rsidR="00734D58" w:rsidRPr="00781FF6">
        <w:t xml:space="preserve"> </w:t>
      </w:r>
      <w:r w:rsidR="00E96A61" w:rsidRPr="00781FF6">
        <w:t>Children s</w:t>
      </w:r>
      <w:r w:rsidR="00734D58" w:rsidRPr="00781FF6">
        <w:t>till act out familiar events and routines, but they love to surprise you by introducing unexpected elements into familiar games. A game can grow out of anything, but playing the same games again and again in different forms allows your child to find out about objects, practice key language and build strong relationships based on love, fun and trust.</w:t>
      </w:r>
    </w:p>
    <w:p w14:paraId="0256722E" w14:textId="77777777" w:rsidR="00E96A61" w:rsidRPr="00781FF6" w:rsidRDefault="00E96A61" w:rsidP="006B097C">
      <w:pPr>
        <w:spacing w:after="0"/>
        <w:ind w:left="357"/>
      </w:pPr>
    </w:p>
    <w:p w14:paraId="0240C88B" w14:textId="1ACC6F63" w:rsidR="000D264D" w:rsidRPr="00781FF6" w:rsidRDefault="00734D58" w:rsidP="00781FF6">
      <w:pPr>
        <w:spacing w:after="0"/>
      </w:pPr>
      <w:r w:rsidRPr="00781FF6">
        <w:t>Children</w:t>
      </w:r>
      <w:r w:rsidR="00347FF8" w:rsidRPr="00781FF6">
        <w:t xml:space="preserve"> now make</w:t>
      </w:r>
      <w:r w:rsidR="000D264D" w:rsidRPr="00781FF6">
        <w:t xml:space="preserve"> marks on paper, using a wide variety of </w:t>
      </w:r>
      <w:r w:rsidRPr="00781FF6">
        <w:t>tools</w:t>
      </w:r>
      <w:r w:rsidR="00347FF8" w:rsidRPr="00781FF6">
        <w:t>. They add</w:t>
      </w:r>
      <w:r w:rsidR="000D264D" w:rsidRPr="00781FF6">
        <w:t xml:space="preserve"> in their knowledge of size, colour, shape and texture. </w:t>
      </w:r>
      <w:r w:rsidRPr="00781FF6">
        <w:t>The</w:t>
      </w:r>
      <w:r w:rsidR="000D264D" w:rsidRPr="00781FF6">
        <w:t xml:space="preserve">ir ability to use </w:t>
      </w:r>
      <w:r w:rsidRPr="00781FF6">
        <w:t>their</w:t>
      </w:r>
      <w:r w:rsidR="000D264D" w:rsidRPr="00781FF6">
        <w:t xml:space="preserve"> hands continues to develop and they</w:t>
      </w:r>
      <w:r w:rsidR="007058D5" w:rsidRPr="00781FF6">
        <w:t>’</w:t>
      </w:r>
      <w:r w:rsidR="000D264D" w:rsidRPr="00781FF6">
        <w:t xml:space="preserve">re much better at </w:t>
      </w:r>
      <w:r w:rsidRPr="00781FF6">
        <w:t>opening and</w:t>
      </w:r>
      <w:r w:rsidR="000D264D" w:rsidRPr="00781FF6">
        <w:t xml:space="preserve"> closing </w:t>
      </w:r>
      <w:r w:rsidRPr="00781FF6">
        <w:t xml:space="preserve">toys and handling small objects. </w:t>
      </w:r>
      <w:r w:rsidR="000D264D" w:rsidRPr="00781FF6">
        <w:t>They</w:t>
      </w:r>
      <w:r w:rsidR="007058D5" w:rsidRPr="00781FF6">
        <w:t>’</w:t>
      </w:r>
      <w:r w:rsidR="000D264D" w:rsidRPr="00781FF6">
        <w:t>re less likely to flit from one activ</w:t>
      </w:r>
      <w:r w:rsidR="00347FF8" w:rsidRPr="00781FF6">
        <w:t>ity to another</w:t>
      </w:r>
      <w:r w:rsidR="007058D5" w:rsidRPr="00781FF6">
        <w:t>, instead</w:t>
      </w:r>
      <w:r w:rsidR="00347FF8" w:rsidRPr="00781FF6">
        <w:t xml:space="preserve"> they </w:t>
      </w:r>
      <w:r w:rsidR="000D264D" w:rsidRPr="00781FF6">
        <w:t xml:space="preserve">try out a </w:t>
      </w:r>
      <w:r w:rsidRPr="00781FF6">
        <w:t>variety of activities with</w:t>
      </w:r>
      <w:r w:rsidR="000D264D" w:rsidRPr="00781FF6">
        <w:t xml:space="preserve"> a small numbe</w:t>
      </w:r>
      <w:r w:rsidRPr="00781FF6">
        <w:t>r of toys</w:t>
      </w:r>
      <w:r w:rsidR="000D264D" w:rsidRPr="00781FF6">
        <w:t>.</w:t>
      </w:r>
    </w:p>
    <w:p w14:paraId="7B99B1D3" w14:textId="77777777" w:rsidR="00EB1FB6" w:rsidRPr="00781FF6" w:rsidRDefault="00EB1FB6" w:rsidP="00781FF6">
      <w:pPr>
        <w:spacing w:after="0"/>
      </w:pPr>
    </w:p>
    <w:p w14:paraId="0A5A35D2" w14:textId="52391CEC" w:rsidR="000D264D" w:rsidRPr="00781FF6" w:rsidRDefault="00734D58" w:rsidP="00781FF6">
      <w:pPr>
        <w:spacing w:after="0"/>
        <w:ind w:left="3"/>
      </w:pPr>
      <w:r w:rsidRPr="00781FF6">
        <w:t>You can</w:t>
      </w:r>
      <w:r w:rsidR="007058D5" w:rsidRPr="00781FF6">
        <w:t>:</w:t>
      </w:r>
    </w:p>
    <w:p w14:paraId="2D9809E0" w14:textId="77777777" w:rsidR="006B097C" w:rsidRPr="00781FF6" w:rsidRDefault="006B097C" w:rsidP="00781FF6">
      <w:pPr>
        <w:spacing w:after="0"/>
        <w:ind w:left="3"/>
        <w:rPr>
          <w:u w:val="single"/>
        </w:rPr>
      </w:pPr>
    </w:p>
    <w:p w14:paraId="41CF6B0B" w14:textId="741765E5" w:rsidR="00734D58" w:rsidRPr="00781FF6" w:rsidRDefault="00184D60" w:rsidP="00781FF6">
      <w:pPr>
        <w:pStyle w:val="ListParagraph"/>
        <w:numPr>
          <w:ilvl w:val="0"/>
          <w:numId w:val="88"/>
        </w:numPr>
        <w:spacing w:after="0"/>
        <w:ind w:left="723"/>
      </w:pPr>
      <w:r w:rsidRPr="00781FF6">
        <w:t>s</w:t>
      </w:r>
      <w:r w:rsidR="00734D58" w:rsidRPr="00781FF6">
        <w:t>how different ways of pl</w:t>
      </w:r>
      <w:r w:rsidRPr="00781FF6">
        <w:t>aying with toys and materials -</w:t>
      </w:r>
      <w:r w:rsidR="007058D5" w:rsidRPr="00781FF6">
        <w:t xml:space="preserve"> </w:t>
      </w:r>
      <w:r w:rsidRPr="00781FF6">
        <w:t>u</w:t>
      </w:r>
      <w:r w:rsidR="00734D58" w:rsidRPr="00781FF6">
        <w:t>se every day events to form a star</w:t>
      </w:r>
      <w:r w:rsidRPr="00781FF6">
        <w:t>ting point for your shared play</w:t>
      </w:r>
    </w:p>
    <w:p w14:paraId="3A583F91" w14:textId="77777777" w:rsidR="00734D58" w:rsidRPr="00781FF6" w:rsidRDefault="00184D60" w:rsidP="00781FF6">
      <w:pPr>
        <w:pStyle w:val="ListParagraph"/>
        <w:numPr>
          <w:ilvl w:val="0"/>
          <w:numId w:val="88"/>
        </w:numPr>
        <w:spacing w:after="0"/>
        <w:ind w:left="723"/>
      </w:pPr>
      <w:r w:rsidRPr="00781FF6">
        <w:t xml:space="preserve">play hide and seek, hunt the teddy and </w:t>
      </w:r>
      <w:r w:rsidR="00734D58" w:rsidRPr="00781FF6">
        <w:t xml:space="preserve">build on a child’s </w:t>
      </w:r>
      <w:r w:rsidR="00AA2810" w:rsidRPr="00781FF6">
        <w:t>curiosity</w:t>
      </w:r>
      <w:r w:rsidR="00734D58" w:rsidRPr="00781FF6">
        <w:t>, interest</w:t>
      </w:r>
      <w:r w:rsidR="00AA2810" w:rsidRPr="00781FF6">
        <w:t xml:space="preserve"> and anticipation of w</w:t>
      </w:r>
      <w:r w:rsidR="00734D58" w:rsidRPr="00781FF6">
        <w:t>hat is to come</w:t>
      </w:r>
    </w:p>
    <w:p w14:paraId="4B83C6FC" w14:textId="5247DAEC" w:rsidR="00734D58" w:rsidRPr="00781FF6" w:rsidRDefault="00184D60" w:rsidP="00781FF6">
      <w:pPr>
        <w:pStyle w:val="ListParagraph"/>
        <w:numPr>
          <w:ilvl w:val="0"/>
          <w:numId w:val="88"/>
        </w:numPr>
        <w:spacing w:after="0"/>
        <w:ind w:left="723"/>
      </w:pPr>
      <w:r w:rsidRPr="00781FF6">
        <w:t>r</w:t>
      </w:r>
      <w:r w:rsidR="00734D58" w:rsidRPr="00781FF6">
        <w:t>hymes and stories can be used as a</w:t>
      </w:r>
      <w:r w:rsidR="00AA2810" w:rsidRPr="00781FF6">
        <w:t xml:space="preserve"> starting</w:t>
      </w:r>
      <w:r w:rsidR="00734D58" w:rsidRPr="00781FF6">
        <w:t xml:space="preserve"> </w:t>
      </w:r>
      <w:r w:rsidR="00AA2810" w:rsidRPr="00781FF6">
        <w:t>point</w:t>
      </w:r>
      <w:r w:rsidRPr="00781FF6">
        <w:t xml:space="preserve"> for pretend and role play -</w:t>
      </w:r>
      <w:r w:rsidR="00EB1FB6" w:rsidRPr="00781FF6">
        <w:t xml:space="preserve"> </w:t>
      </w:r>
      <w:r w:rsidRPr="00781FF6">
        <w:t>y</w:t>
      </w:r>
      <w:r w:rsidR="00734D58" w:rsidRPr="00781FF6">
        <w:t>ou could be the Big Bad Wolf or Goldilocks</w:t>
      </w:r>
    </w:p>
    <w:p w14:paraId="4D5467EE" w14:textId="77777777" w:rsidR="00184D60" w:rsidRPr="00781FF6" w:rsidRDefault="00184D60" w:rsidP="00781FF6">
      <w:pPr>
        <w:pStyle w:val="ListParagraph"/>
        <w:numPr>
          <w:ilvl w:val="0"/>
          <w:numId w:val="88"/>
        </w:numPr>
        <w:spacing w:after="0"/>
        <w:ind w:left="723"/>
      </w:pPr>
      <w:r w:rsidRPr="00781FF6">
        <w:t>a</w:t>
      </w:r>
      <w:r w:rsidR="00734D58" w:rsidRPr="00781FF6">
        <w:t xml:space="preserve">s you walk to the shops or school talk </w:t>
      </w:r>
      <w:r w:rsidR="00AA2810" w:rsidRPr="00781FF6">
        <w:t>about</w:t>
      </w:r>
      <w:r w:rsidR="00734D58" w:rsidRPr="00781FF6">
        <w:t xml:space="preserve"> what you can see</w:t>
      </w:r>
    </w:p>
    <w:p w14:paraId="0FFC2A82" w14:textId="77777777" w:rsidR="00AA2810" w:rsidRPr="00781FF6" w:rsidRDefault="00184D60" w:rsidP="00781FF6">
      <w:pPr>
        <w:pStyle w:val="ListParagraph"/>
        <w:numPr>
          <w:ilvl w:val="0"/>
          <w:numId w:val="88"/>
        </w:numPr>
        <w:spacing w:after="0"/>
        <w:ind w:left="723"/>
      </w:pPr>
      <w:r w:rsidRPr="00781FF6">
        <w:t>p</w:t>
      </w:r>
      <w:r w:rsidR="00AA2810" w:rsidRPr="00781FF6">
        <w:t xml:space="preserve">lay finger games and counting games </w:t>
      </w:r>
    </w:p>
    <w:p w14:paraId="4DD61698" w14:textId="29A65F89" w:rsidR="00734D58" w:rsidRPr="00781FF6" w:rsidRDefault="00184D60" w:rsidP="00781FF6">
      <w:pPr>
        <w:pStyle w:val="ListParagraph"/>
        <w:numPr>
          <w:ilvl w:val="0"/>
          <w:numId w:val="88"/>
        </w:numPr>
        <w:spacing w:after="0"/>
        <w:ind w:left="723"/>
      </w:pPr>
      <w:r w:rsidRPr="00781FF6">
        <w:t>e</w:t>
      </w:r>
      <w:r w:rsidR="00AA2810" w:rsidRPr="00781FF6">
        <w:t>xplore local groups for children of a similar age</w:t>
      </w:r>
      <w:r w:rsidR="00EB1FB6" w:rsidRPr="00781FF6">
        <w:t>.</w:t>
      </w:r>
      <w:r w:rsidR="00AA2810" w:rsidRPr="00781FF6">
        <w:t xml:space="preserve">  </w:t>
      </w:r>
    </w:p>
    <w:p w14:paraId="6AF0A89F" w14:textId="77777777" w:rsidR="007058D5" w:rsidRPr="00CD6503" w:rsidRDefault="007058D5" w:rsidP="00781FF6">
      <w:pPr>
        <w:pStyle w:val="ListParagraph"/>
      </w:pPr>
    </w:p>
    <w:p w14:paraId="7493F37B" w14:textId="77777777" w:rsidR="007058D5" w:rsidRPr="00781FF6" w:rsidRDefault="007058D5" w:rsidP="00781FF6">
      <w:pPr>
        <w:pStyle w:val="ListParagraph"/>
        <w:spacing w:after="0"/>
        <w:ind w:left="723"/>
      </w:pPr>
    </w:p>
    <w:p w14:paraId="292D935F" w14:textId="542BB252" w:rsidR="00AA2810" w:rsidRPr="00781FF6" w:rsidRDefault="00AA2810" w:rsidP="00781FF6">
      <w:pPr>
        <w:spacing w:after="0"/>
        <w:ind w:left="3"/>
      </w:pPr>
      <w:r w:rsidRPr="00781FF6">
        <w:t>By the end of this step</w:t>
      </w:r>
      <w:r w:rsidR="001D682C" w:rsidRPr="00781FF6">
        <w:t>:</w:t>
      </w:r>
    </w:p>
    <w:p w14:paraId="3CBFB4B6" w14:textId="77777777" w:rsidR="006B097C" w:rsidRPr="00781FF6" w:rsidRDefault="006B097C" w:rsidP="00781FF6">
      <w:pPr>
        <w:spacing w:after="0"/>
        <w:ind w:left="3"/>
      </w:pPr>
    </w:p>
    <w:p w14:paraId="547B684C" w14:textId="2FD9F5EB" w:rsidR="00AA2810" w:rsidRPr="00CD6503" w:rsidRDefault="00E96A61" w:rsidP="00781FF6">
      <w:pPr>
        <w:pStyle w:val="ListParagraph"/>
        <w:numPr>
          <w:ilvl w:val="0"/>
          <w:numId w:val="169"/>
        </w:numPr>
        <w:spacing w:after="0"/>
      </w:pPr>
      <w:r w:rsidRPr="00CD6503">
        <w:t xml:space="preserve">Children </w:t>
      </w:r>
      <w:r w:rsidR="00AA2810" w:rsidRPr="00CD6503">
        <w:t>enjoy having familiar books read again and again. They</w:t>
      </w:r>
      <w:r w:rsidR="007058D5" w:rsidRPr="00CD6503">
        <w:t>’</w:t>
      </w:r>
      <w:r w:rsidR="00AA2810" w:rsidRPr="00CD6503">
        <w:t>re able to follow short stories containing two or three main events</w:t>
      </w:r>
      <w:r w:rsidRPr="00CD6503">
        <w:t>.</w:t>
      </w:r>
    </w:p>
    <w:p w14:paraId="1D5CFBB6" w14:textId="77777777" w:rsidR="00AA2810" w:rsidRPr="00CD6503" w:rsidRDefault="00AA2810" w:rsidP="00781FF6">
      <w:pPr>
        <w:pStyle w:val="ListParagraph"/>
        <w:numPr>
          <w:ilvl w:val="0"/>
          <w:numId w:val="169"/>
        </w:numPr>
        <w:spacing w:after="0"/>
      </w:pPr>
      <w:r w:rsidRPr="00CD6503">
        <w:t>Play is likely to be highly imaginative and may involve pretend friends and characters.</w:t>
      </w:r>
    </w:p>
    <w:p w14:paraId="13312F44" w14:textId="3114CA8E" w:rsidR="00AA2810" w:rsidRPr="00CD6503" w:rsidRDefault="00AA2810" w:rsidP="00781FF6">
      <w:pPr>
        <w:pStyle w:val="ListParagraph"/>
        <w:numPr>
          <w:ilvl w:val="0"/>
          <w:numId w:val="169"/>
        </w:numPr>
        <w:spacing w:after="0"/>
      </w:pPr>
      <w:r w:rsidRPr="00CD6503">
        <w:t>They can pretend</w:t>
      </w:r>
      <w:r w:rsidR="00347FF8" w:rsidRPr="00CD6503">
        <w:t xml:space="preserve"> to be people, animals and </w:t>
      </w:r>
      <w:r w:rsidRPr="00CD6503">
        <w:t>recreates stories.</w:t>
      </w:r>
    </w:p>
    <w:p w14:paraId="60EEF561" w14:textId="57BC00C0" w:rsidR="00AA2810" w:rsidRPr="00CD6503" w:rsidRDefault="00E96A61" w:rsidP="00781FF6">
      <w:pPr>
        <w:pStyle w:val="ListParagraph"/>
        <w:numPr>
          <w:ilvl w:val="0"/>
          <w:numId w:val="169"/>
        </w:numPr>
        <w:spacing w:after="0"/>
      </w:pPr>
      <w:r w:rsidRPr="00CD6503">
        <w:t xml:space="preserve">Children </w:t>
      </w:r>
      <w:r w:rsidR="00AA2810" w:rsidRPr="00CD6503">
        <w:t xml:space="preserve">now play with others and enjoy the company of children of a </w:t>
      </w:r>
      <w:r w:rsidR="001D682C" w:rsidRPr="00781FF6">
        <w:t>s</w:t>
      </w:r>
      <w:r w:rsidR="00AA2810" w:rsidRPr="00CD6503">
        <w:t>imilar age.</w:t>
      </w:r>
    </w:p>
    <w:p w14:paraId="4A48747C" w14:textId="5231610B" w:rsidR="00AA2810" w:rsidRPr="00CD6503" w:rsidRDefault="00E96A61" w:rsidP="00781FF6">
      <w:pPr>
        <w:pStyle w:val="ListParagraph"/>
        <w:numPr>
          <w:ilvl w:val="0"/>
          <w:numId w:val="169"/>
        </w:numPr>
        <w:spacing w:after="0"/>
      </w:pPr>
      <w:r w:rsidRPr="00CD6503">
        <w:t xml:space="preserve">Their drawings </w:t>
      </w:r>
      <w:r w:rsidR="00AA2810" w:rsidRPr="00CD6503">
        <w:t>begin to represent objects and people, for example, a person with head and legs.</w:t>
      </w:r>
    </w:p>
    <w:p w14:paraId="14942A50" w14:textId="57339B8F" w:rsidR="0088392D" w:rsidRDefault="0088392D">
      <w:r>
        <w:br w:type="page"/>
      </w:r>
    </w:p>
    <w:tbl>
      <w:tblPr>
        <w:tblStyle w:val="NDCSTableDefault42"/>
        <w:tblW w:w="0" w:type="auto"/>
        <w:tblLayout w:type="fixed"/>
        <w:tblLook w:val="04A0" w:firstRow="1" w:lastRow="0" w:firstColumn="1" w:lastColumn="0" w:noHBand="0" w:noVBand="1"/>
      </w:tblPr>
      <w:tblGrid>
        <w:gridCol w:w="3964"/>
        <w:gridCol w:w="1276"/>
        <w:gridCol w:w="1559"/>
        <w:gridCol w:w="2546"/>
      </w:tblGrid>
      <w:tr w:rsidR="00AA2810" w:rsidRPr="00CD6503" w14:paraId="659FDA10" w14:textId="77777777" w:rsidTr="006B0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8A9A89D" w14:textId="77777777" w:rsidR="00AA2810" w:rsidRPr="00781FF6" w:rsidRDefault="00AA2810" w:rsidP="00AA2810">
            <w:r w:rsidRPr="00781FF6">
              <w:t>Step 11</w:t>
            </w:r>
          </w:p>
          <w:p w14:paraId="7FB67AA1" w14:textId="77777777" w:rsidR="00AA2810" w:rsidRPr="00781FF6" w:rsidRDefault="00AA2810" w:rsidP="00AA2810">
            <w:r w:rsidRPr="00781FF6">
              <w:t>Play and understanding</w:t>
            </w:r>
          </w:p>
        </w:tc>
        <w:tc>
          <w:tcPr>
            <w:tcW w:w="1276" w:type="dxa"/>
          </w:tcPr>
          <w:p w14:paraId="168B6C66" w14:textId="77777777" w:rsidR="00AA2810" w:rsidRPr="00781FF6" w:rsidRDefault="00AA2810" w:rsidP="00AA2810">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7DCA4CE8" w14:textId="77777777" w:rsidR="00AA2810" w:rsidRPr="00781FF6" w:rsidRDefault="00AA2810" w:rsidP="00AA2810">
            <w:pPr>
              <w:cnfStyle w:val="100000000000" w:firstRow="1" w:lastRow="0" w:firstColumn="0" w:lastColumn="0" w:oddVBand="0" w:evenVBand="0" w:oddHBand="0" w:evenHBand="0" w:firstRowFirstColumn="0" w:firstRowLastColumn="0" w:lastRowFirstColumn="0" w:lastRowLastColumn="0"/>
            </w:pPr>
            <w:r w:rsidRPr="00781FF6">
              <w:t>Definitely</w:t>
            </w:r>
          </w:p>
        </w:tc>
        <w:tc>
          <w:tcPr>
            <w:tcW w:w="2546" w:type="dxa"/>
          </w:tcPr>
          <w:p w14:paraId="54F567E7" w14:textId="77777777" w:rsidR="00AA2810" w:rsidRPr="00781FF6" w:rsidRDefault="00AA2810" w:rsidP="00AA2810">
            <w:pPr>
              <w:cnfStyle w:val="100000000000" w:firstRow="1" w:lastRow="0" w:firstColumn="0" w:lastColumn="0" w:oddVBand="0" w:evenVBand="0" w:oddHBand="0" w:evenHBand="0" w:firstRowFirstColumn="0" w:firstRowLastColumn="0" w:lastRowFirstColumn="0" w:lastRowLastColumn="0"/>
            </w:pPr>
            <w:r w:rsidRPr="00781FF6">
              <w:t>Notes</w:t>
            </w:r>
          </w:p>
        </w:tc>
      </w:tr>
      <w:tr w:rsidR="00AA2810" w:rsidRPr="00CD6503" w14:paraId="706D0975" w14:textId="77777777" w:rsidTr="006B097C">
        <w:tc>
          <w:tcPr>
            <w:cnfStyle w:val="001000000000" w:firstRow="0" w:lastRow="0" w:firstColumn="1" w:lastColumn="0" w:oddVBand="0" w:evenVBand="0" w:oddHBand="0" w:evenHBand="0" w:firstRowFirstColumn="0" w:firstRowLastColumn="0" w:lastRowFirstColumn="0" w:lastRowLastColumn="0"/>
            <w:tcW w:w="3964" w:type="dxa"/>
          </w:tcPr>
          <w:p w14:paraId="407D8D27" w14:textId="77777777" w:rsidR="00AA2810" w:rsidRPr="00781FF6" w:rsidRDefault="00146B79" w:rsidP="00AA2810">
            <w:pPr>
              <w:rPr>
                <w:b w:val="0"/>
              </w:rPr>
            </w:pPr>
            <w:r w:rsidRPr="00781FF6">
              <w:t>Begins to play around with familiar routines. E.g. May pretend to fill the bath up with milk</w:t>
            </w:r>
          </w:p>
        </w:tc>
        <w:tc>
          <w:tcPr>
            <w:tcW w:w="1276" w:type="dxa"/>
          </w:tcPr>
          <w:p w14:paraId="2B9CD5E1"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1559" w:type="dxa"/>
          </w:tcPr>
          <w:p w14:paraId="3AC5E1DE"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2546" w:type="dxa"/>
            <w:vMerge w:val="restart"/>
          </w:tcPr>
          <w:p w14:paraId="5476E647"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r>
      <w:tr w:rsidR="00AA2810" w:rsidRPr="00CD6503" w14:paraId="60AD6DE5" w14:textId="77777777" w:rsidTr="006B097C">
        <w:tc>
          <w:tcPr>
            <w:cnfStyle w:val="001000000000" w:firstRow="0" w:lastRow="0" w:firstColumn="1" w:lastColumn="0" w:oddVBand="0" w:evenVBand="0" w:oddHBand="0" w:evenHBand="0" w:firstRowFirstColumn="0" w:firstRowLastColumn="0" w:lastRowFirstColumn="0" w:lastRowLastColumn="0"/>
            <w:tcW w:w="3964" w:type="dxa"/>
          </w:tcPr>
          <w:p w14:paraId="2210BB47" w14:textId="5ABD05FC" w:rsidR="00AA2810" w:rsidRPr="00781FF6" w:rsidRDefault="00146B79" w:rsidP="00AA2810">
            <w:pPr>
              <w:rPr>
                <w:b w:val="0"/>
              </w:rPr>
            </w:pPr>
            <w:r w:rsidRPr="00781FF6">
              <w:t xml:space="preserve">Uses toys as partners in play, talking </w:t>
            </w:r>
            <w:r w:rsidR="001D682C" w:rsidRPr="00781FF6">
              <w:t xml:space="preserve">to </w:t>
            </w:r>
            <w:r w:rsidRPr="00781FF6">
              <w:t>them and telling them what to do next</w:t>
            </w:r>
          </w:p>
        </w:tc>
        <w:tc>
          <w:tcPr>
            <w:tcW w:w="1276" w:type="dxa"/>
          </w:tcPr>
          <w:p w14:paraId="76ED4A50"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1559" w:type="dxa"/>
          </w:tcPr>
          <w:p w14:paraId="0848CFC2"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6C570025"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r>
      <w:tr w:rsidR="00AA2810" w:rsidRPr="00CD6503" w14:paraId="42F2296C" w14:textId="77777777" w:rsidTr="006B097C">
        <w:tc>
          <w:tcPr>
            <w:cnfStyle w:val="001000000000" w:firstRow="0" w:lastRow="0" w:firstColumn="1" w:lastColumn="0" w:oddVBand="0" w:evenVBand="0" w:oddHBand="0" w:evenHBand="0" w:firstRowFirstColumn="0" w:firstRowLastColumn="0" w:lastRowFirstColumn="0" w:lastRowLastColumn="0"/>
            <w:tcW w:w="3964" w:type="dxa"/>
          </w:tcPr>
          <w:p w14:paraId="785DDE1A" w14:textId="6275B16C" w:rsidR="00AA2810" w:rsidRPr="00781FF6" w:rsidRDefault="00146B79" w:rsidP="00AA2810">
            <w:pPr>
              <w:rPr>
                <w:b w:val="0"/>
              </w:rPr>
            </w:pPr>
            <w:r w:rsidRPr="00781FF6">
              <w:t>Uses one object to represent many different things. E.g. scarf could be a blanket, dress or cloak</w:t>
            </w:r>
          </w:p>
        </w:tc>
        <w:tc>
          <w:tcPr>
            <w:tcW w:w="1276" w:type="dxa"/>
          </w:tcPr>
          <w:p w14:paraId="441E8B93"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1559" w:type="dxa"/>
          </w:tcPr>
          <w:p w14:paraId="62DD5141"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5F83160F"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r>
      <w:tr w:rsidR="00AA2810" w:rsidRPr="00CD6503" w14:paraId="2F8D1BDF" w14:textId="77777777" w:rsidTr="006B097C">
        <w:tc>
          <w:tcPr>
            <w:cnfStyle w:val="001000000000" w:firstRow="0" w:lastRow="0" w:firstColumn="1" w:lastColumn="0" w:oddVBand="0" w:evenVBand="0" w:oddHBand="0" w:evenHBand="0" w:firstRowFirstColumn="0" w:firstRowLastColumn="0" w:lastRowFirstColumn="0" w:lastRowLastColumn="0"/>
            <w:tcW w:w="3964" w:type="dxa"/>
          </w:tcPr>
          <w:p w14:paraId="5F2BE442" w14:textId="77777777" w:rsidR="00AA2810" w:rsidRPr="00781FF6" w:rsidRDefault="00146B79" w:rsidP="00AA2810">
            <w:pPr>
              <w:rPr>
                <w:b w:val="0"/>
              </w:rPr>
            </w:pPr>
            <w:r w:rsidRPr="00781FF6">
              <w:t>Imaginary play involves lots of detail and several linked actions. E.g. Getting undressed, washed, putting on pyjamas, having a story</w:t>
            </w:r>
          </w:p>
        </w:tc>
        <w:tc>
          <w:tcPr>
            <w:tcW w:w="1276" w:type="dxa"/>
          </w:tcPr>
          <w:p w14:paraId="31E09184"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1559" w:type="dxa"/>
          </w:tcPr>
          <w:p w14:paraId="0F3B511E"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71A3AF68"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r>
      <w:tr w:rsidR="00AA2810" w:rsidRPr="00CD6503" w14:paraId="66844523" w14:textId="77777777" w:rsidTr="006B097C">
        <w:tc>
          <w:tcPr>
            <w:cnfStyle w:val="001000000000" w:firstRow="0" w:lastRow="0" w:firstColumn="1" w:lastColumn="0" w:oddVBand="0" w:evenVBand="0" w:oddHBand="0" w:evenHBand="0" w:firstRowFirstColumn="0" w:firstRowLastColumn="0" w:lastRowFirstColumn="0" w:lastRowLastColumn="0"/>
            <w:tcW w:w="3964" w:type="dxa"/>
          </w:tcPr>
          <w:p w14:paraId="537313DA" w14:textId="77777777" w:rsidR="00AA2810" w:rsidRPr="00781FF6" w:rsidRDefault="00146B79" w:rsidP="00AA2810">
            <w:pPr>
              <w:rPr>
                <w:b w:val="0"/>
              </w:rPr>
            </w:pPr>
            <w:r w:rsidRPr="00781FF6">
              <w:t>Dresses up as different people</w:t>
            </w:r>
          </w:p>
        </w:tc>
        <w:tc>
          <w:tcPr>
            <w:tcW w:w="1276" w:type="dxa"/>
          </w:tcPr>
          <w:p w14:paraId="00CD63DF"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1559" w:type="dxa"/>
          </w:tcPr>
          <w:p w14:paraId="627D1509"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739CEEDB"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r>
      <w:tr w:rsidR="00AA2810" w:rsidRPr="00CD6503" w14:paraId="2AA14697" w14:textId="77777777" w:rsidTr="006B097C">
        <w:tc>
          <w:tcPr>
            <w:cnfStyle w:val="001000000000" w:firstRow="0" w:lastRow="0" w:firstColumn="1" w:lastColumn="0" w:oddVBand="0" w:evenVBand="0" w:oddHBand="0" w:evenHBand="0" w:firstRowFirstColumn="0" w:firstRowLastColumn="0" w:lastRowFirstColumn="0" w:lastRowLastColumn="0"/>
            <w:tcW w:w="3964" w:type="dxa"/>
          </w:tcPr>
          <w:p w14:paraId="7B5D3A09" w14:textId="77777777" w:rsidR="00AA2810" w:rsidRPr="00781FF6" w:rsidRDefault="00146B79" w:rsidP="00AA2810">
            <w:pPr>
              <w:rPr>
                <w:b w:val="0"/>
              </w:rPr>
            </w:pPr>
            <w:r w:rsidRPr="00781FF6">
              <w:t xml:space="preserve">Builds ‘stories’ around toys. E.g. animals getting stuck in gap between cushions on chair and needing rescuing </w:t>
            </w:r>
          </w:p>
        </w:tc>
        <w:tc>
          <w:tcPr>
            <w:tcW w:w="1276" w:type="dxa"/>
          </w:tcPr>
          <w:p w14:paraId="428861CE"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1559" w:type="dxa"/>
          </w:tcPr>
          <w:p w14:paraId="051D0377"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451AA7B9"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r>
      <w:tr w:rsidR="00AA2810" w:rsidRPr="00CD6503" w14:paraId="33EAC131" w14:textId="77777777" w:rsidTr="006B097C">
        <w:tc>
          <w:tcPr>
            <w:cnfStyle w:val="001000000000" w:firstRow="0" w:lastRow="0" w:firstColumn="1" w:lastColumn="0" w:oddVBand="0" w:evenVBand="0" w:oddHBand="0" w:evenHBand="0" w:firstRowFirstColumn="0" w:firstRowLastColumn="0" w:lastRowFirstColumn="0" w:lastRowLastColumn="0"/>
            <w:tcW w:w="3964" w:type="dxa"/>
          </w:tcPr>
          <w:p w14:paraId="081DD54B" w14:textId="77777777" w:rsidR="00AA2810" w:rsidRPr="00781FF6" w:rsidRDefault="00146B79" w:rsidP="00AA2810">
            <w:pPr>
              <w:rPr>
                <w:b w:val="0"/>
              </w:rPr>
            </w:pPr>
            <w:r w:rsidRPr="00781FF6">
              <w:t>Uses construction toys to build and make things and objects</w:t>
            </w:r>
          </w:p>
        </w:tc>
        <w:tc>
          <w:tcPr>
            <w:tcW w:w="1276" w:type="dxa"/>
          </w:tcPr>
          <w:p w14:paraId="7B8C47D4"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1559" w:type="dxa"/>
          </w:tcPr>
          <w:p w14:paraId="4FAC88F3"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90EB2B6"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r>
      <w:tr w:rsidR="00AA2810" w:rsidRPr="00CD6503" w14:paraId="3CD2503B" w14:textId="77777777" w:rsidTr="006B097C">
        <w:tc>
          <w:tcPr>
            <w:cnfStyle w:val="001000000000" w:firstRow="0" w:lastRow="0" w:firstColumn="1" w:lastColumn="0" w:oddVBand="0" w:evenVBand="0" w:oddHBand="0" w:evenHBand="0" w:firstRowFirstColumn="0" w:firstRowLastColumn="0" w:lastRowFirstColumn="0" w:lastRowLastColumn="0"/>
            <w:tcW w:w="3964" w:type="dxa"/>
          </w:tcPr>
          <w:p w14:paraId="50023CCE" w14:textId="77777777" w:rsidR="00AA2810" w:rsidRPr="00781FF6" w:rsidRDefault="00146B79" w:rsidP="00AA2810">
            <w:pPr>
              <w:rPr>
                <w:b w:val="0"/>
              </w:rPr>
            </w:pPr>
            <w:r w:rsidRPr="00781FF6">
              <w:t>Asks increasingly detailed questions to find out information</w:t>
            </w:r>
          </w:p>
        </w:tc>
        <w:tc>
          <w:tcPr>
            <w:tcW w:w="1276" w:type="dxa"/>
          </w:tcPr>
          <w:p w14:paraId="00E39A09"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1559" w:type="dxa"/>
          </w:tcPr>
          <w:p w14:paraId="3698EDAA"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3E2548C"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r>
      <w:tr w:rsidR="00AA2810" w:rsidRPr="00CD6503" w14:paraId="6CC1FE4A" w14:textId="77777777" w:rsidTr="006B097C">
        <w:tc>
          <w:tcPr>
            <w:cnfStyle w:val="001000000000" w:firstRow="0" w:lastRow="0" w:firstColumn="1" w:lastColumn="0" w:oddVBand="0" w:evenVBand="0" w:oddHBand="0" w:evenHBand="0" w:firstRowFirstColumn="0" w:firstRowLastColumn="0" w:lastRowFirstColumn="0" w:lastRowLastColumn="0"/>
            <w:tcW w:w="3964" w:type="dxa"/>
          </w:tcPr>
          <w:p w14:paraId="6B5CCB50" w14:textId="77777777" w:rsidR="00AA2810" w:rsidRPr="00781FF6" w:rsidRDefault="00146B79" w:rsidP="00AA2810">
            <w:pPr>
              <w:rPr>
                <w:b w:val="0"/>
              </w:rPr>
            </w:pPr>
            <w:r w:rsidRPr="00781FF6">
              <w:t>Displays curiosity about the world by looking intently at  objects, events and people</w:t>
            </w:r>
          </w:p>
        </w:tc>
        <w:tc>
          <w:tcPr>
            <w:tcW w:w="1276" w:type="dxa"/>
          </w:tcPr>
          <w:p w14:paraId="61F09AC5"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1559" w:type="dxa"/>
          </w:tcPr>
          <w:p w14:paraId="666E682E"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349FAD24"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r>
      <w:tr w:rsidR="00AA2810" w:rsidRPr="00CD6503" w14:paraId="4AB94BA3" w14:textId="77777777" w:rsidTr="006B097C">
        <w:tc>
          <w:tcPr>
            <w:cnfStyle w:val="001000000000" w:firstRow="0" w:lastRow="0" w:firstColumn="1" w:lastColumn="0" w:oddVBand="0" w:evenVBand="0" w:oddHBand="0" w:evenHBand="0" w:firstRowFirstColumn="0" w:firstRowLastColumn="0" w:lastRowFirstColumn="0" w:lastRowLastColumn="0"/>
            <w:tcW w:w="3964" w:type="dxa"/>
          </w:tcPr>
          <w:p w14:paraId="69455045" w14:textId="1212F71F" w:rsidR="00AA2810" w:rsidRPr="00781FF6" w:rsidRDefault="00792DB2" w:rsidP="00792DB2">
            <w:pPr>
              <w:rPr>
                <w:b w:val="0"/>
              </w:rPr>
            </w:pPr>
            <w:r w:rsidRPr="00781FF6">
              <w:t>Understands consequences of actions and b</w:t>
            </w:r>
            <w:r w:rsidR="00146B79" w:rsidRPr="00781FF6">
              <w:t>egins to give reasons</w:t>
            </w:r>
          </w:p>
        </w:tc>
        <w:tc>
          <w:tcPr>
            <w:tcW w:w="1276" w:type="dxa"/>
          </w:tcPr>
          <w:p w14:paraId="23255CC8"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1559" w:type="dxa"/>
          </w:tcPr>
          <w:p w14:paraId="6B6525D7"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c>
          <w:tcPr>
            <w:tcW w:w="2546" w:type="dxa"/>
            <w:vMerge/>
          </w:tcPr>
          <w:p w14:paraId="2269AA5C" w14:textId="77777777" w:rsidR="00AA2810" w:rsidRPr="00781FF6" w:rsidRDefault="00AA2810" w:rsidP="00AA2810">
            <w:pPr>
              <w:cnfStyle w:val="000000000000" w:firstRow="0" w:lastRow="0" w:firstColumn="0" w:lastColumn="0" w:oddVBand="0" w:evenVBand="0" w:oddHBand="0" w:evenHBand="0" w:firstRowFirstColumn="0" w:firstRowLastColumn="0" w:lastRowFirstColumn="0" w:lastRowLastColumn="0"/>
            </w:pPr>
          </w:p>
        </w:tc>
      </w:tr>
    </w:tbl>
    <w:p w14:paraId="4197793E" w14:textId="4350810F" w:rsidR="0088392D" w:rsidRDefault="0088392D"/>
    <w:p w14:paraId="0274043B" w14:textId="77777777" w:rsidR="0088392D" w:rsidRDefault="0088392D">
      <w:r>
        <w:br w:type="page"/>
      </w:r>
    </w:p>
    <w:p w14:paraId="706E3759" w14:textId="0520C76A" w:rsidR="00AA2810" w:rsidRPr="00781FF6" w:rsidRDefault="00AA2810" w:rsidP="00781FF6">
      <w:pPr>
        <w:rPr>
          <w:rFonts w:cstheme="majorHAnsi"/>
          <w:b/>
          <w:sz w:val="28"/>
        </w:rPr>
      </w:pPr>
      <w:bookmarkStart w:id="78" w:name="ElevenPD"/>
      <w:r w:rsidRPr="00781FF6">
        <w:rPr>
          <w:rFonts w:cstheme="majorHAnsi"/>
          <w:b/>
          <w:sz w:val="28"/>
        </w:rPr>
        <w:t>Step 11</w:t>
      </w:r>
      <w:r w:rsidR="001D682C" w:rsidRPr="00781FF6">
        <w:rPr>
          <w:rFonts w:cstheme="majorHAnsi"/>
          <w:b/>
          <w:sz w:val="28"/>
        </w:rPr>
        <w:t xml:space="preserve">: </w:t>
      </w:r>
      <w:r w:rsidR="00CD164B" w:rsidRPr="00781FF6">
        <w:rPr>
          <w:rFonts w:cstheme="majorHAnsi"/>
          <w:b/>
          <w:sz w:val="28"/>
        </w:rPr>
        <w:t>Physical d</w:t>
      </w:r>
      <w:r w:rsidRPr="00781FF6">
        <w:rPr>
          <w:rFonts w:cstheme="majorHAnsi"/>
          <w:b/>
          <w:sz w:val="28"/>
        </w:rPr>
        <w:t>evelopment</w:t>
      </w:r>
    </w:p>
    <w:bookmarkEnd w:id="78"/>
    <w:p w14:paraId="3FC9B9C8" w14:textId="77777777" w:rsidR="006B097C" w:rsidRPr="00781FF6" w:rsidRDefault="00AA2810" w:rsidP="006B097C">
      <w:pPr>
        <w:spacing w:after="0"/>
      </w:pPr>
      <w:r w:rsidRPr="00781FF6">
        <w:t xml:space="preserve">Outdoor activities that develop physical skills are important at </w:t>
      </w:r>
      <w:r w:rsidR="009041A9" w:rsidRPr="00781FF6">
        <w:t>this</w:t>
      </w:r>
      <w:r w:rsidRPr="00781FF6">
        <w:t xml:space="preserve"> stage of </w:t>
      </w:r>
      <w:r w:rsidR="009041A9" w:rsidRPr="00781FF6">
        <w:t>development</w:t>
      </w:r>
      <w:r w:rsidR="00E96A61" w:rsidRPr="00781FF6">
        <w:t xml:space="preserve">. Children </w:t>
      </w:r>
      <w:r w:rsidR="00EB1FB6" w:rsidRPr="00781FF6">
        <w:t>play</w:t>
      </w:r>
      <w:r w:rsidRPr="00781FF6">
        <w:t xml:space="preserve"> outdoor</w:t>
      </w:r>
      <w:r w:rsidR="00EB1FB6" w:rsidRPr="00781FF6">
        <w:t>s</w:t>
      </w:r>
      <w:r w:rsidRPr="00781FF6">
        <w:t xml:space="preserve"> for extended periods of time particularly if there are other children and adults present.</w:t>
      </w:r>
    </w:p>
    <w:p w14:paraId="4F4E45C5" w14:textId="38E90A7E" w:rsidR="00AA2810" w:rsidRPr="00781FF6" w:rsidRDefault="00AA2810" w:rsidP="006B097C">
      <w:pPr>
        <w:spacing w:after="0"/>
      </w:pPr>
      <w:r w:rsidRPr="00781FF6">
        <w:t xml:space="preserve"> </w:t>
      </w:r>
    </w:p>
    <w:p w14:paraId="08D77AE6" w14:textId="0278DBBE" w:rsidR="00AA2810" w:rsidRPr="00781FF6" w:rsidRDefault="00AA2810" w:rsidP="006B097C">
      <w:pPr>
        <w:spacing w:after="0"/>
      </w:pPr>
      <w:r w:rsidRPr="00781FF6">
        <w:t>You can</w:t>
      </w:r>
      <w:r w:rsidR="001D682C" w:rsidRPr="00781FF6">
        <w:t>:</w:t>
      </w:r>
    </w:p>
    <w:p w14:paraId="5F445FA2" w14:textId="77777777" w:rsidR="006B097C" w:rsidRPr="00781FF6" w:rsidRDefault="006B097C" w:rsidP="006B097C">
      <w:pPr>
        <w:spacing w:after="0"/>
      </w:pPr>
    </w:p>
    <w:p w14:paraId="4D928559" w14:textId="77777777" w:rsidR="009041A9" w:rsidRPr="00781FF6" w:rsidRDefault="00184D60" w:rsidP="009A4813">
      <w:pPr>
        <w:pStyle w:val="ListParagraph"/>
        <w:numPr>
          <w:ilvl w:val="0"/>
          <w:numId w:val="89"/>
        </w:numPr>
        <w:spacing w:after="0"/>
      </w:pPr>
      <w:r w:rsidRPr="00781FF6">
        <w:t>s</w:t>
      </w:r>
      <w:r w:rsidR="009041A9" w:rsidRPr="00781FF6">
        <w:t>et up a big target for your child to aim at when th</w:t>
      </w:r>
      <w:r w:rsidRPr="00781FF6">
        <w:t>rowing or kicking a ball</w:t>
      </w:r>
    </w:p>
    <w:p w14:paraId="25A78A05" w14:textId="0427CB89" w:rsidR="004B5033" w:rsidRPr="00781FF6" w:rsidRDefault="00184D60" w:rsidP="009A4813">
      <w:pPr>
        <w:pStyle w:val="ListParagraph"/>
        <w:numPr>
          <w:ilvl w:val="0"/>
          <w:numId w:val="89"/>
        </w:numPr>
        <w:tabs>
          <w:tab w:val="num" w:pos="720"/>
        </w:tabs>
        <w:spacing w:after="0"/>
      </w:pPr>
      <w:r w:rsidRPr="00781FF6">
        <w:t>b</w:t>
      </w:r>
      <w:r w:rsidR="009041A9" w:rsidRPr="00781FF6">
        <w:t xml:space="preserve">e physically active with your child </w:t>
      </w:r>
      <w:r w:rsidRPr="00781FF6">
        <w:t>by doing things like playing catch</w:t>
      </w:r>
      <w:r w:rsidR="009041A9" w:rsidRPr="00781FF6">
        <w:t xml:space="preserve"> or</w:t>
      </w:r>
      <w:r w:rsidR="004B5033" w:rsidRPr="00781FF6">
        <w:t xml:space="preserve"> creat</w:t>
      </w:r>
      <w:r w:rsidR="001D682C" w:rsidRPr="00781FF6">
        <w:t>ing</w:t>
      </w:r>
      <w:r w:rsidR="004B5033" w:rsidRPr="00781FF6">
        <w:t xml:space="preserve"> a simple obstacle course with blocks and hoops</w:t>
      </w:r>
    </w:p>
    <w:p w14:paraId="29F7FC30" w14:textId="7FF59955" w:rsidR="009041A9" w:rsidRPr="00781FF6" w:rsidRDefault="009041A9" w:rsidP="009A4813">
      <w:pPr>
        <w:pStyle w:val="ListParagraph"/>
        <w:numPr>
          <w:ilvl w:val="0"/>
          <w:numId w:val="89"/>
        </w:numPr>
        <w:spacing w:after="0"/>
      </w:pPr>
      <w:r w:rsidRPr="00781FF6">
        <w:t>provide colourful</w:t>
      </w:r>
      <w:r w:rsidR="00DB4DAE" w:rsidRPr="00781FF6">
        <w:t xml:space="preserve"> scarves to move and dance with -</w:t>
      </w:r>
      <w:r w:rsidR="001D682C" w:rsidRPr="00781FF6">
        <w:t xml:space="preserve"> </w:t>
      </w:r>
      <w:r w:rsidR="00DB4DAE" w:rsidRPr="00781FF6">
        <w:t>s</w:t>
      </w:r>
      <w:r w:rsidRPr="00781FF6">
        <w:t>how your child movements like gal</w:t>
      </w:r>
      <w:r w:rsidR="004B5033" w:rsidRPr="00781FF6">
        <w:t xml:space="preserve">loping and twirling by playing </w:t>
      </w:r>
      <w:r w:rsidR="00DB4DAE" w:rsidRPr="00781FF6">
        <w:t>‘</w:t>
      </w:r>
      <w:r w:rsidRPr="00781FF6">
        <w:t>follo</w:t>
      </w:r>
      <w:r w:rsidR="004B5033" w:rsidRPr="00781FF6">
        <w:t>w the leader</w:t>
      </w:r>
      <w:r w:rsidR="00DB4DAE" w:rsidRPr="00781FF6">
        <w:t>’</w:t>
      </w:r>
    </w:p>
    <w:p w14:paraId="77DF0F2B" w14:textId="05B7F2C2" w:rsidR="009041A9" w:rsidRPr="00781FF6" w:rsidRDefault="004B5033" w:rsidP="009A4813">
      <w:pPr>
        <w:pStyle w:val="ListParagraph"/>
        <w:numPr>
          <w:ilvl w:val="0"/>
          <w:numId w:val="89"/>
        </w:numPr>
        <w:tabs>
          <w:tab w:val="num" w:pos="720"/>
        </w:tabs>
        <w:spacing w:after="0"/>
      </w:pPr>
      <w:r w:rsidRPr="00781FF6">
        <w:t>s</w:t>
      </w:r>
      <w:r w:rsidR="009041A9" w:rsidRPr="00781FF6">
        <w:t xml:space="preserve">how your child pictures of different animals and </w:t>
      </w:r>
      <w:r w:rsidRPr="00781FF6">
        <w:t xml:space="preserve">see if you can move like </w:t>
      </w:r>
      <w:r w:rsidR="009041A9" w:rsidRPr="00781FF6">
        <w:t>them</w:t>
      </w:r>
      <w:r w:rsidR="001D682C" w:rsidRPr="00781FF6">
        <w:t xml:space="preserve"> together</w:t>
      </w:r>
    </w:p>
    <w:p w14:paraId="50B9CA17" w14:textId="7CE8A17D" w:rsidR="009041A9" w:rsidRPr="00781FF6" w:rsidRDefault="004B5033" w:rsidP="009A4813">
      <w:pPr>
        <w:pStyle w:val="ListParagraph"/>
        <w:numPr>
          <w:ilvl w:val="0"/>
          <w:numId w:val="89"/>
        </w:numPr>
        <w:spacing w:after="0"/>
      </w:pPr>
      <w:r w:rsidRPr="00781FF6">
        <w:t>l</w:t>
      </w:r>
      <w:r w:rsidR="00DB4DAE" w:rsidRPr="00781FF6">
        <w:t>et your child</w:t>
      </w:r>
      <w:r w:rsidR="009041A9" w:rsidRPr="00781FF6">
        <w:t xml:space="preserve"> turn the pages of the book while you</w:t>
      </w:r>
      <w:r w:rsidR="001D682C" w:rsidRPr="00781FF6">
        <w:t>’r</w:t>
      </w:r>
      <w:r w:rsidR="009041A9" w:rsidRPr="00781FF6">
        <w:t>e reading</w:t>
      </w:r>
      <w:r w:rsidRPr="00781FF6">
        <w:t xml:space="preserve"> </w:t>
      </w:r>
    </w:p>
    <w:p w14:paraId="1CB12CB1" w14:textId="1B1901FA" w:rsidR="009041A9" w:rsidRPr="00781FF6" w:rsidRDefault="004B5033" w:rsidP="009A4813">
      <w:pPr>
        <w:pStyle w:val="ListParagraph"/>
        <w:numPr>
          <w:ilvl w:val="0"/>
          <w:numId w:val="89"/>
        </w:numPr>
        <w:spacing w:after="0"/>
      </w:pPr>
      <w:r w:rsidRPr="00781FF6">
        <w:t>p</w:t>
      </w:r>
      <w:r w:rsidR="009041A9" w:rsidRPr="00781FF6">
        <w:t>rovide different kinds of dress up clothes w</w:t>
      </w:r>
      <w:r w:rsidR="00E96A61" w:rsidRPr="00781FF6">
        <w:t xml:space="preserve">ith buttons </w:t>
      </w:r>
      <w:r w:rsidR="00DB4DAE" w:rsidRPr="00781FF6">
        <w:t>and zip</w:t>
      </w:r>
      <w:r w:rsidRPr="00781FF6">
        <w:t xml:space="preserve">s </w:t>
      </w:r>
    </w:p>
    <w:p w14:paraId="77632ED4" w14:textId="77777777" w:rsidR="009041A9" w:rsidRPr="00781FF6" w:rsidRDefault="004B5033" w:rsidP="009A4813">
      <w:pPr>
        <w:pStyle w:val="ListParagraph"/>
        <w:numPr>
          <w:ilvl w:val="0"/>
          <w:numId w:val="89"/>
        </w:numPr>
        <w:spacing w:after="0"/>
      </w:pPr>
      <w:r w:rsidRPr="00781FF6">
        <w:t>s</w:t>
      </w:r>
      <w:r w:rsidR="009041A9" w:rsidRPr="00781FF6">
        <w:t>how your child safety rules and explain how to use</w:t>
      </w:r>
      <w:r w:rsidRPr="00781FF6">
        <w:t xml:space="preserve"> playground equipment carefully</w:t>
      </w:r>
    </w:p>
    <w:p w14:paraId="5D15BE37" w14:textId="77777777" w:rsidR="006B097C" w:rsidRPr="00781FF6" w:rsidRDefault="006B097C" w:rsidP="006B097C">
      <w:pPr>
        <w:spacing w:after="0"/>
      </w:pPr>
    </w:p>
    <w:p w14:paraId="33088542" w14:textId="506D4851" w:rsidR="00AA2810" w:rsidRPr="00781FF6" w:rsidRDefault="00AA2810" w:rsidP="006B097C">
      <w:pPr>
        <w:spacing w:after="0"/>
      </w:pPr>
      <w:r w:rsidRPr="00781FF6">
        <w:t>By the end of this step</w:t>
      </w:r>
      <w:r w:rsidR="001D682C" w:rsidRPr="00781FF6">
        <w:t>:</w:t>
      </w:r>
    </w:p>
    <w:p w14:paraId="7D53EF92" w14:textId="77777777" w:rsidR="006B097C" w:rsidRPr="00781FF6" w:rsidRDefault="006B097C" w:rsidP="006B097C">
      <w:pPr>
        <w:spacing w:after="0"/>
        <w:rPr>
          <w:u w:val="single"/>
        </w:rPr>
      </w:pPr>
    </w:p>
    <w:p w14:paraId="6A1BF10F" w14:textId="1BA20F07" w:rsidR="009041A9" w:rsidRPr="00CD6503" w:rsidRDefault="00347FF8" w:rsidP="00781FF6">
      <w:pPr>
        <w:pStyle w:val="ListParagraph"/>
        <w:numPr>
          <w:ilvl w:val="0"/>
          <w:numId w:val="170"/>
        </w:numPr>
        <w:spacing w:after="0"/>
      </w:pPr>
      <w:r w:rsidRPr="00CD6503">
        <w:t xml:space="preserve">Children </w:t>
      </w:r>
      <w:r w:rsidR="009041A9" w:rsidRPr="00CD6503">
        <w:t>now</w:t>
      </w:r>
      <w:r w:rsidR="00AA2810" w:rsidRPr="00CD6503">
        <w:t xml:space="preserve"> climb the stairs with </w:t>
      </w:r>
      <w:r w:rsidR="009041A9" w:rsidRPr="00CD6503">
        <w:t>on</w:t>
      </w:r>
      <w:r w:rsidR="00AA2810" w:rsidRPr="00CD6503">
        <w:t>e</w:t>
      </w:r>
      <w:r w:rsidR="009041A9" w:rsidRPr="00CD6503">
        <w:t xml:space="preserve"> foot</w:t>
      </w:r>
      <w:r w:rsidR="00AA2810" w:rsidRPr="00CD6503">
        <w:t xml:space="preserve"> on each step</w:t>
      </w:r>
      <w:r w:rsidR="004B5033" w:rsidRPr="00CD6503">
        <w:t>.</w:t>
      </w:r>
    </w:p>
    <w:p w14:paraId="4CFBC8C1" w14:textId="7426252F" w:rsidR="009041A9" w:rsidRPr="00781FF6" w:rsidRDefault="00347FF8" w:rsidP="00781FF6">
      <w:pPr>
        <w:pStyle w:val="ListParagraph"/>
        <w:numPr>
          <w:ilvl w:val="0"/>
          <w:numId w:val="170"/>
        </w:numPr>
        <w:spacing w:after="0"/>
        <w:rPr>
          <w:bCs/>
        </w:rPr>
      </w:pPr>
      <w:r w:rsidRPr="00781FF6">
        <w:rPr>
          <w:bCs/>
        </w:rPr>
        <w:t xml:space="preserve">They </w:t>
      </w:r>
      <w:r w:rsidR="00DB4DAE" w:rsidRPr="00781FF6">
        <w:rPr>
          <w:bCs/>
        </w:rPr>
        <w:t>k</w:t>
      </w:r>
      <w:r w:rsidR="009041A9" w:rsidRPr="00781FF6">
        <w:rPr>
          <w:bCs/>
        </w:rPr>
        <w:t>ick a ball so it sometimes goes where they wants</w:t>
      </w:r>
      <w:r w:rsidR="004B5033" w:rsidRPr="00781FF6">
        <w:rPr>
          <w:bCs/>
        </w:rPr>
        <w:t>.</w:t>
      </w:r>
    </w:p>
    <w:p w14:paraId="72517B10" w14:textId="5FFAF056" w:rsidR="009041A9" w:rsidRPr="00CD6503" w:rsidRDefault="00347FF8" w:rsidP="00781FF6">
      <w:pPr>
        <w:pStyle w:val="ListParagraph"/>
        <w:numPr>
          <w:ilvl w:val="0"/>
          <w:numId w:val="170"/>
        </w:numPr>
        <w:spacing w:after="0"/>
      </w:pPr>
      <w:r w:rsidRPr="00781FF6">
        <w:rPr>
          <w:bCs/>
        </w:rPr>
        <w:t xml:space="preserve">They </w:t>
      </w:r>
      <w:r w:rsidR="00DB4DAE" w:rsidRPr="00781FF6">
        <w:rPr>
          <w:bCs/>
        </w:rPr>
        <w:t>t</w:t>
      </w:r>
      <w:r w:rsidR="009041A9" w:rsidRPr="00781FF6">
        <w:rPr>
          <w:bCs/>
        </w:rPr>
        <w:t xml:space="preserve">ake part in circle games </w:t>
      </w:r>
      <w:r w:rsidR="000F0AAA" w:rsidRPr="00781FF6">
        <w:rPr>
          <w:bCs/>
        </w:rPr>
        <w:t xml:space="preserve">and songs </w:t>
      </w:r>
      <w:r w:rsidR="009041A9" w:rsidRPr="00781FF6">
        <w:rPr>
          <w:bCs/>
        </w:rPr>
        <w:t>with many players</w:t>
      </w:r>
      <w:r w:rsidR="000F0AAA" w:rsidRPr="00781FF6">
        <w:rPr>
          <w:bCs/>
        </w:rPr>
        <w:t>.</w:t>
      </w:r>
    </w:p>
    <w:p w14:paraId="3AEB04AE" w14:textId="38E2FA45" w:rsidR="009041A9" w:rsidRPr="00781FF6" w:rsidRDefault="00E96A61" w:rsidP="00781FF6">
      <w:pPr>
        <w:pStyle w:val="ListParagraph"/>
        <w:numPr>
          <w:ilvl w:val="0"/>
          <w:numId w:val="170"/>
        </w:numPr>
        <w:spacing w:after="0"/>
        <w:rPr>
          <w:bCs/>
        </w:rPr>
      </w:pPr>
      <w:r w:rsidRPr="00781FF6">
        <w:rPr>
          <w:bCs/>
        </w:rPr>
        <w:t xml:space="preserve">They play with different materials </w:t>
      </w:r>
      <w:r w:rsidR="009041A9" w:rsidRPr="00781FF6">
        <w:rPr>
          <w:bCs/>
        </w:rPr>
        <w:t>such as connecting straws, snap blocks, or folding paper.</w:t>
      </w:r>
    </w:p>
    <w:p w14:paraId="651F6864" w14:textId="0F5BBBF0" w:rsidR="00EB1FB6" w:rsidRPr="00781FF6" w:rsidRDefault="00DB4DAE" w:rsidP="00781FF6">
      <w:pPr>
        <w:pStyle w:val="ListParagraph"/>
        <w:numPr>
          <w:ilvl w:val="0"/>
          <w:numId w:val="170"/>
        </w:numPr>
        <w:spacing w:after="0"/>
        <w:rPr>
          <w:bCs/>
        </w:rPr>
      </w:pPr>
      <w:r w:rsidRPr="00781FF6">
        <w:rPr>
          <w:bCs/>
        </w:rPr>
        <w:t>They can p</w:t>
      </w:r>
      <w:r w:rsidR="009041A9" w:rsidRPr="00781FF6">
        <w:rPr>
          <w:bCs/>
        </w:rPr>
        <w:t>ut on and take off clothes.</w:t>
      </w:r>
    </w:p>
    <w:p w14:paraId="36F89069" w14:textId="77777777" w:rsidR="001D682C" w:rsidRPr="00781FF6" w:rsidRDefault="001D682C">
      <w:pPr>
        <w:spacing w:after="0"/>
        <w:rPr>
          <w:bCs/>
        </w:rPr>
      </w:pPr>
    </w:p>
    <w:p w14:paraId="1A325141" w14:textId="37D2EE80" w:rsidR="0088392D" w:rsidRDefault="0088392D">
      <w:pPr>
        <w:rPr>
          <w:bCs/>
        </w:rPr>
      </w:pPr>
      <w:r>
        <w:rPr>
          <w:bCs/>
        </w:rPr>
        <w:br w:type="page"/>
      </w:r>
    </w:p>
    <w:tbl>
      <w:tblPr>
        <w:tblStyle w:val="NDCSTableDefault43"/>
        <w:tblW w:w="0" w:type="auto"/>
        <w:tblLayout w:type="fixed"/>
        <w:tblLook w:val="04A0" w:firstRow="1" w:lastRow="0" w:firstColumn="1" w:lastColumn="0" w:noHBand="0" w:noVBand="1"/>
      </w:tblPr>
      <w:tblGrid>
        <w:gridCol w:w="4106"/>
        <w:gridCol w:w="1276"/>
        <w:gridCol w:w="1559"/>
        <w:gridCol w:w="2404"/>
      </w:tblGrid>
      <w:tr w:rsidR="009041A9" w:rsidRPr="00CD6503" w14:paraId="5885EAEC" w14:textId="77777777" w:rsidTr="006B0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0F4B4BA" w14:textId="45AD08AB" w:rsidR="009041A9" w:rsidRPr="00781FF6" w:rsidRDefault="00EB1FB6" w:rsidP="009041A9">
            <w:r w:rsidRPr="00781FF6">
              <w:rPr>
                <w:bCs/>
              </w:rPr>
              <w:br w:type="page"/>
            </w:r>
            <w:r w:rsidR="009041A9" w:rsidRPr="00781FF6">
              <w:t>Step 11</w:t>
            </w:r>
          </w:p>
          <w:p w14:paraId="46C5E25E" w14:textId="77777777" w:rsidR="009041A9" w:rsidRPr="00781FF6" w:rsidRDefault="009041A9" w:rsidP="009041A9">
            <w:r w:rsidRPr="00781FF6">
              <w:t>Physical development</w:t>
            </w:r>
          </w:p>
        </w:tc>
        <w:tc>
          <w:tcPr>
            <w:tcW w:w="1276" w:type="dxa"/>
          </w:tcPr>
          <w:p w14:paraId="3089FCBA" w14:textId="77777777" w:rsidR="009041A9" w:rsidRPr="00781FF6" w:rsidRDefault="009041A9" w:rsidP="009041A9">
            <w:pPr>
              <w:cnfStyle w:val="100000000000" w:firstRow="1" w:lastRow="0" w:firstColumn="0" w:lastColumn="0" w:oddVBand="0" w:evenVBand="0" w:oddHBand="0" w:evenHBand="0" w:firstRowFirstColumn="0" w:firstRowLastColumn="0" w:lastRowFirstColumn="0" w:lastRowLastColumn="0"/>
            </w:pPr>
            <w:r w:rsidRPr="00781FF6">
              <w:t>Possibly</w:t>
            </w:r>
          </w:p>
        </w:tc>
        <w:tc>
          <w:tcPr>
            <w:tcW w:w="1559" w:type="dxa"/>
          </w:tcPr>
          <w:p w14:paraId="38B142F0" w14:textId="77777777" w:rsidR="009041A9" w:rsidRPr="00781FF6" w:rsidRDefault="009041A9" w:rsidP="009041A9">
            <w:pPr>
              <w:cnfStyle w:val="100000000000" w:firstRow="1" w:lastRow="0" w:firstColumn="0" w:lastColumn="0" w:oddVBand="0" w:evenVBand="0" w:oddHBand="0" w:evenHBand="0" w:firstRowFirstColumn="0" w:firstRowLastColumn="0" w:lastRowFirstColumn="0" w:lastRowLastColumn="0"/>
            </w:pPr>
            <w:r w:rsidRPr="00781FF6">
              <w:t>Definitely</w:t>
            </w:r>
          </w:p>
        </w:tc>
        <w:tc>
          <w:tcPr>
            <w:tcW w:w="2404" w:type="dxa"/>
          </w:tcPr>
          <w:p w14:paraId="0361C317" w14:textId="77777777" w:rsidR="009041A9" w:rsidRPr="00781FF6" w:rsidRDefault="009041A9" w:rsidP="009041A9">
            <w:pPr>
              <w:cnfStyle w:val="100000000000" w:firstRow="1" w:lastRow="0" w:firstColumn="0" w:lastColumn="0" w:oddVBand="0" w:evenVBand="0" w:oddHBand="0" w:evenHBand="0" w:firstRowFirstColumn="0" w:firstRowLastColumn="0" w:lastRowFirstColumn="0" w:lastRowLastColumn="0"/>
            </w:pPr>
            <w:r w:rsidRPr="00781FF6">
              <w:t>Notes</w:t>
            </w:r>
          </w:p>
        </w:tc>
      </w:tr>
      <w:tr w:rsidR="009041A9" w:rsidRPr="00CD6503" w14:paraId="0D60FB8F" w14:textId="77777777" w:rsidTr="006B097C">
        <w:tc>
          <w:tcPr>
            <w:cnfStyle w:val="001000000000" w:firstRow="0" w:lastRow="0" w:firstColumn="1" w:lastColumn="0" w:oddVBand="0" w:evenVBand="0" w:oddHBand="0" w:evenHBand="0" w:firstRowFirstColumn="0" w:firstRowLastColumn="0" w:lastRowFirstColumn="0" w:lastRowLastColumn="0"/>
            <w:tcW w:w="4106" w:type="dxa"/>
          </w:tcPr>
          <w:p w14:paraId="249247F6" w14:textId="77777777" w:rsidR="009041A9" w:rsidRPr="00781FF6" w:rsidRDefault="00792DB2" w:rsidP="009041A9">
            <w:pPr>
              <w:rPr>
                <w:b w:val="0"/>
              </w:rPr>
            </w:pPr>
            <w:r w:rsidRPr="00781FF6">
              <w:t>Can walk downstairs whilst carrying a toy</w:t>
            </w:r>
          </w:p>
        </w:tc>
        <w:tc>
          <w:tcPr>
            <w:tcW w:w="1276" w:type="dxa"/>
          </w:tcPr>
          <w:p w14:paraId="1ADF753F"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1559" w:type="dxa"/>
          </w:tcPr>
          <w:p w14:paraId="09A1B34E"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2404" w:type="dxa"/>
            <w:vMerge w:val="restart"/>
          </w:tcPr>
          <w:p w14:paraId="1B685A68"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r>
      <w:tr w:rsidR="009041A9" w:rsidRPr="00CD6503" w14:paraId="231E14BC" w14:textId="77777777" w:rsidTr="006B097C">
        <w:tc>
          <w:tcPr>
            <w:cnfStyle w:val="001000000000" w:firstRow="0" w:lastRow="0" w:firstColumn="1" w:lastColumn="0" w:oddVBand="0" w:evenVBand="0" w:oddHBand="0" w:evenHBand="0" w:firstRowFirstColumn="0" w:firstRowLastColumn="0" w:lastRowFirstColumn="0" w:lastRowLastColumn="0"/>
            <w:tcW w:w="4106" w:type="dxa"/>
          </w:tcPr>
          <w:p w14:paraId="5C9F6421" w14:textId="77777777" w:rsidR="009041A9" w:rsidRPr="00781FF6" w:rsidRDefault="00792DB2" w:rsidP="009041A9">
            <w:pPr>
              <w:rPr>
                <w:b w:val="0"/>
              </w:rPr>
            </w:pPr>
            <w:r w:rsidRPr="00781FF6">
              <w:t>Negotiates obstacles when pushing toys</w:t>
            </w:r>
          </w:p>
        </w:tc>
        <w:tc>
          <w:tcPr>
            <w:tcW w:w="1276" w:type="dxa"/>
          </w:tcPr>
          <w:p w14:paraId="69D13541"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1559" w:type="dxa"/>
          </w:tcPr>
          <w:p w14:paraId="19F4F4B4"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655C5B0E"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r>
      <w:tr w:rsidR="009041A9" w:rsidRPr="00CD6503" w14:paraId="61E762EE" w14:textId="77777777" w:rsidTr="006B097C">
        <w:tc>
          <w:tcPr>
            <w:cnfStyle w:val="001000000000" w:firstRow="0" w:lastRow="0" w:firstColumn="1" w:lastColumn="0" w:oddVBand="0" w:evenVBand="0" w:oddHBand="0" w:evenHBand="0" w:firstRowFirstColumn="0" w:firstRowLastColumn="0" w:lastRowFirstColumn="0" w:lastRowLastColumn="0"/>
            <w:tcW w:w="4106" w:type="dxa"/>
          </w:tcPr>
          <w:p w14:paraId="540E324F" w14:textId="03882E47" w:rsidR="009041A9" w:rsidRPr="00781FF6" w:rsidRDefault="00792DB2" w:rsidP="009041A9">
            <w:pPr>
              <w:rPr>
                <w:b w:val="0"/>
              </w:rPr>
            </w:pPr>
            <w:r w:rsidRPr="00781FF6">
              <w:t>Can stand on one foot for a short period of time, when shown</w:t>
            </w:r>
          </w:p>
        </w:tc>
        <w:tc>
          <w:tcPr>
            <w:tcW w:w="1276" w:type="dxa"/>
          </w:tcPr>
          <w:p w14:paraId="3FACDB83"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1559" w:type="dxa"/>
          </w:tcPr>
          <w:p w14:paraId="656E101F"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4A6D65CE"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r>
      <w:tr w:rsidR="009041A9" w:rsidRPr="00CD6503" w14:paraId="3ED66797" w14:textId="77777777" w:rsidTr="006B097C">
        <w:tc>
          <w:tcPr>
            <w:cnfStyle w:val="001000000000" w:firstRow="0" w:lastRow="0" w:firstColumn="1" w:lastColumn="0" w:oddVBand="0" w:evenVBand="0" w:oddHBand="0" w:evenHBand="0" w:firstRowFirstColumn="0" w:firstRowLastColumn="0" w:lastRowFirstColumn="0" w:lastRowLastColumn="0"/>
            <w:tcW w:w="4106" w:type="dxa"/>
          </w:tcPr>
          <w:p w14:paraId="04CB2F2A" w14:textId="77777777" w:rsidR="009041A9" w:rsidRPr="00781FF6" w:rsidRDefault="00792DB2" w:rsidP="009041A9">
            <w:pPr>
              <w:rPr>
                <w:b w:val="0"/>
              </w:rPr>
            </w:pPr>
            <w:r w:rsidRPr="00781FF6">
              <w:t>Walks backwards, forwards and sideways</w:t>
            </w:r>
          </w:p>
        </w:tc>
        <w:tc>
          <w:tcPr>
            <w:tcW w:w="1276" w:type="dxa"/>
          </w:tcPr>
          <w:p w14:paraId="01DD048D"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1559" w:type="dxa"/>
          </w:tcPr>
          <w:p w14:paraId="170441BC"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195A78BB"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r>
      <w:tr w:rsidR="009041A9" w:rsidRPr="00CD6503" w14:paraId="2229CB85" w14:textId="77777777" w:rsidTr="006B097C">
        <w:tc>
          <w:tcPr>
            <w:cnfStyle w:val="001000000000" w:firstRow="0" w:lastRow="0" w:firstColumn="1" w:lastColumn="0" w:oddVBand="0" w:evenVBand="0" w:oddHBand="0" w:evenHBand="0" w:firstRowFirstColumn="0" w:firstRowLastColumn="0" w:lastRowFirstColumn="0" w:lastRowLastColumn="0"/>
            <w:tcW w:w="4106" w:type="dxa"/>
          </w:tcPr>
          <w:p w14:paraId="4250D489" w14:textId="77777777" w:rsidR="009041A9" w:rsidRPr="00781FF6" w:rsidRDefault="00792DB2" w:rsidP="009041A9">
            <w:pPr>
              <w:rPr>
                <w:b w:val="0"/>
              </w:rPr>
            </w:pPr>
            <w:r w:rsidRPr="00781FF6">
              <w:t>Can catch a large ball</w:t>
            </w:r>
          </w:p>
        </w:tc>
        <w:tc>
          <w:tcPr>
            <w:tcW w:w="1276" w:type="dxa"/>
          </w:tcPr>
          <w:p w14:paraId="31F66CF4"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1559" w:type="dxa"/>
          </w:tcPr>
          <w:p w14:paraId="55BE96AB"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0BA709A6"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r>
      <w:tr w:rsidR="009041A9" w:rsidRPr="00CD6503" w14:paraId="4A8B23AB" w14:textId="77777777" w:rsidTr="006B097C">
        <w:tc>
          <w:tcPr>
            <w:cnfStyle w:val="001000000000" w:firstRow="0" w:lastRow="0" w:firstColumn="1" w:lastColumn="0" w:oddVBand="0" w:evenVBand="0" w:oddHBand="0" w:evenHBand="0" w:firstRowFirstColumn="0" w:firstRowLastColumn="0" w:lastRowFirstColumn="0" w:lastRowLastColumn="0"/>
            <w:tcW w:w="4106" w:type="dxa"/>
          </w:tcPr>
          <w:p w14:paraId="38717938" w14:textId="77777777" w:rsidR="009041A9" w:rsidRPr="00781FF6" w:rsidRDefault="00792DB2" w:rsidP="009041A9">
            <w:pPr>
              <w:rPr>
                <w:b w:val="0"/>
              </w:rPr>
            </w:pPr>
            <w:r w:rsidRPr="00781FF6">
              <w:t>Increasing control over physical movements E.g. riding a bicycle, kicking and throwing a ball and climbing outdoor equipment</w:t>
            </w:r>
          </w:p>
        </w:tc>
        <w:tc>
          <w:tcPr>
            <w:tcW w:w="1276" w:type="dxa"/>
          </w:tcPr>
          <w:p w14:paraId="74443341"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1559" w:type="dxa"/>
          </w:tcPr>
          <w:p w14:paraId="776F439D"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0281D9BF"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r>
      <w:tr w:rsidR="009041A9" w:rsidRPr="00CD6503" w14:paraId="64D1B417" w14:textId="77777777" w:rsidTr="006B097C">
        <w:tc>
          <w:tcPr>
            <w:cnfStyle w:val="001000000000" w:firstRow="0" w:lastRow="0" w:firstColumn="1" w:lastColumn="0" w:oddVBand="0" w:evenVBand="0" w:oddHBand="0" w:evenHBand="0" w:firstRowFirstColumn="0" w:firstRowLastColumn="0" w:lastRowFirstColumn="0" w:lastRowLastColumn="0"/>
            <w:tcW w:w="4106" w:type="dxa"/>
          </w:tcPr>
          <w:p w14:paraId="56E42233" w14:textId="43DA4E88" w:rsidR="009041A9" w:rsidRPr="00781FF6" w:rsidRDefault="00792DB2" w:rsidP="009041A9">
            <w:pPr>
              <w:rPr>
                <w:b w:val="0"/>
              </w:rPr>
            </w:pPr>
            <w:r w:rsidRPr="00781FF6">
              <w:t xml:space="preserve">When mark making can form an </w:t>
            </w:r>
            <w:r w:rsidR="001D682C" w:rsidRPr="00781FF6">
              <w:t>‘</w:t>
            </w:r>
            <w:r w:rsidRPr="00781FF6">
              <w:t>X</w:t>
            </w:r>
            <w:r w:rsidR="001D682C" w:rsidRPr="00781FF6">
              <w:t>’</w:t>
            </w:r>
            <w:r w:rsidRPr="00781FF6">
              <w:t xml:space="preserve"> and a horizontal line</w:t>
            </w:r>
          </w:p>
        </w:tc>
        <w:tc>
          <w:tcPr>
            <w:tcW w:w="1276" w:type="dxa"/>
          </w:tcPr>
          <w:p w14:paraId="0900EF86"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1559" w:type="dxa"/>
          </w:tcPr>
          <w:p w14:paraId="03F197DD"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665BA4E4"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r>
      <w:tr w:rsidR="009041A9" w:rsidRPr="00CD6503" w14:paraId="50F18712" w14:textId="77777777" w:rsidTr="006B097C">
        <w:tc>
          <w:tcPr>
            <w:cnfStyle w:val="001000000000" w:firstRow="0" w:lastRow="0" w:firstColumn="1" w:lastColumn="0" w:oddVBand="0" w:evenVBand="0" w:oddHBand="0" w:evenHBand="0" w:firstRowFirstColumn="0" w:firstRowLastColumn="0" w:lastRowFirstColumn="0" w:lastRowLastColumn="0"/>
            <w:tcW w:w="4106" w:type="dxa"/>
          </w:tcPr>
          <w:p w14:paraId="5BF6BA75" w14:textId="77777777" w:rsidR="009041A9" w:rsidRPr="00781FF6" w:rsidRDefault="00792DB2" w:rsidP="009041A9">
            <w:pPr>
              <w:rPr>
                <w:b w:val="0"/>
              </w:rPr>
            </w:pPr>
            <w:r w:rsidRPr="00781FF6">
              <w:t>Eat individual pieces of food from a tub or box with lid</w:t>
            </w:r>
          </w:p>
        </w:tc>
        <w:tc>
          <w:tcPr>
            <w:tcW w:w="1276" w:type="dxa"/>
          </w:tcPr>
          <w:p w14:paraId="235C0E1F"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1559" w:type="dxa"/>
          </w:tcPr>
          <w:p w14:paraId="1D967928"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30B2A85B"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r>
      <w:tr w:rsidR="009041A9" w:rsidRPr="00CD6503" w14:paraId="18767A39" w14:textId="77777777" w:rsidTr="006B097C">
        <w:tc>
          <w:tcPr>
            <w:cnfStyle w:val="001000000000" w:firstRow="0" w:lastRow="0" w:firstColumn="1" w:lastColumn="0" w:oddVBand="0" w:evenVBand="0" w:oddHBand="0" w:evenHBand="0" w:firstRowFirstColumn="0" w:firstRowLastColumn="0" w:lastRowFirstColumn="0" w:lastRowLastColumn="0"/>
            <w:tcW w:w="4106" w:type="dxa"/>
          </w:tcPr>
          <w:p w14:paraId="5CD7997A" w14:textId="1A6402A2" w:rsidR="009041A9" w:rsidRPr="00781FF6" w:rsidRDefault="00792DB2">
            <w:pPr>
              <w:rPr>
                <w:b w:val="0"/>
              </w:rPr>
            </w:pPr>
            <w:r w:rsidRPr="00781FF6">
              <w:t>Begins to fold paper and cut it with scissors</w:t>
            </w:r>
          </w:p>
        </w:tc>
        <w:tc>
          <w:tcPr>
            <w:tcW w:w="1276" w:type="dxa"/>
          </w:tcPr>
          <w:p w14:paraId="5627B24A"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1559" w:type="dxa"/>
          </w:tcPr>
          <w:p w14:paraId="4BEF99F9"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41F2BE2C"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r>
      <w:tr w:rsidR="009041A9" w:rsidRPr="00CD6503" w14:paraId="143A346E" w14:textId="77777777" w:rsidTr="006B097C">
        <w:tc>
          <w:tcPr>
            <w:cnfStyle w:val="001000000000" w:firstRow="0" w:lastRow="0" w:firstColumn="1" w:lastColumn="0" w:oddVBand="0" w:evenVBand="0" w:oddHBand="0" w:evenHBand="0" w:firstRowFirstColumn="0" w:firstRowLastColumn="0" w:lastRowFirstColumn="0" w:lastRowLastColumn="0"/>
            <w:tcW w:w="4106" w:type="dxa"/>
          </w:tcPr>
          <w:p w14:paraId="143BA730" w14:textId="77777777" w:rsidR="009041A9" w:rsidRPr="00781FF6" w:rsidRDefault="00792DB2" w:rsidP="009041A9">
            <w:pPr>
              <w:rPr>
                <w:b w:val="0"/>
              </w:rPr>
            </w:pPr>
            <w:r w:rsidRPr="00781FF6">
              <w:t>Can build a tower of 10 or more cubes</w:t>
            </w:r>
          </w:p>
        </w:tc>
        <w:tc>
          <w:tcPr>
            <w:tcW w:w="1276" w:type="dxa"/>
          </w:tcPr>
          <w:p w14:paraId="4F89A50B"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1559" w:type="dxa"/>
          </w:tcPr>
          <w:p w14:paraId="6E8D7135"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c>
          <w:tcPr>
            <w:tcW w:w="2404" w:type="dxa"/>
            <w:vMerge/>
          </w:tcPr>
          <w:p w14:paraId="433CF2C4" w14:textId="77777777" w:rsidR="009041A9" w:rsidRPr="00781FF6" w:rsidRDefault="009041A9" w:rsidP="009041A9">
            <w:pPr>
              <w:cnfStyle w:val="000000000000" w:firstRow="0" w:lastRow="0" w:firstColumn="0" w:lastColumn="0" w:oddVBand="0" w:evenVBand="0" w:oddHBand="0" w:evenHBand="0" w:firstRowFirstColumn="0" w:firstRowLastColumn="0" w:lastRowFirstColumn="0" w:lastRowLastColumn="0"/>
            </w:pPr>
          </w:p>
        </w:tc>
      </w:tr>
    </w:tbl>
    <w:p w14:paraId="17FA10AB" w14:textId="77777777" w:rsidR="000C1A29" w:rsidRPr="00CD6503" w:rsidRDefault="000C1A29" w:rsidP="00107B8F">
      <w:pPr>
        <w:rPr>
          <w:u w:val="single"/>
        </w:rPr>
      </w:pPr>
    </w:p>
    <w:p w14:paraId="07610127" w14:textId="2F75D936" w:rsidR="001D682C" w:rsidRPr="00CD6503" w:rsidRDefault="001D682C">
      <w:pPr>
        <w:rPr>
          <w:u w:val="single"/>
        </w:rPr>
      </w:pPr>
      <w:r w:rsidRPr="00CD6503">
        <w:rPr>
          <w:u w:val="single"/>
        </w:rPr>
        <w:br w:type="page"/>
      </w:r>
    </w:p>
    <w:p w14:paraId="27EE97FD" w14:textId="009B2C94" w:rsidR="00413466" w:rsidRPr="00781FF6" w:rsidRDefault="00C534B3" w:rsidP="00781FF6">
      <w:pPr>
        <w:tabs>
          <w:tab w:val="left" w:pos="3014"/>
        </w:tabs>
        <w:jc w:val="center"/>
        <w:rPr>
          <w:b/>
          <w:sz w:val="144"/>
          <w:szCs w:val="144"/>
        </w:rPr>
      </w:pPr>
      <w:bookmarkStart w:id="79" w:name="Summarysheets"/>
      <w:r w:rsidRPr="00781FF6">
        <w:rPr>
          <w:b/>
          <w:sz w:val="144"/>
          <w:szCs w:val="144"/>
        </w:rPr>
        <w:t xml:space="preserve">Summary </w:t>
      </w:r>
      <w:r w:rsidR="00BC0AAA" w:rsidRPr="00781FF6">
        <w:rPr>
          <w:b/>
          <w:sz w:val="144"/>
          <w:szCs w:val="144"/>
        </w:rPr>
        <w:t>s</w:t>
      </w:r>
      <w:r w:rsidRPr="00781FF6">
        <w:rPr>
          <w:b/>
          <w:sz w:val="144"/>
          <w:szCs w:val="144"/>
        </w:rPr>
        <w:t>heets</w:t>
      </w:r>
      <w:bookmarkEnd w:id="79"/>
    </w:p>
    <w:p w14:paraId="33187B45" w14:textId="77777777" w:rsidR="00413466" w:rsidRDefault="00413466">
      <w:pPr>
        <w:rPr>
          <w:b/>
          <w:sz w:val="28"/>
        </w:rPr>
      </w:pPr>
      <w:r>
        <w:rPr>
          <w:b/>
          <w:sz w:val="28"/>
        </w:rPr>
        <w:br w:type="page"/>
      </w:r>
    </w:p>
    <w:p w14:paraId="1848CB1F" w14:textId="77777777" w:rsidR="00413466" w:rsidRDefault="00413466" w:rsidP="00413466">
      <w:pPr>
        <w:rPr>
          <w:b/>
          <w:sz w:val="28"/>
        </w:rPr>
        <w:sectPr w:rsidR="00413466" w:rsidSect="00EB4B56">
          <w:footerReference w:type="default" r:id="rId9"/>
          <w:footerReference w:type="first" r:id="rId10"/>
          <w:pgSz w:w="11907" w:h="16840" w:code="9"/>
          <w:pgMar w:top="1134" w:right="1134" w:bottom="1418" w:left="1418" w:header="567" w:footer="567" w:gutter="0"/>
          <w:cols w:space="708"/>
          <w:docGrid w:linePitch="360"/>
        </w:sectPr>
      </w:pPr>
    </w:p>
    <w:p w14:paraId="441246CD" w14:textId="1B57F46D" w:rsidR="00413466" w:rsidRPr="006C6B87" w:rsidRDefault="00413466" w:rsidP="00413466">
      <w:pPr>
        <w:rPr>
          <w:b/>
          <w:sz w:val="28"/>
        </w:rPr>
      </w:pPr>
      <w:bookmarkStart w:id="80" w:name="Summary1"/>
      <w:r w:rsidRPr="006C6B87">
        <w:rPr>
          <w:b/>
          <w:sz w:val="28"/>
        </w:rPr>
        <w:t>Summary sheet: Step 1</w:t>
      </w:r>
    </w:p>
    <w:tbl>
      <w:tblPr>
        <w:tblStyle w:val="TableGrid"/>
        <w:tblW w:w="13948" w:type="dxa"/>
        <w:tblLook w:val="04A0" w:firstRow="1" w:lastRow="0" w:firstColumn="1" w:lastColumn="0" w:noHBand="0" w:noVBand="1"/>
      </w:tblPr>
      <w:tblGrid>
        <w:gridCol w:w="2405"/>
        <w:gridCol w:w="321"/>
        <w:gridCol w:w="2656"/>
        <w:gridCol w:w="425"/>
        <w:gridCol w:w="2126"/>
        <w:gridCol w:w="426"/>
        <w:gridCol w:w="2268"/>
        <w:gridCol w:w="425"/>
        <w:gridCol w:w="2410"/>
        <w:gridCol w:w="486"/>
      </w:tblGrid>
      <w:tr w:rsidR="00413466" w:rsidRPr="006C6B87" w14:paraId="3D4CEF2F" w14:textId="77777777" w:rsidTr="00F955B6">
        <w:tc>
          <w:tcPr>
            <w:tcW w:w="2405" w:type="dxa"/>
            <w:shd w:val="clear" w:color="auto" w:fill="D9D9D9" w:themeFill="background1" w:themeFillShade="D9"/>
          </w:tcPr>
          <w:bookmarkEnd w:id="80"/>
          <w:p w14:paraId="0C32EFC2" w14:textId="77777777" w:rsidR="00413466" w:rsidRPr="006C6B87" w:rsidRDefault="00413466" w:rsidP="00F955B6">
            <w:pPr>
              <w:rPr>
                <w:b/>
              </w:rPr>
            </w:pPr>
            <w:r w:rsidRPr="006C6B87">
              <w:rPr>
                <w:b/>
              </w:rPr>
              <w:t>Communication and language</w:t>
            </w:r>
          </w:p>
        </w:tc>
        <w:tc>
          <w:tcPr>
            <w:tcW w:w="321" w:type="dxa"/>
            <w:shd w:val="clear" w:color="auto" w:fill="D9D9D9" w:themeFill="background1" w:themeFillShade="D9"/>
          </w:tcPr>
          <w:p w14:paraId="19248B51" w14:textId="77777777" w:rsidR="00413466" w:rsidRPr="006C6B87" w:rsidRDefault="00413466" w:rsidP="00F955B6">
            <w:pPr>
              <w:rPr>
                <w:b/>
              </w:rPr>
            </w:pPr>
          </w:p>
        </w:tc>
        <w:tc>
          <w:tcPr>
            <w:tcW w:w="2656" w:type="dxa"/>
            <w:shd w:val="clear" w:color="auto" w:fill="D9D9D9" w:themeFill="background1" w:themeFillShade="D9"/>
          </w:tcPr>
          <w:p w14:paraId="2A0171DA" w14:textId="77777777" w:rsidR="00413466" w:rsidRPr="006C6B87" w:rsidRDefault="00413466" w:rsidP="00F955B6">
            <w:pPr>
              <w:rPr>
                <w:b/>
              </w:rPr>
            </w:pPr>
            <w:r w:rsidRPr="006C6B87">
              <w:rPr>
                <w:b/>
              </w:rPr>
              <w:t>Listening and vocalising</w:t>
            </w:r>
          </w:p>
        </w:tc>
        <w:tc>
          <w:tcPr>
            <w:tcW w:w="425" w:type="dxa"/>
            <w:shd w:val="clear" w:color="auto" w:fill="D9D9D9" w:themeFill="background1" w:themeFillShade="D9"/>
          </w:tcPr>
          <w:p w14:paraId="1479805B" w14:textId="77777777" w:rsidR="00413466" w:rsidRPr="006C6B87" w:rsidRDefault="00413466" w:rsidP="00F955B6">
            <w:pPr>
              <w:rPr>
                <w:b/>
              </w:rPr>
            </w:pPr>
          </w:p>
        </w:tc>
        <w:tc>
          <w:tcPr>
            <w:tcW w:w="2126" w:type="dxa"/>
            <w:shd w:val="clear" w:color="auto" w:fill="D9D9D9" w:themeFill="background1" w:themeFillShade="D9"/>
          </w:tcPr>
          <w:p w14:paraId="143DD377" w14:textId="77777777" w:rsidR="00413466" w:rsidRPr="006C6B87" w:rsidRDefault="00413466" w:rsidP="00F955B6">
            <w:pPr>
              <w:rPr>
                <w:b/>
              </w:rPr>
            </w:pPr>
            <w:r w:rsidRPr="006C6B87">
              <w:rPr>
                <w:b/>
              </w:rPr>
              <w:t>Social development and wellbeing</w:t>
            </w:r>
          </w:p>
        </w:tc>
        <w:tc>
          <w:tcPr>
            <w:tcW w:w="426" w:type="dxa"/>
            <w:shd w:val="clear" w:color="auto" w:fill="D9D9D9" w:themeFill="background1" w:themeFillShade="D9"/>
          </w:tcPr>
          <w:p w14:paraId="22E63CBF" w14:textId="77777777" w:rsidR="00413466" w:rsidRPr="006C6B87" w:rsidRDefault="00413466" w:rsidP="00F955B6">
            <w:pPr>
              <w:rPr>
                <w:b/>
              </w:rPr>
            </w:pPr>
          </w:p>
        </w:tc>
        <w:tc>
          <w:tcPr>
            <w:tcW w:w="2268" w:type="dxa"/>
            <w:shd w:val="clear" w:color="auto" w:fill="D9D9D9" w:themeFill="background1" w:themeFillShade="D9"/>
          </w:tcPr>
          <w:p w14:paraId="75B52DEC" w14:textId="77777777" w:rsidR="00413466" w:rsidRPr="006C6B87" w:rsidRDefault="00413466" w:rsidP="00F955B6">
            <w:pPr>
              <w:rPr>
                <w:b/>
              </w:rPr>
            </w:pPr>
            <w:r w:rsidRPr="006C6B87">
              <w:rPr>
                <w:b/>
              </w:rPr>
              <w:t>Playing and understanding</w:t>
            </w:r>
          </w:p>
        </w:tc>
        <w:tc>
          <w:tcPr>
            <w:tcW w:w="425" w:type="dxa"/>
            <w:shd w:val="clear" w:color="auto" w:fill="D9D9D9" w:themeFill="background1" w:themeFillShade="D9"/>
          </w:tcPr>
          <w:p w14:paraId="42AF9BF6" w14:textId="77777777" w:rsidR="00413466" w:rsidRPr="006C6B87" w:rsidRDefault="00413466" w:rsidP="00F955B6">
            <w:pPr>
              <w:rPr>
                <w:b/>
              </w:rPr>
            </w:pPr>
          </w:p>
        </w:tc>
        <w:tc>
          <w:tcPr>
            <w:tcW w:w="2410" w:type="dxa"/>
            <w:shd w:val="clear" w:color="auto" w:fill="D9D9D9" w:themeFill="background1" w:themeFillShade="D9"/>
          </w:tcPr>
          <w:p w14:paraId="65FF157D" w14:textId="77777777" w:rsidR="00413466" w:rsidRPr="006C6B87" w:rsidRDefault="00413466" w:rsidP="00F955B6">
            <w:pPr>
              <w:rPr>
                <w:b/>
              </w:rPr>
            </w:pPr>
            <w:r w:rsidRPr="006C6B87">
              <w:rPr>
                <w:b/>
              </w:rPr>
              <w:t>Physical development</w:t>
            </w:r>
          </w:p>
        </w:tc>
        <w:tc>
          <w:tcPr>
            <w:tcW w:w="486" w:type="dxa"/>
            <w:shd w:val="clear" w:color="auto" w:fill="D9D9D9" w:themeFill="background1" w:themeFillShade="D9"/>
          </w:tcPr>
          <w:p w14:paraId="05E8568C" w14:textId="77777777" w:rsidR="00413466" w:rsidRPr="006C6B87" w:rsidRDefault="00413466" w:rsidP="00F955B6">
            <w:pPr>
              <w:rPr>
                <w:b/>
              </w:rPr>
            </w:pPr>
          </w:p>
        </w:tc>
      </w:tr>
      <w:tr w:rsidR="00413466" w:rsidRPr="006C6B87" w14:paraId="1E224FFE" w14:textId="77777777" w:rsidTr="00F955B6">
        <w:tc>
          <w:tcPr>
            <w:tcW w:w="2405" w:type="dxa"/>
          </w:tcPr>
          <w:p w14:paraId="4B80AC00" w14:textId="77777777" w:rsidR="00413466" w:rsidRPr="006C6B87" w:rsidRDefault="00413466" w:rsidP="00F955B6">
            <w:r w:rsidRPr="006C6B87">
              <w:t>Vocalises. E.g. gurgles and coos to communicate when happy</w:t>
            </w:r>
          </w:p>
        </w:tc>
        <w:tc>
          <w:tcPr>
            <w:tcW w:w="321" w:type="dxa"/>
          </w:tcPr>
          <w:p w14:paraId="2253523F" w14:textId="77777777" w:rsidR="00413466" w:rsidRPr="006C6B87" w:rsidRDefault="00413466" w:rsidP="00F955B6"/>
        </w:tc>
        <w:tc>
          <w:tcPr>
            <w:tcW w:w="2656" w:type="dxa"/>
          </w:tcPr>
          <w:p w14:paraId="7186F0FB" w14:textId="77777777" w:rsidR="00413466" w:rsidRPr="006C6B87" w:rsidRDefault="00413466" w:rsidP="00F955B6">
            <w:r w:rsidRPr="006C6B87">
              <w:t>Shows a reaction to sound by changing behaviour/actions</w:t>
            </w:r>
          </w:p>
        </w:tc>
        <w:tc>
          <w:tcPr>
            <w:tcW w:w="425" w:type="dxa"/>
          </w:tcPr>
          <w:p w14:paraId="60D7D2EE" w14:textId="77777777" w:rsidR="00413466" w:rsidRPr="006C6B87" w:rsidRDefault="00413466" w:rsidP="00F955B6"/>
        </w:tc>
        <w:tc>
          <w:tcPr>
            <w:tcW w:w="2126" w:type="dxa"/>
          </w:tcPr>
          <w:p w14:paraId="52C3D724" w14:textId="77777777" w:rsidR="00413466" w:rsidRPr="006C6B87" w:rsidRDefault="00413466" w:rsidP="00F955B6">
            <w:r w:rsidRPr="006C6B87">
              <w:t>Smiles when drowsy or asleep</w:t>
            </w:r>
          </w:p>
        </w:tc>
        <w:tc>
          <w:tcPr>
            <w:tcW w:w="426" w:type="dxa"/>
          </w:tcPr>
          <w:p w14:paraId="3E216262" w14:textId="77777777" w:rsidR="00413466" w:rsidRPr="006C6B87" w:rsidRDefault="00413466" w:rsidP="00F955B6"/>
        </w:tc>
        <w:tc>
          <w:tcPr>
            <w:tcW w:w="2268" w:type="dxa"/>
          </w:tcPr>
          <w:p w14:paraId="21C82F6E" w14:textId="77777777" w:rsidR="00413466" w:rsidRPr="006C6B87" w:rsidRDefault="00413466" w:rsidP="00F955B6">
            <w:r w:rsidRPr="006C6B87">
              <w:t xml:space="preserve">Watches an object moving in front of their face at close range (20 </w:t>
            </w:r>
            <w:proofErr w:type="spellStart"/>
            <w:r w:rsidRPr="006C6B87">
              <w:t>cms</w:t>
            </w:r>
            <w:proofErr w:type="spellEnd"/>
            <w:r w:rsidRPr="006C6B87">
              <w:t>)</w:t>
            </w:r>
          </w:p>
        </w:tc>
        <w:tc>
          <w:tcPr>
            <w:tcW w:w="425" w:type="dxa"/>
          </w:tcPr>
          <w:p w14:paraId="17D06309" w14:textId="77777777" w:rsidR="00413466" w:rsidRPr="006C6B87" w:rsidRDefault="00413466" w:rsidP="00F955B6"/>
        </w:tc>
        <w:tc>
          <w:tcPr>
            <w:tcW w:w="2410" w:type="dxa"/>
          </w:tcPr>
          <w:p w14:paraId="3073FC1B" w14:textId="77777777" w:rsidR="00413466" w:rsidRPr="006C6B87" w:rsidRDefault="00413466" w:rsidP="00F955B6">
            <w:r w:rsidRPr="006C6B87">
              <w:t>Sucking is strong and rhythmic and swallowing happens at the same time</w:t>
            </w:r>
          </w:p>
        </w:tc>
        <w:tc>
          <w:tcPr>
            <w:tcW w:w="486" w:type="dxa"/>
          </w:tcPr>
          <w:p w14:paraId="6C9B553F" w14:textId="77777777" w:rsidR="00413466" w:rsidRPr="006C6B87" w:rsidRDefault="00413466" w:rsidP="00F955B6"/>
        </w:tc>
      </w:tr>
      <w:tr w:rsidR="00413466" w:rsidRPr="006C6B87" w14:paraId="37B2809D" w14:textId="77777777" w:rsidTr="00F955B6">
        <w:tc>
          <w:tcPr>
            <w:tcW w:w="2405" w:type="dxa"/>
          </w:tcPr>
          <w:p w14:paraId="256391BA" w14:textId="77777777" w:rsidR="00413466" w:rsidRPr="006C6B87" w:rsidRDefault="00413466" w:rsidP="00F955B6">
            <w:r w:rsidRPr="006C6B87">
              <w:t>Cries to express needs. E.g. when hungry or in discomfort</w:t>
            </w:r>
          </w:p>
        </w:tc>
        <w:tc>
          <w:tcPr>
            <w:tcW w:w="321" w:type="dxa"/>
          </w:tcPr>
          <w:p w14:paraId="77DA46DD" w14:textId="77777777" w:rsidR="00413466" w:rsidRPr="006C6B87" w:rsidRDefault="00413466" w:rsidP="00F955B6"/>
        </w:tc>
        <w:tc>
          <w:tcPr>
            <w:tcW w:w="2656" w:type="dxa"/>
          </w:tcPr>
          <w:p w14:paraId="0BDD7244" w14:textId="77777777" w:rsidR="00413466" w:rsidRPr="006C6B87" w:rsidRDefault="00413466" w:rsidP="00F955B6">
            <w:r w:rsidRPr="006C6B87">
              <w:t xml:space="preserve">Recognises and is most responsive to a familiar voice. </w:t>
            </w:r>
          </w:p>
        </w:tc>
        <w:tc>
          <w:tcPr>
            <w:tcW w:w="425" w:type="dxa"/>
          </w:tcPr>
          <w:p w14:paraId="4975566C" w14:textId="77777777" w:rsidR="00413466" w:rsidRPr="006C6B87" w:rsidRDefault="00413466" w:rsidP="00F955B6"/>
        </w:tc>
        <w:tc>
          <w:tcPr>
            <w:tcW w:w="2126" w:type="dxa"/>
          </w:tcPr>
          <w:p w14:paraId="35813E28" w14:textId="77777777" w:rsidR="00413466" w:rsidRPr="006C6B87" w:rsidRDefault="00413466" w:rsidP="00F955B6">
            <w:r w:rsidRPr="006C6B87">
              <w:t>Moves hanging rattle or soft toy while moving arms and legs</w:t>
            </w:r>
          </w:p>
        </w:tc>
        <w:tc>
          <w:tcPr>
            <w:tcW w:w="426" w:type="dxa"/>
          </w:tcPr>
          <w:p w14:paraId="3A3A64F7" w14:textId="77777777" w:rsidR="00413466" w:rsidRPr="006C6B87" w:rsidRDefault="00413466" w:rsidP="00F955B6"/>
        </w:tc>
        <w:tc>
          <w:tcPr>
            <w:tcW w:w="2268" w:type="dxa"/>
          </w:tcPr>
          <w:p w14:paraId="6D4028CD" w14:textId="77777777" w:rsidR="00413466" w:rsidRPr="006C6B87" w:rsidRDefault="00413466" w:rsidP="00F955B6">
            <w:r w:rsidRPr="006C6B87">
              <w:t>Stills or becomes more active in response to touch ‘games’</w:t>
            </w:r>
          </w:p>
        </w:tc>
        <w:tc>
          <w:tcPr>
            <w:tcW w:w="425" w:type="dxa"/>
          </w:tcPr>
          <w:p w14:paraId="516A2ED7" w14:textId="77777777" w:rsidR="00413466" w:rsidRPr="006C6B87" w:rsidRDefault="00413466" w:rsidP="00F955B6"/>
        </w:tc>
        <w:tc>
          <w:tcPr>
            <w:tcW w:w="2410" w:type="dxa"/>
          </w:tcPr>
          <w:p w14:paraId="7193DD5F" w14:textId="77777777" w:rsidR="00413466" w:rsidRPr="006C6B87" w:rsidRDefault="00413466" w:rsidP="00F955B6">
            <w:r w:rsidRPr="006C6B87">
              <w:t>Opens mouth to feed when corner of mouth is touched</w:t>
            </w:r>
          </w:p>
        </w:tc>
        <w:tc>
          <w:tcPr>
            <w:tcW w:w="486" w:type="dxa"/>
          </w:tcPr>
          <w:p w14:paraId="50A07B99" w14:textId="77777777" w:rsidR="00413466" w:rsidRPr="006C6B87" w:rsidRDefault="00413466" w:rsidP="00F955B6"/>
        </w:tc>
      </w:tr>
      <w:tr w:rsidR="00413466" w:rsidRPr="006C6B87" w14:paraId="5876681B" w14:textId="77777777" w:rsidTr="00F955B6">
        <w:tc>
          <w:tcPr>
            <w:tcW w:w="2405" w:type="dxa"/>
          </w:tcPr>
          <w:p w14:paraId="55FCCD51" w14:textId="77777777" w:rsidR="00413466" w:rsidRPr="006C6B87" w:rsidRDefault="00413466" w:rsidP="00F955B6">
            <w:r w:rsidRPr="006C6B87">
              <w:t xml:space="preserve">‘Copies’ facial expressions and mouth shapes. </w:t>
            </w:r>
          </w:p>
        </w:tc>
        <w:tc>
          <w:tcPr>
            <w:tcW w:w="321" w:type="dxa"/>
          </w:tcPr>
          <w:p w14:paraId="5E5D84CD" w14:textId="77777777" w:rsidR="00413466" w:rsidRPr="006C6B87" w:rsidRDefault="00413466" w:rsidP="00F955B6"/>
        </w:tc>
        <w:tc>
          <w:tcPr>
            <w:tcW w:w="2656" w:type="dxa"/>
          </w:tcPr>
          <w:p w14:paraId="44BC8749" w14:textId="77777777" w:rsidR="00413466" w:rsidRPr="006C6B87" w:rsidRDefault="00413466" w:rsidP="00F955B6">
            <w:r w:rsidRPr="006C6B87">
              <w:t xml:space="preserve">Shows awareness of voices close to them (usually less than one metre) by a change in behaviour. </w:t>
            </w:r>
          </w:p>
        </w:tc>
        <w:tc>
          <w:tcPr>
            <w:tcW w:w="425" w:type="dxa"/>
          </w:tcPr>
          <w:p w14:paraId="0F9EDB0E" w14:textId="77777777" w:rsidR="00413466" w:rsidRPr="006C6B87" w:rsidRDefault="00413466" w:rsidP="00F955B6"/>
        </w:tc>
        <w:tc>
          <w:tcPr>
            <w:tcW w:w="2126" w:type="dxa"/>
          </w:tcPr>
          <w:p w14:paraId="5C467243" w14:textId="77777777" w:rsidR="00413466" w:rsidRPr="006C6B87" w:rsidRDefault="00413466" w:rsidP="00F955B6">
            <w:r w:rsidRPr="006C6B87">
              <w:t>Smiles in respond to touch and sound</w:t>
            </w:r>
          </w:p>
        </w:tc>
        <w:tc>
          <w:tcPr>
            <w:tcW w:w="426" w:type="dxa"/>
          </w:tcPr>
          <w:p w14:paraId="159A6DCD" w14:textId="77777777" w:rsidR="00413466" w:rsidRPr="006C6B87" w:rsidRDefault="00413466" w:rsidP="00F955B6"/>
        </w:tc>
        <w:tc>
          <w:tcPr>
            <w:tcW w:w="2268" w:type="dxa"/>
          </w:tcPr>
          <w:p w14:paraId="607315CE" w14:textId="77777777" w:rsidR="00413466" w:rsidRPr="006C6B87" w:rsidRDefault="00413466" w:rsidP="00F955B6"/>
        </w:tc>
        <w:tc>
          <w:tcPr>
            <w:tcW w:w="425" w:type="dxa"/>
          </w:tcPr>
          <w:p w14:paraId="3A1872DA" w14:textId="77777777" w:rsidR="00413466" w:rsidRPr="006C6B87" w:rsidRDefault="00413466" w:rsidP="00F955B6"/>
        </w:tc>
        <w:tc>
          <w:tcPr>
            <w:tcW w:w="2410" w:type="dxa"/>
          </w:tcPr>
          <w:p w14:paraId="56FAE811" w14:textId="77777777" w:rsidR="00413466" w:rsidRPr="006C6B87" w:rsidRDefault="00413466" w:rsidP="00F955B6">
            <w:r w:rsidRPr="006C6B87">
              <w:t>Can lift head from side to side when lying down</w:t>
            </w:r>
          </w:p>
        </w:tc>
        <w:tc>
          <w:tcPr>
            <w:tcW w:w="486" w:type="dxa"/>
          </w:tcPr>
          <w:p w14:paraId="72A5A9F7" w14:textId="77777777" w:rsidR="00413466" w:rsidRPr="006C6B87" w:rsidRDefault="00413466" w:rsidP="00F955B6"/>
        </w:tc>
      </w:tr>
      <w:tr w:rsidR="00413466" w:rsidRPr="006C6B87" w14:paraId="298B3954" w14:textId="77777777" w:rsidTr="00F955B6">
        <w:tc>
          <w:tcPr>
            <w:tcW w:w="2405" w:type="dxa"/>
          </w:tcPr>
          <w:p w14:paraId="5184CBEB" w14:textId="77777777" w:rsidR="00413466" w:rsidRPr="006C6B87" w:rsidRDefault="00413466" w:rsidP="00F955B6">
            <w:r w:rsidRPr="006C6B87">
              <w:t>Looks intently at nearby faces (approx. 20 cm)</w:t>
            </w:r>
          </w:p>
        </w:tc>
        <w:tc>
          <w:tcPr>
            <w:tcW w:w="321" w:type="dxa"/>
          </w:tcPr>
          <w:p w14:paraId="6E8FD6BA" w14:textId="77777777" w:rsidR="00413466" w:rsidRPr="006C6B87" w:rsidRDefault="00413466" w:rsidP="00F955B6"/>
        </w:tc>
        <w:tc>
          <w:tcPr>
            <w:tcW w:w="2656" w:type="dxa"/>
          </w:tcPr>
          <w:p w14:paraId="1F2D8E0A" w14:textId="77777777" w:rsidR="00413466" w:rsidRPr="006C6B87" w:rsidRDefault="00413466" w:rsidP="00F955B6">
            <w:r w:rsidRPr="006C6B87">
              <w:t>Arm, hand and legs movements may match rhythm of speakers voice</w:t>
            </w:r>
          </w:p>
        </w:tc>
        <w:tc>
          <w:tcPr>
            <w:tcW w:w="425" w:type="dxa"/>
          </w:tcPr>
          <w:p w14:paraId="31AEE1D6" w14:textId="77777777" w:rsidR="00413466" w:rsidRPr="006C6B87" w:rsidRDefault="00413466" w:rsidP="00F955B6"/>
        </w:tc>
        <w:tc>
          <w:tcPr>
            <w:tcW w:w="2126" w:type="dxa"/>
          </w:tcPr>
          <w:p w14:paraId="1D1A9E2B" w14:textId="77777777" w:rsidR="00413466" w:rsidRPr="006C6B87" w:rsidRDefault="00413466" w:rsidP="00F955B6">
            <w:r w:rsidRPr="006C6B87">
              <w:t>Smiles or quietens to familiar voice or face</w:t>
            </w:r>
          </w:p>
        </w:tc>
        <w:tc>
          <w:tcPr>
            <w:tcW w:w="426" w:type="dxa"/>
          </w:tcPr>
          <w:p w14:paraId="21329FC7" w14:textId="77777777" w:rsidR="00413466" w:rsidRPr="006C6B87" w:rsidRDefault="00413466" w:rsidP="00F955B6"/>
        </w:tc>
        <w:tc>
          <w:tcPr>
            <w:tcW w:w="2268" w:type="dxa"/>
          </w:tcPr>
          <w:p w14:paraId="2E286C10" w14:textId="77777777" w:rsidR="00413466" w:rsidRPr="006C6B87" w:rsidRDefault="00413466" w:rsidP="00F955B6"/>
        </w:tc>
        <w:tc>
          <w:tcPr>
            <w:tcW w:w="425" w:type="dxa"/>
          </w:tcPr>
          <w:p w14:paraId="5FC66253" w14:textId="77777777" w:rsidR="00413466" w:rsidRPr="006C6B87" w:rsidRDefault="00413466" w:rsidP="00F955B6"/>
        </w:tc>
        <w:tc>
          <w:tcPr>
            <w:tcW w:w="2410" w:type="dxa"/>
          </w:tcPr>
          <w:p w14:paraId="58B6F30D" w14:textId="77777777" w:rsidR="00413466" w:rsidRPr="006C6B87" w:rsidRDefault="00413466" w:rsidP="00F955B6">
            <w:r w:rsidRPr="006C6B87">
              <w:t>Makes large movements with all limbs</w:t>
            </w:r>
          </w:p>
        </w:tc>
        <w:tc>
          <w:tcPr>
            <w:tcW w:w="486" w:type="dxa"/>
          </w:tcPr>
          <w:p w14:paraId="7D971EF3" w14:textId="77777777" w:rsidR="00413466" w:rsidRPr="006C6B87" w:rsidRDefault="00413466" w:rsidP="00F955B6"/>
        </w:tc>
      </w:tr>
      <w:tr w:rsidR="00413466" w:rsidRPr="006C6B87" w14:paraId="2FB1FB65" w14:textId="77777777" w:rsidTr="00F955B6">
        <w:tc>
          <w:tcPr>
            <w:tcW w:w="2405" w:type="dxa"/>
          </w:tcPr>
          <w:p w14:paraId="5D231877" w14:textId="77777777" w:rsidR="00413466" w:rsidRPr="006C6B87" w:rsidRDefault="00413466" w:rsidP="00F955B6">
            <w:r w:rsidRPr="006C6B87">
              <w:t>Attention is  held when you use:</w:t>
            </w:r>
          </w:p>
          <w:p w14:paraId="266E7BFA" w14:textId="77777777" w:rsidR="00413466" w:rsidRPr="006C6B87" w:rsidRDefault="00413466" w:rsidP="00413466">
            <w:pPr>
              <w:pStyle w:val="ListParagraph"/>
              <w:numPr>
                <w:ilvl w:val="0"/>
                <w:numId w:val="177"/>
              </w:numPr>
              <w:spacing w:after="0"/>
            </w:pPr>
            <w:r w:rsidRPr="006C6B87">
              <w:t>lively facial expression</w:t>
            </w:r>
          </w:p>
          <w:p w14:paraId="7796EB20" w14:textId="77777777" w:rsidR="00413466" w:rsidRPr="006C6B87" w:rsidRDefault="00413466" w:rsidP="00413466">
            <w:pPr>
              <w:pStyle w:val="ListParagraph"/>
              <w:numPr>
                <w:ilvl w:val="0"/>
                <w:numId w:val="177"/>
              </w:numPr>
              <w:spacing w:after="0"/>
            </w:pPr>
            <w:r w:rsidRPr="006C6B87">
              <w:t>child-directed speech</w:t>
            </w:r>
          </w:p>
        </w:tc>
        <w:tc>
          <w:tcPr>
            <w:tcW w:w="321" w:type="dxa"/>
          </w:tcPr>
          <w:p w14:paraId="73C72B80" w14:textId="77777777" w:rsidR="00413466" w:rsidRPr="006C6B87" w:rsidRDefault="00413466" w:rsidP="00F955B6"/>
        </w:tc>
        <w:tc>
          <w:tcPr>
            <w:tcW w:w="2656" w:type="dxa"/>
          </w:tcPr>
          <w:p w14:paraId="3ADCB786" w14:textId="77777777" w:rsidR="00413466" w:rsidRPr="006C6B87" w:rsidRDefault="00413466" w:rsidP="00F955B6">
            <w:r w:rsidRPr="006C6B87">
              <w:t>Sensitive to tone and rhythm of voices – livelier to happy sounds, unsettled by loud/sad voices</w:t>
            </w:r>
          </w:p>
        </w:tc>
        <w:tc>
          <w:tcPr>
            <w:tcW w:w="425" w:type="dxa"/>
          </w:tcPr>
          <w:p w14:paraId="40796A6B" w14:textId="77777777" w:rsidR="00413466" w:rsidRPr="006C6B87" w:rsidRDefault="00413466" w:rsidP="00F955B6"/>
        </w:tc>
        <w:tc>
          <w:tcPr>
            <w:tcW w:w="2126" w:type="dxa"/>
          </w:tcPr>
          <w:p w14:paraId="0CF46371" w14:textId="77777777" w:rsidR="00413466" w:rsidRPr="006C6B87" w:rsidRDefault="00413466" w:rsidP="00F955B6">
            <w:r w:rsidRPr="006C6B87">
              <w:t>Shows interest. E.g. smiles at interesting object or new experience</w:t>
            </w:r>
          </w:p>
        </w:tc>
        <w:tc>
          <w:tcPr>
            <w:tcW w:w="426" w:type="dxa"/>
          </w:tcPr>
          <w:p w14:paraId="16978DFE" w14:textId="77777777" w:rsidR="00413466" w:rsidRPr="006C6B87" w:rsidRDefault="00413466" w:rsidP="00F955B6"/>
        </w:tc>
        <w:tc>
          <w:tcPr>
            <w:tcW w:w="2268" w:type="dxa"/>
          </w:tcPr>
          <w:p w14:paraId="4F2EF5A1" w14:textId="77777777" w:rsidR="00413466" w:rsidRPr="006C6B87" w:rsidRDefault="00413466" w:rsidP="00F955B6"/>
        </w:tc>
        <w:tc>
          <w:tcPr>
            <w:tcW w:w="425" w:type="dxa"/>
          </w:tcPr>
          <w:p w14:paraId="57920FB5" w14:textId="77777777" w:rsidR="00413466" w:rsidRPr="006C6B87" w:rsidRDefault="00413466" w:rsidP="00F955B6"/>
        </w:tc>
        <w:tc>
          <w:tcPr>
            <w:tcW w:w="2410" w:type="dxa"/>
          </w:tcPr>
          <w:p w14:paraId="19717403" w14:textId="77777777" w:rsidR="00413466" w:rsidRPr="006C6B87" w:rsidRDefault="00413466" w:rsidP="00F955B6">
            <w:r w:rsidRPr="006C6B87">
              <w:t>Active arms and legs but with arms more active than legs</w:t>
            </w:r>
          </w:p>
        </w:tc>
        <w:tc>
          <w:tcPr>
            <w:tcW w:w="486" w:type="dxa"/>
          </w:tcPr>
          <w:p w14:paraId="307C6817" w14:textId="77777777" w:rsidR="00413466" w:rsidRPr="006C6B87" w:rsidRDefault="00413466" w:rsidP="00F955B6"/>
        </w:tc>
      </w:tr>
      <w:tr w:rsidR="00413466" w:rsidRPr="006C6B87" w14:paraId="2723B38B" w14:textId="77777777" w:rsidTr="00F955B6">
        <w:tc>
          <w:tcPr>
            <w:tcW w:w="2405" w:type="dxa"/>
          </w:tcPr>
          <w:p w14:paraId="5A061EA4" w14:textId="77777777" w:rsidR="00413466" w:rsidRPr="006C6B87" w:rsidRDefault="00413466" w:rsidP="00F955B6">
            <w:r w:rsidRPr="006C6B87">
              <w:t>Smiles or quietens to familiar voice/face</w:t>
            </w:r>
          </w:p>
        </w:tc>
        <w:tc>
          <w:tcPr>
            <w:tcW w:w="321" w:type="dxa"/>
          </w:tcPr>
          <w:p w14:paraId="37D26853" w14:textId="77777777" w:rsidR="00413466" w:rsidRPr="006C6B87" w:rsidRDefault="00413466" w:rsidP="00F955B6"/>
        </w:tc>
        <w:tc>
          <w:tcPr>
            <w:tcW w:w="2656" w:type="dxa"/>
          </w:tcPr>
          <w:p w14:paraId="1DF8FD77" w14:textId="77777777" w:rsidR="00413466" w:rsidRPr="006C6B87" w:rsidRDefault="00413466" w:rsidP="00F955B6">
            <w:r w:rsidRPr="006C6B87">
              <w:t>Startled by loud noises (door, vacuum, washing machine)</w:t>
            </w:r>
          </w:p>
        </w:tc>
        <w:tc>
          <w:tcPr>
            <w:tcW w:w="425" w:type="dxa"/>
          </w:tcPr>
          <w:p w14:paraId="74207261" w14:textId="77777777" w:rsidR="00413466" w:rsidRPr="006C6B87" w:rsidRDefault="00413466" w:rsidP="00F955B6"/>
        </w:tc>
        <w:tc>
          <w:tcPr>
            <w:tcW w:w="2126" w:type="dxa"/>
          </w:tcPr>
          <w:p w14:paraId="1BD0DD44" w14:textId="77777777" w:rsidR="00413466" w:rsidRPr="006C6B87" w:rsidRDefault="00413466" w:rsidP="00F955B6"/>
        </w:tc>
        <w:tc>
          <w:tcPr>
            <w:tcW w:w="426" w:type="dxa"/>
          </w:tcPr>
          <w:p w14:paraId="36C52E14" w14:textId="77777777" w:rsidR="00413466" w:rsidRPr="006C6B87" w:rsidRDefault="00413466" w:rsidP="00F955B6"/>
        </w:tc>
        <w:tc>
          <w:tcPr>
            <w:tcW w:w="2268" w:type="dxa"/>
          </w:tcPr>
          <w:p w14:paraId="45858DD5" w14:textId="77777777" w:rsidR="00413466" w:rsidRPr="006C6B87" w:rsidRDefault="00413466" w:rsidP="00F955B6"/>
        </w:tc>
        <w:tc>
          <w:tcPr>
            <w:tcW w:w="425" w:type="dxa"/>
          </w:tcPr>
          <w:p w14:paraId="2F9EF2AE" w14:textId="77777777" w:rsidR="00413466" w:rsidRPr="006C6B87" w:rsidRDefault="00413466" w:rsidP="00F955B6"/>
        </w:tc>
        <w:tc>
          <w:tcPr>
            <w:tcW w:w="2410" w:type="dxa"/>
          </w:tcPr>
          <w:p w14:paraId="7FD0CFEE" w14:textId="77777777" w:rsidR="00413466" w:rsidRPr="006C6B87" w:rsidRDefault="00413466" w:rsidP="00F955B6">
            <w:r w:rsidRPr="006C6B87">
              <w:t>Closes eyes to bright light</w:t>
            </w:r>
          </w:p>
        </w:tc>
        <w:tc>
          <w:tcPr>
            <w:tcW w:w="486" w:type="dxa"/>
          </w:tcPr>
          <w:p w14:paraId="08C5CBAF" w14:textId="77777777" w:rsidR="00413466" w:rsidRPr="006C6B87" w:rsidRDefault="00413466" w:rsidP="00F955B6"/>
        </w:tc>
      </w:tr>
      <w:tr w:rsidR="00413466" w:rsidRPr="006C6B87" w14:paraId="168405DA" w14:textId="77777777" w:rsidTr="00F955B6">
        <w:tc>
          <w:tcPr>
            <w:tcW w:w="2405" w:type="dxa"/>
          </w:tcPr>
          <w:p w14:paraId="1FABB377" w14:textId="77777777" w:rsidR="00413466" w:rsidRPr="006C6B87" w:rsidRDefault="00413466" w:rsidP="00F955B6">
            <w:pPr>
              <w:pStyle w:val="ListParagraph"/>
              <w:spacing w:after="0"/>
            </w:pPr>
          </w:p>
        </w:tc>
        <w:tc>
          <w:tcPr>
            <w:tcW w:w="321" w:type="dxa"/>
          </w:tcPr>
          <w:p w14:paraId="19109926" w14:textId="77777777" w:rsidR="00413466" w:rsidRPr="006C6B87" w:rsidRDefault="00413466" w:rsidP="00F955B6"/>
        </w:tc>
        <w:tc>
          <w:tcPr>
            <w:tcW w:w="2656" w:type="dxa"/>
          </w:tcPr>
          <w:p w14:paraId="2CD01422" w14:textId="77777777" w:rsidR="00413466" w:rsidRPr="006C6B87" w:rsidRDefault="00413466" w:rsidP="00F955B6">
            <w:r w:rsidRPr="006C6B87">
              <w:t>May be soothed by particular music or songs</w:t>
            </w:r>
          </w:p>
        </w:tc>
        <w:tc>
          <w:tcPr>
            <w:tcW w:w="425" w:type="dxa"/>
          </w:tcPr>
          <w:p w14:paraId="45A12136" w14:textId="77777777" w:rsidR="00413466" w:rsidRPr="006C6B87" w:rsidRDefault="00413466" w:rsidP="00F955B6"/>
        </w:tc>
        <w:tc>
          <w:tcPr>
            <w:tcW w:w="2126" w:type="dxa"/>
          </w:tcPr>
          <w:p w14:paraId="5183EBAF" w14:textId="77777777" w:rsidR="00413466" w:rsidRPr="006C6B87" w:rsidRDefault="00413466" w:rsidP="00F955B6"/>
        </w:tc>
        <w:tc>
          <w:tcPr>
            <w:tcW w:w="426" w:type="dxa"/>
          </w:tcPr>
          <w:p w14:paraId="4CF574F6" w14:textId="77777777" w:rsidR="00413466" w:rsidRPr="006C6B87" w:rsidRDefault="00413466" w:rsidP="00F955B6"/>
        </w:tc>
        <w:tc>
          <w:tcPr>
            <w:tcW w:w="2268" w:type="dxa"/>
          </w:tcPr>
          <w:p w14:paraId="7F94D9C7" w14:textId="77777777" w:rsidR="00413466" w:rsidRPr="006C6B87" w:rsidRDefault="00413466" w:rsidP="00F955B6"/>
        </w:tc>
        <w:tc>
          <w:tcPr>
            <w:tcW w:w="425" w:type="dxa"/>
          </w:tcPr>
          <w:p w14:paraId="0C73B463" w14:textId="77777777" w:rsidR="00413466" w:rsidRPr="006C6B87" w:rsidRDefault="00413466" w:rsidP="00F955B6"/>
        </w:tc>
        <w:tc>
          <w:tcPr>
            <w:tcW w:w="2410" w:type="dxa"/>
          </w:tcPr>
          <w:p w14:paraId="4DDBEEA4" w14:textId="77777777" w:rsidR="00413466" w:rsidRPr="006C6B87" w:rsidRDefault="00413466" w:rsidP="00F955B6"/>
        </w:tc>
        <w:tc>
          <w:tcPr>
            <w:tcW w:w="486" w:type="dxa"/>
          </w:tcPr>
          <w:p w14:paraId="095ED7A8" w14:textId="77777777" w:rsidR="00413466" w:rsidRPr="006C6B87" w:rsidRDefault="00413466" w:rsidP="00F955B6"/>
        </w:tc>
      </w:tr>
    </w:tbl>
    <w:p w14:paraId="61E12A0D" w14:textId="77777777" w:rsidR="00413466" w:rsidRPr="006C6B87" w:rsidRDefault="00413466" w:rsidP="00413466"/>
    <w:p w14:paraId="161714DC" w14:textId="77777777" w:rsidR="00413466" w:rsidRPr="006C6B87" w:rsidRDefault="00413466" w:rsidP="00413466">
      <w:r w:rsidRPr="006C6B87">
        <w:t>Name………………………………………………………  D.O.B………………………………………………………………………………………….</w:t>
      </w:r>
    </w:p>
    <w:p w14:paraId="0E87F120" w14:textId="77777777" w:rsidR="00413466" w:rsidRPr="006C6B87" w:rsidRDefault="00413466" w:rsidP="00413466">
      <w:r w:rsidRPr="006C6B87">
        <w:br w:type="page"/>
      </w:r>
    </w:p>
    <w:p w14:paraId="103A0AC1" w14:textId="77777777" w:rsidR="00413466" w:rsidRPr="006C6B87" w:rsidRDefault="00413466" w:rsidP="00413466">
      <w:pPr>
        <w:rPr>
          <w:b/>
          <w:sz w:val="28"/>
        </w:rPr>
      </w:pPr>
      <w:bookmarkStart w:id="81" w:name="Summary2"/>
      <w:r w:rsidRPr="006C6B87">
        <w:rPr>
          <w:b/>
          <w:sz w:val="28"/>
        </w:rPr>
        <w:t>Summary sheet: Step 2</w:t>
      </w:r>
    </w:p>
    <w:tbl>
      <w:tblPr>
        <w:tblStyle w:val="TableGrid"/>
        <w:tblW w:w="13948" w:type="dxa"/>
        <w:tblLook w:val="04A0" w:firstRow="1" w:lastRow="0" w:firstColumn="1" w:lastColumn="0" w:noHBand="0" w:noVBand="1"/>
      </w:tblPr>
      <w:tblGrid>
        <w:gridCol w:w="2405"/>
        <w:gridCol w:w="321"/>
        <w:gridCol w:w="2656"/>
        <w:gridCol w:w="425"/>
        <w:gridCol w:w="2126"/>
        <w:gridCol w:w="426"/>
        <w:gridCol w:w="2268"/>
        <w:gridCol w:w="425"/>
        <w:gridCol w:w="2410"/>
        <w:gridCol w:w="486"/>
      </w:tblGrid>
      <w:tr w:rsidR="00413466" w:rsidRPr="006C6B87" w14:paraId="1C243D7C" w14:textId="77777777" w:rsidTr="00F955B6">
        <w:tc>
          <w:tcPr>
            <w:tcW w:w="2405" w:type="dxa"/>
            <w:shd w:val="clear" w:color="auto" w:fill="D9D9D9" w:themeFill="background1" w:themeFillShade="D9"/>
          </w:tcPr>
          <w:bookmarkEnd w:id="81"/>
          <w:p w14:paraId="1DBB5573" w14:textId="77777777" w:rsidR="00413466" w:rsidRPr="006C6B87" w:rsidRDefault="00413466" w:rsidP="00F955B6">
            <w:pPr>
              <w:rPr>
                <w:b/>
              </w:rPr>
            </w:pPr>
            <w:r w:rsidRPr="006C6B87">
              <w:rPr>
                <w:b/>
              </w:rPr>
              <w:t>Communication and language</w:t>
            </w:r>
          </w:p>
        </w:tc>
        <w:tc>
          <w:tcPr>
            <w:tcW w:w="321" w:type="dxa"/>
            <w:shd w:val="clear" w:color="auto" w:fill="D9D9D9" w:themeFill="background1" w:themeFillShade="D9"/>
          </w:tcPr>
          <w:p w14:paraId="36C9CD42" w14:textId="77777777" w:rsidR="00413466" w:rsidRPr="006C6B87" w:rsidRDefault="00413466" w:rsidP="00F955B6">
            <w:pPr>
              <w:rPr>
                <w:b/>
              </w:rPr>
            </w:pPr>
          </w:p>
        </w:tc>
        <w:tc>
          <w:tcPr>
            <w:tcW w:w="2656" w:type="dxa"/>
            <w:shd w:val="clear" w:color="auto" w:fill="D9D9D9" w:themeFill="background1" w:themeFillShade="D9"/>
          </w:tcPr>
          <w:p w14:paraId="76D42475" w14:textId="77777777" w:rsidR="00413466" w:rsidRPr="006C6B87" w:rsidRDefault="00413466" w:rsidP="00F955B6">
            <w:pPr>
              <w:rPr>
                <w:b/>
              </w:rPr>
            </w:pPr>
            <w:r w:rsidRPr="006C6B87">
              <w:rPr>
                <w:b/>
              </w:rPr>
              <w:t>Listening and vocalising</w:t>
            </w:r>
          </w:p>
        </w:tc>
        <w:tc>
          <w:tcPr>
            <w:tcW w:w="425" w:type="dxa"/>
            <w:shd w:val="clear" w:color="auto" w:fill="D9D9D9" w:themeFill="background1" w:themeFillShade="D9"/>
          </w:tcPr>
          <w:p w14:paraId="43878148" w14:textId="77777777" w:rsidR="00413466" w:rsidRPr="006C6B87" w:rsidRDefault="00413466" w:rsidP="00F955B6">
            <w:pPr>
              <w:rPr>
                <w:b/>
              </w:rPr>
            </w:pPr>
          </w:p>
        </w:tc>
        <w:tc>
          <w:tcPr>
            <w:tcW w:w="2126" w:type="dxa"/>
            <w:shd w:val="clear" w:color="auto" w:fill="D9D9D9" w:themeFill="background1" w:themeFillShade="D9"/>
          </w:tcPr>
          <w:p w14:paraId="40778CD6" w14:textId="77777777" w:rsidR="00413466" w:rsidRPr="006C6B87" w:rsidRDefault="00413466" w:rsidP="00F955B6">
            <w:pPr>
              <w:rPr>
                <w:b/>
              </w:rPr>
            </w:pPr>
            <w:r w:rsidRPr="006C6B87">
              <w:rPr>
                <w:b/>
              </w:rPr>
              <w:t>Social development  and wellbeing</w:t>
            </w:r>
          </w:p>
        </w:tc>
        <w:tc>
          <w:tcPr>
            <w:tcW w:w="426" w:type="dxa"/>
            <w:shd w:val="clear" w:color="auto" w:fill="D9D9D9" w:themeFill="background1" w:themeFillShade="D9"/>
          </w:tcPr>
          <w:p w14:paraId="4562B3E0" w14:textId="77777777" w:rsidR="00413466" w:rsidRPr="006C6B87" w:rsidRDefault="00413466" w:rsidP="00F955B6">
            <w:pPr>
              <w:rPr>
                <w:b/>
              </w:rPr>
            </w:pPr>
          </w:p>
        </w:tc>
        <w:tc>
          <w:tcPr>
            <w:tcW w:w="2268" w:type="dxa"/>
            <w:shd w:val="clear" w:color="auto" w:fill="D9D9D9" w:themeFill="background1" w:themeFillShade="D9"/>
          </w:tcPr>
          <w:p w14:paraId="769B72CF" w14:textId="77777777" w:rsidR="00413466" w:rsidRPr="006C6B87" w:rsidRDefault="00413466" w:rsidP="00F955B6">
            <w:pPr>
              <w:rPr>
                <w:b/>
              </w:rPr>
            </w:pPr>
            <w:r w:rsidRPr="006C6B87">
              <w:rPr>
                <w:b/>
              </w:rPr>
              <w:t>Playing and understanding</w:t>
            </w:r>
          </w:p>
        </w:tc>
        <w:tc>
          <w:tcPr>
            <w:tcW w:w="425" w:type="dxa"/>
            <w:shd w:val="clear" w:color="auto" w:fill="D9D9D9" w:themeFill="background1" w:themeFillShade="D9"/>
          </w:tcPr>
          <w:p w14:paraId="4490789E" w14:textId="77777777" w:rsidR="00413466" w:rsidRPr="006C6B87" w:rsidRDefault="00413466" w:rsidP="00F955B6">
            <w:pPr>
              <w:rPr>
                <w:b/>
              </w:rPr>
            </w:pPr>
          </w:p>
        </w:tc>
        <w:tc>
          <w:tcPr>
            <w:tcW w:w="2410" w:type="dxa"/>
            <w:shd w:val="clear" w:color="auto" w:fill="D9D9D9" w:themeFill="background1" w:themeFillShade="D9"/>
          </w:tcPr>
          <w:p w14:paraId="75702454" w14:textId="77777777" w:rsidR="00413466" w:rsidRPr="006C6B87" w:rsidRDefault="00413466" w:rsidP="00F955B6">
            <w:pPr>
              <w:rPr>
                <w:b/>
              </w:rPr>
            </w:pPr>
            <w:r w:rsidRPr="006C6B87">
              <w:rPr>
                <w:b/>
              </w:rPr>
              <w:t>Physical development</w:t>
            </w:r>
          </w:p>
        </w:tc>
        <w:tc>
          <w:tcPr>
            <w:tcW w:w="486" w:type="dxa"/>
            <w:shd w:val="clear" w:color="auto" w:fill="D9D9D9" w:themeFill="background1" w:themeFillShade="D9"/>
          </w:tcPr>
          <w:p w14:paraId="6A2EB009" w14:textId="77777777" w:rsidR="00413466" w:rsidRPr="006C6B87" w:rsidRDefault="00413466" w:rsidP="00F955B6">
            <w:pPr>
              <w:rPr>
                <w:b/>
              </w:rPr>
            </w:pPr>
          </w:p>
        </w:tc>
      </w:tr>
      <w:tr w:rsidR="00413466" w:rsidRPr="006C6B87" w14:paraId="45DDE172" w14:textId="77777777" w:rsidTr="00F955B6">
        <w:tc>
          <w:tcPr>
            <w:tcW w:w="2405" w:type="dxa"/>
          </w:tcPr>
          <w:p w14:paraId="35578D52" w14:textId="77777777" w:rsidR="00413466" w:rsidRPr="006C6B87" w:rsidRDefault="00413466" w:rsidP="00F955B6">
            <w:r w:rsidRPr="006C6B87">
              <w:t>Increased range of sounds/cries to show enjoyment, hunger, tiredness, pain and to gain adult attention</w:t>
            </w:r>
          </w:p>
        </w:tc>
        <w:tc>
          <w:tcPr>
            <w:tcW w:w="321" w:type="dxa"/>
          </w:tcPr>
          <w:p w14:paraId="7AD5635E" w14:textId="77777777" w:rsidR="00413466" w:rsidRPr="006C6B87" w:rsidRDefault="00413466" w:rsidP="00F955B6"/>
        </w:tc>
        <w:tc>
          <w:tcPr>
            <w:tcW w:w="2656" w:type="dxa"/>
          </w:tcPr>
          <w:p w14:paraId="67521285" w14:textId="77777777" w:rsidR="00413466" w:rsidRPr="006C6B87" w:rsidRDefault="00413466" w:rsidP="00F955B6">
            <w:r w:rsidRPr="006C6B87">
              <w:t>Shows they’re aware of sounds by changes in behaviour</w:t>
            </w:r>
          </w:p>
        </w:tc>
        <w:tc>
          <w:tcPr>
            <w:tcW w:w="425" w:type="dxa"/>
          </w:tcPr>
          <w:p w14:paraId="529D5E71" w14:textId="77777777" w:rsidR="00413466" w:rsidRPr="006C6B87" w:rsidRDefault="00413466" w:rsidP="00F955B6"/>
        </w:tc>
        <w:tc>
          <w:tcPr>
            <w:tcW w:w="2126" w:type="dxa"/>
          </w:tcPr>
          <w:p w14:paraId="7A3D04FE" w14:textId="77777777" w:rsidR="00413466" w:rsidRPr="006C6B87" w:rsidRDefault="00413466" w:rsidP="00F955B6">
            <w:r w:rsidRPr="006C6B87">
              <w:t>Maintains eye contact during interaction with familiar person</w:t>
            </w:r>
          </w:p>
        </w:tc>
        <w:tc>
          <w:tcPr>
            <w:tcW w:w="426" w:type="dxa"/>
          </w:tcPr>
          <w:p w14:paraId="11F56C5A" w14:textId="77777777" w:rsidR="00413466" w:rsidRPr="006C6B87" w:rsidRDefault="00413466" w:rsidP="00F955B6"/>
        </w:tc>
        <w:tc>
          <w:tcPr>
            <w:tcW w:w="2268" w:type="dxa"/>
          </w:tcPr>
          <w:p w14:paraId="0F4A77B7" w14:textId="77777777" w:rsidR="00413466" w:rsidRPr="006C6B87" w:rsidRDefault="00413466" w:rsidP="00F955B6">
            <w:r w:rsidRPr="006C6B87">
              <w:t>Watches a moving object or person</w:t>
            </w:r>
          </w:p>
        </w:tc>
        <w:tc>
          <w:tcPr>
            <w:tcW w:w="425" w:type="dxa"/>
          </w:tcPr>
          <w:p w14:paraId="36DF51BE" w14:textId="77777777" w:rsidR="00413466" w:rsidRPr="006C6B87" w:rsidRDefault="00413466" w:rsidP="00F955B6"/>
        </w:tc>
        <w:tc>
          <w:tcPr>
            <w:tcW w:w="2410" w:type="dxa"/>
          </w:tcPr>
          <w:p w14:paraId="304FAA96" w14:textId="77777777" w:rsidR="00413466" w:rsidRPr="006C6B87" w:rsidRDefault="00413466" w:rsidP="00F955B6">
            <w:r w:rsidRPr="006C6B87">
              <w:t>Able to control head when supported in an upright position; head does not flop forwards or backwards</w:t>
            </w:r>
          </w:p>
        </w:tc>
        <w:tc>
          <w:tcPr>
            <w:tcW w:w="486" w:type="dxa"/>
          </w:tcPr>
          <w:p w14:paraId="7B4FF7AF" w14:textId="77777777" w:rsidR="00413466" w:rsidRPr="006C6B87" w:rsidRDefault="00413466" w:rsidP="00F955B6"/>
        </w:tc>
      </w:tr>
      <w:tr w:rsidR="00413466" w:rsidRPr="006C6B87" w14:paraId="132D6FE5" w14:textId="77777777" w:rsidTr="00F955B6">
        <w:tc>
          <w:tcPr>
            <w:tcW w:w="2405" w:type="dxa"/>
          </w:tcPr>
          <w:p w14:paraId="6C1EA967" w14:textId="77777777" w:rsidR="00413466" w:rsidRPr="006C6B87" w:rsidRDefault="00413466" w:rsidP="00F955B6">
            <w:r w:rsidRPr="006C6B87">
              <w:t>Makes mouth movements when talked to</w:t>
            </w:r>
          </w:p>
        </w:tc>
        <w:tc>
          <w:tcPr>
            <w:tcW w:w="321" w:type="dxa"/>
          </w:tcPr>
          <w:p w14:paraId="6F55D032" w14:textId="77777777" w:rsidR="00413466" w:rsidRPr="006C6B87" w:rsidRDefault="00413466" w:rsidP="00F955B6"/>
        </w:tc>
        <w:tc>
          <w:tcPr>
            <w:tcW w:w="2656" w:type="dxa"/>
          </w:tcPr>
          <w:p w14:paraId="4A211110" w14:textId="77777777" w:rsidR="00413466" w:rsidRPr="006C6B87" w:rsidRDefault="00413466" w:rsidP="00F955B6">
            <w:r w:rsidRPr="006C6B87">
              <w:t>Turns eyes and or head towards voice/sound</w:t>
            </w:r>
          </w:p>
        </w:tc>
        <w:tc>
          <w:tcPr>
            <w:tcW w:w="425" w:type="dxa"/>
          </w:tcPr>
          <w:p w14:paraId="7198793D" w14:textId="77777777" w:rsidR="00413466" w:rsidRPr="006C6B87" w:rsidRDefault="00413466" w:rsidP="00F955B6"/>
        </w:tc>
        <w:tc>
          <w:tcPr>
            <w:tcW w:w="2126" w:type="dxa"/>
          </w:tcPr>
          <w:p w14:paraId="016FFE9E" w14:textId="77777777" w:rsidR="00413466" w:rsidRPr="006C6B87" w:rsidRDefault="00413466" w:rsidP="00F955B6">
            <w:r w:rsidRPr="006C6B87">
              <w:t>Smiles and makes sounds in response to eye contact</w:t>
            </w:r>
          </w:p>
        </w:tc>
        <w:tc>
          <w:tcPr>
            <w:tcW w:w="426" w:type="dxa"/>
          </w:tcPr>
          <w:p w14:paraId="4087A4C7" w14:textId="77777777" w:rsidR="00413466" w:rsidRPr="006C6B87" w:rsidRDefault="00413466" w:rsidP="00F955B6"/>
        </w:tc>
        <w:tc>
          <w:tcPr>
            <w:tcW w:w="2268" w:type="dxa"/>
          </w:tcPr>
          <w:p w14:paraId="2EC934AC" w14:textId="77777777" w:rsidR="00413466" w:rsidRPr="006C6B87" w:rsidRDefault="00413466" w:rsidP="00F955B6">
            <w:r w:rsidRPr="006C6B87">
              <w:t>Looks from one object to another and back again</w:t>
            </w:r>
          </w:p>
        </w:tc>
        <w:tc>
          <w:tcPr>
            <w:tcW w:w="425" w:type="dxa"/>
          </w:tcPr>
          <w:p w14:paraId="77F66945" w14:textId="77777777" w:rsidR="00413466" w:rsidRPr="006C6B87" w:rsidRDefault="00413466" w:rsidP="00F955B6"/>
        </w:tc>
        <w:tc>
          <w:tcPr>
            <w:tcW w:w="2410" w:type="dxa"/>
          </w:tcPr>
          <w:p w14:paraId="43318483" w14:textId="77777777" w:rsidR="00413466" w:rsidRPr="006C6B87" w:rsidRDefault="00413466" w:rsidP="00F955B6">
            <w:r w:rsidRPr="006C6B87">
              <w:t>When lying on tummy lifts head up and uses forearms to support</w:t>
            </w:r>
          </w:p>
        </w:tc>
        <w:tc>
          <w:tcPr>
            <w:tcW w:w="486" w:type="dxa"/>
          </w:tcPr>
          <w:p w14:paraId="5DB56696" w14:textId="77777777" w:rsidR="00413466" w:rsidRPr="006C6B87" w:rsidRDefault="00413466" w:rsidP="00F955B6"/>
        </w:tc>
      </w:tr>
      <w:tr w:rsidR="00413466" w:rsidRPr="006C6B87" w14:paraId="32F5A6EF" w14:textId="77777777" w:rsidTr="00F955B6">
        <w:tc>
          <w:tcPr>
            <w:tcW w:w="2405" w:type="dxa"/>
          </w:tcPr>
          <w:p w14:paraId="512A7124" w14:textId="77777777" w:rsidR="00413466" w:rsidRPr="006C6B87" w:rsidRDefault="00413466" w:rsidP="00F955B6">
            <w:r w:rsidRPr="006C6B87">
              <w:t>Laughs to express pleasure</w:t>
            </w:r>
          </w:p>
        </w:tc>
        <w:tc>
          <w:tcPr>
            <w:tcW w:w="321" w:type="dxa"/>
          </w:tcPr>
          <w:p w14:paraId="644360D2" w14:textId="77777777" w:rsidR="00413466" w:rsidRPr="006C6B87" w:rsidRDefault="00413466" w:rsidP="00F955B6"/>
        </w:tc>
        <w:tc>
          <w:tcPr>
            <w:tcW w:w="2656" w:type="dxa"/>
          </w:tcPr>
          <w:p w14:paraId="07E643F7" w14:textId="77777777" w:rsidR="00413466" w:rsidRPr="006C6B87" w:rsidRDefault="00413466" w:rsidP="00F955B6">
            <w:r w:rsidRPr="006C6B87">
              <w:t>Reacts differently to soothing and negative tones</w:t>
            </w:r>
          </w:p>
        </w:tc>
        <w:tc>
          <w:tcPr>
            <w:tcW w:w="425" w:type="dxa"/>
          </w:tcPr>
          <w:p w14:paraId="27CA0EE2" w14:textId="77777777" w:rsidR="00413466" w:rsidRPr="006C6B87" w:rsidRDefault="00413466" w:rsidP="00F955B6"/>
        </w:tc>
        <w:tc>
          <w:tcPr>
            <w:tcW w:w="2126" w:type="dxa"/>
          </w:tcPr>
          <w:p w14:paraId="0DA9B7C4" w14:textId="77777777" w:rsidR="00413466" w:rsidRPr="006C6B87" w:rsidRDefault="00413466" w:rsidP="00F955B6">
            <w:r w:rsidRPr="006C6B87">
              <w:t xml:space="preserve">Responds when talked to </w:t>
            </w:r>
          </w:p>
        </w:tc>
        <w:tc>
          <w:tcPr>
            <w:tcW w:w="426" w:type="dxa"/>
          </w:tcPr>
          <w:p w14:paraId="42FB8E81" w14:textId="77777777" w:rsidR="00413466" w:rsidRPr="006C6B87" w:rsidRDefault="00413466" w:rsidP="00F955B6"/>
        </w:tc>
        <w:tc>
          <w:tcPr>
            <w:tcW w:w="2268" w:type="dxa"/>
          </w:tcPr>
          <w:p w14:paraId="4796BC76" w14:textId="77777777" w:rsidR="00413466" w:rsidRPr="006C6B87" w:rsidRDefault="00413466" w:rsidP="00F955B6">
            <w:r w:rsidRPr="006C6B87">
              <w:t>Look around a room, visually scanning for new and interesting objects and events</w:t>
            </w:r>
          </w:p>
        </w:tc>
        <w:tc>
          <w:tcPr>
            <w:tcW w:w="425" w:type="dxa"/>
          </w:tcPr>
          <w:p w14:paraId="7CC8CD49" w14:textId="77777777" w:rsidR="00413466" w:rsidRPr="006C6B87" w:rsidRDefault="00413466" w:rsidP="00F955B6"/>
        </w:tc>
        <w:tc>
          <w:tcPr>
            <w:tcW w:w="2410" w:type="dxa"/>
          </w:tcPr>
          <w:p w14:paraId="3E78623B" w14:textId="77777777" w:rsidR="00413466" w:rsidRPr="006C6B87" w:rsidRDefault="00413466" w:rsidP="00F955B6">
            <w:r w:rsidRPr="006C6B87">
              <w:t>Sits with firm back when supported</w:t>
            </w:r>
          </w:p>
        </w:tc>
        <w:tc>
          <w:tcPr>
            <w:tcW w:w="486" w:type="dxa"/>
          </w:tcPr>
          <w:p w14:paraId="2B5D3CE3" w14:textId="77777777" w:rsidR="00413466" w:rsidRPr="006C6B87" w:rsidRDefault="00413466" w:rsidP="00F955B6"/>
        </w:tc>
      </w:tr>
      <w:tr w:rsidR="00413466" w:rsidRPr="006C6B87" w14:paraId="34547C45" w14:textId="77777777" w:rsidTr="00F955B6">
        <w:tc>
          <w:tcPr>
            <w:tcW w:w="2405" w:type="dxa"/>
          </w:tcPr>
          <w:p w14:paraId="1511E9D5" w14:textId="77777777" w:rsidR="00413466" w:rsidRPr="006C6B87" w:rsidRDefault="00413466" w:rsidP="00F955B6">
            <w:r w:rsidRPr="006C6B87">
              <w:t>Makes and copies non-speech sounds such as coos, raspberries, grunts and squeals</w:t>
            </w:r>
          </w:p>
        </w:tc>
        <w:tc>
          <w:tcPr>
            <w:tcW w:w="321" w:type="dxa"/>
          </w:tcPr>
          <w:p w14:paraId="6B443D09" w14:textId="77777777" w:rsidR="00413466" w:rsidRPr="006C6B87" w:rsidRDefault="00413466" w:rsidP="00F955B6"/>
        </w:tc>
        <w:tc>
          <w:tcPr>
            <w:tcW w:w="2656" w:type="dxa"/>
          </w:tcPr>
          <w:p w14:paraId="33E66600" w14:textId="77777777" w:rsidR="00413466" w:rsidRPr="006C6B87" w:rsidRDefault="00413466" w:rsidP="00F955B6">
            <w:r w:rsidRPr="006C6B87">
              <w:t>Is noticeably more active when listening to voices/sounds in quiet surroundings</w:t>
            </w:r>
          </w:p>
        </w:tc>
        <w:tc>
          <w:tcPr>
            <w:tcW w:w="425" w:type="dxa"/>
          </w:tcPr>
          <w:p w14:paraId="28E3DED9" w14:textId="77777777" w:rsidR="00413466" w:rsidRPr="006C6B87" w:rsidRDefault="00413466" w:rsidP="00F955B6"/>
        </w:tc>
        <w:tc>
          <w:tcPr>
            <w:tcW w:w="2126" w:type="dxa"/>
          </w:tcPr>
          <w:p w14:paraId="48E9044C" w14:textId="77777777" w:rsidR="00413466" w:rsidRPr="006C6B87" w:rsidRDefault="00413466" w:rsidP="00F955B6">
            <w:r w:rsidRPr="006C6B87">
              <w:t>Gains physical and emotional comfort from snuggling in</w:t>
            </w:r>
          </w:p>
        </w:tc>
        <w:tc>
          <w:tcPr>
            <w:tcW w:w="426" w:type="dxa"/>
          </w:tcPr>
          <w:p w14:paraId="2E56ACCE" w14:textId="77777777" w:rsidR="00413466" w:rsidRPr="006C6B87" w:rsidRDefault="00413466" w:rsidP="00F955B6"/>
        </w:tc>
        <w:tc>
          <w:tcPr>
            <w:tcW w:w="2268" w:type="dxa"/>
          </w:tcPr>
          <w:p w14:paraId="4E302278" w14:textId="77777777" w:rsidR="00413466" w:rsidRPr="006C6B87" w:rsidRDefault="00413466" w:rsidP="00F955B6">
            <w:r w:rsidRPr="006C6B87">
              <w:t>Moves arms and legs and laughs when played with</w:t>
            </w:r>
          </w:p>
        </w:tc>
        <w:tc>
          <w:tcPr>
            <w:tcW w:w="425" w:type="dxa"/>
          </w:tcPr>
          <w:p w14:paraId="27A721F3" w14:textId="77777777" w:rsidR="00413466" w:rsidRPr="006C6B87" w:rsidRDefault="00413466" w:rsidP="00F955B6"/>
        </w:tc>
        <w:tc>
          <w:tcPr>
            <w:tcW w:w="2410" w:type="dxa"/>
          </w:tcPr>
          <w:p w14:paraId="51CE1E46" w14:textId="77777777" w:rsidR="00413466" w:rsidRPr="006C6B87" w:rsidRDefault="00413466" w:rsidP="00F955B6">
            <w:r w:rsidRPr="006C6B87">
              <w:t>Kicks legs vigorously, alternate legs</w:t>
            </w:r>
          </w:p>
        </w:tc>
        <w:tc>
          <w:tcPr>
            <w:tcW w:w="486" w:type="dxa"/>
          </w:tcPr>
          <w:p w14:paraId="6B6C49B4" w14:textId="77777777" w:rsidR="00413466" w:rsidRPr="006C6B87" w:rsidRDefault="00413466" w:rsidP="00F955B6"/>
        </w:tc>
      </w:tr>
      <w:tr w:rsidR="00413466" w:rsidRPr="006C6B87" w14:paraId="67549EAF" w14:textId="77777777" w:rsidTr="00F955B6">
        <w:tc>
          <w:tcPr>
            <w:tcW w:w="2405" w:type="dxa"/>
          </w:tcPr>
          <w:p w14:paraId="283042E7" w14:textId="77777777" w:rsidR="00413466" w:rsidRPr="006C6B87" w:rsidRDefault="00413466" w:rsidP="00F955B6">
            <w:r w:rsidRPr="006C6B87">
              <w:t>Watches speakers/signer’s face carefully (up to 30cms)</w:t>
            </w:r>
          </w:p>
        </w:tc>
        <w:tc>
          <w:tcPr>
            <w:tcW w:w="321" w:type="dxa"/>
          </w:tcPr>
          <w:p w14:paraId="5E83579B" w14:textId="77777777" w:rsidR="00413466" w:rsidRPr="006C6B87" w:rsidRDefault="00413466" w:rsidP="00F955B6"/>
        </w:tc>
        <w:tc>
          <w:tcPr>
            <w:tcW w:w="2656" w:type="dxa"/>
          </w:tcPr>
          <w:p w14:paraId="6FC4BE48" w14:textId="77777777" w:rsidR="00413466" w:rsidRPr="006C6B87" w:rsidRDefault="00413466" w:rsidP="00F955B6">
            <w:r w:rsidRPr="006C6B87">
              <w:t>Likes listening to music</w:t>
            </w:r>
          </w:p>
        </w:tc>
        <w:tc>
          <w:tcPr>
            <w:tcW w:w="425" w:type="dxa"/>
          </w:tcPr>
          <w:p w14:paraId="69C4BC5A" w14:textId="77777777" w:rsidR="00413466" w:rsidRPr="006C6B87" w:rsidRDefault="00413466" w:rsidP="00F955B6"/>
        </w:tc>
        <w:tc>
          <w:tcPr>
            <w:tcW w:w="2126" w:type="dxa"/>
          </w:tcPr>
          <w:p w14:paraId="3B7AADA0" w14:textId="77777777" w:rsidR="00413466" w:rsidRPr="006C6B87" w:rsidRDefault="00413466" w:rsidP="00F955B6">
            <w:r w:rsidRPr="006C6B87">
              <w:t>Makes sounds or smiles to initiate social interaction</w:t>
            </w:r>
          </w:p>
        </w:tc>
        <w:tc>
          <w:tcPr>
            <w:tcW w:w="426" w:type="dxa"/>
          </w:tcPr>
          <w:p w14:paraId="6C63A04C" w14:textId="77777777" w:rsidR="00413466" w:rsidRPr="006C6B87" w:rsidRDefault="00413466" w:rsidP="00F955B6"/>
        </w:tc>
        <w:tc>
          <w:tcPr>
            <w:tcW w:w="2268" w:type="dxa"/>
          </w:tcPr>
          <w:p w14:paraId="45098742" w14:textId="77777777" w:rsidR="00413466" w:rsidRPr="006C6B87" w:rsidRDefault="00413466" w:rsidP="00F955B6">
            <w:r w:rsidRPr="006C6B87">
              <w:t>Explores hands and fingers and watches them</w:t>
            </w:r>
          </w:p>
        </w:tc>
        <w:tc>
          <w:tcPr>
            <w:tcW w:w="425" w:type="dxa"/>
          </w:tcPr>
          <w:p w14:paraId="1996CE5D" w14:textId="77777777" w:rsidR="00413466" w:rsidRPr="006C6B87" w:rsidRDefault="00413466" w:rsidP="00F955B6"/>
        </w:tc>
        <w:tc>
          <w:tcPr>
            <w:tcW w:w="2410" w:type="dxa"/>
          </w:tcPr>
          <w:p w14:paraId="49778207" w14:textId="77777777" w:rsidR="00413466" w:rsidRPr="006C6B87" w:rsidRDefault="00413466" w:rsidP="00F955B6">
            <w:r w:rsidRPr="006C6B87">
              <w:t>Closes hand firmly around objects placed in palm</w:t>
            </w:r>
          </w:p>
        </w:tc>
        <w:tc>
          <w:tcPr>
            <w:tcW w:w="486" w:type="dxa"/>
          </w:tcPr>
          <w:p w14:paraId="08C421E2" w14:textId="77777777" w:rsidR="00413466" w:rsidRPr="006C6B87" w:rsidRDefault="00413466" w:rsidP="00F955B6"/>
        </w:tc>
      </w:tr>
      <w:tr w:rsidR="00413466" w:rsidRPr="006C6B87" w14:paraId="61E909E2" w14:textId="77777777" w:rsidTr="00F955B6">
        <w:tc>
          <w:tcPr>
            <w:tcW w:w="2405" w:type="dxa"/>
          </w:tcPr>
          <w:p w14:paraId="345899A2" w14:textId="77777777" w:rsidR="00413466" w:rsidRPr="006C6B87" w:rsidRDefault="00413466" w:rsidP="00F955B6">
            <w:r w:rsidRPr="006C6B87">
              <w:t>Begins to maintain eye contact for longer periods of time during interactions</w:t>
            </w:r>
          </w:p>
        </w:tc>
        <w:tc>
          <w:tcPr>
            <w:tcW w:w="321" w:type="dxa"/>
          </w:tcPr>
          <w:p w14:paraId="460AB192" w14:textId="77777777" w:rsidR="00413466" w:rsidRPr="006C6B87" w:rsidRDefault="00413466" w:rsidP="00F955B6"/>
        </w:tc>
        <w:tc>
          <w:tcPr>
            <w:tcW w:w="2656" w:type="dxa"/>
          </w:tcPr>
          <w:p w14:paraId="234B0016" w14:textId="77777777" w:rsidR="00413466" w:rsidRPr="006C6B87" w:rsidRDefault="00413466" w:rsidP="00F955B6">
            <w:r w:rsidRPr="006C6B87">
              <w:t>Enjoys rattles and sound making toys</w:t>
            </w:r>
          </w:p>
        </w:tc>
        <w:tc>
          <w:tcPr>
            <w:tcW w:w="425" w:type="dxa"/>
          </w:tcPr>
          <w:p w14:paraId="0F4F21DD" w14:textId="77777777" w:rsidR="00413466" w:rsidRPr="006C6B87" w:rsidRDefault="00413466" w:rsidP="00F955B6"/>
        </w:tc>
        <w:tc>
          <w:tcPr>
            <w:tcW w:w="2126" w:type="dxa"/>
          </w:tcPr>
          <w:p w14:paraId="69D2D4E7" w14:textId="77777777" w:rsidR="00413466" w:rsidRPr="006C6B87" w:rsidRDefault="00413466" w:rsidP="00F955B6">
            <w:r w:rsidRPr="006C6B87">
              <w:t>Recognises and is most responsive to familiar family members</w:t>
            </w:r>
          </w:p>
        </w:tc>
        <w:tc>
          <w:tcPr>
            <w:tcW w:w="426" w:type="dxa"/>
          </w:tcPr>
          <w:p w14:paraId="583E95E8" w14:textId="77777777" w:rsidR="00413466" w:rsidRPr="006C6B87" w:rsidRDefault="00413466" w:rsidP="00F955B6"/>
        </w:tc>
        <w:tc>
          <w:tcPr>
            <w:tcW w:w="2268" w:type="dxa"/>
          </w:tcPr>
          <w:p w14:paraId="7409C603" w14:textId="77777777" w:rsidR="00413466" w:rsidRPr="006C6B87" w:rsidRDefault="00413466" w:rsidP="00F955B6">
            <w:r w:rsidRPr="006C6B87">
              <w:t>Uses movement and senses to focus on, reach for and mouth objects</w:t>
            </w:r>
          </w:p>
        </w:tc>
        <w:tc>
          <w:tcPr>
            <w:tcW w:w="425" w:type="dxa"/>
          </w:tcPr>
          <w:p w14:paraId="35FE4E09" w14:textId="77777777" w:rsidR="00413466" w:rsidRPr="006C6B87" w:rsidRDefault="00413466" w:rsidP="00F955B6"/>
        </w:tc>
        <w:tc>
          <w:tcPr>
            <w:tcW w:w="2410" w:type="dxa"/>
          </w:tcPr>
          <w:p w14:paraId="78048D4D" w14:textId="77777777" w:rsidR="00413466" w:rsidRPr="006C6B87" w:rsidRDefault="00413466" w:rsidP="00F955B6">
            <w:r w:rsidRPr="006C6B87">
              <w:t>Puts hand on breast/bottle when feeding</w:t>
            </w:r>
          </w:p>
        </w:tc>
        <w:tc>
          <w:tcPr>
            <w:tcW w:w="486" w:type="dxa"/>
          </w:tcPr>
          <w:p w14:paraId="61ADC19A" w14:textId="77777777" w:rsidR="00413466" w:rsidRPr="006C6B87" w:rsidRDefault="00413466" w:rsidP="00F955B6"/>
        </w:tc>
      </w:tr>
      <w:tr w:rsidR="00413466" w:rsidRPr="006C6B87" w14:paraId="17BDADC1" w14:textId="77777777" w:rsidTr="00F955B6">
        <w:tc>
          <w:tcPr>
            <w:tcW w:w="2405" w:type="dxa"/>
          </w:tcPr>
          <w:p w14:paraId="442D143E" w14:textId="77777777" w:rsidR="00413466" w:rsidRPr="006C6B87" w:rsidRDefault="00413466" w:rsidP="00F955B6">
            <w:r w:rsidRPr="006C6B87">
              <w:t>Responds when talked to. E.g. moves arms, legs, or body and changes facial expressions</w:t>
            </w:r>
          </w:p>
        </w:tc>
        <w:tc>
          <w:tcPr>
            <w:tcW w:w="321" w:type="dxa"/>
          </w:tcPr>
          <w:p w14:paraId="106E7301" w14:textId="77777777" w:rsidR="00413466" w:rsidRPr="006C6B87" w:rsidRDefault="00413466" w:rsidP="00F955B6"/>
        </w:tc>
        <w:tc>
          <w:tcPr>
            <w:tcW w:w="2656" w:type="dxa"/>
          </w:tcPr>
          <w:p w14:paraId="783EB717" w14:textId="77777777" w:rsidR="00413466" w:rsidRPr="006C6B87" w:rsidRDefault="00413466" w:rsidP="00F955B6">
            <w:r w:rsidRPr="006C6B87">
              <w:t>Shows an awareness of own voice</w:t>
            </w:r>
          </w:p>
        </w:tc>
        <w:tc>
          <w:tcPr>
            <w:tcW w:w="425" w:type="dxa"/>
          </w:tcPr>
          <w:p w14:paraId="1902E35F" w14:textId="77777777" w:rsidR="00413466" w:rsidRPr="006C6B87" w:rsidRDefault="00413466" w:rsidP="00F955B6"/>
        </w:tc>
        <w:tc>
          <w:tcPr>
            <w:tcW w:w="2126" w:type="dxa"/>
          </w:tcPr>
          <w:p w14:paraId="1ED96A49" w14:textId="77777777" w:rsidR="00413466" w:rsidRPr="006C6B87" w:rsidRDefault="00413466" w:rsidP="00F955B6">
            <w:r w:rsidRPr="006C6B87">
              <w:t>Calms from being upset when held, rocked spoken or sung to</w:t>
            </w:r>
          </w:p>
        </w:tc>
        <w:tc>
          <w:tcPr>
            <w:tcW w:w="426" w:type="dxa"/>
          </w:tcPr>
          <w:p w14:paraId="15CF43E5" w14:textId="77777777" w:rsidR="00413466" w:rsidRPr="006C6B87" w:rsidRDefault="00413466" w:rsidP="00F955B6"/>
        </w:tc>
        <w:tc>
          <w:tcPr>
            <w:tcW w:w="2268" w:type="dxa"/>
          </w:tcPr>
          <w:p w14:paraId="4B6C65B5" w14:textId="77777777" w:rsidR="00413466" w:rsidRPr="006C6B87" w:rsidRDefault="00413466" w:rsidP="00F955B6">
            <w:r w:rsidRPr="006C6B87">
              <w:t>Uses hands and mouth to explore objects</w:t>
            </w:r>
          </w:p>
        </w:tc>
        <w:tc>
          <w:tcPr>
            <w:tcW w:w="425" w:type="dxa"/>
          </w:tcPr>
          <w:p w14:paraId="1886AF77" w14:textId="77777777" w:rsidR="00413466" w:rsidRPr="006C6B87" w:rsidRDefault="00413466" w:rsidP="00F955B6"/>
        </w:tc>
        <w:tc>
          <w:tcPr>
            <w:tcW w:w="2410" w:type="dxa"/>
          </w:tcPr>
          <w:p w14:paraId="0206327D" w14:textId="77777777" w:rsidR="00413466" w:rsidRPr="006C6B87" w:rsidRDefault="00413466" w:rsidP="00F955B6">
            <w:r w:rsidRPr="006C6B87">
              <w:t>Sleeps more at night than during the day</w:t>
            </w:r>
          </w:p>
        </w:tc>
        <w:tc>
          <w:tcPr>
            <w:tcW w:w="486" w:type="dxa"/>
          </w:tcPr>
          <w:p w14:paraId="42CB991C" w14:textId="77777777" w:rsidR="00413466" w:rsidRPr="006C6B87" w:rsidRDefault="00413466" w:rsidP="00F955B6"/>
        </w:tc>
      </w:tr>
      <w:tr w:rsidR="00413466" w:rsidRPr="006C6B87" w14:paraId="7A925E9A" w14:textId="77777777" w:rsidTr="00F955B6">
        <w:tc>
          <w:tcPr>
            <w:tcW w:w="2405" w:type="dxa"/>
          </w:tcPr>
          <w:p w14:paraId="62BF82C7" w14:textId="77777777" w:rsidR="00413466" w:rsidRPr="006C6B87" w:rsidRDefault="00413466" w:rsidP="00F955B6">
            <w:r w:rsidRPr="006C6B87">
              <w:t xml:space="preserve">Makes noises back when talked to </w:t>
            </w:r>
            <w:proofErr w:type="spellStart"/>
            <w:r w:rsidRPr="006C6B87">
              <w:t>by</w:t>
            </w:r>
            <w:proofErr w:type="spellEnd"/>
            <w:r w:rsidRPr="006C6B87">
              <w:t xml:space="preserve"> family. Most responsive to smiling face and happy tone of voice</w:t>
            </w:r>
          </w:p>
        </w:tc>
        <w:tc>
          <w:tcPr>
            <w:tcW w:w="321" w:type="dxa"/>
          </w:tcPr>
          <w:p w14:paraId="6808F8F0" w14:textId="77777777" w:rsidR="00413466" w:rsidRPr="006C6B87" w:rsidRDefault="00413466" w:rsidP="00F955B6"/>
        </w:tc>
        <w:tc>
          <w:tcPr>
            <w:tcW w:w="2656" w:type="dxa"/>
          </w:tcPr>
          <w:p w14:paraId="3B42F790" w14:textId="77777777" w:rsidR="00413466" w:rsidRPr="006C6B87" w:rsidRDefault="00413466" w:rsidP="00F955B6">
            <w:r w:rsidRPr="006C6B87">
              <w:t>May make vowel sounds</w:t>
            </w:r>
          </w:p>
        </w:tc>
        <w:tc>
          <w:tcPr>
            <w:tcW w:w="425" w:type="dxa"/>
          </w:tcPr>
          <w:p w14:paraId="13202A21" w14:textId="77777777" w:rsidR="00413466" w:rsidRPr="006C6B87" w:rsidRDefault="00413466" w:rsidP="00F955B6"/>
        </w:tc>
        <w:tc>
          <w:tcPr>
            <w:tcW w:w="2126" w:type="dxa"/>
          </w:tcPr>
          <w:p w14:paraId="53FCED28" w14:textId="77777777" w:rsidR="00413466" w:rsidRPr="006C6B87" w:rsidRDefault="00413466" w:rsidP="00F955B6"/>
        </w:tc>
        <w:tc>
          <w:tcPr>
            <w:tcW w:w="426" w:type="dxa"/>
          </w:tcPr>
          <w:p w14:paraId="29230813" w14:textId="77777777" w:rsidR="00413466" w:rsidRPr="006C6B87" w:rsidRDefault="00413466" w:rsidP="00F955B6"/>
        </w:tc>
        <w:tc>
          <w:tcPr>
            <w:tcW w:w="2268" w:type="dxa"/>
          </w:tcPr>
          <w:p w14:paraId="3FF99400" w14:textId="77777777" w:rsidR="00413466" w:rsidRPr="006C6B87" w:rsidRDefault="00413466" w:rsidP="00F955B6">
            <w:r w:rsidRPr="006C6B87">
              <w:t>Stares at pictures. E.g. photos of familiar faces, and tries to touch them</w:t>
            </w:r>
          </w:p>
        </w:tc>
        <w:tc>
          <w:tcPr>
            <w:tcW w:w="425" w:type="dxa"/>
          </w:tcPr>
          <w:p w14:paraId="64AF8855" w14:textId="77777777" w:rsidR="00413466" w:rsidRPr="006C6B87" w:rsidRDefault="00413466" w:rsidP="00F955B6"/>
        </w:tc>
        <w:tc>
          <w:tcPr>
            <w:tcW w:w="2410" w:type="dxa"/>
          </w:tcPr>
          <w:p w14:paraId="3D0E17E5" w14:textId="77777777" w:rsidR="00413466" w:rsidRPr="006C6B87" w:rsidRDefault="00413466" w:rsidP="00F955B6">
            <w:r w:rsidRPr="006C6B87">
              <w:t>Visually alert</w:t>
            </w:r>
          </w:p>
        </w:tc>
        <w:tc>
          <w:tcPr>
            <w:tcW w:w="486" w:type="dxa"/>
          </w:tcPr>
          <w:p w14:paraId="60B77F0F" w14:textId="77777777" w:rsidR="00413466" w:rsidRPr="006C6B87" w:rsidRDefault="00413466" w:rsidP="00F955B6"/>
        </w:tc>
      </w:tr>
      <w:tr w:rsidR="00413466" w:rsidRPr="006C6B87" w14:paraId="1D4A40EB" w14:textId="77777777" w:rsidTr="00F955B6">
        <w:tc>
          <w:tcPr>
            <w:tcW w:w="2405" w:type="dxa"/>
          </w:tcPr>
          <w:p w14:paraId="5C443952" w14:textId="77777777" w:rsidR="00413466" w:rsidRPr="006C6B87" w:rsidRDefault="00413466" w:rsidP="00F955B6">
            <w:r w:rsidRPr="006C6B87">
              <w:t>Looks briefly from one object to another. Objects maybe moving or still. This is known as ‘shifting visual attention’</w:t>
            </w:r>
          </w:p>
        </w:tc>
        <w:tc>
          <w:tcPr>
            <w:tcW w:w="321" w:type="dxa"/>
          </w:tcPr>
          <w:p w14:paraId="4057F6E6" w14:textId="77777777" w:rsidR="00413466" w:rsidRPr="006C6B87" w:rsidRDefault="00413466" w:rsidP="00F955B6"/>
        </w:tc>
        <w:tc>
          <w:tcPr>
            <w:tcW w:w="2656" w:type="dxa"/>
          </w:tcPr>
          <w:p w14:paraId="09A7B5EB" w14:textId="77777777" w:rsidR="00413466" w:rsidRPr="006C6B87" w:rsidRDefault="00413466" w:rsidP="00F955B6">
            <w:r w:rsidRPr="006C6B87">
              <w:t>Makes more varied sounds  time when ‘talking to’ or taking turns with a familiar person</w:t>
            </w:r>
          </w:p>
        </w:tc>
        <w:tc>
          <w:tcPr>
            <w:tcW w:w="425" w:type="dxa"/>
          </w:tcPr>
          <w:p w14:paraId="01FA9C1E" w14:textId="77777777" w:rsidR="00413466" w:rsidRPr="006C6B87" w:rsidRDefault="00413466" w:rsidP="00F955B6"/>
        </w:tc>
        <w:tc>
          <w:tcPr>
            <w:tcW w:w="2126" w:type="dxa"/>
          </w:tcPr>
          <w:p w14:paraId="0643D0AB" w14:textId="77777777" w:rsidR="00413466" w:rsidRPr="006C6B87" w:rsidRDefault="00413466" w:rsidP="00F955B6"/>
        </w:tc>
        <w:tc>
          <w:tcPr>
            <w:tcW w:w="426" w:type="dxa"/>
          </w:tcPr>
          <w:p w14:paraId="72A8D237" w14:textId="77777777" w:rsidR="00413466" w:rsidRPr="006C6B87" w:rsidRDefault="00413466" w:rsidP="00F955B6"/>
        </w:tc>
        <w:tc>
          <w:tcPr>
            <w:tcW w:w="2268" w:type="dxa"/>
          </w:tcPr>
          <w:p w14:paraId="51956B40" w14:textId="77777777" w:rsidR="00413466" w:rsidRPr="006C6B87" w:rsidRDefault="00413466" w:rsidP="00F955B6">
            <w:r w:rsidRPr="006C6B87">
              <w:t>Begins to understand cause and effect. E.g. foot knocks mobile, mobile moves</w:t>
            </w:r>
          </w:p>
        </w:tc>
        <w:tc>
          <w:tcPr>
            <w:tcW w:w="425" w:type="dxa"/>
          </w:tcPr>
          <w:p w14:paraId="6C405ABA" w14:textId="77777777" w:rsidR="00413466" w:rsidRPr="006C6B87" w:rsidRDefault="00413466" w:rsidP="00F955B6"/>
        </w:tc>
        <w:tc>
          <w:tcPr>
            <w:tcW w:w="2410" w:type="dxa"/>
          </w:tcPr>
          <w:p w14:paraId="7BE581A9" w14:textId="77777777" w:rsidR="00413466" w:rsidRPr="006C6B87" w:rsidRDefault="00413466" w:rsidP="00F955B6"/>
        </w:tc>
        <w:tc>
          <w:tcPr>
            <w:tcW w:w="486" w:type="dxa"/>
          </w:tcPr>
          <w:p w14:paraId="2EAC2668" w14:textId="77777777" w:rsidR="00413466" w:rsidRPr="006C6B87" w:rsidRDefault="00413466" w:rsidP="00F955B6"/>
        </w:tc>
      </w:tr>
      <w:tr w:rsidR="00413466" w:rsidRPr="006C6B87" w14:paraId="535E181A" w14:textId="77777777" w:rsidTr="00F955B6">
        <w:tc>
          <w:tcPr>
            <w:tcW w:w="2405" w:type="dxa"/>
          </w:tcPr>
          <w:p w14:paraId="44A948BE" w14:textId="77777777" w:rsidR="00413466" w:rsidRPr="006C6B87" w:rsidRDefault="00413466" w:rsidP="00F955B6">
            <w:r w:rsidRPr="006C6B87">
              <w:t>Vocalises for longer and makes ‘talking’ to or turn-taking with a familiar adult</w:t>
            </w:r>
          </w:p>
        </w:tc>
        <w:tc>
          <w:tcPr>
            <w:tcW w:w="321" w:type="dxa"/>
          </w:tcPr>
          <w:p w14:paraId="2D5884E8" w14:textId="77777777" w:rsidR="00413466" w:rsidRPr="006C6B87" w:rsidRDefault="00413466" w:rsidP="00F955B6"/>
        </w:tc>
        <w:tc>
          <w:tcPr>
            <w:tcW w:w="2656" w:type="dxa"/>
          </w:tcPr>
          <w:p w14:paraId="37EF70A1" w14:textId="77777777" w:rsidR="00413466" w:rsidRPr="006C6B87" w:rsidRDefault="00413466" w:rsidP="00F955B6">
            <w:r w:rsidRPr="006C6B87">
              <w:t>Responds to everyday sounds when wearing hearing technology without startling or showing distress</w:t>
            </w:r>
          </w:p>
        </w:tc>
        <w:tc>
          <w:tcPr>
            <w:tcW w:w="425" w:type="dxa"/>
          </w:tcPr>
          <w:p w14:paraId="77C09ABD" w14:textId="77777777" w:rsidR="00413466" w:rsidRPr="006C6B87" w:rsidRDefault="00413466" w:rsidP="00F955B6"/>
        </w:tc>
        <w:tc>
          <w:tcPr>
            <w:tcW w:w="2126" w:type="dxa"/>
          </w:tcPr>
          <w:p w14:paraId="32FD4517" w14:textId="77777777" w:rsidR="00413466" w:rsidRPr="006C6B87" w:rsidRDefault="00413466" w:rsidP="00F955B6"/>
        </w:tc>
        <w:tc>
          <w:tcPr>
            <w:tcW w:w="426" w:type="dxa"/>
          </w:tcPr>
          <w:p w14:paraId="395043B8" w14:textId="77777777" w:rsidR="00413466" w:rsidRPr="006C6B87" w:rsidRDefault="00413466" w:rsidP="00F955B6"/>
        </w:tc>
        <w:tc>
          <w:tcPr>
            <w:tcW w:w="2268" w:type="dxa"/>
          </w:tcPr>
          <w:p w14:paraId="5742C4CE" w14:textId="77777777" w:rsidR="00413466" w:rsidRPr="006C6B87" w:rsidRDefault="00413466" w:rsidP="00F955B6"/>
        </w:tc>
        <w:tc>
          <w:tcPr>
            <w:tcW w:w="425" w:type="dxa"/>
          </w:tcPr>
          <w:p w14:paraId="3785004F" w14:textId="77777777" w:rsidR="00413466" w:rsidRPr="006C6B87" w:rsidRDefault="00413466" w:rsidP="00F955B6"/>
        </w:tc>
        <w:tc>
          <w:tcPr>
            <w:tcW w:w="2410" w:type="dxa"/>
          </w:tcPr>
          <w:p w14:paraId="046998A4" w14:textId="77777777" w:rsidR="00413466" w:rsidRPr="006C6B87" w:rsidRDefault="00413466" w:rsidP="00F955B6"/>
        </w:tc>
        <w:tc>
          <w:tcPr>
            <w:tcW w:w="486" w:type="dxa"/>
          </w:tcPr>
          <w:p w14:paraId="6211790F" w14:textId="77777777" w:rsidR="00413466" w:rsidRPr="006C6B87" w:rsidRDefault="00413466" w:rsidP="00F955B6"/>
        </w:tc>
      </w:tr>
    </w:tbl>
    <w:p w14:paraId="5BCF8D9D" w14:textId="77777777" w:rsidR="00413466" w:rsidRPr="006C6B87" w:rsidRDefault="00413466" w:rsidP="00413466"/>
    <w:p w14:paraId="447896A7" w14:textId="77777777" w:rsidR="00413466" w:rsidRPr="006C6B87" w:rsidRDefault="00413466" w:rsidP="00413466">
      <w:r w:rsidRPr="006C6B87">
        <w:t>Name………………………………………………………  D.O.B………………………………………………………………………………………….</w:t>
      </w:r>
    </w:p>
    <w:p w14:paraId="727581B5" w14:textId="77777777" w:rsidR="00760730" w:rsidRDefault="00760730">
      <w:pPr>
        <w:rPr>
          <w:b/>
          <w:sz w:val="28"/>
        </w:rPr>
      </w:pPr>
      <w:r>
        <w:rPr>
          <w:b/>
          <w:sz w:val="28"/>
        </w:rPr>
        <w:br w:type="page"/>
      </w:r>
    </w:p>
    <w:p w14:paraId="61385D9B" w14:textId="71A8C409" w:rsidR="00413466" w:rsidRPr="006C6B87" w:rsidRDefault="00413466" w:rsidP="00413466">
      <w:pPr>
        <w:rPr>
          <w:b/>
          <w:sz w:val="28"/>
        </w:rPr>
      </w:pPr>
      <w:bookmarkStart w:id="82" w:name="Summary3"/>
      <w:r w:rsidRPr="006C6B87">
        <w:rPr>
          <w:b/>
          <w:sz w:val="28"/>
        </w:rPr>
        <w:t>Summary sheets: Step 3</w:t>
      </w:r>
    </w:p>
    <w:tbl>
      <w:tblPr>
        <w:tblStyle w:val="TableGrid"/>
        <w:tblW w:w="13948" w:type="dxa"/>
        <w:tblLook w:val="04A0" w:firstRow="1" w:lastRow="0" w:firstColumn="1" w:lastColumn="0" w:noHBand="0" w:noVBand="1"/>
      </w:tblPr>
      <w:tblGrid>
        <w:gridCol w:w="2155"/>
        <w:gridCol w:w="286"/>
        <w:gridCol w:w="2329"/>
        <w:gridCol w:w="356"/>
        <w:gridCol w:w="1497"/>
        <w:gridCol w:w="356"/>
        <w:gridCol w:w="1849"/>
        <w:gridCol w:w="356"/>
        <w:gridCol w:w="1977"/>
        <w:gridCol w:w="356"/>
        <w:gridCol w:w="2036"/>
        <w:gridCol w:w="395"/>
      </w:tblGrid>
      <w:tr w:rsidR="00413466" w:rsidRPr="006C6B87" w14:paraId="55E61C3D" w14:textId="77777777" w:rsidTr="00F955B6">
        <w:tc>
          <w:tcPr>
            <w:tcW w:w="2155" w:type="dxa"/>
            <w:shd w:val="clear" w:color="auto" w:fill="D9D9D9" w:themeFill="background1" w:themeFillShade="D9"/>
          </w:tcPr>
          <w:bookmarkEnd w:id="82"/>
          <w:p w14:paraId="4A6BF473" w14:textId="77777777" w:rsidR="00413466" w:rsidRPr="006C6B87" w:rsidRDefault="00413466" w:rsidP="00F955B6">
            <w:pPr>
              <w:rPr>
                <w:b/>
              </w:rPr>
            </w:pPr>
            <w:r w:rsidRPr="006C6B87">
              <w:rPr>
                <w:b/>
              </w:rPr>
              <w:t>Communication and language</w:t>
            </w:r>
          </w:p>
        </w:tc>
        <w:tc>
          <w:tcPr>
            <w:tcW w:w="286" w:type="dxa"/>
            <w:shd w:val="clear" w:color="auto" w:fill="D9D9D9" w:themeFill="background1" w:themeFillShade="D9"/>
          </w:tcPr>
          <w:p w14:paraId="2A8DC442" w14:textId="77777777" w:rsidR="00413466" w:rsidRPr="006C6B87" w:rsidRDefault="00413466" w:rsidP="00F955B6">
            <w:pPr>
              <w:rPr>
                <w:b/>
              </w:rPr>
            </w:pPr>
          </w:p>
        </w:tc>
        <w:tc>
          <w:tcPr>
            <w:tcW w:w="2329" w:type="dxa"/>
            <w:shd w:val="clear" w:color="auto" w:fill="D9D9D9" w:themeFill="background1" w:themeFillShade="D9"/>
          </w:tcPr>
          <w:p w14:paraId="1BAEE1B5" w14:textId="77777777" w:rsidR="00413466" w:rsidRPr="006C6B87" w:rsidRDefault="00413466" w:rsidP="00F955B6">
            <w:pPr>
              <w:rPr>
                <w:b/>
              </w:rPr>
            </w:pPr>
            <w:r w:rsidRPr="006C6B87">
              <w:rPr>
                <w:b/>
              </w:rPr>
              <w:t xml:space="preserve">Listening </w:t>
            </w:r>
          </w:p>
        </w:tc>
        <w:tc>
          <w:tcPr>
            <w:tcW w:w="356" w:type="dxa"/>
            <w:shd w:val="clear" w:color="auto" w:fill="D9D9D9" w:themeFill="background1" w:themeFillShade="D9"/>
          </w:tcPr>
          <w:p w14:paraId="1F15AC68" w14:textId="77777777" w:rsidR="00413466" w:rsidRPr="006C6B87" w:rsidRDefault="00413466" w:rsidP="00F955B6">
            <w:pPr>
              <w:rPr>
                <w:b/>
              </w:rPr>
            </w:pPr>
          </w:p>
        </w:tc>
        <w:tc>
          <w:tcPr>
            <w:tcW w:w="1497" w:type="dxa"/>
            <w:shd w:val="clear" w:color="auto" w:fill="D9D9D9" w:themeFill="background1" w:themeFillShade="D9"/>
          </w:tcPr>
          <w:p w14:paraId="1D83C87B" w14:textId="77777777" w:rsidR="00413466" w:rsidRPr="006C6B87" w:rsidRDefault="00413466" w:rsidP="00F955B6">
            <w:pPr>
              <w:rPr>
                <w:b/>
              </w:rPr>
            </w:pPr>
            <w:r w:rsidRPr="006C6B87">
              <w:rPr>
                <w:b/>
              </w:rPr>
              <w:t>Vocalising</w:t>
            </w:r>
          </w:p>
        </w:tc>
        <w:tc>
          <w:tcPr>
            <w:tcW w:w="356" w:type="dxa"/>
            <w:shd w:val="clear" w:color="auto" w:fill="D9D9D9" w:themeFill="background1" w:themeFillShade="D9"/>
          </w:tcPr>
          <w:p w14:paraId="63AEE116" w14:textId="77777777" w:rsidR="00413466" w:rsidRPr="006C6B87" w:rsidRDefault="00413466" w:rsidP="00F955B6">
            <w:pPr>
              <w:rPr>
                <w:b/>
              </w:rPr>
            </w:pPr>
          </w:p>
        </w:tc>
        <w:tc>
          <w:tcPr>
            <w:tcW w:w="1849" w:type="dxa"/>
            <w:shd w:val="clear" w:color="auto" w:fill="D9D9D9" w:themeFill="background1" w:themeFillShade="D9"/>
          </w:tcPr>
          <w:p w14:paraId="46FDF0FE" w14:textId="77777777" w:rsidR="00413466" w:rsidRPr="006C6B87" w:rsidRDefault="00413466" w:rsidP="00F955B6">
            <w:pPr>
              <w:rPr>
                <w:b/>
              </w:rPr>
            </w:pPr>
            <w:r w:rsidRPr="006C6B87">
              <w:rPr>
                <w:b/>
              </w:rPr>
              <w:t>Social development and wellbeing</w:t>
            </w:r>
          </w:p>
        </w:tc>
        <w:tc>
          <w:tcPr>
            <w:tcW w:w="356" w:type="dxa"/>
            <w:shd w:val="clear" w:color="auto" w:fill="D9D9D9" w:themeFill="background1" w:themeFillShade="D9"/>
          </w:tcPr>
          <w:p w14:paraId="17131E9C" w14:textId="77777777" w:rsidR="00413466" w:rsidRPr="006C6B87" w:rsidRDefault="00413466" w:rsidP="00F955B6">
            <w:pPr>
              <w:rPr>
                <w:b/>
              </w:rPr>
            </w:pPr>
          </w:p>
        </w:tc>
        <w:tc>
          <w:tcPr>
            <w:tcW w:w="1977" w:type="dxa"/>
            <w:shd w:val="clear" w:color="auto" w:fill="D9D9D9" w:themeFill="background1" w:themeFillShade="D9"/>
          </w:tcPr>
          <w:p w14:paraId="538A1472" w14:textId="77777777" w:rsidR="00413466" w:rsidRPr="006C6B87" w:rsidRDefault="00413466" w:rsidP="00F955B6">
            <w:pPr>
              <w:rPr>
                <w:b/>
              </w:rPr>
            </w:pPr>
            <w:r w:rsidRPr="006C6B87">
              <w:rPr>
                <w:b/>
              </w:rPr>
              <w:t>Playing and understanding</w:t>
            </w:r>
          </w:p>
        </w:tc>
        <w:tc>
          <w:tcPr>
            <w:tcW w:w="356" w:type="dxa"/>
            <w:shd w:val="clear" w:color="auto" w:fill="D9D9D9" w:themeFill="background1" w:themeFillShade="D9"/>
          </w:tcPr>
          <w:p w14:paraId="733F4815" w14:textId="77777777" w:rsidR="00413466" w:rsidRPr="006C6B87" w:rsidRDefault="00413466" w:rsidP="00F955B6">
            <w:pPr>
              <w:rPr>
                <w:b/>
              </w:rPr>
            </w:pPr>
          </w:p>
        </w:tc>
        <w:tc>
          <w:tcPr>
            <w:tcW w:w="2036" w:type="dxa"/>
            <w:shd w:val="clear" w:color="auto" w:fill="D9D9D9" w:themeFill="background1" w:themeFillShade="D9"/>
          </w:tcPr>
          <w:p w14:paraId="5DBD3255" w14:textId="77777777" w:rsidR="00413466" w:rsidRPr="006C6B87" w:rsidRDefault="00413466" w:rsidP="00F955B6">
            <w:pPr>
              <w:rPr>
                <w:b/>
              </w:rPr>
            </w:pPr>
            <w:r w:rsidRPr="006C6B87">
              <w:rPr>
                <w:b/>
              </w:rPr>
              <w:t>Physical development</w:t>
            </w:r>
          </w:p>
        </w:tc>
        <w:tc>
          <w:tcPr>
            <w:tcW w:w="395" w:type="dxa"/>
            <w:shd w:val="clear" w:color="auto" w:fill="D9D9D9" w:themeFill="background1" w:themeFillShade="D9"/>
          </w:tcPr>
          <w:p w14:paraId="3E40C584" w14:textId="77777777" w:rsidR="00413466" w:rsidRPr="006C6B87" w:rsidRDefault="00413466" w:rsidP="00F955B6">
            <w:pPr>
              <w:rPr>
                <w:b/>
              </w:rPr>
            </w:pPr>
          </w:p>
        </w:tc>
      </w:tr>
      <w:tr w:rsidR="00413466" w:rsidRPr="006C6B87" w14:paraId="0D9A6F19" w14:textId="77777777" w:rsidTr="00F955B6">
        <w:tc>
          <w:tcPr>
            <w:tcW w:w="2155" w:type="dxa"/>
          </w:tcPr>
          <w:p w14:paraId="77D62E58" w14:textId="77777777" w:rsidR="00413466" w:rsidRPr="006C6B87" w:rsidRDefault="00413466" w:rsidP="00F955B6">
            <w:r w:rsidRPr="006C6B87">
              <w:t>Reaches towards objects/people</w:t>
            </w:r>
          </w:p>
        </w:tc>
        <w:tc>
          <w:tcPr>
            <w:tcW w:w="286" w:type="dxa"/>
          </w:tcPr>
          <w:p w14:paraId="6EBCCC2B" w14:textId="77777777" w:rsidR="00413466" w:rsidRPr="006C6B87" w:rsidRDefault="00413466" w:rsidP="00F955B6"/>
        </w:tc>
        <w:tc>
          <w:tcPr>
            <w:tcW w:w="2329" w:type="dxa"/>
          </w:tcPr>
          <w:p w14:paraId="5BF18488" w14:textId="77777777" w:rsidR="00413466" w:rsidRPr="006C6B87" w:rsidRDefault="00413466" w:rsidP="00F955B6">
            <w:r w:rsidRPr="006C6B87">
              <w:t>Shows awareness and discrimination of happenings and events in their environment. E.g. searches when they hear a familiar person come into the room.</w:t>
            </w:r>
          </w:p>
        </w:tc>
        <w:tc>
          <w:tcPr>
            <w:tcW w:w="356" w:type="dxa"/>
          </w:tcPr>
          <w:p w14:paraId="5B76396F" w14:textId="77777777" w:rsidR="00413466" w:rsidRPr="006C6B87" w:rsidRDefault="00413466" w:rsidP="00F955B6"/>
        </w:tc>
        <w:tc>
          <w:tcPr>
            <w:tcW w:w="1497" w:type="dxa"/>
          </w:tcPr>
          <w:p w14:paraId="618643F8" w14:textId="77777777" w:rsidR="00413466" w:rsidRPr="006C6B87" w:rsidRDefault="00413466" w:rsidP="00F955B6">
            <w:r w:rsidRPr="006C6B87">
              <w:t>Uses voice to make contact with people and keep their attention</w:t>
            </w:r>
          </w:p>
        </w:tc>
        <w:tc>
          <w:tcPr>
            <w:tcW w:w="356" w:type="dxa"/>
          </w:tcPr>
          <w:p w14:paraId="76EA6977" w14:textId="77777777" w:rsidR="00413466" w:rsidRPr="006C6B87" w:rsidRDefault="00413466" w:rsidP="00F955B6"/>
        </w:tc>
        <w:tc>
          <w:tcPr>
            <w:tcW w:w="1849" w:type="dxa"/>
          </w:tcPr>
          <w:p w14:paraId="19DCFB69" w14:textId="77777777" w:rsidR="00413466" w:rsidRPr="006C6B87" w:rsidRDefault="00413466" w:rsidP="00F955B6">
            <w:r w:rsidRPr="006C6B87">
              <w:t>Uses voice, gesture and eye contact/facial expression to make contact with people</w:t>
            </w:r>
          </w:p>
        </w:tc>
        <w:tc>
          <w:tcPr>
            <w:tcW w:w="356" w:type="dxa"/>
          </w:tcPr>
          <w:p w14:paraId="4DA5A450" w14:textId="77777777" w:rsidR="00413466" w:rsidRPr="006C6B87" w:rsidRDefault="00413466" w:rsidP="00F955B6"/>
        </w:tc>
        <w:tc>
          <w:tcPr>
            <w:tcW w:w="1977" w:type="dxa"/>
          </w:tcPr>
          <w:p w14:paraId="669D819A" w14:textId="77777777" w:rsidR="00413466" w:rsidRPr="006C6B87" w:rsidRDefault="00413466" w:rsidP="00F955B6">
            <w:r w:rsidRPr="006C6B87">
              <w:t>Responds to facial expressions of happiness and sadness, e.g. copies an adult smiling or frowning</w:t>
            </w:r>
          </w:p>
        </w:tc>
        <w:tc>
          <w:tcPr>
            <w:tcW w:w="356" w:type="dxa"/>
          </w:tcPr>
          <w:p w14:paraId="4381EA67" w14:textId="77777777" w:rsidR="00413466" w:rsidRPr="006C6B87" w:rsidRDefault="00413466" w:rsidP="00F955B6"/>
        </w:tc>
        <w:tc>
          <w:tcPr>
            <w:tcW w:w="2036" w:type="dxa"/>
          </w:tcPr>
          <w:p w14:paraId="6A0A5C1D" w14:textId="77777777" w:rsidR="00413466" w:rsidRPr="006C6B87" w:rsidRDefault="00413466" w:rsidP="00F955B6">
            <w:r w:rsidRPr="006C6B87">
              <w:t>Rolls from front to back and back to front</w:t>
            </w:r>
          </w:p>
        </w:tc>
        <w:tc>
          <w:tcPr>
            <w:tcW w:w="395" w:type="dxa"/>
          </w:tcPr>
          <w:p w14:paraId="2A7CB78D" w14:textId="77777777" w:rsidR="00413466" w:rsidRPr="006C6B87" w:rsidRDefault="00413466" w:rsidP="00F955B6"/>
        </w:tc>
      </w:tr>
      <w:tr w:rsidR="00413466" w:rsidRPr="006C6B87" w14:paraId="2AFEE5B4" w14:textId="77777777" w:rsidTr="00F955B6">
        <w:tc>
          <w:tcPr>
            <w:tcW w:w="2155" w:type="dxa"/>
          </w:tcPr>
          <w:p w14:paraId="78A4C182" w14:textId="77777777" w:rsidR="00413466" w:rsidRPr="006C6B87" w:rsidRDefault="00413466" w:rsidP="00F955B6">
            <w:r w:rsidRPr="006C6B87">
              <w:t>Puts arms up to be lifted</w:t>
            </w:r>
          </w:p>
        </w:tc>
        <w:tc>
          <w:tcPr>
            <w:tcW w:w="286" w:type="dxa"/>
          </w:tcPr>
          <w:p w14:paraId="63A0979A" w14:textId="77777777" w:rsidR="00413466" w:rsidRPr="006C6B87" w:rsidRDefault="00413466" w:rsidP="00F955B6"/>
        </w:tc>
        <w:tc>
          <w:tcPr>
            <w:tcW w:w="2329" w:type="dxa"/>
          </w:tcPr>
          <w:p w14:paraId="22E4E70F" w14:textId="77777777" w:rsidR="00413466" w:rsidRPr="006C6B87" w:rsidRDefault="00413466" w:rsidP="00F955B6">
            <w:r w:rsidRPr="006C6B87">
              <w:t>Looks puzzled or changes behaviour when they hear something new, different or unexpected</w:t>
            </w:r>
          </w:p>
        </w:tc>
        <w:tc>
          <w:tcPr>
            <w:tcW w:w="356" w:type="dxa"/>
          </w:tcPr>
          <w:p w14:paraId="4280E472" w14:textId="77777777" w:rsidR="00413466" w:rsidRPr="006C6B87" w:rsidRDefault="00413466" w:rsidP="00F955B6"/>
        </w:tc>
        <w:tc>
          <w:tcPr>
            <w:tcW w:w="1497" w:type="dxa"/>
          </w:tcPr>
          <w:p w14:paraId="65C8B384" w14:textId="77777777" w:rsidR="00413466" w:rsidRPr="006C6B87" w:rsidRDefault="00413466" w:rsidP="00F955B6">
            <w:r w:rsidRPr="006C6B87">
              <w:t>Laughs and squeals</w:t>
            </w:r>
          </w:p>
        </w:tc>
        <w:tc>
          <w:tcPr>
            <w:tcW w:w="356" w:type="dxa"/>
          </w:tcPr>
          <w:p w14:paraId="5F9BC171" w14:textId="77777777" w:rsidR="00413466" w:rsidRPr="006C6B87" w:rsidRDefault="00413466" w:rsidP="00F955B6"/>
        </w:tc>
        <w:tc>
          <w:tcPr>
            <w:tcW w:w="1849" w:type="dxa"/>
          </w:tcPr>
          <w:p w14:paraId="7558FADE" w14:textId="77777777" w:rsidR="00413466" w:rsidRPr="006C6B87" w:rsidRDefault="00413466" w:rsidP="00F955B6">
            <w:r w:rsidRPr="006C6B87">
              <w:t>Wary of new people and events</w:t>
            </w:r>
          </w:p>
        </w:tc>
        <w:tc>
          <w:tcPr>
            <w:tcW w:w="356" w:type="dxa"/>
          </w:tcPr>
          <w:p w14:paraId="719D0949" w14:textId="77777777" w:rsidR="00413466" w:rsidRPr="006C6B87" w:rsidRDefault="00413466" w:rsidP="00F955B6"/>
        </w:tc>
        <w:tc>
          <w:tcPr>
            <w:tcW w:w="1977" w:type="dxa"/>
          </w:tcPr>
          <w:p w14:paraId="307A326D" w14:textId="77777777" w:rsidR="00413466" w:rsidRPr="006C6B87" w:rsidRDefault="00413466" w:rsidP="00F955B6">
            <w:r w:rsidRPr="006C6B87">
              <w:t>Interested in small objects or the detail of a toy, for example gaze at small beads in a rattle</w:t>
            </w:r>
          </w:p>
        </w:tc>
        <w:tc>
          <w:tcPr>
            <w:tcW w:w="356" w:type="dxa"/>
          </w:tcPr>
          <w:p w14:paraId="5AED51A5" w14:textId="77777777" w:rsidR="00413466" w:rsidRPr="006C6B87" w:rsidRDefault="00413466" w:rsidP="00F955B6"/>
        </w:tc>
        <w:tc>
          <w:tcPr>
            <w:tcW w:w="2036" w:type="dxa"/>
          </w:tcPr>
          <w:p w14:paraId="5D61FCCF" w14:textId="77777777" w:rsidR="00413466" w:rsidRPr="006C6B87" w:rsidRDefault="00413466" w:rsidP="00F955B6">
            <w:r w:rsidRPr="006C6B87">
              <w:t>When lying on back, lifts legs into vertical position and grasps a foot, and may play with toes</w:t>
            </w:r>
          </w:p>
        </w:tc>
        <w:tc>
          <w:tcPr>
            <w:tcW w:w="395" w:type="dxa"/>
          </w:tcPr>
          <w:p w14:paraId="132C712F" w14:textId="77777777" w:rsidR="00413466" w:rsidRPr="006C6B87" w:rsidRDefault="00413466" w:rsidP="00F955B6"/>
        </w:tc>
      </w:tr>
      <w:tr w:rsidR="00413466" w:rsidRPr="006C6B87" w14:paraId="47504E66" w14:textId="77777777" w:rsidTr="00F955B6">
        <w:tc>
          <w:tcPr>
            <w:tcW w:w="2155" w:type="dxa"/>
          </w:tcPr>
          <w:p w14:paraId="0FBEE4C3" w14:textId="77777777" w:rsidR="00413466" w:rsidRPr="006C6B87" w:rsidRDefault="00413466" w:rsidP="00F955B6">
            <w:r w:rsidRPr="006C6B87">
              <w:t>Uses voice, gesture and eye contact and facial expression to make contact with people and keep their attention</w:t>
            </w:r>
          </w:p>
        </w:tc>
        <w:tc>
          <w:tcPr>
            <w:tcW w:w="286" w:type="dxa"/>
          </w:tcPr>
          <w:p w14:paraId="295AD36D" w14:textId="77777777" w:rsidR="00413466" w:rsidRPr="006C6B87" w:rsidRDefault="00413466" w:rsidP="00F955B6"/>
        </w:tc>
        <w:tc>
          <w:tcPr>
            <w:tcW w:w="2329" w:type="dxa"/>
          </w:tcPr>
          <w:p w14:paraId="1C6DB41F" w14:textId="77777777" w:rsidR="00413466" w:rsidRPr="006C6B87" w:rsidRDefault="00413466" w:rsidP="00F955B6">
            <w:r w:rsidRPr="006C6B87">
              <w:t>Prefers child-directed talk and vocalises more. Shows less interest in talk between adults</w:t>
            </w:r>
          </w:p>
        </w:tc>
        <w:tc>
          <w:tcPr>
            <w:tcW w:w="356" w:type="dxa"/>
          </w:tcPr>
          <w:p w14:paraId="37A3D397" w14:textId="77777777" w:rsidR="00413466" w:rsidRPr="006C6B87" w:rsidRDefault="00413466" w:rsidP="00F955B6"/>
        </w:tc>
        <w:tc>
          <w:tcPr>
            <w:tcW w:w="1497" w:type="dxa"/>
          </w:tcPr>
          <w:p w14:paraId="22F928E4" w14:textId="77777777" w:rsidR="00413466" w:rsidRPr="006C6B87" w:rsidRDefault="00413466" w:rsidP="00F955B6">
            <w:r w:rsidRPr="006C6B87">
              <w:t>Begins to use some of the vowel and consonant sounds found in the home language</w:t>
            </w:r>
          </w:p>
        </w:tc>
        <w:tc>
          <w:tcPr>
            <w:tcW w:w="356" w:type="dxa"/>
          </w:tcPr>
          <w:p w14:paraId="4BA26EEC" w14:textId="77777777" w:rsidR="00413466" w:rsidRPr="006C6B87" w:rsidRDefault="00413466" w:rsidP="00F955B6"/>
        </w:tc>
        <w:tc>
          <w:tcPr>
            <w:tcW w:w="1849" w:type="dxa"/>
          </w:tcPr>
          <w:p w14:paraId="31862123" w14:textId="77777777" w:rsidR="00413466" w:rsidRPr="006C6B87" w:rsidRDefault="00413466" w:rsidP="00F955B6">
            <w:r w:rsidRPr="006C6B87">
              <w:t>Laughs and gurgles</w:t>
            </w:r>
          </w:p>
        </w:tc>
        <w:tc>
          <w:tcPr>
            <w:tcW w:w="356" w:type="dxa"/>
          </w:tcPr>
          <w:p w14:paraId="01B2078C" w14:textId="77777777" w:rsidR="00413466" w:rsidRPr="006C6B87" w:rsidRDefault="00413466" w:rsidP="00F955B6"/>
        </w:tc>
        <w:tc>
          <w:tcPr>
            <w:tcW w:w="1977" w:type="dxa"/>
          </w:tcPr>
          <w:p w14:paraId="25D83272" w14:textId="77777777" w:rsidR="00413466" w:rsidRPr="006C6B87" w:rsidRDefault="00413466" w:rsidP="00F955B6">
            <w:r w:rsidRPr="006C6B87">
              <w:t>Reaches for or grasps objects</w:t>
            </w:r>
          </w:p>
        </w:tc>
        <w:tc>
          <w:tcPr>
            <w:tcW w:w="356" w:type="dxa"/>
          </w:tcPr>
          <w:p w14:paraId="7213F5D0" w14:textId="77777777" w:rsidR="00413466" w:rsidRPr="006C6B87" w:rsidRDefault="00413466" w:rsidP="00F955B6"/>
        </w:tc>
        <w:tc>
          <w:tcPr>
            <w:tcW w:w="2036" w:type="dxa"/>
          </w:tcPr>
          <w:p w14:paraId="02CA1877" w14:textId="77777777" w:rsidR="00413466" w:rsidRPr="006C6B87" w:rsidRDefault="00413466" w:rsidP="00F955B6">
            <w:r w:rsidRPr="006C6B87">
              <w:t>Raises head  and chest when lying on tummy</w:t>
            </w:r>
          </w:p>
        </w:tc>
        <w:tc>
          <w:tcPr>
            <w:tcW w:w="395" w:type="dxa"/>
          </w:tcPr>
          <w:p w14:paraId="1E192FED" w14:textId="77777777" w:rsidR="00413466" w:rsidRPr="006C6B87" w:rsidRDefault="00413466" w:rsidP="00F955B6"/>
        </w:tc>
      </w:tr>
      <w:tr w:rsidR="00413466" w:rsidRPr="006C6B87" w14:paraId="2B65ED25" w14:textId="77777777" w:rsidTr="00F955B6">
        <w:tc>
          <w:tcPr>
            <w:tcW w:w="2155" w:type="dxa"/>
          </w:tcPr>
          <w:p w14:paraId="6EDC6B7B" w14:textId="77777777" w:rsidR="00413466" w:rsidRPr="006C6B87" w:rsidRDefault="00413466" w:rsidP="00F955B6">
            <w:r w:rsidRPr="006C6B87">
              <w:t>Shows understanding that familiar objects are related to actions and events. E.g. gets excited upon seeing a spoon as it’s a signal that food will appear</w:t>
            </w:r>
          </w:p>
        </w:tc>
        <w:tc>
          <w:tcPr>
            <w:tcW w:w="286" w:type="dxa"/>
          </w:tcPr>
          <w:p w14:paraId="19143204" w14:textId="77777777" w:rsidR="00413466" w:rsidRPr="006C6B87" w:rsidRDefault="00413466" w:rsidP="00F955B6"/>
        </w:tc>
        <w:tc>
          <w:tcPr>
            <w:tcW w:w="2329" w:type="dxa"/>
          </w:tcPr>
          <w:p w14:paraId="36CF7F52" w14:textId="77777777" w:rsidR="00413466" w:rsidRPr="006C6B87" w:rsidRDefault="00413466" w:rsidP="00F955B6">
            <w:r w:rsidRPr="006C6B87">
              <w:t>Coos or stops crying in response to music with a strong beat</w:t>
            </w:r>
          </w:p>
        </w:tc>
        <w:tc>
          <w:tcPr>
            <w:tcW w:w="356" w:type="dxa"/>
          </w:tcPr>
          <w:p w14:paraId="51544BA6" w14:textId="77777777" w:rsidR="00413466" w:rsidRPr="006C6B87" w:rsidRDefault="00413466" w:rsidP="00F955B6"/>
        </w:tc>
        <w:tc>
          <w:tcPr>
            <w:tcW w:w="1497" w:type="dxa"/>
          </w:tcPr>
          <w:p w14:paraId="29E6F77F" w14:textId="77777777" w:rsidR="00413466" w:rsidRPr="006C6B87" w:rsidRDefault="00413466" w:rsidP="00F955B6">
            <w:r w:rsidRPr="006C6B87">
              <w:t>Makes sounds for pleasure, e.g. vocalises with tuneful voice for minutes at a time to self when in bed or at play</w:t>
            </w:r>
          </w:p>
        </w:tc>
        <w:tc>
          <w:tcPr>
            <w:tcW w:w="356" w:type="dxa"/>
          </w:tcPr>
          <w:p w14:paraId="1CB194F6" w14:textId="77777777" w:rsidR="00413466" w:rsidRPr="006C6B87" w:rsidRDefault="00413466" w:rsidP="00F955B6"/>
        </w:tc>
        <w:tc>
          <w:tcPr>
            <w:tcW w:w="1849" w:type="dxa"/>
          </w:tcPr>
          <w:p w14:paraId="63AC6254" w14:textId="77777777" w:rsidR="00413466" w:rsidRPr="006C6B87" w:rsidRDefault="00413466" w:rsidP="00F955B6">
            <w:r w:rsidRPr="006C6B87">
              <w:t>Shows an emotional response to other people’s emotions. E.g. smiles when smiled at and distressed if another child cries</w:t>
            </w:r>
          </w:p>
        </w:tc>
        <w:tc>
          <w:tcPr>
            <w:tcW w:w="356" w:type="dxa"/>
          </w:tcPr>
          <w:p w14:paraId="67451CDC" w14:textId="77777777" w:rsidR="00413466" w:rsidRPr="006C6B87" w:rsidRDefault="00413466" w:rsidP="00F955B6"/>
        </w:tc>
        <w:tc>
          <w:tcPr>
            <w:tcW w:w="1977" w:type="dxa"/>
          </w:tcPr>
          <w:p w14:paraId="617116C9" w14:textId="77777777" w:rsidR="00413466" w:rsidRPr="006C6B87" w:rsidRDefault="00413466" w:rsidP="00F955B6">
            <w:r w:rsidRPr="006C6B87">
              <w:t>Moves limbs, laughs in anticipation of being lifted</w:t>
            </w:r>
          </w:p>
        </w:tc>
        <w:tc>
          <w:tcPr>
            <w:tcW w:w="356" w:type="dxa"/>
          </w:tcPr>
          <w:p w14:paraId="4A840851" w14:textId="77777777" w:rsidR="00413466" w:rsidRPr="006C6B87" w:rsidRDefault="00413466" w:rsidP="00F955B6"/>
        </w:tc>
        <w:tc>
          <w:tcPr>
            <w:tcW w:w="2036" w:type="dxa"/>
          </w:tcPr>
          <w:p w14:paraId="463FE976" w14:textId="77777777" w:rsidR="00413466" w:rsidRPr="006C6B87" w:rsidRDefault="00413466" w:rsidP="00F955B6">
            <w:r w:rsidRPr="006C6B87">
              <w:t>Puts arms up to be lifted</w:t>
            </w:r>
          </w:p>
        </w:tc>
        <w:tc>
          <w:tcPr>
            <w:tcW w:w="395" w:type="dxa"/>
          </w:tcPr>
          <w:p w14:paraId="1CEC2C23" w14:textId="77777777" w:rsidR="00413466" w:rsidRPr="006C6B87" w:rsidRDefault="00413466" w:rsidP="00F955B6"/>
        </w:tc>
      </w:tr>
      <w:tr w:rsidR="00413466" w:rsidRPr="006C6B87" w14:paraId="5EC4423F" w14:textId="77777777" w:rsidTr="00F955B6">
        <w:tc>
          <w:tcPr>
            <w:tcW w:w="2155" w:type="dxa"/>
          </w:tcPr>
          <w:p w14:paraId="0047614A" w14:textId="77777777" w:rsidR="00413466" w:rsidRPr="006C6B87" w:rsidRDefault="00413466" w:rsidP="00F955B6">
            <w:r w:rsidRPr="006C6B87">
              <w:t>Responds differently to certain voice patterns and facial expressions</w:t>
            </w:r>
          </w:p>
        </w:tc>
        <w:tc>
          <w:tcPr>
            <w:tcW w:w="286" w:type="dxa"/>
          </w:tcPr>
          <w:p w14:paraId="4D6BF3E0" w14:textId="77777777" w:rsidR="00413466" w:rsidRPr="006C6B87" w:rsidRDefault="00413466" w:rsidP="00F955B6"/>
        </w:tc>
        <w:tc>
          <w:tcPr>
            <w:tcW w:w="2329" w:type="dxa"/>
          </w:tcPr>
          <w:p w14:paraId="4177C7B8" w14:textId="77777777" w:rsidR="00413466" w:rsidRPr="006C6B87" w:rsidRDefault="00413466" w:rsidP="00F955B6">
            <w:r w:rsidRPr="006C6B87">
              <w:t>Recognises familiar environmental sounds</w:t>
            </w:r>
          </w:p>
        </w:tc>
        <w:tc>
          <w:tcPr>
            <w:tcW w:w="356" w:type="dxa"/>
          </w:tcPr>
          <w:p w14:paraId="2B35C2EC" w14:textId="77777777" w:rsidR="00413466" w:rsidRPr="006C6B87" w:rsidRDefault="00413466" w:rsidP="00F955B6"/>
        </w:tc>
        <w:tc>
          <w:tcPr>
            <w:tcW w:w="1497" w:type="dxa"/>
          </w:tcPr>
          <w:p w14:paraId="4883B2D9" w14:textId="77777777" w:rsidR="00413466" w:rsidRPr="006C6B87" w:rsidRDefault="00413466" w:rsidP="00F955B6">
            <w:r w:rsidRPr="006C6B87">
              <w:t>Changes sounds and enjoys listening to the difference. This is auditory feedback, that is listening to and monitoring own voice</w:t>
            </w:r>
          </w:p>
        </w:tc>
        <w:tc>
          <w:tcPr>
            <w:tcW w:w="356" w:type="dxa"/>
          </w:tcPr>
          <w:p w14:paraId="7F7103DF" w14:textId="77777777" w:rsidR="00413466" w:rsidRPr="006C6B87" w:rsidRDefault="00413466" w:rsidP="00F955B6"/>
        </w:tc>
        <w:tc>
          <w:tcPr>
            <w:tcW w:w="1849" w:type="dxa"/>
          </w:tcPr>
          <w:p w14:paraId="2DAE886F" w14:textId="77777777" w:rsidR="00413466" w:rsidRPr="006C6B87" w:rsidRDefault="00413466" w:rsidP="00F955B6">
            <w:r w:rsidRPr="006C6B87">
              <w:t>Likes cuddles and being held.</w:t>
            </w:r>
          </w:p>
        </w:tc>
        <w:tc>
          <w:tcPr>
            <w:tcW w:w="356" w:type="dxa"/>
          </w:tcPr>
          <w:p w14:paraId="1BB4DF12" w14:textId="77777777" w:rsidR="00413466" w:rsidRPr="006C6B87" w:rsidRDefault="00413466" w:rsidP="00F955B6"/>
        </w:tc>
        <w:tc>
          <w:tcPr>
            <w:tcW w:w="1977" w:type="dxa"/>
          </w:tcPr>
          <w:p w14:paraId="04DE79BA" w14:textId="77777777" w:rsidR="00413466" w:rsidRPr="006C6B87" w:rsidRDefault="00413466" w:rsidP="00F955B6">
            <w:r w:rsidRPr="006C6B87">
              <w:t>Shows turn taking, through body language and sound making, when playing games</w:t>
            </w:r>
          </w:p>
        </w:tc>
        <w:tc>
          <w:tcPr>
            <w:tcW w:w="356" w:type="dxa"/>
          </w:tcPr>
          <w:p w14:paraId="65F09349" w14:textId="77777777" w:rsidR="00413466" w:rsidRPr="006C6B87" w:rsidRDefault="00413466" w:rsidP="00F955B6"/>
        </w:tc>
        <w:tc>
          <w:tcPr>
            <w:tcW w:w="2036" w:type="dxa"/>
          </w:tcPr>
          <w:p w14:paraId="594F32A2" w14:textId="77777777" w:rsidR="00413466" w:rsidRPr="006C6B87" w:rsidRDefault="00413466" w:rsidP="00F955B6">
            <w:r w:rsidRPr="006C6B87">
              <w:t>Bounces up and down</w:t>
            </w:r>
          </w:p>
        </w:tc>
        <w:tc>
          <w:tcPr>
            <w:tcW w:w="395" w:type="dxa"/>
          </w:tcPr>
          <w:p w14:paraId="4E5645E5" w14:textId="77777777" w:rsidR="00413466" w:rsidRPr="006C6B87" w:rsidRDefault="00413466" w:rsidP="00F955B6"/>
        </w:tc>
      </w:tr>
      <w:tr w:rsidR="00413466" w:rsidRPr="006C6B87" w14:paraId="049C41B7" w14:textId="77777777" w:rsidTr="00F955B6">
        <w:tc>
          <w:tcPr>
            <w:tcW w:w="2155" w:type="dxa"/>
          </w:tcPr>
          <w:p w14:paraId="2A2E65D8" w14:textId="77777777" w:rsidR="00413466" w:rsidRPr="006C6B87" w:rsidRDefault="00413466" w:rsidP="00F955B6">
            <w:r w:rsidRPr="006C6B87">
              <w:t>Follows adult’s pointing gesture, head turn or eye gaze</w:t>
            </w:r>
          </w:p>
        </w:tc>
        <w:tc>
          <w:tcPr>
            <w:tcW w:w="286" w:type="dxa"/>
          </w:tcPr>
          <w:p w14:paraId="5105EC14" w14:textId="77777777" w:rsidR="00413466" w:rsidRPr="006C6B87" w:rsidRDefault="00413466" w:rsidP="00F955B6"/>
        </w:tc>
        <w:tc>
          <w:tcPr>
            <w:tcW w:w="2329" w:type="dxa"/>
          </w:tcPr>
          <w:p w14:paraId="6B3EA895" w14:textId="77777777" w:rsidR="00413466" w:rsidRPr="006C6B87" w:rsidRDefault="00413466" w:rsidP="00F955B6">
            <w:r w:rsidRPr="006C6B87">
              <w:t>Beginning to discriminate between:</w:t>
            </w:r>
          </w:p>
          <w:p w14:paraId="5DD65CDB" w14:textId="77777777" w:rsidR="00413466" w:rsidRPr="006C6B87" w:rsidRDefault="00413466" w:rsidP="00F955B6">
            <w:r w:rsidRPr="006C6B87">
              <w:t>-fast and slow sounds</w:t>
            </w:r>
          </w:p>
          <w:p w14:paraId="03B519CD" w14:textId="77777777" w:rsidR="00413466" w:rsidRPr="006C6B87" w:rsidRDefault="00413466" w:rsidP="00F955B6">
            <w:r w:rsidRPr="006C6B87">
              <w:t>-loud and quiet sounds</w:t>
            </w:r>
          </w:p>
          <w:p w14:paraId="55AB7196" w14:textId="77777777" w:rsidR="00413466" w:rsidRPr="006C6B87" w:rsidRDefault="00413466" w:rsidP="00F955B6">
            <w:r w:rsidRPr="006C6B87">
              <w:t>-long and short sounds</w:t>
            </w:r>
          </w:p>
          <w:p w14:paraId="2D317676" w14:textId="77777777" w:rsidR="00413466" w:rsidRPr="006C6B87" w:rsidRDefault="00413466" w:rsidP="00F955B6">
            <w:r w:rsidRPr="006C6B87">
              <w:t>(shown by changes in behaviour, searching, movement</w:t>
            </w:r>
          </w:p>
        </w:tc>
        <w:tc>
          <w:tcPr>
            <w:tcW w:w="356" w:type="dxa"/>
          </w:tcPr>
          <w:p w14:paraId="5D9A6714" w14:textId="77777777" w:rsidR="00413466" w:rsidRPr="006C6B87" w:rsidRDefault="00413466" w:rsidP="00F955B6"/>
        </w:tc>
        <w:tc>
          <w:tcPr>
            <w:tcW w:w="1497" w:type="dxa"/>
          </w:tcPr>
          <w:p w14:paraId="07715EC8" w14:textId="77777777" w:rsidR="00413466" w:rsidRPr="006C6B87" w:rsidRDefault="00413466" w:rsidP="00F955B6">
            <w:r w:rsidRPr="006C6B87">
              <w:t>Vocalisations start to sound like the child is talking to you, even though you can’t understand what they are saying yet.</w:t>
            </w:r>
          </w:p>
        </w:tc>
        <w:tc>
          <w:tcPr>
            <w:tcW w:w="356" w:type="dxa"/>
          </w:tcPr>
          <w:p w14:paraId="234DE371" w14:textId="77777777" w:rsidR="00413466" w:rsidRPr="006C6B87" w:rsidRDefault="00413466" w:rsidP="00F955B6"/>
        </w:tc>
        <w:tc>
          <w:tcPr>
            <w:tcW w:w="1849" w:type="dxa"/>
          </w:tcPr>
          <w:p w14:paraId="7E1B3625" w14:textId="77777777" w:rsidR="00413466" w:rsidRPr="006C6B87" w:rsidRDefault="00413466" w:rsidP="00F955B6">
            <w:r w:rsidRPr="006C6B87">
              <w:t>Shows pleasure at return of familiar adult</w:t>
            </w:r>
          </w:p>
        </w:tc>
        <w:tc>
          <w:tcPr>
            <w:tcW w:w="356" w:type="dxa"/>
          </w:tcPr>
          <w:p w14:paraId="74F9304F" w14:textId="77777777" w:rsidR="00413466" w:rsidRPr="006C6B87" w:rsidRDefault="00413466" w:rsidP="00F955B6"/>
        </w:tc>
        <w:tc>
          <w:tcPr>
            <w:tcW w:w="1977" w:type="dxa"/>
          </w:tcPr>
          <w:p w14:paraId="16BF451B" w14:textId="77777777" w:rsidR="00413466" w:rsidRPr="006C6B87" w:rsidRDefault="00413466" w:rsidP="00F955B6">
            <w:r w:rsidRPr="006C6B87">
              <w:t>Manipulates objects by banging, shaking and turning</w:t>
            </w:r>
          </w:p>
        </w:tc>
        <w:tc>
          <w:tcPr>
            <w:tcW w:w="356" w:type="dxa"/>
          </w:tcPr>
          <w:p w14:paraId="42CAE0C5" w14:textId="77777777" w:rsidR="00413466" w:rsidRPr="006C6B87" w:rsidRDefault="00413466" w:rsidP="00F955B6"/>
        </w:tc>
        <w:tc>
          <w:tcPr>
            <w:tcW w:w="2036" w:type="dxa"/>
          </w:tcPr>
          <w:p w14:paraId="7C1DB5BD" w14:textId="77777777" w:rsidR="00413466" w:rsidRPr="006C6B87" w:rsidRDefault="00413466" w:rsidP="00F955B6">
            <w:r w:rsidRPr="006C6B87">
              <w:t>Uses whole hand to grasp objects</w:t>
            </w:r>
          </w:p>
        </w:tc>
        <w:tc>
          <w:tcPr>
            <w:tcW w:w="395" w:type="dxa"/>
          </w:tcPr>
          <w:p w14:paraId="1AD1FB24" w14:textId="77777777" w:rsidR="00413466" w:rsidRPr="006C6B87" w:rsidRDefault="00413466" w:rsidP="00F955B6"/>
        </w:tc>
      </w:tr>
      <w:tr w:rsidR="00413466" w:rsidRPr="006C6B87" w14:paraId="1C03CCD5" w14:textId="77777777" w:rsidTr="00F955B6">
        <w:tc>
          <w:tcPr>
            <w:tcW w:w="2155" w:type="dxa"/>
          </w:tcPr>
          <w:p w14:paraId="7991AE58" w14:textId="77777777" w:rsidR="00413466" w:rsidRPr="006C6B87" w:rsidRDefault="00413466" w:rsidP="00F955B6">
            <w:r w:rsidRPr="006C6B87">
              <w:t>Very early imitation of adults, for example, opens arms, when adult holds arms wide</w:t>
            </w:r>
          </w:p>
        </w:tc>
        <w:tc>
          <w:tcPr>
            <w:tcW w:w="286" w:type="dxa"/>
          </w:tcPr>
          <w:p w14:paraId="64DA4DE4" w14:textId="77777777" w:rsidR="00413466" w:rsidRPr="006C6B87" w:rsidRDefault="00413466" w:rsidP="00F955B6"/>
        </w:tc>
        <w:tc>
          <w:tcPr>
            <w:tcW w:w="2329" w:type="dxa"/>
          </w:tcPr>
          <w:p w14:paraId="25EB21A2" w14:textId="77777777" w:rsidR="00413466" w:rsidRPr="006C6B87" w:rsidRDefault="00413466" w:rsidP="00F955B6">
            <w:r w:rsidRPr="006C6B87">
              <w:t>Beginning to relate a sound heard to the object making it</w:t>
            </w:r>
          </w:p>
        </w:tc>
        <w:tc>
          <w:tcPr>
            <w:tcW w:w="356" w:type="dxa"/>
          </w:tcPr>
          <w:p w14:paraId="48761CB7" w14:textId="77777777" w:rsidR="00413466" w:rsidRPr="006C6B87" w:rsidRDefault="00413466" w:rsidP="00F955B6"/>
        </w:tc>
        <w:tc>
          <w:tcPr>
            <w:tcW w:w="1497" w:type="dxa"/>
          </w:tcPr>
          <w:p w14:paraId="763882A7" w14:textId="77777777" w:rsidR="00413466" w:rsidRPr="006C6B87" w:rsidRDefault="00413466" w:rsidP="00F955B6">
            <w:r w:rsidRPr="006C6B87">
              <w:t>Vocalisation increase when using hearing technology</w:t>
            </w:r>
          </w:p>
        </w:tc>
        <w:tc>
          <w:tcPr>
            <w:tcW w:w="356" w:type="dxa"/>
          </w:tcPr>
          <w:p w14:paraId="70F92944" w14:textId="77777777" w:rsidR="00413466" w:rsidRPr="006C6B87" w:rsidRDefault="00413466" w:rsidP="00F955B6"/>
        </w:tc>
        <w:tc>
          <w:tcPr>
            <w:tcW w:w="1849" w:type="dxa"/>
          </w:tcPr>
          <w:p w14:paraId="21B1056C" w14:textId="77777777" w:rsidR="00413466" w:rsidRPr="006C6B87" w:rsidRDefault="00413466" w:rsidP="00F955B6"/>
        </w:tc>
        <w:tc>
          <w:tcPr>
            <w:tcW w:w="356" w:type="dxa"/>
          </w:tcPr>
          <w:p w14:paraId="1F29D37B" w14:textId="77777777" w:rsidR="00413466" w:rsidRPr="006C6B87" w:rsidRDefault="00413466" w:rsidP="00F955B6"/>
        </w:tc>
        <w:tc>
          <w:tcPr>
            <w:tcW w:w="1977" w:type="dxa"/>
          </w:tcPr>
          <w:p w14:paraId="22A2E7F5" w14:textId="77777777" w:rsidR="00413466" w:rsidRPr="006C6B87" w:rsidRDefault="00413466" w:rsidP="00F955B6">
            <w:r w:rsidRPr="006C6B87">
              <w:t>Passes objects from hand to hand</w:t>
            </w:r>
          </w:p>
        </w:tc>
        <w:tc>
          <w:tcPr>
            <w:tcW w:w="356" w:type="dxa"/>
          </w:tcPr>
          <w:p w14:paraId="5EA96669" w14:textId="77777777" w:rsidR="00413466" w:rsidRPr="006C6B87" w:rsidRDefault="00413466" w:rsidP="00F955B6"/>
        </w:tc>
        <w:tc>
          <w:tcPr>
            <w:tcW w:w="2036" w:type="dxa"/>
          </w:tcPr>
          <w:p w14:paraId="23CAC421" w14:textId="77777777" w:rsidR="00413466" w:rsidRPr="006C6B87" w:rsidRDefault="00413466" w:rsidP="00F955B6">
            <w:r w:rsidRPr="006C6B87">
              <w:t>Passes toys from hand to hand</w:t>
            </w:r>
          </w:p>
        </w:tc>
        <w:tc>
          <w:tcPr>
            <w:tcW w:w="395" w:type="dxa"/>
          </w:tcPr>
          <w:p w14:paraId="34D2F4BD" w14:textId="77777777" w:rsidR="00413466" w:rsidRPr="006C6B87" w:rsidRDefault="00413466" w:rsidP="00F955B6"/>
        </w:tc>
      </w:tr>
      <w:tr w:rsidR="00413466" w:rsidRPr="006C6B87" w14:paraId="231FE1BD" w14:textId="77777777" w:rsidTr="00F955B6">
        <w:tc>
          <w:tcPr>
            <w:tcW w:w="2155" w:type="dxa"/>
          </w:tcPr>
          <w:p w14:paraId="58D5B682" w14:textId="77777777" w:rsidR="00413466" w:rsidRPr="006C6B87" w:rsidRDefault="00413466" w:rsidP="00F955B6"/>
        </w:tc>
        <w:tc>
          <w:tcPr>
            <w:tcW w:w="286" w:type="dxa"/>
          </w:tcPr>
          <w:p w14:paraId="19C77CBC" w14:textId="77777777" w:rsidR="00413466" w:rsidRPr="006C6B87" w:rsidRDefault="00413466" w:rsidP="00F955B6"/>
        </w:tc>
        <w:tc>
          <w:tcPr>
            <w:tcW w:w="2329" w:type="dxa"/>
          </w:tcPr>
          <w:p w14:paraId="1508F42B" w14:textId="77777777" w:rsidR="00413466" w:rsidRPr="006C6B87" w:rsidRDefault="00413466" w:rsidP="00F955B6">
            <w:r w:rsidRPr="006C6B87">
              <w:t>Enjoys playing with noise making toys and objects and repeats action to make sound again</w:t>
            </w:r>
          </w:p>
        </w:tc>
        <w:tc>
          <w:tcPr>
            <w:tcW w:w="356" w:type="dxa"/>
          </w:tcPr>
          <w:p w14:paraId="138BCE1F" w14:textId="77777777" w:rsidR="00413466" w:rsidRPr="006C6B87" w:rsidRDefault="00413466" w:rsidP="00F955B6"/>
        </w:tc>
        <w:tc>
          <w:tcPr>
            <w:tcW w:w="1497" w:type="dxa"/>
          </w:tcPr>
          <w:p w14:paraId="756F2D16" w14:textId="77777777" w:rsidR="00413466" w:rsidRPr="006C6B87" w:rsidRDefault="00413466" w:rsidP="00F955B6"/>
        </w:tc>
        <w:tc>
          <w:tcPr>
            <w:tcW w:w="356" w:type="dxa"/>
          </w:tcPr>
          <w:p w14:paraId="45219D2D" w14:textId="77777777" w:rsidR="00413466" w:rsidRPr="006C6B87" w:rsidRDefault="00413466" w:rsidP="00F955B6"/>
        </w:tc>
        <w:tc>
          <w:tcPr>
            <w:tcW w:w="1849" w:type="dxa"/>
          </w:tcPr>
          <w:p w14:paraId="3597AEAD" w14:textId="77777777" w:rsidR="00413466" w:rsidRPr="006C6B87" w:rsidRDefault="00413466" w:rsidP="00F955B6"/>
        </w:tc>
        <w:tc>
          <w:tcPr>
            <w:tcW w:w="356" w:type="dxa"/>
          </w:tcPr>
          <w:p w14:paraId="1714E8D5" w14:textId="77777777" w:rsidR="00413466" w:rsidRPr="006C6B87" w:rsidRDefault="00413466" w:rsidP="00F955B6"/>
        </w:tc>
        <w:tc>
          <w:tcPr>
            <w:tcW w:w="1977" w:type="dxa"/>
          </w:tcPr>
          <w:p w14:paraId="1834FFE2" w14:textId="77777777" w:rsidR="00413466" w:rsidRPr="006C6B87" w:rsidRDefault="00413466" w:rsidP="00F955B6">
            <w:r w:rsidRPr="006C6B87">
              <w:t>Smiles at image of self in mirror, but may not realise this is them</w:t>
            </w:r>
          </w:p>
        </w:tc>
        <w:tc>
          <w:tcPr>
            <w:tcW w:w="356" w:type="dxa"/>
          </w:tcPr>
          <w:p w14:paraId="44494609" w14:textId="77777777" w:rsidR="00413466" w:rsidRPr="006C6B87" w:rsidRDefault="00413466" w:rsidP="00F955B6"/>
        </w:tc>
        <w:tc>
          <w:tcPr>
            <w:tcW w:w="2036" w:type="dxa"/>
          </w:tcPr>
          <w:p w14:paraId="4A10A54E" w14:textId="77777777" w:rsidR="00413466" w:rsidRPr="006C6B87" w:rsidRDefault="00413466" w:rsidP="00F955B6">
            <w:r w:rsidRPr="006C6B87">
              <w:t>Reaches out to objects to try and grasp them at a distance of 15cm to 25cm</w:t>
            </w:r>
          </w:p>
        </w:tc>
        <w:tc>
          <w:tcPr>
            <w:tcW w:w="395" w:type="dxa"/>
          </w:tcPr>
          <w:p w14:paraId="7BA27999" w14:textId="77777777" w:rsidR="00413466" w:rsidRPr="006C6B87" w:rsidRDefault="00413466" w:rsidP="00F955B6"/>
        </w:tc>
      </w:tr>
      <w:tr w:rsidR="00413466" w:rsidRPr="006C6B87" w14:paraId="0F00F504" w14:textId="77777777" w:rsidTr="00F955B6">
        <w:tc>
          <w:tcPr>
            <w:tcW w:w="2155" w:type="dxa"/>
          </w:tcPr>
          <w:p w14:paraId="1923CC94" w14:textId="77777777" w:rsidR="00413466" w:rsidRPr="006C6B87" w:rsidRDefault="00413466" w:rsidP="00F955B6"/>
        </w:tc>
        <w:tc>
          <w:tcPr>
            <w:tcW w:w="286" w:type="dxa"/>
          </w:tcPr>
          <w:p w14:paraId="0D6C1718" w14:textId="77777777" w:rsidR="00413466" w:rsidRPr="006C6B87" w:rsidRDefault="00413466" w:rsidP="00F955B6"/>
        </w:tc>
        <w:tc>
          <w:tcPr>
            <w:tcW w:w="2329" w:type="dxa"/>
          </w:tcPr>
          <w:p w14:paraId="06BEB895" w14:textId="77777777" w:rsidR="00413466" w:rsidRPr="006C6B87" w:rsidRDefault="00413466" w:rsidP="00F955B6">
            <w:r w:rsidRPr="006C6B87">
              <w:t>Turns quickly to familiar voice across a room</w:t>
            </w:r>
          </w:p>
        </w:tc>
        <w:tc>
          <w:tcPr>
            <w:tcW w:w="356" w:type="dxa"/>
          </w:tcPr>
          <w:p w14:paraId="5DBBDCD5" w14:textId="77777777" w:rsidR="00413466" w:rsidRPr="006C6B87" w:rsidRDefault="00413466" w:rsidP="00F955B6"/>
        </w:tc>
        <w:tc>
          <w:tcPr>
            <w:tcW w:w="1497" w:type="dxa"/>
          </w:tcPr>
          <w:p w14:paraId="0B13B3C5" w14:textId="77777777" w:rsidR="00413466" w:rsidRPr="006C6B87" w:rsidRDefault="00413466" w:rsidP="00F955B6"/>
        </w:tc>
        <w:tc>
          <w:tcPr>
            <w:tcW w:w="356" w:type="dxa"/>
          </w:tcPr>
          <w:p w14:paraId="0DE43E9F" w14:textId="77777777" w:rsidR="00413466" w:rsidRPr="006C6B87" w:rsidRDefault="00413466" w:rsidP="00F955B6"/>
        </w:tc>
        <w:tc>
          <w:tcPr>
            <w:tcW w:w="1849" w:type="dxa"/>
          </w:tcPr>
          <w:p w14:paraId="08431A21" w14:textId="77777777" w:rsidR="00413466" w:rsidRPr="006C6B87" w:rsidRDefault="00413466" w:rsidP="00F955B6"/>
        </w:tc>
        <w:tc>
          <w:tcPr>
            <w:tcW w:w="356" w:type="dxa"/>
          </w:tcPr>
          <w:p w14:paraId="114E1897" w14:textId="77777777" w:rsidR="00413466" w:rsidRPr="006C6B87" w:rsidRDefault="00413466" w:rsidP="00F955B6"/>
        </w:tc>
        <w:tc>
          <w:tcPr>
            <w:tcW w:w="1977" w:type="dxa"/>
          </w:tcPr>
          <w:p w14:paraId="7C121FF6" w14:textId="77777777" w:rsidR="00413466" w:rsidRPr="006C6B87" w:rsidRDefault="00413466" w:rsidP="00F955B6">
            <w:r w:rsidRPr="006C6B87">
              <w:t>Predicts or anticipates familiar activity</w:t>
            </w:r>
          </w:p>
          <w:p w14:paraId="5E6108AA" w14:textId="77777777" w:rsidR="00413466" w:rsidRPr="006C6B87" w:rsidRDefault="00413466" w:rsidP="00413466">
            <w:pPr>
              <w:pStyle w:val="ListParagraph"/>
              <w:numPr>
                <w:ilvl w:val="0"/>
                <w:numId w:val="46"/>
              </w:numPr>
              <w:spacing w:before="60" w:after="0"/>
            </w:pPr>
            <w:r w:rsidRPr="006C6B87">
              <w:t>opens mouth for food</w:t>
            </w:r>
          </w:p>
          <w:p w14:paraId="4B965BF7" w14:textId="77777777" w:rsidR="00413466" w:rsidRPr="006C6B87" w:rsidRDefault="00413466" w:rsidP="00413466">
            <w:pPr>
              <w:pStyle w:val="ListParagraph"/>
              <w:numPr>
                <w:ilvl w:val="0"/>
                <w:numId w:val="46"/>
              </w:numPr>
              <w:spacing w:before="60" w:after="0"/>
            </w:pPr>
            <w:r w:rsidRPr="006C6B87">
              <w:t>notices if familiar game is changed</w:t>
            </w:r>
          </w:p>
        </w:tc>
        <w:tc>
          <w:tcPr>
            <w:tcW w:w="356" w:type="dxa"/>
          </w:tcPr>
          <w:p w14:paraId="6252F662" w14:textId="77777777" w:rsidR="00413466" w:rsidRPr="006C6B87" w:rsidRDefault="00413466" w:rsidP="00F955B6"/>
        </w:tc>
        <w:tc>
          <w:tcPr>
            <w:tcW w:w="2036" w:type="dxa"/>
          </w:tcPr>
          <w:p w14:paraId="23C2FDC5" w14:textId="77777777" w:rsidR="00413466" w:rsidRPr="006C6B87" w:rsidRDefault="00413466" w:rsidP="00F955B6"/>
        </w:tc>
        <w:tc>
          <w:tcPr>
            <w:tcW w:w="395" w:type="dxa"/>
          </w:tcPr>
          <w:p w14:paraId="0A8E4530" w14:textId="77777777" w:rsidR="00413466" w:rsidRPr="006C6B87" w:rsidRDefault="00413466" w:rsidP="00F955B6"/>
        </w:tc>
      </w:tr>
      <w:tr w:rsidR="00413466" w:rsidRPr="006C6B87" w14:paraId="5D24DE69" w14:textId="77777777" w:rsidTr="00F955B6">
        <w:tc>
          <w:tcPr>
            <w:tcW w:w="2155" w:type="dxa"/>
          </w:tcPr>
          <w:p w14:paraId="32C4653C" w14:textId="77777777" w:rsidR="00413466" w:rsidRPr="006C6B87" w:rsidRDefault="00413466" w:rsidP="00F955B6"/>
        </w:tc>
        <w:tc>
          <w:tcPr>
            <w:tcW w:w="286" w:type="dxa"/>
          </w:tcPr>
          <w:p w14:paraId="336C6CEA" w14:textId="77777777" w:rsidR="00413466" w:rsidRPr="006C6B87" w:rsidRDefault="00413466" w:rsidP="00F955B6"/>
        </w:tc>
        <w:tc>
          <w:tcPr>
            <w:tcW w:w="2329" w:type="dxa"/>
          </w:tcPr>
          <w:p w14:paraId="619B16BC" w14:textId="77777777" w:rsidR="00413466" w:rsidRPr="006C6B87" w:rsidRDefault="00413466" w:rsidP="00F955B6">
            <w:r w:rsidRPr="006C6B87">
              <w:t>Responds to the different tones of your voice (tone of voice helps understanding)</w:t>
            </w:r>
          </w:p>
        </w:tc>
        <w:tc>
          <w:tcPr>
            <w:tcW w:w="356" w:type="dxa"/>
          </w:tcPr>
          <w:p w14:paraId="15C42050" w14:textId="77777777" w:rsidR="00413466" w:rsidRPr="006C6B87" w:rsidRDefault="00413466" w:rsidP="00F955B6"/>
        </w:tc>
        <w:tc>
          <w:tcPr>
            <w:tcW w:w="1497" w:type="dxa"/>
          </w:tcPr>
          <w:p w14:paraId="201853C3" w14:textId="77777777" w:rsidR="00413466" w:rsidRPr="006C6B87" w:rsidRDefault="00413466" w:rsidP="00F955B6"/>
        </w:tc>
        <w:tc>
          <w:tcPr>
            <w:tcW w:w="356" w:type="dxa"/>
          </w:tcPr>
          <w:p w14:paraId="60522A3E" w14:textId="77777777" w:rsidR="00413466" w:rsidRPr="006C6B87" w:rsidRDefault="00413466" w:rsidP="00F955B6"/>
        </w:tc>
        <w:tc>
          <w:tcPr>
            <w:tcW w:w="1849" w:type="dxa"/>
          </w:tcPr>
          <w:p w14:paraId="4B2B7486" w14:textId="77777777" w:rsidR="00413466" w:rsidRPr="006C6B87" w:rsidRDefault="00413466" w:rsidP="00F955B6"/>
        </w:tc>
        <w:tc>
          <w:tcPr>
            <w:tcW w:w="356" w:type="dxa"/>
          </w:tcPr>
          <w:p w14:paraId="5D221703" w14:textId="77777777" w:rsidR="00413466" w:rsidRPr="006C6B87" w:rsidRDefault="00413466" w:rsidP="00F955B6"/>
        </w:tc>
        <w:tc>
          <w:tcPr>
            <w:tcW w:w="1977" w:type="dxa"/>
          </w:tcPr>
          <w:p w14:paraId="7FD9C23A" w14:textId="77777777" w:rsidR="00413466" w:rsidRPr="006C6B87" w:rsidRDefault="00413466" w:rsidP="00F955B6"/>
        </w:tc>
        <w:tc>
          <w:tcPr>
            <w:tcW w:w="356" w:type="dxa"/>
          </w:tcPr>
          <w:p w14:paraId="5FFD19BD" w14:textId="77777777" w:rsidR="00413466" w:rsidRPr="006C6B87" w:rsidRDefault="00413466" w:rsidP="00F955B6"/>
        </w:tc>
        <w:tc>
          <w:tcPr>
            <w:tcW w:w="2036" w:type="dxa"/>
          </w:tcPr>
          <w:p w14:paraId="0BD14C71" w14:textId="77777777" w:rsidR="00413466" w:rsidRPr="006C6B87" w:rsidRDefault="00413466" w:rsidP="00F955B6"/>
        </w:tc>
        <w:tc>
          <w:tcPr>
            <w:tcW w:w="395" w:type="dxa"/>
          </w:tcPr>
          <w:p w14:paraId="776E4A4A" w14:textId="77777777" w:rsidR="00413466" w:rsidRPr="006C6B87" w:rsidRDefault="00413466" w:rsidP="00F955B6"/>
        </w:tc>
      </w:tr>
      <w:tr w:rsidR="00413466" w:rsidRPr="006C6B87" w14:paraId="595A8063" w14:textId="77777777" w:rsidTr="00F955B6">
        <w:tc>
          <w:tcPr>
            <w:tcW w:w="2155" w:type="dxa"/>
          </w:tcPr>
          <w:p w14:paraId="6A7540C7" w14:textId="77777777" w:rsidR="00413466" w:rsidRPr="006C6B87" w:rsidRDefault="00413466" w:rsidP="00F955B6"/>
        </w:tc>
        <w:tc>
          <w:tcPr>
            <w:tcW w:w="286" w:type="dxa"/>
          </w:tcPr>
          <w:p w14:paraId="2F42FBF1" w14:textId="77777777" w:rsidR="00413466" w:rsidRPr="006C6B87" w:rsidRDefault="00413466" w:rsidP="00F955B6"/>
        </w:tc>
        <w:tc>
          <w:tcPr>
            <w:tcW w:w="2329" w:type="dxa"/>
          </w:tcPr>
          <w:p w14:paraId="37C82ABD" w14:textId="77777777" w:rsidR="00413466" w:rsidRPr="006C6B87" w:rsidRDefault="00413466" w:rsidP="00F955B6">
            <w:r w:rsidRPr="006C6B87">
              <w:t>Listens to familiar voice even if the person can’t be seen</w:t>
            </w:r>
          </w:p>
        </w:tc>
        <w:tc>
          <w:tcPr>
            <w:tcW w:w="356" w:type="dxa"/>
          </w:tcPr>
          <w:p w14:paraId="151C5481" w14:textId="77777777" w:rsidR="00413466" w:rsidRPr="006C6B87" w:rsidRDefault="00413466" w:rsidP="00F955B6"/>
        </w:tc>
        <w:tc>
          <w:tcPr>
            <w:tcW w:w="1497" w:type="dxa"/>
          </w:tcPr>
          <w:p w14:paraId="7AE2830B" w14:textId="77777777" w:rsidR="00413466" w:rsidRPr="006C6B87" w:rsidRDefault="00413466" w:rsidP="00F955B6"/>
        </w:tc>
        <w:tc>
          <w:tcPr>
            <w:tcW w:w="356" w:type="dxa"/>
          </w:tcPr>
          <w:p w14:paraId="5ECA4750" w14:textId="77777777" w:rsidR="00413466" w:rsidRPr="006C6B87" w:rsidRDefault="00413466" w:rsidP="00F955B6"/>
        </w:tc>
        <w:tc>
          <w:tcPr>
            <w:tcW w:w="1849" w:type="dxa"/>
          </w:tcPr>
          <w:p w14:paraId="111EADE5" w14:textId="77777777" w:rsidR="00413466" w:rsidRPr="006C6B87" w:rsidRDefault="00413466" w:rsidP="00F955B6"/>
        </w:tc>
        <w:tc>
          <w:tcPr>
            <w:tcW w:w="356" w:type="dxa"/>
          </w:tcPr>
          <w:p w14:paraId="6101D7E5" w14:textId="77777777" w:rsidR="00413466" w:rsidRPr="006C6B87" w:rsidRDefault="00413466" w:rsidP="00F955B6"/>
        </w:tc>
        <w:tc>
          <w:tcPr>
            <w:tcW w:w="1977" w:type="dxa"/>
          </w:tcPr>
          <w:p w14:paraId="1EC464C1" w14:textId="77777777" w:rsidR="00413466" w:rsidRPr="006C6B87" w:rsidRDefault="00413466" w:rsidP="00F955B6"/>
        </w:tc>
        <w:tc>
          <w:tcPr>
            <w:tcW w:w="356" w:type="dxa"/>
          </w:tcPr>
          <w:p w14:paraId="6F59FD8D" w14:textId="77777777" w:rsidR="00413466" w:rsidRPr="006C6B87" w:rsidRDefault="00413466" w:rsidP="00F955B6"/>
        </w:tc>
        <w:tc>
          <w:tcPr>
            <w:tcW w:w="2036" w:type="dxa"/>
          </w:tcPr>
          <w:p w14:paraId="6A610853" w14:textId="77777777" w:rsidR="00413466" w:rsidRPr="006C6B87" w:rsidRDefault="00413466" w:rsidP="00F955B6"/>
        </w:tc>
        <w:tc>
          <w:tcPr>
            <w:tcW w:w="395" w:type="dxa"/>
          </w:tcPr>
          <w:p w14:paraId="27894CF8" w14:textId="77777777" w:rsidR="00413466" w:rsidRPr="006C6B87" w:rsidRDefault="00413466" w:rsidP="00F955B6"/>
        </w:tc>
      </w:tr>
    </w:tbl>
    <w:p w14:paraId="7FFC3BF0" w14:textId="77777777" w:rsidR="00413466" w:rsidRPr="006C6B87" w:rsidRDefault="00413466" w:rsidP="00413466"/>
    <w:p w14:paraId="0A946E90" w14:textId="77777777" w:rsidR="00413466" w:rsidRPr="006C6B87" w:rsidRDefault="00413466" w:rsidP="00413466">
      <w:r w:rsidRPr="006C6B87">
        <w:t>Name………………………………………………………  D.O.B………………………………………………………………………………………….</w:t>
      </w:r>
    </w:p>
    <w:p w14:paraId="7B622DE6" w14:textId="77777777" w:rsidR="00413466" w:rsidRPr="006C6B87" w:rsidRDefault="00413466" w:rsidP="00413466"/>
    <w:p w14:paraId="0087DB7A" w14:textId="77777777" w:rsidR="00413466" w:rsidRPr="006C6B87" w:rsidRDefault="00413466" w:rsidP="00413466">
      <w:r w:rsidRPr="006C6B87">
        <w:br w:type="page"/>
      </w:r>
    </w:p>
    <w:p w14:paraId="76FB81CD" w14:textId="77777777" w:rsidR="00413466" w:rsidRPr="006C6B87" w:rsidRDefault="00413466" w:rsidP="00413466">
      <w:pPr>
        <w:rPr>
          <w:b/>
          <w:sz w:val="28"/>
        </w:rPr>
      </w:pPr>
      <w:bookmarkStart w:id="83" w:name="Summary4"/>
      <w:r w:rsidRPr="006C6B87">
        <w:rPr>
          <w:b/>
          <w:sz w:val="28"/>
        </w:rPr>
        <w:t>Summary sheets: Step 4</w:t>
      </w:r>
    </w:p>
    <w:tbl>
      <w:tblPr>
        <w:tblStyle w:val="TableGrid"/>
        <w:tblW w:w="13948" w:type="dxa"/>
        <w:tblLook w:val="04A0" w:firstRow="1" w:lastRow="0" w:firstColumn="1" w:lastColumn="0" w:noHBand="0" w:noVBand="1"/>
      </w:tblPr>
      <w:tblGrid>
        <w:gridCol w:w="2215"/>
        <w:gridCol w:w="283"/>
        <w:gridCol w:w="2243"/>
        <w:gridCol w:w="347"/>
        <w:gridCol w:w="1672"/>
        <w:gridCol w:w="347"/>
        <w:gridCol w:w="1820"/>
        <w:gridCol w:w="348"/>
        <w:gridCol w:w="1946"/>
        <w:gridCol w:w="347"/>
        <w:gridCol w:w="1995"/>
        <w:gridCol w:w="385"/>
      </w:tblGrid>
      <w:tr w:rsidR="00413466" w:rsidRPr="006C6B87" w14:paraId="214F4EB4" w14:textId="77777777" w:rsidTr="00F955B6">
        <w:tc>
          <w:tcPr>
            <w:tcW w:w="2215" w:type="dxa"/>
            <w:shd w:val="clear" w:color="auto" w:fill="D9D9D9" w:themeFill="background1" w:themeFillShade="D9"/>
          </w:tcPr>
          <w:bookmarkEnd w:id="83"/>
          <w:p w14:paraId="29AF954E" w14:textId="77777777" w:rsidR="00413466" w:rsidRPr="006C6B87" w:rsidRDefault="00413466" w:rsidP="00F955B6">
            <w:pPr>
              <w:rPr>
                <w:b/>
              </w:rPr>
            </w:pPr>
            <w:r w:rsidRPr="006C6B87">
              <w:rPr>
                <w:b/>
              </w:rPr>
              <w:t>Communication and language</w:t>
            </w:r>
          </w:p>
        </w:tc>
        <w:tc>
          <w:tcPr>
            <w:tcW w:w="283" w:type="dxa"/>
            <w:shd w:val="clear" w:color="auto" w:fill="D9D9D9" w:themeFill="background1" w:themeFillShade="D9"/>
          </w:tcPr>
          <w:p w14:paraId="4FFF8BB4" w14:textId="77777777" w:rsidR="00413466" w:rsidRPr="006C6B87" w:rsidRDefault="00413466" w:rsidP="00F955B6">
            <w:pPr>
              <w:rPr>
                <w:b/>
              </w:rPr>
            </w:pPr>
          </w:p>
        </w:tc>
        <w:tc>
          <w:tcPr>
            <w:tcW w:w="2243" w:type="dxa"/>
            <w:shd w:val="clear" w:color="auto" w:fill="D9D9D9" w:themeFill="background1" w:themeFillShade="D9"/>
          </w:tcPr>
          <w:p w14:paraId="199F6557" w14:textId="77777777" w:rsidR="00413466" w:rsidRPr="006C6B87" w:rsidRDefault="00413466" w:rsidP="00F955B6">
            <w:pPr>
              <w:rPr>
                <w:b/>
              </w:rPr>
            </w:pPr>
            <w:r w:rsidRPr="006C6B87">
              <w:rPr>
                <w:b/>
              </w:rPr>
              <w:t xml:space="preserve">Listening </w:t>
            </w:r>
          </w:p>
        </w:tc>
        <w:tc>
          <w:tcPr>
            <w:tcW w:w="347" w:type="dxa"/>
            <w:shd w:val="clear" w:color="auto" w:fill="D9D9D9" w:themeFill="background1" w:themeFillShade="D9"/>
          </w:tcPr>
          <w:p w14:paraId="12FF7221" w14:textId="77777777" w:rsidR="00413466" w:rsidRPr="006C6B87" w:rsidRDefault="00413466" w:rsidP="00F955B6">
            <w:pPr>
              <w:rPr>
                <w:b/>
              </w:rPr>
            </w:pPr>
          </w:p>
        </w:tc>
        <w:tc>
          <w:tcPr>
            <w:tcW w:w="1672" w:type="dxa"/>
            <w:shd w:val="clear" w:color="auto" w:fill="D9D9D9" w:themeFill="background1" w:themeFillShade="D9"/>
          </w:tcPr>
          <w:p w14:paraId="6CCA2651" w14:textId="77777777" w:rsidR="00413466" w:rsidRPr="006C6B87" w:rsidRDefault="00413466" w:rsidP="00F955B6">
            <w:pPr>
              <w:rPr>
                <w:b/>
              </w:rPr>
            </w:pPr>
            <w:r w:rsidRPr="006C6B87">
              <w:rPr>
                <w:b/>
              </w:rPr>
              <w:t>Vocalising</w:t>
            </w:r>
          </w:p>
        </w:tc>
        <w:tc>
          <w:tcPr>
            <w:tcW w:w="347" w:type="dxa"/>
            <w:shd w:val="clear" w:color="auto" w:fill="D9D9D9" w:themeFill="background1" w:themeFillShade="D9"/>
          </w:tcPr>
          <w:p w14:paraId="222CD276" w14:textId="77777777" w:rsidR="00413466" w:rsidRPr="006C6B87" w:rsidRDefault="00413466" w:rsidP="00F955B6">
            <w:pPr>
              <w:rPr>
                <w:b/>
              </w:rPr>
            </w:pPr>
          </w:p>
        </w:tc>
        <w:tc>
          <w:tcPr>
            <w:tcW w:w="1820" w:type="dxa"/>
            <w:shd w:val="clear" w:color="auto" w:fill="D9D9D9" w:themeFill="background1" w:themeFillShade="D9"/>
          </w:tcPr>
          <w:p w14:paraId="2C92B509" w14:textId="77777777" w:rsidR="00413466" w:rsidRPr="006C6B87" w:rsidRDefault="00413466" w:rsidP="00F955B6">
            <w:pPr>
              <w:rPr>
                <w:b/>
              </w:rPr>
            </w:pPr>
            <w:r w:rsidRPr="006C6B87">
              <w:rPr>
                <w:b/>
              </w:rPr>
              <w:t>Social development and wellbeing</w:t>
            </w:r>
          </w:p>
        </w:tc>
        <w:tc>
          <w:tcPr>
            <w:tcW w:w="348" w:type="dxa"/>
            <w:shd w:val="clear" w:color="auto" w:fill="D9D9D9" w:themeFill="background1" w:themeFillShade="D9"/>
          </w:tcPr>
          <w:p w14:paraId="1337EEA4" w14:textId="77777777" w:rsidR="00413466" w:rsidRPr="006C6B87" w:rsidRDefault="00413466" w:rsidP="00F955B6">
            <w:pPr>
              <w:rPr>
                <w:b/>
              </w:rPr>
            </w:pPr>
          </w:p>
        </w:tc>
        <w:tc>
          <w:tcPr>
            <w:tcW w:w="1946" w:type="dxa"/>
            <w:shd w:val="clear" w:color="auto" w:fill="D9D9D9" w:themeFill="background1" w:themeFillShade="D9"/>
          </w:tcPr>
          <w:p w14:paraId="63CAD148" w14:textId="77777777" w:rsidR="00413466" w:rsidRPr="006C6B87" w:rsidRDefault="00413466" w:rsidP="00F955B6">
            <w:pPr>
              <w:rPr>
                <w:b/>
              </w:rPr>
            </w:pPr>
            <w:r w:rsidRPr="006C6B87">
              <w:rPr>
                <w:b/>
              </w:rPr>
              <w:t>Playing and understanding</w:t>
            </w:r>
          </w:p>
        </w:tc>
        <w:tc>
          <w:tcPr>
            <w:tcW w:w="347" w:type="dxa"/>
            <w:shd w:val="clear" w:color="auto" w:fill="D9D9D9" w:themeFill="background1" w:themeFillShade="D9"/>
          </w:tcPr>
          <w:p w14:paraId="76CBB0D6" w14:textId="77777777" w:rsidR="00413466" w:rsidRPr="006C6B87" w:rsidRDefault="00413466" w:rsidP="00F955B6">
            <w:pPr>
              <w:rPr>
                <w:b/>
              </w:rPr>
            </w:pPr>
          </w:p>
        </w:tc>
        <w:tc>
          <w:tcPr>
            <w:tcW w:w="1995" w:type="dxa"/>
            <w:shd w:val="clear" w:color="auto" w:fill="D9D9D9" w:themeFill="background1" w:themeFillShade="D9"/>
          </w:tcPr>
          <w:p w14:paraId="7F4C0157" w14:textId="77777777" w:rsidR="00413466" w:rsidRPr="006C6B87" w:rsidRDefault="00413466" w:rsidP="00F955B6">
            <w:pPr>
              <w:rPr>
                <w:b/>
              </w:rPr>
            </w:pPr>
            <w:r w:rsidRPr="006C6B87">
              <w:rPr>
                <w:b/>
              </w:rPr>
              <w:t>Physical development</w:t>
            </w:r>
          </w:p>
        </w:tc>
        <w:tc>
          <w:tcPr>
            <w:tcW w:w="385" w:type="dxa"/>
            <w:shd w:val="clear" w:color="auto" w:fill="D9D9D9" w:themeFill="background1" w:themeFillShade="D9"/>
          </w:tcPr>
          <w:p w14:paraId="21DC73B3" w14:textId="77777777" w:rsidR="00413466" w:rsidRPr="006C6B87" w:rsidRDefault="00413466" w:rsidP="00F955B6">
            <w:pPr>
              <w:rPr>
                <w:b/>
              </w:rPr>
            </w:pPr>
          </w:p>
        </w:tc>
      </w:tr>
      <w:tr w:rsidR="00413466" w:rsidRPr="006C6B87" w14:paraId="3A6DA6AC" w14:textId="77777777" w:rsidTr="00F955B6">
        <w:tc>
          <w:tcPr>
            <w:tcW w:w="2215" w:type="dxa"/>
          </w:tcPr>
          <w:p w14:paraId="7A8B1D76" w14:textId="77777777" w:rsidR="00413466" w:rsidRPr="006C6B87" w:rsidRDefault="00413466" w:rsidP="00F955B6">
            <w:r w:rsidRPr="006C6B87">
              <w:t>Vocal babble and/or hand babble emerges</w:t>
            </w:r>
          </w:p>
        </w:tc>
        <w:tc>
          <w:tcPr>
            <w:tcW w:w="283" w:type="dxa"/>
          </w:tcPr>
          <w:p w14:paraId="45F64269" w14:textId="77777777" w:rsidR="00413466" w:rsidRPr="006C6B87" w:rsidRDefault="00413466" w:rsidP="00F955B6"/>
        </w:tc>
        <w:tc>
          <w:tcPr>
            <w:tcW w:w="2243" w:type="dxa"/>
          </w:tcPr>
          <w:p w14:paraId="135E8A71" w14:textId="77777777" w:rsidR="00413466" w:rsidRPr="006C6B87" w:rsidRDefault="00413466" w:rsidP="00F955B6">
            <w:r w:rsidRPr="006C6B87">
              <w:t>Ignore sound/voice while concentrating on something else: listening selectively</w:t>
            </w:r>
          </w:p>
        </w:tc>
        <w:tc>
          <w:tcPr>
            <w:tcW w:w="347" w:type="dxa"/>
          </w:tcPr>
          <w:p w14:paraId="2CF1D1CA" w14:textId="77777777" w:rsidR="00413466" w:rsidRPr="006C6B87" w:rsidRDefault="00413466" w:rsidP="00F955B6"/>
        </w:tc>
        <w:tc>
          <w:tcPr>
            <w:tcW w:w="1672" w:type="dxa"/>
          </w:tcPr>
          <w:p w14:paraId="540A09D3" w14:textId="77777777" w:rsidR="00413466" w:rsidRPr="006C6B87" w:rsidRDefault="00413466" w:rsidP="00F955B6">
            <w:r w:rsidRPr="006C6B87">
              <w:t>Begins to imitate the voices of others especially the vowels and intonation (‘ups’ and ‘downs’ of speech)</w:t>
            </w:r>
          </w:p>
        </w:tc>
        <w:tc>
          <w:tcPr>
            <w:tcW w:w="347" w:type="dxa"/>
          </w:tcPr>
          <w:p w14:paraId="2027BC85" w14:textId="77777777" w:rsidR="00413466" w:rsidRPr="006C6B87" w:rsidRDefault="00413466" w:rsidP="00F955B6"/>
        </w:tc>
        <w:tc>
          <w:tcPr>
            <w:tcW w:w="1820" w:type="dxa"/>
          </w:tcPr>
          <w:p w14:paraId="2F77FE21" w14:textId="77777777" w:rsidR="00413466" w:rsidRPr="006C6B87" w:rsidRDefault="00413466" w:rsidP="00F955B6">
            <w:r w:rsidRPr="006C6B87">
              <w:t>Smiles at image of self in mirror, shows a developing awareness of themselves and others</w:t>
            </w:r>
          </w:p>
        </w:tc>
        <w:tc>
          <w:tcPr>
            <w:tcW w:w="348" w:type="dxa"/>
          </w:tcPr>
          <w:p w14:paraId="295CFA3A" w14:textId="77777777" w:rsidR="00413466" w:rsidRPr="006C6B87" w:rsidRDefault="00413466" w:rsidP="00F955B6"/>
        </w:tc>
        <w:tc>
          <w:tcPr>
            <w:tcW w:w="1946" w:type="dxa"/>
          </w:tcPr>
          <w:p w14:paraId="6EF84C6C" w14:textId="77777777" w:rsidR="00413466" w:rsidRPr="006C6B87" w:rsidRDefault="00413466" w:rsidP="00F955B6">
            <w:r w:rsidRPr="006C6B87">
              <w:t>Bangs two toys together or pushes buttons for something to happen</w:t>
            </w:r>
          </w:p>
        </w:tc>
        <w:tc>
          <w:tcPr>
            <w:tcW w:w="347" w:type="dxa"/>
          </w:tcPr>
          <w:p w14:paraId="4698C4C5" w14:textId="77777777" w:rsidR="00413466" w:rsidRPr="006C6B87" w:rsidRDefault="00413466" w:rsidP="00F955B6"/>
        </w:tc>
        <w:tc>
          <w:tcPr>
            <w:tcW w:w="1995" w:type="dxa"/>
          </w:tcPr>
          <w:p w14:paraId="6DC18504" w14:textId="77777777" w:rsidR="00413466" w:rsidRPr="006C6B87" w:rsidRDefault="00413466" w:rsidP="00F955B6">
            <w:r w:rsidRPr="006C6B87">
              <w:t>Sits unsupported on the floor</w:t>
            </w:r>
          </w:p>
        </w:tc>
        <w:tc>
          <w:tcPr>
            <w:tcW w:w="385" w:type="dxa"/>
          </w:tcPr>
          <w:p w14:paraId="3418E749" w14:textId="77777777" w:rsidR="00413466" w:rsidRPr="006C6B87" w:rsidRDefault="00413466" w:rsidP="00F955B6"/>
        </w:tc>
      </w:tr>
      <w:tr w:rsidR="00413466" w:rsidRPr="006C6B87" w14:paraId="71BF2746" w14:textId="77777777" w:rsidTr="00F955B6">
        <w:tc>
          <w:tcPr>
            <w:tcW w:w="2215" w:type="dxa"/>
          </w:tcPr>
          <w:p w14:paraId="1B9FF572" w14:textId="77777777" w:rsidR="00413466" w:rsidRPr="006C6B87" w:rsidRDefault="00413466" w:rsidP="00F955B6">
            <w:r w:rsidRPr="006C6B87">
              <w:t xml:space="preserve">Uses voice or gesture to  </w:t>
            </w:r>
          </w:p>
          <w:p w14:paraId="6297CB89" w14:textId="77777777" w:rsidR="00413466" w:rsidRPr="006C6B87" w:rsidRDefault="00413466" w:rsidP="00413466">
            <w:pPr>
              <w:pStyle w:val="ListParagraph"/>
              <w:numPr>
                <w:ilvl w:val="0"/>
                <w:numId w:val="16"/>
              </w:numPr>
              <w:spacing w:before="60" w:after="60"/>
            </w:pPr>
            <w:r w:rsidRPr="006C6B87">
              <w:t>attract attention</w:t>
            </w:r>
          </w:p>
          <w:p w14:paraId="74683EA7" w14:textId="77777777" w:rsidR="00413466" w:rsidRPr="006C6B87" w:rsidRDefault="00413466" w:rsidP="00413466">
            <w:pPr>
              <w:pStyle w:val="ListParagraph"/>
              <w:numPr>
                <w:ilvl w:val="0"/>
                <w:numId w:val="16"/>
              </w:numPr>
              <w:spacing w:before="60" w:after="60"/>
            </w:pPr>
            <w:r w:rsidRPr="006C6B87">
              <w:t xml:space="preserve">ask for things </w:t>
            </w:r>
          </w:p>
          <w:p w14:paraId="5E387E7C" w14:textId="77777777" w:rsidR="00413466" w:rsidRPr="006C6B87" w:rsidRDefault="00413466" w:rsidP="00413466">
            <w:pPr>
              <w:pStyle w:val="ListParagraph"/>
              <w:numPr>
                <w:ilvl w:val="0"/>
                <w:numId w:val="16"/>
              </w:numPr>
              <w:spacing w:before="60" w:after="60"/>
            </w:pPr>
            <w:r w:rsidRPr="006C6B87">
              <w:t>refuse</w:t>
            </w:r>
          </w:p>
        </w:tc>
        <w:tc>
          <w:tcPr>
            <w:tcW w:w="283" w:type="dxa"/>
          </w:tcPr>
          <w:p w14:paraId="38593197" w14:textId="77777777" w:rsidR="00413466" w:rsidRPr="006C6B87" w:rsidRDefault="00413466" w:rsidP="00F955B6"/>
        </w:tc>
        <w:tc>
          <w:tcPr>
            <w:tcW w:w="2243" w:type="dxa"/>
          </w:tcPr>
          <w:p w14:paraId="50D03FD4" w14:textId="77777777" w:rsidR="00413466" w:rsidRPr="006C6B87" w:rsidRDefault="00413466" w:rsidP="00F955B6">
            <w:r w:rsidRPr="006C6B87">
              <w:t>Listens increasingly to own voice and sounds</w:t>
            </w:r>
          </w:p>
        </w:tc>
        <w:tc>
          <w:tcPr>
            <w:tcW w:w="347" w:type="dxa"/>
          </w:tcPr>
          <w:p w14:paraId="602D76EA" w14:textId="77777777" w:rsidR="00413466" w:rsidRPr="006C6B87" w:rsidRDefault="00413466" w:rsidP="00F955B6"/>
        </w:tc>
        <w:tc>
          <w:tcPr>
            <w:tcW w:w="1672" w:type="dxa"/>
          </w:tcPr>
          <w:p w14:paraId="4B37D31D" w14:textId="77777777" w:rsidR="00413466" w:rsidRPr="006C6B87" w:rsidRDefault="00413466" w:rsidP="00F955B6">
            <w:r w:rsidRPr="006C6B87">
              <w:t>Shouts to attract attention, listens, then shouts again</w:t>
            </w:r>
          </w:p>
        </w:tc>
        <w:tc>
          <w:tcPr>
            <w:tcW w:w="347" w:type="dxa"/>
          </w:tcPr>
          <w:p w14:paraId="37AACCC9" w14:textId="77777777" w:rsidR="00413466" w:rsidRPr="006C6B87" w:rsidRDefault="00413466" w:rsidP="00F955B6"/>
        </w:tc>
        <w:tc>
          <w:tcPr>
            <w:tcW w:w="1820" w:type="dxa"/>
          </w:tcPr>
          <w:p w14:paraId="2E7F1F46" w14:textId="77777777" w:rsidR="00413466" w:rsidRPr="006C6B87" w:rsidRDefault="00413466" w:rsidP="00F955B6">
            <w:r w:rsidRPr="006C6B87">
              <w:t>Uses voice or gesture to attract attention or refuse something</w:t>
            </w:r>
          </w:p>
        </w:tc>
        <w:tc>
          <w:tcPr>
            <w:tcW w:w="348" w:type="dxa"/>
          </w:tcPr>
          <w:p w14:paraId="5DDF9B9E" w14:textId="77777777" w:rsidR="00413466" w:rsidRPr="006C6B87" w:rsidRDefault="00413466" w:rsidP="00F955B6"/>
        </w:tc>
        <w:tc>
          <w:tcPr>
            <w:tcW w:w="1946" w:type="dxa"/>
          </w:tcPr>
          <w:p w14:paraId="6661D869" w14:textId="77777777" w:rsidR="00413466" w:rsidRPr="006C6B87" w:rsidRDefault="00413466" w:rsidP="00F955B6">
            <w:r w:rsidRPr="006C6B87">
              <w:t>Knows whose turn it is in familiar turn-taking games. E.g. shows excitement as their turn is coming up or waits for adult to take their turn</w:t>
            </w:r>
          </w:p>
        </w:tc>
        <w:tc>
          <w:tcPr>
            <w:tcW w:w="347" w:type="dxa"/>
          </w:tcPr>
          <w:p w14:paraId="52B81015" w14:textId="77777777" w:rsidR="00413466" w:rsidRPr="006C6B87" w:rsidRDefault="00413466" w:rsidP="00F955B6"/>
        </w:tc>
        <w:tc>
          <w:tcPr>
            <w:tcW w:w="1995" w:type="dxa"/>
          </w:tcPr>
          <w:p w14:paraId="7A4DCA98" w14:textId="77777777" w:rsidR="00413466" w:rsidRPr="006C6B87" w:rsidRDefault="00413466" w:rsidP="00F955B6">
            <w:r w:rsidRPr="006C6B87">
              <w:t>When sitting can lean forward and pick up small objects</w:t>
            </w:r>
          </w:p>
        </w:tc>
        <w:tc>
          <w:tcPr>
            <w:tcW w:w="385" w:type="dxa"/>
          </w:tcPr>
          <w:p w14:paraId="156228AD" w14:textId="77777777" w:rsidR="00413466" w:rsidRPr="006C6B87" w:rsidRDefault="00413466" w:rsidP="00F955B6"/>
        </w:tc>
      </w:tr>
      <w:tr w:rsidR="00413466" w:rsidRPr="006C6B87" w14:paraId="63F27003" w14:textId="77777777" w:rsidTr="00F955B6">
        <w:tc>
          <w:tcPr>
            <w:tcW w:w="2215" w:type="dxa"/>
          </w:tcPr>
          <w:p w14:paraId="4D528BA2" w14:textId="77777777" w:rsidR="00413466" w:rsidRPr="006C6B87" w:rsidRDefault="00413466" w:rsidP="00F955B6">
            <w:r w:rsidRPr="006C6B87">
              <w:t>Uses two gestures or gesture and vocalisation to:</w:t>
            </w:r>
          </w:p>
          <w:p w14:paraId="72C3B292" w14:textId="77777777" w:rsidR="00413466" w:rsidRPr="006C6B87" w:rsidRDefault="00413466" w:rsidP="00413466">
            <w:pPr>
              <w:pStyle w:val="ListParagraph"/>
              <w:numPr>
                <w:ilvl w:val="0"/>
                <w:numId w:val="17"/>
              </w:numPr>
              <w:spacing w:before="60" w:after="60"/>
            </w:pPr>
            <w:r w:rsidRPr="006C6B87">
              <w:t>attract attention</w:t>
            </w:r>
          </w:p>
          <w:p w14:paraId="58A67A62" w14:textId="77777777" w:rsidR="00413466" w:rsidRPr="006C6B87" w:rsidRDefault="00413466" w:rsidP="00413466">
            <w:pPr>
              <w:pStyle w:val="ListParagraph"/>
              <w:numPr>
                <w:ilvl w:val="0"/>
                <w:numId w:val="17"/>
              </w:numPr>
              <w:spacing w:before="60" w:after="60"/>
            </w:pPr>
            <w:r w:rsidRPr="006C6B87">
              <w:t>ask for things</w:t>
            </w:r>
          </w:p>
          <w:p w14:paraId="05B1D873" w14:textId="77777777" w:rsidR="00413466" w:rsidRPr="006C6B87" w:rsidRDefault="00413466" w:rsidP="00413466">
            <w:pPr>
              <w:pStyle w:val="ListParagraph"/>
              <w:numPr>
                <w:ilvl w:val="0"/>
                <w:numId w:val="17"/>
              </w:numPr>
              <w:spacing w:before="60" w:after="60"/>
            </w:pPr>
            <w:r w:rsidRPr="006C6B87">
              <w:t>refuse</w:t>
            </w:r>
          </w:p>
        </w:tc>
        <w:tc>
          <w:tcPr>
            <w:tcW w:w="283" w:type="dxa"/>
          </w:tcPr>
          <w:p w14:paraId="12C954E6" w14:textId="77777777" w:rsidR="00413466" w:rsidRPr="006C6B87" w:rsidRDefault="00413466" w:rsidP="00F955B6"/>
        </w:tc>
        <w:tc>
          <w:tcPr>
            <w:tcW w:w="2243" w:type="dxa"/>
          </w:tcPr>
          <w:p w14:paraId="50CAB9F8" w14:textId="77777777" w:rsidR="00413466" w:rsidRPr="006C6B87" w:rsidRDefault="00413466" w:rsidP="00F955B6">
            <w:r w:rsidRPr="006C6B87">
              <w:t>Practises sounds over and over in different tones, lengths, volumes and combinations (auditory feedback)</w:t>
            </w:r>
          </w:p>
        </w:tc>
        <w:tc>
          <w:tcPr>
            <w:tcW w:w="347" w:type="dxa"/>
          </w:tcPr>
          <w:p w14:paraId="0C4D44B3" w14:textId="77777777" w:rsidR="00413466" w:rsidRPr="006C6B87" w:rsidRDefault="00413466" w:rsidP="00F955B6"/>
        </w:tc>
        <w:tc>
          <w:tcPr>
            <w:tcW w:w="1672" w:type="dxa"/>
          </w:tcPr>
          <w:p w14:paraId="0B514632" w14:textId="77777777" w:rsidR="00413466" w:rsidRPr="006C6B87" w:rsidRDefault="00413466" w:rsidP="00F955B6">
            <w:r w:rsidRPr="006C6B87">
              <w:t>Communicates friendliness or annoyance through vocalisation</w:t>
            </w:r>
          </w:p>
        </w:tc>
        <w:tc>
          <w:tcPr>
            <w:tcW w:w="347" w:type="dxa"/>
          </w:tcPr>
          <w:p w14:paraId="47FEA45C" w14:textId="77777777" w:rsidR="00413466" w:rsidRPr="006C6B87" w:rsidRDefault="00413466" w:rsidP="00F955B6"/>
        </w:tc>
        <w:tc>
          <w:tcPr>
            <w:tcW w:w="1820" w:type="dxa"/>
          </w:tcPr>
          <w:p w14:paraId="0EF4401B" w14:textId="77777777" w:rsidR="00413466" w:rsidRPr="006C6B87" w:rsidRDefault="00413466" w:rsidP="00F955B6">
            <w:r w:rsidRPr="006C6B87">
              <w:t>Recognises and responds to others feelings</w:t>
            </w:r>
          </w:p>
        </w:tc>
        <w:tc>
          <w:tcPr>
            <w:tcW w:w="348" w:type="dxa"/>
          </w:tcPr>
          <w:p w14:paraId="4B4C07C0" w14:textId="77777777" w:rsidR="00413466" w:rsidRPr="006C6B87" w:rsidRDefault="00413466" w:rsidP="00F955B6"/>
        </w:tc>
        <w:tc>
          <w:tcPr>
            <w:tcW w:w="1946" w:type="dxa"/>
          </w:tcPr>
          <w:p w14:paraId="3ED23694" w14:textId="77777777" w:rsidR="00413466" w:rsidRPr="006C6B87" w:rsidRDefault="00413466" w:rsidP="00F955B6">
            <w:r w:rsidRPr="006C6B87">
              <w:t>Play give and take games with an object. E.g. pass a toy if a hand is held out</w:t>
            </w:r>
          </w:p>
        </w:tc>
        <w:tc>
          <w:tcPr>
            <w:tcW w:w="347" w:type="dxa"/>
          </w:tcPr>
          <w:p w14:paraId="21849FD6" w14:textId="77777777" w:rsidR="00413466" w:rsidRPr="006C6B87" w:rsidRDefault="00413466" w:rsidP="00F955B6"/>
        </w:tc>
        <w:tc>
          <w:tcPr>
            <w:tcW w:w="1995" w:type="dxa"/>
          </w:tcPr>
          <w:p w14:paraId="77F4A6EF" w14:textId="77777777" w:rsidR="00413466" w:rsidRPr="006C6B87" w:rsidRDefault="00413466" w:rsidP="00F955B6">
            <w:r w:rsidRPr="006C6B87">
              <w:t>Pulls to standing, holding onto furniture or person for support</w:t>
            </w:r>
          </w:p>
        </w:tc>
        <w:tc>
          <w:tcPr>
            <w:tcW w:w="385" w:type="dxa"/>
          </w:tcPr>
          <w:p w14:paraId="7FB528FD" w14:textId="77777777" w:rsidR="00413466" w:rsidRPr="006C6B87" w:rsidRDefault="00413466" w:rsidP="00F955B6"/>
        </w:tc>
      </w:tr>
      <w:tr w:rsidR="00413466" w:rsidRPr="006C6B87" w14:paraId="25ADC40B" w14:textId="77777777" w:rsidTr="00F955B6">
        <w:tc>
          <w:tcPr>
            <w:tcW w:w="2215" w:type="dxa"/>
          </w:tcPr>
          <w:p w14:paraId="66C017E7" w14:textId="77777777" w:rsidR="00413466" w:rsidRPr="006C6B87" w:rsidRDefault="00413466" w:rsidP="00F955B6">
            <w:r w:rsidRPr="006C6B87">
              <w:t>Uses voice and or gesture to join in with familiar rhyme or game</w:t>
            </w:r>
          </w:p>
        </w:tc>
        <w:tc>
          <w:tcPr>
            <w:tcW w:w="283" w:type="dxa"/>
          </w:tcPr>
          <w:p w14:paraId="7261D993" w14:textId="77777777" w:rsidR="00413466" w:rsidRPr="006C6B87" w:rsidRDefault="00413466" w:rsidP="00F955B6"/>
        </w:tc>
        <w:tc>
          <w:tcPr>
            <w:tcW w:w="2243" w:type="dxa"/>
          </w:tcPr>
          <w:p w14:paraId="2EE4C262" w14:textId="77777777" w:rsidR="00413466" w:rsidRPr="006C6B87" w:rsidRDefault="00413466" w:rsidP="00F955B6">
            <w:r w:rsidRPr="006C6B87">
              <w:t>Listens to the conversations of others. E.g. turns head/looks towards the speaker</w:t>
            </w:r>
          </w:p>
        </w:tc>
        <w:tc>
          <w:tcPr>
            <w:tcW w:w="347" w:type="dxa"/>
          </w:tcPr>
          <w:p w14:paraId="1901E552" w14:textId="77777777" w:rsidR="00413466" w:rsidRPr="006C6B87" w:rsidRDefault="00413466" w:rsidP="00F955B6"/>
        </w:tc>
        <w:tc>
          <w:tcPr>
            <w:tcW w:w="1672" w:type="dxa"/>
          </w:tcPr>
          <w:p w14:paraId="78C74BB5" w14:textId="77777777" w:rsidR="00413466" w:rsidRPr="006C6B87" w:rsidRDefault="00413466" w:rsidP="00F955B6">
            <w:r w:rsidRPr="006C6B87">
              <w:t>Vocalises frequently – sounds are practised for fun</w:t>
            </w:r>
          </w:p>
        </w:tc>
        <w:tc>
          <w:tcPr>
            <w:tcW w:w="347" w:type="dxa"/>
          </w:tcPr>
          <w:p w14:paraId="10B0658E" w14:textId="77777777" w:rsidR="00413466" w:rsidRPr="006C6B87" w:rsidRDefault="00413466" w:rsidP="00F955B6"/>
        </w:tc>
        <w:tc>
          <w:tcPr>
            <w:tcW w:w="1820" w:type="dxa"/>
          </w:tcPr>
          <w:p w14:paraId="5A34A35E" w14:textId="77777777" w:rsidR="00413466" w:rsidRPr="006C6B87" w:rsidRDefault="00413466" w:rsidP="00F955B6">
            <w:r w:rsidRPr="006C6B87">
              <w:t>Adapts to care-giving routines. E.g. allows clothes to be put on.</w:t>
            </w:r>
          </w:p>
        </w:tc>
        <w:tc>
          <w:tcPr>
            <w:tcW w:w="348" w:type="dxa"/>
          </w:tcPr>
          <w:p w14:paraId="306C427D" w14:textId="77777777" w:rsidR="00413466" w:rsidRPr="006C6B87" w:rsidRDefault="00413466" w:rsidP="00F955B6"/>
        </w:tc>
        <w:tc>
          <w:tcPr>
            <w:tcW w:w="1946" w:type="dxa"/>
          </w:tcPr>
          <w:p w14:paraId="443F7A1F" w14:textId="77777777" w:rsidR="00413466" w:rsidRPr="006C6B87" w:rsidRDefault="00413466" w:rsidP="00F955B6">
            <w:r w:rsidRPr="006C6B87">
              <w:t>Can release toy from grasp if attention distracted</w:t>
            </w:r>
          </w:p>
        </w:tc>
        <w:tc>
          <w:tcPr>
            <w:tcW w:w="347" w:type="dxa"/>
          </w:tcPr>
          <w:p w14:paraId="523CC064" w14:textId="77777777" w:rsidR="00413466" w:rsidRPr="006C6B87" w:rsidRDefault="00413466" w:rsidP="00F955B6"/>
        </w:tc>
        <w:tc>
          <w:tcPr>
            <w:tcW w:w="1995" w:type="dxa"/>
          </w:tcPr>
          <w:p w14:paraId="7FADA0F4" w14:textId="77777777" w:rsidR="00413466" w:rsidRPr="006C6B87" w:rsidRDefault="00413466" w:rsidP="00F955B6">
            <w:r w:rsidRPr="006C6B87">
              <w:t>Can move from sitting position to hands and knees (crawl position)</w:t>
            </w:r>
          </w:p>
        </w:tc>
        <w:tc>
          <w:tcPr>
            <w:tcW w:w="385" w:type="dxa"/>
          </w:tcPr>
          <w:p w14:paraId="4304AEAC" w14:textId="77777777" w:rsidR="00413466" w:rsidRPr="006C6B87" w:rsidRDefault="00413466" w:rsidP="00F955B6"/>
        </w:tc>
      </w:tr>
      <w:tr w:rsidR="00413466" w:rsidRPr="006C6B87" w14:paraId="43344DF9" w14:textId="77777777" w:rsidTr="00F955B6">
        <w:tc>
          <w:tcPr>
            <w:tcW w:w="2215" w:type="dxa"/>
          </w:tcPr>
          <w:p w14:paraId="16469F62" w14:textId="77777777" w:rsidR="00413466" w:rsidRPr="006C6B87" w:rsidRDefault="00413466" w:rsidP="00F955B6">
            <w:r w:rsidRPr="006C6B87">
              <w:t>Recognises and responds to their own name. E.g. looks up</w:t>
            </w:r>
          </w:p>
        </w:tc>
        <w:tc>
          <w:tcPr>
            <w:tcW w:w="283" w:type="dxa"/>
          </w:tcPr>
          <w:p w14:paraId="2E5D2DB9" w14:textId="77777777" w:rsidR="00413466" w:rsidRPr="006C6B87" w:rsidRDefault="00413466" w:rsidP="00F955B6"/>
        </w:tc>
        <w:tc>
          <w:tcPr>
            <w:tcW w:w="2243" w:type="dxa"/>
          </w:tcPr>
          <w:p w14:paraId="47AFD1BF" w14:textId="77777777" w:rsidR="00413466" w:rsidRPr="006C6B87" w:rsidRDefault="00413466" w:rsidP="00F955B6">
            <w:r w:rsidRPr="006C6B87">
              <w:t>Enjoys singing, rhyme and games</w:t>
            </w:r>
          </w:p>
        </w:tc>
        <w:tc>
          <w:tcPr>
            <w:tcW w:w="347" w:type="dxa"/>
          </w:tcPr>
          <w:p w14:paraId="3F0E676D" w14:textId="77777777" w:rsidR="00413466" w:rsidRPr="006C6B87" w:rsidRDefault="00413466" w:rsidP="00F955B6"/>
        </w:tc>
        <w:tc>
          <w:tcPr>
            <w:tcW w:w="1672" w:type="dxa"/>
          </w:tcPr>
          <w:p w14:paraId="26A28EAD" w14:textId="77777777" w:rsidR="00413466" w:rsidRPr="006C6B87" w:rsidRDefault="00413466" w:rsidP="00F955B6">
            <w:r w:rsidRPr="006C6B87">
              <w:t>Voice is tuneful and expressive</w:t>
            </w:r>
          </w:p>
        </w:tc>
        <w:tc>
          <w:tcPr>
            <w:tcW w:w="347" w:type="dxa"/>
          </w:tcPr>
          <w:p w14:paraId="454840AA" w14:textId="77777777" w:rsidR="00413466" w:rsidRPr="006C6B87" w:rsidRDefault="00413466" w:rsidP="00F955B6"/>
        </w:tc>
        <w:tc>
          <w:tcPr>
            <w:tcW w:w="1820" w:type="dxa"/>
          </w:tcPr>
          <w:p w14:paraId="7FE58DF9" w14:textId="77777777" w:rsidR="00413466" w:rsidRPr="006C6B87" w:rsidRDefault="00413466" w:rsidP="00F955B6">
            <w:r w:rsidRPr="006C6B87">
              <w:t>Starting to become aware of other children. E.g. watching and smiling or moving closer to them</w:t>
            </w:r>
          </w:p>
        </w:tc>
        <w:tc>
          <w:tcPr>
            <w:tcW w:w="348" w:type="dxa"/>
          </w:tcPr>
          <w:p w14:paraId="24848FF5" w14:textId="77777777" w:rsidR="00413466" w:rsidRPr="006C6B87" w:rsidRDefault="00413466" w:rsidP="00F955B6"/>
        </w:tc>
        <w:tc>
          <w:tcPr>
            <w:tcW w:w="1946" w:type="dxa"/>
          </w:tcPr>
          <w:p w14:paraId="0C935F48" w14:textId="77777777" w:rsidR="00413466" w:rsidRPr="006C6B87" w:rsidRDefault="00413466" w:rsidP="00F955B6">
            <w:r w:rsidRPr="006C6B87">
              <w:t>Actively explores toys using all senses</w:t>
            </w:r>
          </w:p>
        </w:tc>
        <w:tc>
          <w:tcPr>
            <w:tcW w:w="347" w:type="dxa"/>
          </w:tcPr>
          <w:p w14:paraId="0CBB0641" w14:textId="77777777" w:rsidR="00413466" w:rsidRPr="006C6B87" w:rsidRDefault="00413466" w:rsidP="00F955B6"/>
        </w:tc>
        <w:tc>
          <w:tcPr>
            <w:tcW w:w="1995" w:type="dxa"/>
          </w:tcPr>
          <w:p w14:paraId="7DEBAED2" w14:textId="77777777" w:rsidR="00413466" w:rsidRPr="006C6B87" w:rsidRDefault="00413466" w:rsidP="00F955B6">
            <w:r w:rsidRPr="006C6B87">
              <w:t>Picks up toy without losing balance</w:t>
            </w:r>
          </w:p>
        </w:tc>
        <w:tc>
          <w:tcPr>
            <w:tcW w:w="385" w:type="dxa"/>
          </w:tcPr>
          <w:p w14:paraId="559EABDE" w14:textId="77777777" w:rsidR="00413466" w:rsidRPr="006C6B87" w:rsidRDefault="00413466" w:rsidP="00F955B6"/>
        </w:tc>
      </w:tr>
      <w:tr w:rsidR="00413466" w:rsidRPr="006C6B87" w14:paraId="69D9E178" w14:textId="77777777" w:rsidTr="00F955B6">
        <w:tc>
          <w:tcPr>
            <w:tcW w:w="2215" w:type="dxa"/>
          </w:tcPr>
          <w:p w14:paraId="48A019A1" w14:textId="77777777" w:rsidR="00413466" w:rsidRPr="006C6B87" w:rsidRDefault="00413466" w:rsidP="00F955B6">
            <w:r w:rsidRPr="006C6B87">
              <w:t>Eyes move together to look at or watch people and objects</w:t>
            </w:r>
          </w:p>
        </w:tc>
        <w:tc>
          <w:tcPr>
            <w:tcW w:w="283" w:type="dxa"/>
          </w:tcPr>
          <w:p w14:paraId="41041CF7" w14:textId="77777777" w:rsidR="00413466" w:rsidRPr="006C6B87" w:rsidRDefault="00413466" w:rsidP="00F955B6"/>
        </w:tc>
        <w:tc>
          <w:tcPr>
            <w:tcW w:w="2243" w:type="dxa"/>
          </w:tcPr>
          <w:p w14:paraId="55D803A6" w14:textId="77777777" w:rsidR="00413466" w:rsidRPr="006C6B87" w:rsidRDefault="00413466" w:rsidP="00F955B6">
            <w:r w:rsidRPr="006C6B87">
              <w:t>Begins to anticipate actions such as tickles from the sound and rhythm of songs and rhymes</w:t>
            </w:r>
          </w:p>
        </w:tc>
        <w:tc>
          <w:tcPr>
            <w:tcW w:w="347" w:type="dxa"/>
          </w:tcPr>
          <w:p w14:paraId="5B10E1ED" w14:textId="77777777" w:rsidR="00413466" w:rsidRPr="006C6B87" w:rsidRDefault="00413466" w:rsidP="00F955B6"/>
        </w:tc>
        <w:tc>
          <w:tcPr>
            <w:tcW w:w="1672" w:type="dxa"/>
          </w:tcPr>
          <w:p w14:paraId="31B82D25" w14:textId="77777777" w:rsidR="00413466" w:rsidRPr="006C6B87" w:rsidRDefault="00413466" w:rsidP="00F955B6">
            <w:r w:rsidRPr="006C6B87">
              <w:t xml:space="preserve">Voice starts to have the tone and rhythm of the language spoken at home </w:t>
            </w:r>
          </w:p>
        </w:tc>
        <w:tc>
          <w:tcPr>
            <w:tcW w:w="347" w:type="dxa"/>
          </w:tcPr>
          <w:p w14:paraId="01A8BB70" w14:textId="77777777" w:rsidR="00413466" w:rsidRPr="006C6B87" w:rsidRDefault="00413466" w:rsidP="00F955B6"/>
        </w:tc>
        <w:tc>
          <w:tcPr>
            <w:tcW w:w="1820" w:type="dxa"/>
          </w:tcPr>
          <w:p w14:paraId="412B66BE" w14:textId="77777777" w:rsidR="00413466" w:rsidRPr="006C6B87" w:rsidRDefault="00413466" w:rsidP="00F955B6">
            <w:r w:rsidRPr="006C6B87">
              <w:t>Shows more emotions and feelings</w:t>
            </w:r>
          </w:p>
        </w:tc>
        <w:tc>
          <w:tcPr>
            <w:tcW w:w="348" w:type="dxa"/>
          </w:tcPr>
          <w:p w14:paraId="39116390" w14:textId="77777777" w:rsidR="00413466" w:rsidRPr="006C6B87" w:rsidRDefault="00413466" w:rsidP="00F955B6"/>
        </w:tc>
        <w:tc>
          <w:tcPr>
            <w:tcW w:w="1946" w:type="dxa"/>
          </w:tcPr>
          <w:p w14:paraId="6B2556C3" w14:textId="77777777" w:rsidR="00413466" w:rsidRPr="006C6B87" w:rsidRDefault="00413466" w:rsidP="00F955B6">
            <w:r w:rsidRPr="006C6B87">
              <w:t>Reaches out to mirror image or smiles. May not realise that image is themselves.</w:t>
            </w:r>
          </w:p>
        </w:tc>
        <w:tc>
          <w:tcPr>
            <w:tcW w:w="347" w:type="dxa"/>
          </w:tcPr>
          <w:p w14:paraId="127E73AC" w14:textId="77777777" w:rsidR="00413466" w:rsidRPr="006C6B87" w:rsidRDefault="00413466" w:rsidP="00F955B6"/>
        </w:tc>
        <w:tc>
          <w:tcPr>
            <w:tcW w:w="1995" w:type="dxa"/>
          </w:tcPr>
          <w:p w14:paraId="182858A4" w14:textId="77777777" w:rsidR="00413466" w:rsidRPr="006C6B87" w:rsidRDefault="00413466" w:rsidP="00F955B6">
            <w:r w:rsidRPr="006C6B87">
              <w:t>Passes toy from hand to hand</w:t>
            </w:r>
          </w:p>
        </w:tc>
        <w:tc>
          <w:tcPr>
            <w:tcW w:w="385" w:type="dxa"/>
          </w:tcPr>
          <w:p w14:paraId="5EDD462C" w14:textId="77777777" w:rsidR="00413466" w:rsidRPr="006C6B87" w:rsidRDefault="00413466" w:rsidP="00F955B6"/>
        </w:tc>
      </w:tr>
      <w:tr w:rsidR="00413466" w:rsidRPr="006C6B87" w14:paraId="51A26B52" w14:textId="77777777" w:rsidTr="00F955B6">
        <w:tc>
          <w:tcPr>
            <w:tcW w:w="2215" w:type="dxa"/>
          </w:tcPr>
          <w:p w14:paraId="66ABB07A" w14:textId="77777777" w:rsidR="00413466" w:rsidRPr="006C6B87" w:rsidRDefault="00413466" w:rsidP="00F955B6">
            <w:r w:rsidRPr="006C6B87">
              <w:t>Looks at an object and then back to direct attention to it</w:t>
            </w:r>
          </w:p>
        </w:tc>
        <w:tc>
          <w:tcPr>
            <w:tcW w:w="283" w:type="dxa"/>
          </w:tcPr>
          <w:p w14:paraId="639E2A22" w14:textId="77777777" w:rsidR="00413466" w:rsidRPr="006C6B87" w:rsidRDefault="00413466" w:rsidP="00F955B6"/>
        </w:tc>
        <w:tc>
          <w:tcPr>
            <w:tcW w:w="2243" w:type="dxa"/>
          </w:tcPr>
          <w:p w14:paraId="45C3572F" w14:textId="77777777" w:rsidR="00413466" w:rsidRPr="006C6B87" w:rsidRDefault="00413466" w:rsidP="00F955B6">
            <w:r w:rsidRPr="006C6B87">
              <w:t>Responds to music by swaying and bouncing</w:t>
            </w:r>
          </w:p>
        </w:tc>
        <w:tc>
          <w:tcPr>
            <w:tcW w:w="347" w:type="dxa"/>
          </w:tcPr>
          <w:p w14:paraId="71F47113" w14:textId="77777777" w:rsidR="00413466" w:rsidRPr="006C6B87" w:rsidRDefault="00413466" w:rsidP="00F955B6"/>
        </w:tc>
        <w:tc>
          <w:tcPr>
            <w:tcW w:w="1672" w:type="dxa"/>
          </w:tcPr>
          <w:p w14:paraId="49A2DF49" w14:textId="77777777" w:rsidR="00413466" w:rsidRPr="006C6B87" w:rsidRDefault="00413466" w:rsidP="00F955B6">
            <w:r w:rsidRPr="006C6B87">
              <w:t>Voice babble is increasingly speech-like, containing consonants and vowels such as ‘</w:t>
            </w:r>
            <w:proofErr w:type="spellStart"/>
            <w:r w:rsidRPr="006C6B87">
              <w:t>ba</w:t>
            </w:r>
            <w:proofErr w:type="spellEnd"/>
            <w:r w:rsidRPr="006C6B87">
              <w:t xml:space="preserve"> </w:t>
            </w:r>
            <w:proofErr w:type="spellStart"/>
            <w:r w:rsidRPr="006C6B87">
              <w:t>ba</w:t>
            </w:r>
            <w:proofErr w:type="spellEnd"/>
            <w:r w:rsidRPr="006C6B87">
              <w:t>’ and  ‘gaga’</w:t>
            </w:r>
          </w:p>
        </w:tc>
        <w:tc>
          <w:tcPr>
            <w:tcW w:w="347" w:type="dxa"/>
          </w:tcPr>
          <w:p w14:paraId="085CD741" w14:textId="77777777" w:rsidR="00413466" w:rsidRPr="006C6B87" w:rsidRDefault="00413466" w:rsidP="00F955B6"/>
        </w:tc>
        <w:tc>
          <w:tcPr>
            <w:tcW w:w="1820" w:type="dxa"/>
          </w:tcPr>
          <w:p w14:paraId="6CBA8305" w14:textId="77777777" w:rsidR="00413466" w:rsidRPr="006C6B87" w:rsidRDefault="00413466" w:rsidP="00F955B6">
            <w:r w:rsidRPr="006C6B87">
              <w:t>Laughs with favourite people and during games</w:t>
            </w:r>
          </w:p>
        </w:tc>
        <w:tc>
          <w:tcPr>
            <w:tcW w:w="348" w:type="dxa"/>
          </w:tcPr>
          <w:p w14:paraId="4A414FAD" w14:textId="77777777" w:rsidR="00413466" w:rsidRPr="006C6B87" w:rsidRDefault="00413466" w:rsidP="00F955B6"/>
        </w:tc>
        <w:tc>
          <w:tcPr>
            <w:tcW w:w="1946" w:type="dxa"/>
          </w:tcPr>
          <w:p w14:paraId="469A793D" w14:textId="77777777" w:rsidR="00413466" w:rsidRPr="006C6B87" w:rsidRDefault="00413466" w:rsidP="00F955B6">
            <w:r w:rsidRPr="006C6B87">
              <w:t>Handles book, turning several pages</w:t>
            </w:r>
          </w:p>
        </w:tc>
        <w:tc>
          <w:tcPr>
            <w:tcW w:w="347" w:type="dxa"/>
          </w:tcPr>
          <w:p w14:paraId="2F29E763" w14:textId="77777777" w:rsidR="00413466" w:rsidRPr="006C6B87" w:rsidRDefault="00413466" w:rsidP="00F955B6"/>
        </w:tc>
        <w:tc>
          <w:tcPr>
            <w:tcW w:w="1995" w:type="dxa"/>
          </w:tcPr>
          <w:p w14:paraId="759E8CB7" w14:textId="77777777" w:rsidR="00413466" w:rsidRPr="006C6B87" w:rsidRDefault="00413466" w:rsidP="00F955B6">
            <w:r w:rsidRPr="006C6B87">
              <w:t>Starts to pick up things between thumb and finger</w:t>
            </w:r>
          </w:p>
        </w:tc>
        <w:tc>
          <w:tcPr>
            <w:tcW w:w="385" w:type="dxa"/>
          </w:tcPr>
          <w:p w14:paraId="5E893AD2" w14:textId="77777777" w:rsidR="00413466" w:rsidRPr="006C6B87" w:rsidRDefault="00413466" w:rsidP="00F955B6"/>
        </w:tc>
      </w:tr>
      <w:tr w:rsidR="00413466" w:rsidRPr="006C6B87" w14:paraId="68726E91" w14:textId="77777777" w:rsidTr="00F955B6">
        <w:tc>
          <w:tcPr>
            <w:tcW w:w="2215" w:type="dxa"/>
          </w:tcPr>
          <w:p w14:paraId="5EFC0B3E" w14:textId="77777777" w:rsidR="00413466" w:rsidRPr="006C6B87" w:rsidRDefault="00413466" w:rsidP="00F955B6">
            <w:r w:rsidRPr="006C6B87">
              <w:t>Follows another’s gaze to an object and sometimes shows interest in it – joint attention.</w:t>
            </w:r>
          </w:p>
        </w:tc>
        <w:tc>
          <w:tcPr>
            <w:tcW w:w="283" w:type="dxa"/>
          </w:tcPr>
          <w:p w14:paraId="06483D4B" w14:textId="77777777" w:rsidR="00413466" w:rsidRPr="006C6B87" w:rsidRDefault="00413466" w:rsidP="00F955B6"/>
        </w:tc>
        <w:tc>
          <w:tcPr>
            <w:tcW w:w="2243" w:type="dxa"/>
          </w:tcPr>
          <w:p w14:paraId="1C640BB6" w14:textId="77777777" w:rsidR="00413466" w:rsidRPr="006C6B87" w:rsidRDefault="00413466" w:rsidP="00F955B6">
            <w:r w:rsidRPr="006C6B87">
              <w:t>Begins to copy rhythm and actions of rhymes and songs</w:t>
            </w:r>
          </w:p>
        </w:tc>
        <w:tc>
          <w:tcPr>
            <w:tcW w:w="347" w:type="dxa"/>
          </w:tcPr>
          <w:p w14:paraId="45221810" w14:textId="77777777" w:rsidR="00413466" w:rsidRPr="006C6B87" w:rsidRDefault="00413466" w:rsidP="00F955B6"/>
        </w:tc>
        <w:tc>
          <w:tcPr>
            <w:tcW w:w="1672" w:type="dxa"/>
          </w:tcPr>
          <w:p w14:paraId="4801FA93" w14:textId="77777777" w:rsidR="00413466" w:rsidRPr="006C6B87" w:rsidRDefault="00413466" w:rsidP="00F955B6">
            <w:r w:rsidRPr="006C6B87">
              <w:t>Uses consonants with a vowel sound. E.g. ‘</w:t>
            </w:r>
            <w:proofErr w:type="spellStart"/>
            <w:r w:rsidRPr="006C6B87">
              <w:t>ba</w:t>
            </w:r>
            <w:proofErr w:type="spellEnd"/>
            <w:r w:rsidRPr="006C6B87">
              <w:t>’ and ‘um’</w:t>
            </w:r>
          </w:p>
        </w:tc>
        <w:tc>
          <w:tcPr>
            <w:tcW w:w="347" w:type="dxa"/>
          </w:tcPr>
          <w:p w14:paraId="0EF6AE4D" w14:textId="77777777" w:rsidR="00413466" w:rsidRPr="006C6B87" w:rsidRDefault="00413466" w:rsidP="00F955B6"/>
        </w:tc>
        <w:tc>
          <w:tcPr>
            <w:tcW w:w="1820" w:type="dxa"/>
          </w:tcPr>
          <w:p w14:paraId="28896BBC" w14:textId="77777777" w:rsidR="00413466" w:rsidRPr="006C6B87" w:rsidRDefault="00413466" w:rsidP="00F955B6">
            <w:r w:rsidRPr="006C6B87">
              <w:t>Likes to be close to an adult but wary of strangers</w:t>
            </w:r>
          </w:p>
        </w:tc>
        <w:tc>
          <w:tcPr>
            <w:tcW w:w="348" w:type="dxa"/>
          </w:tcPr>
          <w:p w14:paraId="3AF6C1C5" w14:textId="77777777" w:rsidR="00413466" w:rsidRPr="006C6B87" w:rsidRDefault="00413466" w:rsidP="00F955B6"/>
        </w:tc>
        <w:tc>
          <w:tcPr>
            <w:tcW w:w="1946" w:type="dxa"/>
          </w:tcPr>
          <w:p w14:paraId="27747E6E" w14:textId="77777777" w:rsidR="00413466" w:rsidRPr="006C6B87" w:rsidRDefault="00413466" w:rsidP="00F955B6">
            <w:r w:rsidRPr="006C6B87">
              <w:t>Reacts to an audience. E.g.  repeats action/activity which is positively received</w:t>
            </w:r>
          </w:p>
        </w:tc>
        <w:tc>
          <w:tcPr>
            <w:tcW w:w="347" w:type="dxa"/>
          </w:tcPr>
          <w:p w14:paraId="3B230FF6" w14:textId="77777777" w:rsidR="00413466" w:rsidRPr="006C6B87" w:rsidRDefault="00413466" w:rsidP="00F955B6"/>
        </w:tc>
        <w:tc>
          <w:tcPr>
            <w:tcW w:w="1995" w:type="dxa"/>
          </w:tcPr>
          <w:p w14:paraId="4B282D94" w14:textId="77777777" w:rsidR="00413466" w:rsidRPr="006C6B87" w:rsidRDefault="00413466" w:rsidP="00F955B6">
            <w:r w:rsidRPr="006C6B87">
              <w:t>Looks for a fallen or partially hidden object</w:t>
            </w:r>
          </w:p>
        </w:tc>
        <w:tc>
          <w:tcPr>
            <w:tcW w:w="385" w:type="dxa"/>
          </w:tcPr>
          <w:p w14:paraId="5F695F1B" w14:textId="77777777" w:rsidR="00413466" w:rsidRPr="006C6B87" w:rsidRDefault="00413466" w:rsidP="00F955B6"/>
        </w:tc>
      </w:tr>
      <w:tr w:rsidR="00413466" w:rsidRPr="006C6B87" w14:paraId="57F11893" w14:textId="77777777" w:rsidTr="00F955B6">
        <w:tc>
          <w:tcPr>
            <w:tcW w:w="2215" w:type="dxa"/>
          </w:tcPr>
          <w:p w14:paraId="09088FC3" w14:textId="77777777" w:rsidR="00413466" w:rsidRPr="006C6B87" w:rsidRDefault="00413466" w:rsidP="00F955B6">
            <w:r w:rsidRPr="006C6B87">
              <w:t>Reaches towards people and objects</w:t>
            </w:r>
          </w:p>
        </w:tc>
        <w:tc>
          <w:tcPr>
            <w:tcW w:w="283" w:type="dxa"/>
          </w:tcPr>
          <w:p w14:paraId="287FF293" w14:textId="77777777" w:rsidR="00413466" w:rsidRPr="006C6B87" w:rsidRDefault="00413466" w:rsidP="00F955B6"/>
        </w:tc>
        <w:tc>
          <w:tcPr>
            <w:tcW w:w="2243" w:type="dxa"/>
          </w:tcPr>
          <w:p w14:paraId="4F89B6DC" w14:textId="77777777" w:rsidR="00413466" w:rsidRPr="006C6B87" w:rsidRDefault="00413466" w:rsidP="00F955B6">
            <w:r w:rsidRPr="006C6B87">
              <w:t>Vocalisations increase when using hearing technology</w:t>
            </w:r>
          </w:p>
        </w:tc>
        <w:tc>
          <w:tcPr>
            <w:tcW w:w="347" w:type="dxa"/>
          </w:tcPr>
          <w:p w14:paraId="7138FE5F" w14:textId="77777777" w:rsidR="00413466" w:rsidRPr="006C6B87" w:rsidRDefault="00413466" w:rsidP="00F955B6"/>
        </w:tc>
        <w:tc>
          <w:tcPr>
            <w:tcW w:w="1672" w:type="dxa"/>
          </w:tcPr>
          <w:p w14:paraId="3283644B" w14:textId="77777777" w:rsidR="00413466" w:rsidRPr="006C6B87" w:rsidRDefault="00413466" w:rsidP="00F955B6">
            <w:r w:rsidRPr="006C6B87">
              <w:t xml:space="preserve">Tries lots of ways of making consonants in babble: </w:t>
            </w:r>
          </w:p>
          <w:p w14:paraId="75AB6CBB" w14:textId="77777777" w:rsidR="00413466" w:rsidRPr="006C6B87" w:rsidRDefault="00413466" w:rsidP="00F955B6">
            <w:r w:rsidRPr="006C6B87">
              <w:t>most common:</w:t>
            </w:r>
          </w:p>
          <w:p w14:paraId="4C7739D2" w14:textId="77777777" w:rsidR="00413466" w:rsidRPr="006C6B87" w:rsidRDefault="00413466" w:rsidP="00413466">
            <w:pPr>
              <w:pStyle w:val="ListParagraph"/>
              <w:numPr>
                <w:ilvl w:val="0"/>
                <w:numId w:val="50"/>
              </w:numPr>
              <w:spacing w:before="60" w:after="60"/>
            </w:pPr>
            <w:r w:rsidRPr="006C6B87">
              <w:t>‘b’ ‘d’ ‘g’</w:t>
            </w:r>
          </w:p>
          <w:p w14:paraId="14F1F8BF" w14:textId="77777777" w:rsidR="00413466" w:rsidRPr="006C6B87" w:rsidRDefault="00413466" w:rsidP="00F955B6">
            <w:r w:rsidRPr="006C6B87">
              <w:t>less common</w:t>
            </w:r>
          </w:p>
          <w:p w14:paraId="21E0677E" w14:textId="77777777" w:rsidR="00413466" w:rsidRPr="006C6B87" w:rsidRDefault="00413466" w:rsidP="00413466">
            <w:pPr>
              <w:pStyle w:val="ListParagraph"/>
              <w:numPr>
                <w:ilvl w:val="0"/>
                <w:numId w:val="51"/>
              </w:numPr>
              <w:spacing w:before="60" w:after="60"/>
            </w:pPr>
            <w:r w:rsidRPr="006C6B87">
              <w:t>‘m’ ‘n’ ‘ng’</w:t>
            </w:r>
          </w:p>
          <w:p w14:paraId="38EF17C7" w14:textId="77777777" w:rsidR="00413466" w:rsidRPr="006C6B87" w:rsidRDefault="00413466" w:rsidP="00413466">
            <w:pPr>
              <w:pStyle w:val="ListParagraph"/>
              <w:numPr>
                <w:ilvl w:val="0"/>
                <w:numId w:val="51"/>
              </w:numPr>
              <w:spacing w:before="60" w:after="60"/>
            </w:pPr>
            <w:r w:rsidRPr="006C6B87">
              <w:t xml:space="preserve"> ‘s’ ‘</w:t>
            </w:r>
            <w:proofErr w:type="spellStart"/>
            <w:r w:rsidRPr="006C6B87">
              <w:t>sh</w:t>
            </w:r>
            <w:proofErr w:type="spellEnd"/>
            <w:r w:rsidRPr="006C6B87">
              <w:t>’ ‘f’ ‘</w:t>
            </w:r>
            <w:proofErr w:type="spellStart"/>
            <w:r w:rsidRPr="006C6B87">
              <w:t>th</w:t>
            </w:r>
            <w:proofErr w:type="spellEnd"/>
            <w:r w:rsidRPr="006C6B87">
              <w:t>’</w:t>
            </w:r>
          </w:p>
          <w:p w14:paraId="47700050" w14:textId="77777777" w:rsidR="00413466" w:rsidRPr="006C6B87" w:rsidRDefault="00413466" w:rsidP="00413466">
            <w:pPr>
              <w:pStyle w:val="ListParagraph"/>
              <w:numPr>
                <w:ilvl w:val="0"/>
                <w:numId w:val="51"/>
              </w:numPr>
              <w:spacing w:before="60" w:after="60"/>
            </w:pPr>
            <w:r w:rsidRPr="006C6B87">
              <w:t xml:space="preserve"> ‘t’ ‘p’ ‘k’</w:t>
            </w:r>
          </w:p>
        </w:tc>
        <w:tc>
          <w:tcPr>
            <w:tcW w:w="347" w:type="dxa"/>
          </w:tcPr>
          <w:p w14:paraId="2EC8E0CB" w14:textId="77777777" w:rsidR="00413466" w:rsidRPr="006C6B87" w:rsidRDefault="00413466" w:rsidP="00F955B6"/>
        </w:tc>
        <w:tc>
          <w:tcPr>
            <w:tcW w:w="1820" w:type="dxa"/>
          </w:tcPr>
          <w:p w14:paraId="6B649C84" w14:textId="77777777" w:rsidR="00413466" w:rsidRPr="006C6B87" w:rsidRDefault="00413466" w:rsidP="00F955B6"/>
        </w:tc>
        <w:tc>
          <w:tcPr>
            <w:tcW w:w="348" w:type="dxa"/>
          </w:tcPr>
          <w:p w14:paraId="0DD56CD1" w14:textId="77777777" w:rsidR="00413466" w:rsidRPr="006C6B87" w:rsidRDefault="00413466" w:rsidP="00F955B6"/>
        </w:tc>
        <w:tc>
          <w:tcPr>
            <w:tcW w:w="1946" w:type="dxa"/>
          </w:tcPr>
          <w:p w14:paraId="4FBC40F4" w14:textId="77777777" w:rsidR="00413466" w:rsidRPr="006C6B87" w:rsidRDefault="00413466" w:rsidP="00F955B6"/>
        </w:tc>
        <w:tc>
          <w:tcPr>
            <w:tcW w:w="347" w:type="dxa"/>
          </w:tcPr>
          <w:p w14:paraId="04149EDF" w14:textId="77777777" w:rsidR="00413466" w:rsidRPr="006C6B87" w:rsidRDefault="00413466" w:rsidP="00F955B6"/>
        </w:tc>
        <w:tc>
          <w:tcPr>
            <w:tcW w:w="1995" w:type="dxa"/>
          </w:tcPr>
          <w:p w14:paraId="261F7667" w14:textId="77777777" w:rsidR="00413466" w:rsidRPr="006C6B87" w:rsidRDefault="00413466" w:rsidP="00F955B6"/>
        </w:tc>
        <w:tc>
          <w:tcPr>
            <w:tcW w:w="385" w:type="dxa"/>
          </w:tcPr>
          <w:p w14:paraId="200E1966" w14:textId="77777777" w:rsidR="00413466" w:rsidRPr="006C6B87" w:rsidRDefault="00413466" w:rsidP="00F955B6"/>
        </w:tc>
      </w:tr>
      <w:tr w:rsidR="00413466" w:rsidRPr="006C6B87" w14:paraId="0385425F" w14:textId="77777777" w:rsidTr="00F955B6">
        <w:tc>
          <w:tcPr>
            <w:tcW w:w="2215" w:type="dxa"/>
          </w:tcPr>
          <w:p w14:paraId="574893EC" w14:textId="77777777" w:rsidR="00413466" w:rsidRPr="006C6B87" w:rsidRDefault="00413466" w:rsidP="00F955B6"/>
        </w:tc>
        <w:tc>
          <w:tcPr>
            <w:tcW w:w="283" w:type="dxa"/>
          </w:tcPr>
          <w:p w14:paraId="165F9A61" w14:textId="77777777" w:rsidR="00413466" w:rsidRPr="006C6B87" w:rsidRDefault="00413466" w:rsidP="00F955B6"/>
        </w:tc>
        <w:tc>
          <w:tcPr>
            <w:tcW w:w="2243" w:type="dxa"/>
          </w:tcPr>
          <w:p w14:paraId="6CB24650" w14:textId="77777777" w:rsidR="00413466" w:rsidRPr="006C6B87" w:rsidRDefault="00413466" w:rsidP="00F955B6">
            <w:r w:rsidRPr="006C6B87">
              <w:t>Will use different vowel sounds for different things. E.g. ‘</w:t>
            </w:r>
            <w:proofErr w:type="spellStart"/>
            <w:r w:rsidRPr="006C6B87">
              <w:t>oo</w:t>
            </w:r>
            <w:proofErr w:type="spellEnd"/>
            <w:r w:rsidRPr="006C6B87">
              <w:t>’ when they see train, and ‘</w:t>
            </w:r>
            <w:proofErr w:type="spellStart"/>
            <w:r w:rsidRPr="006C6B87">
              <w:t>aah</w:t>
            </w:r>
            <w:proofErr w:type="spellEnd"/>
            <w:r w:rsidRPr="006C6B87">
              <w:t>’ when they cuddle a teddy</w:t>
            </w:r>
          </w:p>
        </w:tc>
        <w:tc>
          <w:tcPr>
            <w:tcW w:w="347" w:type="dxa"/>
          </w:tcPr>
          <w:p w14:paraId="0E406B6B" w14:textId="77777777" w:rsidR="00413466" w:rsidRPr="006C6B87" w:rsidRDefault="00413466" w:rsidP="00F955B6"/>
        </w:tc>
        <w:tc>
          <w:tcPr>
            <w:tcW w:w="1672" w:type="dxa"/>
          </w:tcPr>
          <w:p w14:paraId="5865A131" w14:textId="77777777" w:rsidR="00413466" w:rsidRPr="006C6B87" w:rsidRDefault="00413466" w:rsidP="00F955B6">
            <w:r w:rsidRPr="006C6B87">
              <w:t>Practices sequences of the same sound. E.g. ‘</w:t>
            </w:r>
            <w:proofErr w:type="spellStart"/>
            <w:r w:rsidRPr="006C6B87">
              <w:t>bubububub</w:t>
            </w:r>
            <w:proofErr w:type="spellEnd"/>
            <w:r w:rsidRPr="006C6B87">
              <w:t>’ or ‘</w:t>
            </w:r>
            <w:proofErr w:type="spellStart"/>
            <w:r w:rsidRPr="006C6B87">
              <w:t>dadada</w:t>
            </w:r>
            <w:proofErr w:type="spellEnd"/>
            <w:r w:rsidRPr="006C6B87">
              <w:t xml:space="preserve">’. </w:t>
            </w:r>
          </w:p>
        </w:tc>
        <w:tc>
          <w:tcPr>
            <w:tcW w:w="347" w:type="dxa"/>
          </w:tcPr>
          <w:p w14:paraId="4DE5ACEA" w14:textId="77777777" w:rsidR="00413466" w:rsidRPr="006C6B87" w:rsidRDefault="00413466" w:rsidP="00F955B6"/>
        </w:tc>
        <w:tc>
          <w:tcPr>
            <w:tcW w:w="1820" w:type="dxa"/>
          </w:tcPr>
          <w:p w14:paraId="7F277E39" w14:textId="77777777" w:rsidR="00413466" w:rsidRPr="006C6B87" w:rsidRDefault="00413466" w:rsidP="00F955B6"/>
        </w:tc>
        <w:tc>
          <w:tcPr>
            <w:tcW w:w="348" w:type="dxa"/>
          </w:tcPr>
          <w:p w14:paraId="29223C28" w14:textId="77777777" w:rsidR="00413466" w:rsidRPr="006C6B87" w:rsidRDefault="00413466" w:rsidP="00F955B6"/>
        </w:tc>
        <w:tc>
          <w:tcPr>
            <w:tcW w:w="1946" w:type="dxa"/>
          </w:tcPr>
          <w:p w14:paraId="216A904B" w14:textId="77777777" w:rsidR="00413466" w:rsidRPr="006C6B87" w:rsidRDefault="00413466" w:rsidP="00F955B6"/>
        </w:tc>
        <w:tc>
          <w:tcPr>
            <w:tcW w:w="347" w:type="dxa"/>
          </w:tcPr>
          <w:p w14:paraId="102E44D9" w14:textId="77777777" w:rsidR="00413466" w:rsidRPr="006C6B87" w:rsidRDefault="00413466" w:rsidP="00F955B6"/>
        </w:tc>
        <w:tc>
          <w:tcPr>
            <w:tcW w:w="1995" w:type="dxa"/>
          </w:tcPr>
          <w:p w14:paraId="5A13E3C4" w14:textId="77777777" w:rsidR="00413466" w:rsidRPr="006C6B87" w:rsidRDefault="00413466" w:rsidP="00F955B6"/>
        </w:tc>
        <w:tc>
          <w:tcPr>
            <w:tcW w:w="385" w:type="dxa"/>
          </w:tcPr>
          <w:p w14:paraId="4815B31D" w14:textId="77777777" w:rsidR="00413466" w:rsidRPr="006C6B87" w:rsidRDefault="00413466" w:rsidP="00F955B6"/>
        </w:tc>
      </w:tr>
      <w:tr w:rsidR="00413466" w:rsidRPr="006C6B87" w14:paraId="216EB8C0" w14:textId="77777777" w:rsidTr="00F955B6">
        <w:tc>
          <w:tcPr>
            <w:tcW w:w="2215" w:type="dxa"/>
          </w:tcPr>
          <w:p w14:paraId="2A4FDA08" w14:textId="77777777" w:rsidR="00413466" w:rsidRPr="006C6B87" w:rsidRDefault="00413466" w:rsidP="00F955B6"/>
        </w:tc>
        <w:tc>
          <w:tcPr>
            <w:tcW w:w="283" w:type="dxa"/>
          </w:tcPr>
          <w:p w14:paraId="546C1C21" w14:textId="77777777" w:rsidR="00413466" w:rsidRPr="006C6B87" w:rsidRDefault="00413466" w:rsidP="00F955B6"/>
        </w:tc>
        <w:tc>
          <w:tcPr>
            <w:tcW w:w="2243" w:type="dxa"/>
          </w:tcPr>
          <w:p w14:paraId="527FF2CE" w14:textId="77777777" w:rsidR="00413466" w:rsidRPr="006C6B87" w:rsidRDefault="00413466" w:rsidP="00F955B6"/>
        </w:tc>
        <w:tc>
          <w:tcPr>
            <w:tcW w:w="347" w:type="dxa"/>
          </w:tcPr>
          <w:p w14:paraId="1192BA5B" w14:textId="77777777" w:rsidR="00413466" w:rsidRPr="006C6B87" w:rsidRDefault="00413466" w:rsidP="00F955B6"/>
        </w:tc>
        <w:tc>
          <w:tcPr>
            <w:tcW w:w="1672" w:type="dxa"/>
          </w:tcPr>
          <w:p w14:paraId="4503EFA7" w14:textId="77777777" w:rsidR="00413466" w:rsidRPr="006C6B87" w:rsidRDefault="00413466" w:rsidP="00F955B6">
            <w:r w:rsidRPr="006C6B87">
              <w:t>Begins to use varied sounds. E.g. ‘</w:t>
            </w:r>
            <w:proofErr w:type="spellStart"/>
            <w:r w:rsidRPr="006C6B87">
              <w:t>dadi</w:t>
            </w:r>
            <w:proofErr w:type="spellEnd"/>
            <w:r w:rsidRPr="006C6B87">
              <w:t xml:space="preserve">’. </w:t>
            </w:r>
          </w:p>
        </w:tc>
        <w:tc>
          <w:tcPr>
            <w:tcW w:w="347" w:type="dxa"/>
          </w:tcPr>
          <w:p w14:paraId="430DB528" w14:textId="77777777" w:rsidR="00413466" w:rsidRPr="006C6B87" w:rsidRDefault="00413466" w:rsidP="00F955B6"/>
        </w:tc>
        <w:tc>
          <w:tcPr>
            <w:tcW w:w="1820" w:type="dxa"/>
          </w:tcPr>
          <w:p w14:paraId="7FEB910D" w14:textId="77777777" w:rsidR="00413466" w:rsidRPr="006C6B87" w:rsidRDefault="00413466" w:rsidP="00F955B6"/>
        </w:tc>
        <w:tc>
          <w:tcPr>
            <w:tcW w:w="348" w:type="dxa"/>
          </w:tcPr>
          <w:p w14:paraId="0B28918B" w14:textId="77777777" w:rsidR="00413466" w:rsidRPr="006C6B87" w:rsidRDefault="00413466" w:rsidP="00F955B6"/>
        </w:tc>
        <w:tc>
          <w:tcPr>
            <w:tcW w:w="1946" w:type="dxa"/>
          </w:tcPr>
          <w:p w14:paraId="2E6431AD" w14:textId="77777777" w:rsidR="00413466" w:rsidRPr="006C6B87" w:rsidRDefault="00413466" w:rsidP="00F955B6"/>
        </w:tc>
        <w:tc>
          <w:tcPr>
            <w:tcW w:w="347" w:type="dxa"/>
          </w:tcPr>
          <w:p w14:paraId="54D28BD1" w14:textId="77777777" w:rsidR="00413466" w:rsidRPr="006C6B87" w:rsidRDefault="00413466" w:rsidP="00F955B6"/>
        </w:tc>
        <w:tc>
          <w:tcPr>
            <w:tcW w:w="1995" w:type="dxa"/>
          </w:tcPr>
          <w:p w14:paraId="2C4AC631" w14:textId="77777777" w:rsidR="00413466" w:rsidRPr="006C6B87" w:rsidRDefault="00413466" w:rsidP="00F955B6"/>
        </w:tc>
        <w:tc>
          <w:tcPr>
            <w:tcW w:w="385" w:type="dxa"/>
          </w:tcPr>
          <w:p w14:paraId="4BA2038B" w14:textId="77777777" w:rsidR="00413466" w:rsidRPr="006C6B87" w:rsidRDefault="00413466" w:rsidP="00F955B6"/>
        </w:tc>
      </w:tr>
    </w:tbl>
    <w:p w14:paraId="2FB25BA4" w14:textId="77777777" w:rsidR="00413466" w:rsidRPr="006C6B87" w:rsidRDefault="00413466" w:rsidP="00413466"/>
    <w:p w14:paraId="68727DC4" w14:textId="77777777" w:rsidR="00413466" w:rsidRPr="006C6B87" w:rsidRDefault="00413466" w:rsidP="00413466">
      <w:r w:rsidRPr="006C6B87">
        <w:t>Name………………………………………………………  D.O.B………………………………………………………………………………………….</w:t>
      </w:r>
    </w:p>
    <w:p w14:paraId="0B4FA438" w14:textId="77777777" w:rsidR="00413466" w:rsidRPr="006C6B87" w:rsidRDefault="00413466" w:rsidP="00413466">
      <w:r w:rsidRPr="006C6B87">
        <w:br w:type="page"/>
      </w:r>
    </w:p>
    <w:p w14:paraId="095BADEC" w14:textId="77777777" w:rsidR="00413466" w:rsidRPr="006C6B87" w:rsidRDefault="00413466" w:rsidP="00413466">
      <w:pPr>
        <w:rPr>
          <w:b/>
          <w:sz w:val="28"/>
        </w:rPr>
      </w:pPr>
      <w:bookmarkStart w:id="84" w:name="Summary5"/>
      <w:r w:rsidRPr="006C6B87">
        <w:rPr>
          <w:b/>
          <w:sz w:val="28"/>
        </w:rPr>
        <w:t>Summary sheets: Step 5</w:t>
      </w:r>
    </w:p>
    <w:tbl>
      <w:tblPr>
        <w:tblStyle w:val="TableGrid"/>
        <w:tblW w:w="13948" w:type="dxa"/>
        <w:tblLook w:val="04A0" w:firstRow="1" w:lastRow="0" w:firstColumn="1" w:lastColumn="0" w:noHBand="0" w:noVBand="1"/>
      </w:tblPr>
      <w:tblGrid>
        <w:gridCol w:w="2685"/>
        <w:gridCol w:w="316"/>
        <w:gridCol w:w="2571"/>
        <w:gridCol w:w="414"/>
        <w:gridCol w:w="2084"/>
        <w:gridCol w:w="415"/>
        <w:gridCol w:w="2224"/>
        <w:gridCol w:w="414"/>
        <w:gridCol w:w="2353"/>
        <w:gridCol w:w="472"/>
      </w:tblGrid>
      <w:tr w:rsidR="00413466" w:rsidRPr="006C6B87" w14:paraId="7C7906A5" w14:textId="77777777" w:rsidTr="00F955B6">
        <w:tc>
          <w:tcPr>
            <w:tcW w:w="2685" w:type="dxa"/>
            <w:shd w:val="clear" w:color="auto" w:fill="D9D9D9" w:themeFill="background1" w:themeFillShade="D9"/>
          </w:tcPr>
          <w:bookmarkEnd w:id="84"/>
          <w:p w14:paraId="1D2BE558" w14:textId="77777777" w:rsidR="00413466" w:rsidRPr="006C6B87" w:rsidRDefault="00413466" w:rsidP="00F955B6">
            <w:pPr>
              <w:rPr>
                <w:b/>
              </w:rPr>
            </w:pPr>
            <w:r w:rsidRPr="006C6B87">
              <w:rPr>
                <w:b/>
              </w:rPr>
              <w:t>Communication and language</w:t>
            </w:r>
          </w:p>
        </w:tc>
        <w:tc>
          <w:tcPr>
            <w:tcW w:w="316" w:type="dxa"/>
            <w:shd w:val="clear" w:color="auto" w:fill="D9D9D9" w:themeFill="background1" w:themeFillShade="D9"/>
          </w:tcPr>
          <w:p w14:paraId="380A13B2" w14:textId="77777777" w:rsidR="00413466" w:rsidRPr="006C6B87" w:rsidRDefault="00413466" w:rsidP="00F955B6">
            <w:pPr>
              <w:rPr>
                <w:b/>
              </w:rPr>
            </w:pPr>
          </w:p>
        </w:tc>
        <w:tc>
          <w:tcPr>
            <w:tcW w:w="2571" w:type="dxa"/>
            <w:shd w:val="clear" w:color="auto" w:fill="D9D9D9" w:themeFill="background1" w:themeFillShade="D9"/>
          </w:tcPr>
          <w:p w14:paraId="75A26C60" w14:textId="77777777" w:rsidR="00413466" w:rsidRPr="006C6B87" w:rsidRDefault="00413466" w:rsidP="00F955B6">
            <w:pPr>
              <w:rPr>
                <w:b/>
              </w:rPr>
            </w:pPr>
            <w:r w:rsidRPr="006C6B87">
              <w:rPr>
                <w:b/>
              </w:rPr>
              <w:t>Listening and vocalising</w:t>
            </w:r>
          </w:p>
        </w:tc>
        <w:tc>
          <w:tcPr>
            <w:tcW w:w="414" w:type="dxa"/>
            <w:shd w:val="clear" w:color="auto" w:fill="D9D9D9" w:themeFill="background1" w:themeFillShade="D9"/>
          </w:tcPr>
          <w:p w14:paraId="7324A179" w14:textId="77777777" w:rsidR="00413466" w:rsidRPr="006C6B87" w:rsidRDefault="00413466" w:rsidP="00F955B6">
            <w:pPr>
              <w:rPr>
                <w:b/>
              </w:rPr>
            </w:pPr>
          </w:p>
        </w:tc>
        <w:tc>
          <w:tcPr>
            <w:tcW w:w="2084" w:type="dxa"/>
            <w:shd w:val="clear" w:color="auto" w:fill="D9D9D9" w:themeFill="background1" w:themeFillShade="D9"/>
          </w:tcPr>
          <w:p w14:paraId="5F538FDF" w14:textId="77777777" w:rsidR="00413466" w:rsidRPr="006C6B87" w:rsidRDefault="00413466" w:rsidP="00F955B6">
            <w:pPr>
              <w:rPr>
                <w:b/>
              </w:rPr>
            </w:pPr>
            <w:r w:rsidRPr="006C6B87">
              <w:rPr>
                <w:b/>
              </w:rPr>
              <w:t>Social development and wellbeing</w:t>
            </w:r>
          </w:p>
        </w:tc>
        <w:tc>
          <w:tcPr>
            <w:tcW w:w="415" w:type="dxa"/>
            <w:shd w:val="clear" w:color="auto" w:fill="D9D9D9" w:themeFill="background1" w:themeFillShade="D9"/>
          </w:tcPr>
          <w:p w14:paraId="23C35407" w14:textId="77777777" w:rsidR="00413466" w:rsidRPr="006C6B87" w:rsidRDefault="00413466" w:rsidP="00F955B6">
            <w:pPr>
              <w:rPr>
                <w:b/>
              </w:rPr>
            </w:pPr>
          </w:p>
        </w:tc>
        <w:tc>
          <w:tcPr>
            <w:tcW w:w="2224" w:type="dxa"/>
            <w:shd w:val="clear" w:color="auto" w:fill="D9D9D9" w:themeFill="background1" w:themeFillShade="D9"/>
          </w:tcPr>
          <w:p w14:paraId="177B473E" w14:textId="77777777" w:rsidR="00413466" w:rsidRPr="006C6B87" w:rsidRDefault="00413466" w:rsidP="00F955B6">
            <w:pPr>
              <w:rPr>
                <w:b/>
              </w:rPr>
            </w:pPr>
            <w:r w:rsidRPr="006C6B87">
              <w:rPr>
                <w:b/>
              </w:rPr>
              <w:t>Playing and understanding</w:t>
            </w:r>
          </w:p>
        </w:tc>
        <w:tc>
          <w:tcPr>
            <w:tcW w:w="414" w:type="dxa"/>
            <w:shd w:val="clear" w:color="auto" w:fill="D9D9D9" w:themeFill="background1" w:themeFillShade="D9"/>
          </w:tcPr>
          <w:p w14:paraId="6F68DFED" w14:textId="77777777" w:rsidR="00413466" w:rsidRPr="006C6B87" w:rsidRDefault="00413466" w:rsidP="00F955B6">
            <w:pPr>
              <w:rPr>
                <w:b/>
              </w:rPr>
            </w:pPr>
          </w:p>
        </w:tc>
        <w:tc>
          <w:tcPr>
            <w:tcW w:w="2353" w:type="dxa"/>
            <w:shd w:val="clear" w:color="auto" w:fill="D9D9D9" w:themeFill="background1" w:themeFillShade="D9"/>
          </w:tcPr>
          <w:p w14:paraId="25636F1A" w14:textId="77777777" w:rsidR="00413466" w:rsidRPr="006C6B87" w:rsidRDefault="00413466" w:rsidP="00F955B6">
            <w:pPr>
              <w:rPr>
                <w:b/>
              </w:rPr>
            </w:pPr>
            <w:r w:rsidRPr="006C6B87">
              <w:rPr>
                <w:b/>
              </w:rPr>
              <w:t>Physical development</w:t>
            </w:r>
          </w:p>
        </w:tc>
        <w:tc>
          <w:tcPr>
            <w:tcW w:w="472" w:type="dxa"/>
            <w:shd w:val="clear" w:color="auto" w:fill="D9D9D9" w:themeFill="background1" w:themeFillShade="D9"/>
          </w:tcPr>
          <w:p w14:paraId="72A9F06A" w14:textId="77777777" w:rsidR="00413466" w:rsidRPr="006C6B87" w:rsidRDefault="00413466" w:rsidP="00F955B6">
            <w:pPr>
              <w:rPr>
                <w:b/>
              </w:rPr>
            </w:pPr>
          </w:p>
        </w:tc>
      </w:tr>
      <w:tr w:rsidR="00413466" w:rsidRPr="006C6B87" w14:paraId="7D0B2A41" w14:textId="77777777" w:rsidTr="00F955B6">
        <w:tc>
          <w:tcPr>
            <w:tcW w:w="2685" w:type="dxa"/>
          </w:tcPr>
          <w:p w14:paraId="4A00D6C3" w14:textId="7D40D147" w:rsidR="00413466" w:rsidRPr="006C6B87" w:rsidRDefault="00413466" w:rsidP="00F955B6">
            <w:r w:rsidRPr="006C6B87">
              <w:t xml:space="preserve">Uses voice/sign/gesture to direct attention to objects and people, as well as </w:t>
            </w:r>
            <w:proofErr w:type="spellStart"/>
            <w:r w:rsidRPr="006C6B87">
              <w:t>themsel</w:t>
            </w:r>
            <w:proofErr w:type="spellEnd"/>
          </w:p>
        </w:tc>
        <w:tc>
          <w:tcPr>
            <w:tcW w:w="316" w:type="dxa"/>
          </w:tcPr>
          <w:p w14:paraId="1D3BC332" w14:textId="77777777" w:rsidR="00413466" w:rsidRPr="006C6B87" w:rsidRDefault="00413466" w:rsidP="00F955B6"/>
        </w:tc>
        <w:tc>
          <w:tcPr>
            <w:tcW w:w="2571" w:type="dxa"/>
          </w:tcPr>
          <w:p w14:paraId="18BC0C2A" w14:textId="77777777" w:rsidR="00413466" w:rsidRPr="006C6B87" w:rsidRDefault="00413466" w:rsidP="00F955B6">
            <w:r w:rsidRPr="006C6B87">
              <w:t>Locates the direction sounds come from. E.g. turns head or looks towards sound</w:t>
            </w:r>
          </w:p>
        </w:tc>
        <w:tc>
          <w:tcPr>
            <w:tcW w:w="414" w:type="dxa"/>
          </w:tcPr>
          <w:p w14:paraId="012B672D" w14:textId="77777777" w:rsidR="00413466" w:rsidRPr="006C6B87" w:rsidRDefault="00413466" w:rsidP="00F955B6"/>
        </w:tc>
        <w:tc>
          <w:tcPr>
            <w:tcW w:w="2084" w:type="dxa"/>
          </w:tcPr>
          <w:p w14:paraId="7921DA7F" w14:textId="77777777" w:rsidR="00413466" w:rsidRPr="006C6B87" w:rsidRDefault="00413466" w:rsidP="00F955B6">
            <w:r w:rsidRPr="006C6B87">
              <w:t>Is more visibly aware of others’ feelings</w:t>
            </w:r>
          </w:p>
        </w:tc>
        <w:tc>
          <w:tcPr>
            <w:tcW w:w="415" w:type="dxa"/>
          </w:tcPr>
          <w:p w14:paraId="22C84056" w14:textId="77777777" w:rsidR="00413466" w:rsidRPr="006C6B87" w:rsidRDefault="00413466" w:rsidP="00F955B6"/>
        </w:tc>
        <w:tc>
          <w:tcPr>
            <w:tcW w:w="2224" w:type="dxa"/>
          </w:tcPr>
          <w:p w14:paraId="7758EE8B" w14:textId="77777777" w:rsidR="00413466" w:rsidRPr="006C6B87" w:rsidRDefault="00413466" w:rsidP="00F955B6">
            <w:r w:rsidRPr="006C6B87">
              <w:t>Creates variations on familiar games</w:t>
            </w:r>
          </w:p>
        </w:tc>
        <w:tc>
          <w:tcPr>
            <w:tcW w:w="414" w:type="dxa"/>
          </w:tcPr>
          <w:p w14:paraId="29C43964" w14:textId="77777777" w:rsidR="00413466" w:rsidRPr="006C6B87" w:rsidRDefault="00413466" w:rsidP="00F955B6"/>
        </w:tc>
        <w:tc>
          <w:tcPr>
            <w:tcW w:w="2353" w:type="dxa"/>
          </w:tcPr>
          <w:p w14:paraId="67DA8492" w14:textId="77777777" w:rsidR="00413466" w:rsidRPr="006C6B87" w:rsidRDefault="00413466" w:rsidP="00F955B6">
            <w:r w:rsidRPr="006C6B87">
              <w:t>Crawls, bottom shuffles or rolls continuously to move around</w:t>
            </w:r>
          </w:p>
        </w:tc>
        <w:tc>
          <w:tcPr>
            <w:tcW w:w="472" w:type="dxa"/>
          </w:tcPr>
          <w:p w14:paraId="451CCDAC" w14:textId="77777777" w:rsidR="00413466" w:rsidRPr="006C6B87" w:rsidRDefault="00413466" w:rsidP="00F955B6"/>
        </w:tc>
      </w:tr>
      <w:tr w:rsidR="00413466" w:rsidRPr="006C6B87" w14:paraId="6352966B" w14:textId="77777777" w:rsidTr="00F955B6">
        <w:tc>
          <w:tcPr>
            <w:tcW w:w="2685" w:type="dxa"/>
          </w:tcPr>
          <w:p w14:paraId="3060F999" w14:textId="77777777" w:rsidR="00413466" w:rsidRPr="006C6B87" w:rsidRDefault="00413466" w:rsidP="00F955B6">
            <w:r w:rsidRPr="006C6B87">
              <w:t>Follows through eye gaze or head turning when an adult points to near objects</w:t>
            </w:r>
          </w:p>
        </w:tc>
        <w:tc>
          <w:tcPr>
            <w:tcW w:w="316" w:type="dxa"/>
          </w:tcPr>
          <w:p w14:paraId="13543156" w14:textId="77777777" w:rsidR="00413466" w:rsidRPr="006C6B87" w:rsidRDefault="00413466" w:rsidP="00F955B6"/>
        </w:tc>
        <w:tc>
          <w:tcPr>
            <w:tcW w:w="2571" w:type="dxa"/>
          </w:tcPr>
          <w:p w14:paraId="1FF5600C" w14:textId="77777777" w:rsidR="00413466" w:rsidRPr="006C6B87" w:rsidRDefault="00413466" w:rsidP="00F955B6">
            <w:r w:rsidRPr="006C6B87">
              <w:t xml:space="preserve">Recognises and understands what’s going to happen through rhythm and intonation of speech. E.g. ‘let’s go,’ child looks towards door or ‘bedtime,’ child looks towards stairs </w:t>
            </w:r>
          </w:p>
        </w:tc>
        <w:tc>
          <w:tcPr>
            <w:tcW w:w="414" w:type="dxa"/>
          </w:tcPr>
          <w:p w14:paraId="237281DB" w14:textId="77777777" w:rsidR="00413466" w:rsidRPr="006C6B87" w:rsidRDefault="00413466" w:rsidP="00F955B6"/>
        </w:tc>
        <w:tc>
          <w:tcPr>
            <w:tcW w:w="2084" w:type="dxa"/>
          </w:tcPr>
          <w:p w14:paraId="7AEC6BB2" w14:textId="77777777" w:rsidR="00413466" w:rsidRPr="006C6B87" w:rsidRDefault="00413466" w:rsidP="00F955B6">
            <w:r w:rsidRPr="006C6B87">
              <w:t>Gazes at a picture of self</w:t>
            </w:r>
          </w:p>
        </w:tc>
        <w:tc>
          <w:tcPr>
            <w:tcW w:w="415" w:type="dxa"/>
          </w:tcPr>
          <w:p w14:paraId="5AEC9442" w14:textId="77777777" w:rsidR="00413466" w:rsidRPr="006C6B87" w:rsidRDefault="00413466" w:rsidP="00F955B6"/>
        </w:tc>
        <w:tc>
          <w:tcPr>
            <w:tcW w:w="2224" w:type="dxa"/>
          </w:tcPr>
          <w:p w14:paraId="410086E9" w14:textId="77777777" w:rsidR="00413466" w:rsidRPr="006C6B87" w:rsidRDefault="00413466" w:rsidP="00F955B6">
            <w:r w:rsidRPr="006C6B87">
              <w:t>Watches toy being partially hidden and finds</w:t>
            </w:r>
          </w:p>
        </w:tc>
        <w:tc>
          <w:tcPr>
            <w:tcW w:w="414" w:type="dxa"/>
          </w:tcPr>
          <w:p w14:paraId="4C4477CE" w14:textId="77777777" w:rsidR="00413466" w:rsidRPr="006C6B87" w:rsidRDefault="00413466" w:rsidP="00F955B6"/>
        </w:tc>
        <w:tc>
          <w:tcPr>
            <w:tcW w:w="2353" w:type="dxa"/>
          </w:tcPr>
          <w:p w14:paraId="79B4E789" w14:textId="77777777" w:rsidR="00413466" w:rsidRPr="006C6B87" w:rsidRDefault="00413466" w:rsidP="00F955B6">
            <w:r w:rsidRPr="006C6B87">
              <w:t>Throws toys or objects deliberately</w:t>
            </w:r>
          </w:p>
        </w:tc>
        <w:tc>
          <w:tcPr>
            <w:tcW w:w="472" w:type="dxa"/>
          </w:tcPr>
          <w:p w14:paraId="2C235A79" w14:textId="77777777" w:rsidR="00413466" w:rsidRPr="006C6B87" w:rsidRDefault="00413466" w:rsidP="00F955B6"/>
        </w:tc>
      </w:tr>
      <w:tr w:rsidR="00413466" w:rsidRPr="006C6B87" w14:paraId="5CA320A5" w14:textId="77777777" w:rsidTr="00F955B6">
        <w:tc>
          <w:tcPr>
            <w:tcW w:w="2685" w:type="dxa"/>
          </w:tcPr>
          <w:p w14:paraId="72616521" w14:textId="77777777" w:rsidR="00413466" w:rsidRPr="006C6B87" w:rsidRDefault="00413466" w:rsidP="00F955B6">
            <w:r w:rsidRPr="006C6B87">
              <w:t>Begins to point to objects, self and others close by</w:t>
            </w:r>
          </w:p>
        </w:tc>
        <w:tc>
          <w:tcPr>
            <w:tcW w:w="316" w:type="dxa"/>
          </w:tcPr>
          <w:p w14:paraId="1D719029" w14:textId="77777777" w:rsidR="00413466" w:rsidRPr="006C6B87" w:rsidRDefault="00413466" w:rsidP="00F955B6"/>
        </w:tc>
        <w:tc>
          <w:tcPr>
            <w:tcW w:w="2571" w:type="dxa"/>
          </w:tcPr>
          <w:p w14:paraId="28B44166" w14:textId="77777777" w:rsidR="00413466" w:rsidRPr="006C6B87" w:rsidRDefault="00413466" w:rsidP="00F955B6">
            <w:r w:rsidRPr="006C6B87">
              <w:t>Responds to key words in play. E.g. ‘where’s the ball?’ Child looks for the ball</w:t>
            </w:r>
          </w:p>
        </w:tc>
        <w:tc>
          <w:tcPr>
            <w:tcW w:w="414" w:type="dxa"/>
          </w:tcPr>
          <w:p w14:paraId="263DAAFE" w14:textId="77777777" w:rsidR="00413466" w:rsidRPr="006C6B87" w:rsidRDefault="00413466" w:rsidP="00F955B6"/>
        </w:tc>
        <w:tc>
          <w:tcPr>
            <w:tcW w:w="2084" w:type="dxa"/>
          </w:tcPr>
          <w:p w14:paraId="26D589F2" w14:textId="77777777" w:rsidR="00413466" w:rsidRPr="006C6B87" w:rsidRDefault="00413466" w:rsidP="00F955B6">
            <w:r w:rsidRPr="006C6B87">
              <w:t>Likes to be close to adult and may cry or try to follow (by looking, reaching or crawling) when familiar adult leaves room</w:t>
            </w:r>
          </w:p>
        </w:tc>
        <w:tc>
          <w:tcPr>
            <w:tcW w:w="415" w:type="dxa"/>
          </w:tcPr>
          <w:p w14:paraId="6919E12D" w14:textId="77777777" w:rsidR="00413466" w:rsidRPr="006C6B87" w:rsidRDefault="00413466" w:rsidP="00F955B6"/>
        </w:tc>
        <w:tc>
          <w:tcPr>
            <w:tcW w:w="2224" w:type="dxa"/>
          </w:tcPr>
          <w:p w14:paraId="20E07A81" w14:textId="77777777" w:rsidR="00413466" w:rsidRPr="006C6B87" w:rsidRDefault="00413466" w:rsidP="00F955B6">
            <w:r w:rsidRPr="006C6B87">
              <w:t>Rolls object to one others</w:t>
            </w:r>
          </w:p>
        </w:tc>
        <w:tc>
          <w:tcPr>
            <w:tcW w:w="414" w:type="dxa"/>
          </w:tcPr>
          <w:p w14:paraId="5EC863B4" w14:textId="77777777" w:rsidR="00413466" w:rsidRPr="006C6B87" w:rsidRDefault="00413466" w:rsidP="00F955B6"/>
        </w:tc>
        <w:tc>
          <w:tcPr>
            <w:tcW w:w="2353" w:type="dxa"/>
          </w:tcPr>
          <w:p w14:paraId="48A5DD1D" w14:textId="77777777" w:rsidR="00413466" w:rsidRPr="006C6B87" w:rsidRDefault="00413466" w:rsidP="00F955B6">
            <w:r w:rsidRPr="006C6B87">
              <w:t>Opens mouth for spoon</w:t>
            </w:r>
          </w:p>
        </w:tc>
        <w:tc>
          <w:tcPr>
            <w:tcW w:w="472" w:type="dxa"/>
          </w:tcPr>
          <w:p w14:paraId="1E206A85" w14:textId="77777777" w:rsidR="00413466" w:rsidRPr="006C6B87" w:rsidRDefault="00413466" w:rsidP="00F955B6"/>
        </w:tc>
      </w:tr>
      <w:tr w:rsidR="00413466" w:rsidRPr="006C6B87" w14:paraId="70EFBF70" w14:textId="77777777" w:rsidTr="00F955B6">
        <w:tc>
          <w:tcPr>
            <w:tcW w:w="2685" w:type="dxa"/>
          </w:tcPr>
          <w:p w14:paraId="792839D9" w14:textId="77777777" w:rsidR="00413466" w:rsidRPr="006C6B87" w:rsidRDefault="00413466" w:rsidP="00F955B6">
            <w:r w:rsidRPr="006C6B87">
              <w:t>Makes it clear through gesture/sign/vocalisation when they want something to happen again. E.g. play a game or more food</w:t>
            </w:r>
          </w:p>
        </w:tc>
        <w:tc>
          <w:tcPr>
            <w:tcW w:w="316" w:type="dxa"/>
          </w:tcPr>
          <w:p w14:paraId="174026DB" w14:textId="77777777" w:rsidR="00413466" w:rsidRPr="006C6B87" w:rsidRDefault="00413466" w:rsidP="00F955B6"/>
        </w:tc>
        <w:tc>
          <w:tcPr>
            <w:tcW w:w="2571" w:type="dxa"/>
          </w:tcPr>
          <w:p w14:paraId="131F5E20" w14:textId="77777777" w:rsidR="00413466" w:rsidRPr="006C6B87" w:rsidRDefault="00413466" w:rsidP="00F955B6">
            <w:r w:rsidRPr="006C6B87">
              <w:t xml:space="preserve">Understands a few familiar words or phrases by listening alone. E.g. ‘clap hands,’ or ‘I’m coming’ </w:t>
            </w:r>
          </w:p>
        </w:tc>
        <w:tc>
          <w:tcPr>
            <w:tcW w:w="414" w:type="dxa"/>
          </w:tcPr>
          <w:p w14:paraId="356ABECD" w14:textId="77777777" w:rsidR="00413466" w:rsidRPr="006C6B87" w:rsidRDefault="00413466" w:rsidP="00F955B6"/>
        </w:tc>
        <w:tc>
          <w:tcPr>
            <w:tcW w:w="2084" w:type="dxa"/>
          </w:tcPr>
          <w:p w14:paraId="5B269BC2" w14:textId="77777777" w:rsidR="00413466" w:rsidRPr="006C6B87" w:rsidRDefault="00413466" w:rsidP="00F955B6">
            <w:r w:rsidRPr="006C6B87">
              <w:t>Seeks to gain attention in a variety of ways, drawing others into social interaction</w:t>
            </w:r>
          </w:p>
        </w:tc>
        <w:tc>
          <w:tcPr>
            <w:tcW w:w="415" w:type="dxa"/>
          </w:tcPr>
          <w:p w14:paraId="733240C8" w14:textId="77777777" w:rsidR="00413466" w:rsidRPr="006C6B87" w:rsidRDefault="00413466" w:rsidP="00F955B6"/>
        </w:tc>
        <w:tc>
          <w:tcPr>
            <w:tcW w:w="2224" w:type="dxa"/>
          </w:tcPr>
          <w:p w14:paraId="69EC3AA8" w14:textId="77777777" w:rsidR="00413466" w:rsidRPr="006C6B87" w:rsidRDefault="00413466" w:rsidP="00F955B6">
            <w:r w:rsidRPr="006C6B87">
              <w:t>Puts toys inside each other. E.g. brick in bucket</w:t>
            </w:r>
          </w:p>
        </w:tc>
        <w:tc>
          <w:tcPr>
            <w:tcW w:w="414" w:type="dxa"/>
          </w:tcPr>
          <w:p w14:paraId="26931E91" w14:textId="77777777" w:rsidR="00413466" w:rsidRPr="006C6B87" w:rsidRDefault="00413466" w:rsidP="00F955B6"/>
        </w:tc>
        <w:tc>
          <w:tcPr>
            <w:tcW w:w="2353" w:type="dxa"/>
          </w:tcPr>
          <w:p w14:paraId="75086ADA" w14:textId="77777777" w:rsidR="00413466" w:rsidRPr="006C6B87" w:rsidRDefault="00413466" w:rsidP="00F955B6">
            <w:r w:rsidRPr="006C6B87">
              <w:t>Holds own bottle or cup</w:t>
            </w:r>
          </w:p>
        </w:tc>
        <w:tc>
          <w:tcPr>
            <w:tcW w:w="472" w:type="dxa"/>
          </w:tcPr>
          <w:p w14:paraId="5EF826A7" w14:textId="77777777" w:rsidR="00413466" w:rsidRPr="006C6B87" w:rsidRDefault="00413466" w:rsidP="00F955B6"/>
        </w:tc>
      </w:tr>
      <w:tr w:rsidR="00413466" w:rsidRPr="006C6B87" w14:paraId="225686FF" w14:textId="77777777" w:rsidTr="00F955B6">
        <w:tc>
          <w:tcPr>
            <w:tcW w:w="2685" w:type="dxa"/>
          </w:tcPr>
          <w:p w14:paraId="389025AC" w14:textId="77777777" w:rsidR="00413466" w:rsidRPr="006C6B87" w:rsidRDefault="00413466" w:rsidP="00F955B6">
            <w:r w:rsidRPr="006C6B87">
              <w:t>Continues to enjoy give and take games but these become more complex</w:t>
            </w:r>
          </w:p>
        </w:tc>
        <w:tc>
          <w:tcPr>
            <w:tcW w:w="316" w:type="dxa"/>
          </w:tcPr>
          <w:p w14:paraId="0D02063D" w14:textId="77777777" w:rsidR="00413466" w:rsidRPr="006C6B87" w:rsidRDefault="00413466" w:rsidP="00F955B6"/>
        </w:tc>
        <w:tc>
          <w:tcPr>
            <w:tcW w:w="2571" w:type="dxa"/>
          </w:tcPr>
          <w:p w14:paraId="21B601F7" w14:textId="77777777" w:rsidR="00413466" w:rsidRPr="006C6B87" w:rsidRDefault="00413466" w:rsidP="00F955B6">
            <w:r w:rsidRPr="006C6B87">
              <w:t>Understands the meaning associated with some environmental sounds. E.g. hears a car and looks towards front door expectantly for family member</w:t>
            </w:r>
          </w:p>
        </w:tc>
        <w:tc>
          <w:tcPr>
            <w:tcW w:w="414" w:type="dxa"/>
          </w:tcPr>
          <w:p w14:paraId="5E763639" w14:textId="77777777" w:rsidR="00413466" w:rsidRPr="006C6B87" w:rsidRDefault="00413466" w:rsidP="00F955B6"/>
        </w:tc>
        <w:tc>
          <w:tcPr>
            <w:tcW w:w="2084" w:type="dxa"/>
          </w:tcPr>
          <w:p w14:paraId="780B0C35" w14:textId="77777777" w:rsidR="00413466" w:rsidRPr="006C6B87" w:rsidRDefault="00413466" w:rsidP="00F955B6">
            <w:r w:rsidRPr="006C6B87">
              <w:t>Builds relationships with special people. E.g. by showing affection or holding attention by vocalising</w:t>
            </w:r>
          </w:p>
        </w:tc>
        <w:tc>
          <w:tcPr>
            <w:tcW w:w="415" w:type="dxa"/>
          </w:tcPr>
          <w:p w14:paraId="5AE055D9" w14:textId="77777777" w:rsidR="00413466" w:rsidRPr="006C6B87" w:rsidRDefault="00413466" w:rsidP="00F955B6"/>
        </w:tc>
        <w:tc>
          <w:tcPr>
            <w:tcW w:w="2224" w:type="dxa"/>
          </w:tcPr>
          <w:p w14:paraId="6B4A44C4" w14:textId="77777777" w:rsidR="00413466" w:rsidRPr="006C6B87" w:rsidRDefault="00413466" w:rsidP="00F955B6">
            <w:r w:rsidRPr="006C6B87">
              <w:t>Knows that different toys are played with in different ways</w:t>
            </w:r>
          </w:p>
        </w:tc>
        <w:tc>
          <w:tcPr>
            <w:tcW w:w="414" w:type="dxa"/>
          </w:tcPr>
          <w:p w14:paraId="1B3CF25D" w14:textId="77777777" w:rsidR="00413466" w:rsidRPr="006C6B87" w:rsidRDefault="00413466" w:rsidP="00F955B6"/>
        </w:tc>
        <w:tc>
          <w:tcPr>
            <w:tcW w:w="2353" w:type="dxa"/>
          </w:tcPr>
          <w:p w14:paraId="0C2AA7A4" w14:textId="77777777" w:rsidR="00413466" w:rsidRPr="006C6B87" w:rsidRDefault="00413466" w:rsidP="00F955B6">
            <w:r w:rsidRPr="006C6B87">
              <w:t>Picks up small objects between thumb and finger</w:t>
            </w:r>
          </w:p>
        </w:tc>
        <w:tc>
          <w:tcPr>
            <w:tcW w:w="472" w:type="dxa"/>
          </w:tcPr>
          <w:p w14:paraId="5B6DE77D" w14:textId="77777777" w:rsidR="00413466" w:rsidRPr="006C6B87" w:rsidRDefault="00413466" w:rsidP="00F955B6"/>
        </w:tc>
      </w:tr>
      <w:tr w:rsidR="00413466" w:rsidRPr="006C6B87" w14:paraId="2CE12BD6" w14:textId="77777777" w:rsidTr="00F955B6">
        <w:tc>
          <w:tcPr>
            <w:tcW w:w="2685" w:type="dxa"/>
          </w:tcPr>
          <w:p w14:paraId="6C859D48" w14:textId="77777777" w:rsidR="00413466" w:rsidRPr="006C6B87" w:rsidRDefault="00413466" w:rsidP="00F955B6">
            <w:r w:rsidRPr="006C6B87">
              <w:t>Uses own gesture with or without voice. E.g. sad face plus vocalisation to mean unhappy or reaching out with an open hand to request more</w:t>
            </w:r>
          </w:p>
        </w:tc>
        <w:tc>
          <w:tcPr>
            <w:tcW w:w="316" w:type="dxa"/>
          </w:tcPr>
          <w:p w14:paraId="5CEFB948" w14:textId="77777777" w:rsidR="00413466" w:rsidRPr="006C6B87" w:rsidRDefault="00413466" w:rsidP="00F955B6"/>
        </w:tc>
        <w:tc>
          <w:tcPr>
            <w:tcW w:w="2571" w:type="dxa"/>
          </w:tcPr>
          <w:p w14:paraId="73A3EF2C" w14:textId="77777777" w:rsidR="00413466" w:rsidRPr="006C6B87" w:rsidRDefault="00413466" w:rsidP="00F955B6">
            <w:r w:rsidRPr="006C6B87">
              <w:t>Relates symbolic sounds such as ‘meow’ or ‘</w:t>
            </w:r>
            <w:proofErr w:type="spellStart"/>
            <w:r w:rsidRPr="006C6B87">
              <w:t>brm</w:t>
            </w:r>
            <w:proofErr w:type="spellEnd"/>
            <w:r w:rsidRPr="006C6B87">
              <w:t xml:space="preserve"> </w:t>
            </w:r>
            <w:proofErr w:type="spellStart"/>
            <w:r w:rsidRPr="006C6B87">
              <w:t>brm</w:t>
            </w:r>
            <w:proofErr w:type="spellEnd"/>
            <w:r w:rsidRPr="006C6B87">
              <w:t>’ to an animal, object or toy</w:t>
            </w:r>
          </w:p>
        </w:tc>
        <w:tc>
          <w:tcPr>
            <w:tcW w:w="414" w:type="dxa"/>
          </w:tcPr>
          <w:p w14:paraId="731B5A06" w14:textId="77777777" w:rsidR="00413466" w:rsidRPr="006C6B87" w:rsidRDefault="00413466" w:rsidP="00F955B6"/>
        </w:tc>
        <w:tc>
          <w:tcPr>
            <w:tcW w:w="2084" w:type="dxa"/>
          </w:tcPr>
          <w:p w14:paraId="7B599FDF" w14:textId="77777777" w:rsidR="00413466" w:rsidRPr="006C6B87" w:rsidRDefault="00413466" w:rsidP="00F955B6">
            <w:r w:rsidRPr="006C6B87">
              <w:t>Shows stranger anxiety: needs reassurance from parents when with strangers</w:t>
            </w:r>
          </w:p>
        </w:tc>
        <w:tc>
          <w:tcPr>
            <w:tcW w:w="415" w:type="dxa"/>
          </w:tcPr>
          <w:p w14:paraId="38572C6B" w14:textId="77777777" w:rsidR="00413466" w:rsidRPr="006C6B87" w:rsidRDefault="00413466" w:rsidP="00F955B6"/>
        </w:tc>
        <w:tc>
          <w:tcPr>
            <w:tcW w:w="2224" w:type="dxa"/>
          </w:tcPr>
          <w:p w14:paraId="034FC8D6" w14:textId="77777777" w:rsidR="00413466" w:rsidRPr="006C6B87" w:rsidRDefault="00413466" w:rsidP="00F955B6">
            <w:r w:rsidRPr="006C6B87">
              <w:t>Enjoys knocking down towers built by adults</w:t>
            </w:r>
          </w:p>
        </w:tc>
        <w:tc>
          <w:tcPr>
            <w:tcW w:w="414" w:type="dxa"/>
          </w:tcPr>
          <w:p w14:paraId="26D8638E" w14:textId="77777777" w:rsidR="00413466" w:rsidRPr="006C6B87" w:rsidRDefault="00413466" w:rsidP="00F955B6"/>
        </w:tc>
        <w:tc>
          <w:tcPr>
            <w:tcW w:w="2353" w:type="dxa"/>
          </w:tcPr>
          <w:p w14:paraId="566FFFB3" w14:textId="77777777" w:rsidR="00413466" w:rsidRPr="006C6B87" w:rsidRDefault="00413466" w:rsidP="00F955B6">
            <w:r w:rsidRPr="006C6B87">
              <w:t>Stretches out with one hand to grasp toy if offered</w:t>
            </w:r>
          </w:p>
        </w:tc>
        <w:tc>
          <w:tcPr>
            <w:tcW w:w="472" w:type="dxa"/>
          </w:tcPr>
          <w:p w14:paraId="21B160F4" w14:textId="77777777" w:rsidR="00413466" w:rsidRPr="006C6B87" w:rsidRDefault="00413466" w:rsidP="00F955B6"/>
        </w:tc>
      </w:tr>
      <w:tr w:rsidR="00413466" w:rsidRPr="006C6B87" w14:paraId="0D72DD5E" w14:textId="77777777" w:rsidTr="00F955B6">
        <w:tc>
          <w:tcPr>
            <w:tcW w:w="2685" w:type="dxa"/>
          </w:tcPr>
          <w:p w14:paraId="555B7740" w14:textId="77777777" w:rsidR="00413466" w:rsidRPr="006C6B87" w:rsidRDefault="00413466" w:rsidP="00F955B6">
            <w:r w:rsidRPr="006C6B87">
              <w:t>Copies and uses gestures spontaneously as part of (or to find out more about) games and familiar routines. E.g. clapping hands, waving and blowing kisses</w:t>
            </w:r>
          </w:p>
        </w:tc>
        <w:tc>
          <w:tcPr>
            <w:tcW w:w="316" w:type="dxa"/>
          </w:tcPr>
          <w:p w14:paraId="30FAA92B" w14:textId="77777777" w:rsidR="00413466" w:rsidRPr="006C6B87" w:rsidRDefault="00413466" w:rsidP="00F955B6"/>
        </w:tc>
        <w:tc>
          <w:tcPr>
            <w:tcW w:w="2571" w:type="dxa"/>
          </w:tcPr>
          <w:p w14:paraId="1B38A513" w14:textId="77777777" w:rsidR="00413466" w:rsidRPr="006C6B87" w:rsidRDefault="00413466" w:rsidP="00F955B6">
            <w:r w:rsidRPr="006C6B87">
              <w:t>Recognise the voices of key adults/children in their life</w:t>
            </w:r>
          </w:p>
        </w:tc>
        <w:tc>
          <w:tcPr>
            <w:tcW w:w="414" w:type="dxa"/>
          </w:tcPr>
          <w:p w14:paraId="67218432" w14:textId="77777777" w:rsidR="00413466" w:rsidRPr="006C6B87" w:rsidRDefault="00413466" w:rsidP="00F955B6"/>
        </w:tc>
        <w:tc>
          <w:tcPr>
            <w:tcW w:w="2084" w:type="dxa"/>
          </w:tcPr>
          <w:p w14:paraId="0BD95825" w14:textId="77777777" w:rsidR="00413466" w:rsidRPr="006C6B87" w:rsidRDefault="00413466" w:rsidP="00F955B6">
            <w:r w:rsidRPr="006C6B87">
              <w:t>Points to draw other people’s attention to things of interest</w:t>
            </w:r>
          </w:p>
        </w:tc>
        <w:tc>
          <w:tcPr>
            <w:tcW w:w="415" w:type="dxa"/>
          </w:tcPr>
          <w:p w14:paraId="2C173F16" w14:textId="77777777" w:rsidR="00413466" w:rsidRPr="006C6B87" w:rsidRDefault="00413466" w:rsidP="00F955B6"/>
        </w:tc>
        <w:tc>
          <w:tcPr>
            <w:tcW w:w="2224" w:type="dxa"/>
          </w:tcPr>
          <w:p w14:paraId="12DBF8F3" w14:textId="77777777" w:rsidR="00413466" w:rsidRPr="006C6B87" w:rsidRDefault="00413466" w:rsidP="00F955B6">
            <w:r w:rsidRPr="006C6B87">
              <w:t>Uses objects to imitate and copy adult’s actions with toys</w:t>
            </w:r>
          </w:p>
        </w:tc>
        <w:tc>
          <w:tcPr>
            <w:tcW w:w="414" w:type="dxa"/>
          </w:tcPr>
          <w:p w14:paraId="1BEA4078" w14:textId="77777777" w:rsidR="00413466" w:rsidRPr="006C6B87" w:rsidRDefault="00413466" w:rsidP="00F955B6"/>
        </w:tc>
        <w:tc>
          <w:tcPr>
            <w:tcW w:w="2353" w:type="dxa"/>
          </w:tcPr>
          <w:p w14:paraId="04B80C4C" w14:textId="77777777" w:rsidR="00413466" w:rsidRPr="006C6B87" w:rsidRDefault="00413466" w:rsidP="00F955B6">
            <w:r w:rsidRPr="006C6B87">
              <w:t>Knows where a moving object is likely to go and looks there</w:t>
            </w:r>
          </w:p>
        </w:tc>
        <w:tc>
          <w:tcPr>
            <w:tcW w:w="472" w:type="dxa"/>
          </w:tcPr>
          <w:p w14:paraId="23BC64C7" w14:textId="77777777" w:rsidR="00413466" w:rsidRPr="006C6B87" w:rsidRDefault="00413466" w:rsidP="00F955B6"/>
        </w:tc>
      </w:tr>
      <w:tr w:rsidR="00413466" w:rsidRPr="006C6B87" w14:paraId="50FC05CD" w14:textId="77777777" w:rsidTr="00F955B6">
        <w:tc>
          <w:tcPr>
            <w:tcW w:w="2685" w:type="dxa"/>
          </w:tcPr>
          <w:p w14:paraId="0AA32609" w14:textId="77777777" w:rsidR="00413466" w:rsidRPr="006C6B87" w:rsidRDefault="00413466" w:rsidP="00F955B6">
            <w:r w:rsidRPr="006C6B87">
              <w:t>Shows interest and pays attention to what people do or say for longer periods of time</w:t>
            </w:r>
          </w:p>
        </w:tc>
        <w:tc>
          <w:tcPr>
            <w:tcW w:w="316" w:type="dxa"/>
          </w:tcPr>
          <w:p w14:paraId="2FF6D44E" w14:textId="77777777" w:rsidR="00413466" w:rsidRPr="006C6B87" w:rsidRDefault="00413466" w:rsidP="00F955B6"/>
        </w:tc>
        <w:tc>
          <w:tcPr>
            <w:tcW w:w="2571" w:type="dxa"/>
          </w:tcPr>
          <w:p w14:paraId="2B3B6E2F" w14:textId="77777777" w:rsidR="00413466" w:rsidRPr="006C6B87" w:rsidRDefault="00413466" w:rsidP="00F955B6">
            <w:r w:rsidRPr="006C6B87">
              <w:t>Imitates and joins in the babble of others</w:t>
            </w:r>
          </w:p>
        </w:tc>
        <w:tc>
          <w:tcPr>
            <w:tcW w:w="414" w:type="dxa"/>
          </w:tcPr>
          <w:p w14:paraId="21FEBD3E" w14:textId="77777777" w:rsidR="00413466" w:rsidRPr="006C6B87" w:rsidRDefault="00413466" w:rsidP="00F955B6"/>
        </w:tc>
        <w:tc>
          <w:tcPr>
            <w:tcW w:w="2084" w:type="dxa"/>
          </w:tcPr>
          <w:p w14:paraId="44AEC7E5" w14:textId="77777777" w:rsidR="00413466" w:rsidRPr="006C6B87" w:rsidRDefault="00413466" w:rsidP="00F955B6">
            <w:r w:rsidRPr="006C6B87">
              <w:t>Shows interest in the activities of others and responds differently to children and adults</w:t>
            </w:r>
          </w:p>
        </w:tc>
        <w:tc>
          <w:tcPr>
            <w:tcW w:w="415" w:type="dxa"/>
          </w:tcPr>
          <w:p w14:paraId="003763E7" w14:textId="77777777" w:rsidR="00413466" w:rsidRPr="006C6B87" w:rsidRDefault="00413466" w:rsidP="00F955B6"/>
        </w:tc>
        <w:tc>
          <w:tcPr>
            <w:tcW w:w="2224" w:type="dxa"/>
          </w:tcPr>
          <w:p w14:paraId="680041DF" w14:textId="77777777" w:rsidR="00413466" w:rsidRPr="006C6B87" w:rsidRDefault="00413466" w:rsidP="00F955B6">
            <w:r w:rsidRPr="006C6B87">
              <w:t xml:space="preserve">Understands how familiar objects are used. E.g. pretends to drink from empty cup </w:t>
            </w:r>
          </w:p>
        </w:tc>
        <w:tc>
          <w:tcPr>
            <w:tcW w:w="414" w:type="dxa"/>
          </w:tcPr>
          <w:p w14:paraId="6CEC079D" w14:textId="77777777" w:rsidR="00413466" w:rsidRPr="006C6B87" w:rsidRDefault="00413466" w:rsidP="00F955B6"/>
        </w:tc>
        <w:tc>
          <w:tcPr>
            <w:tcW w:w="2353" w:type="dxa"/>
          </w:tcPr>
          <w:p w14:paraId="35ED0713" w14:textId="77777777" w:rsidR="00413466" w:rsidRPr="006C6B87" w:rsidRDefault="00413466" w:rsidP="00F955B6"/>
        </w:tc>
        <w:tc>
          <w:tcPr>
            <w:tcW w:w="472" w:type="dxa"/>
          </w:tcPr>
          <w:p w14:paraId="61353340" w14:textId="77777777" w:rsidR="00413466" w:rsidRPr="006C6B87" w:rsidRDefault="00413466" w:rsidP="00F955B6"/>
        </w:tc>
      </w:tr>
      <w:tr w:rsidR="00413466" w:rsidRPr="006C6B87" w14:paraId="729FD12A" w14:textId="77777777" w:rsidTr="00F955B6">
        <w:tc>
          <w:tcPr>
            <w:tcW w:w="2685" w:type="dxa"/>
          </w:tcPr>
          <w:p w14:paraId="6F77645C" w14:textId="77777777" w:rsidR="00413466" w:rsidRPr="006C6B87" w:rsidRDefault="00413466" w:rsidP="00F955B6">
            <w:pPr>
              <w:rPr>
                <w:b/>
              </w:rPr>
            </w:pPr>
            <w:r w:rsidRPr="006C6B87">
              <w:rPr>
                <w:b/>
              </w:rPr>
              <w:t>Understanding spoken language</w:t>
            </w:r>
          </w:p>
        </w:tc>
        <w:tc>
          <w:tcPr>
            <w:tcW w:w="316" w:type="dxa"/>
          </w:tcPr>
          <w:p w14:paraId="525203EC" w14:textId="77777777" w:rsidR="00413466" w:rsidRPr="006C6B87" w:rsidRDefault="00413466" w:rsidP="00F955B6"/>
        </w:tc>
        <w:tc>
          <w:tcPr>
            <w:tcW w:w="2571" w:type="dxa"/>
          </w:tcPr>
          <w:p w14:paraId="2F6D6128" w14:textId="77777777" w:rsidR="00413466" w:rsidRPr="006C6B87" w:rsidRDefault="00413466" w:rsidP="00F955B6">
            <w:pPr>
              <w:rPr>
                <w:b/>
              </w:rPr>
            </w:pPr>
            <w:r w:rsidRPr="006C6B87">
              <w:rPr>
                <w:b/>
              </w:rPr>
              <w:t>Speech sounds - English</w:t>
            </w:r>
          </w:p>
        </w:tc>
        <w:tc>
          <w:tcPr>
            <w:tcW w:w="414" w:type="dxa"/>
          </w:tcPr>
          <w:p w14:paraId="12350F01" w14:textId="77777777" w:rsidR="00413466" w:rsidRPr="006C6B87" w:rsidRDefault="00413466" w:rsidP="00F955B6">
            <w:pPr>
              <w:rPr>
                <w:b/>
              </w:rPr>
            </w:pPr>
          </w:p>
        </w:tc>
        <w:tc>
          <w:tcPr>
            <w:tcW w:w="2084" w:type="dxa"/>
          </w:tcPr>
          <w:p w14:paraId="188D5A2E" w14:textId="77777777" w:rsidR="00413466" w:rsidRPr="006C6B87" w:rsidRDefault="00413466" w:rsidP="00F955B6"/>
        </w:tc>
        <w:tc>
          <w:tcPr>
            <w:tcW w:w="415" w:type="dxa"/>
          </w:tcPr>
          <w:p w14:paraId="01C94EC3" w14:textId="77777777" w:rsidR="00413466" w:rsidRPr="006C6B87" w:rsidRDefault="00413466" w:rsidP="00F955B6"/>
        </w:tc>
        <w:tc>
          <w:tcPr>
            <w:tcW w:w="2224" w:type="dxa"/>
          </w:tcPr>
          <w:p w14:paraId="22DF3D39" w14:textId="77777777" w:rsidR="00413466" w:rsidRPr="006C6B87" w:rsidRDefault="00413466" w:rsidP="00F955B6">
            <w:r w:rsidRPr="006C6B87">
              <w:t>Stays absorbed in activities for at least 30 seconds</w:t>
            </w:r>
          </w:p>
        </w:tc>
        <w:tc>
          <w:tcPr>
            <w:tcW w:w="414" w:type="dxa"/>
          </w:tcPr>
          <w:p w14:paraId="693C77E4" w14:textId="77777777" w:rsidR="00413466" w:rsidRPr="006C6B87" w:rsidRDefault="00413466" w:rsidP="00F955B6"/>
        </w:tc>
        <w:tc>
          <w:tcPr>
            <w:tcW w:w="2353" w:type="dxa"/>
          </w:tcPr>
          <w:p w14:paraId="4FD061E9" w14:textId="77777777" w:rsidR="00413466" w:rsidRPr="006C6B87" w:rsidRDefault="00413466" w:rsidP="00F955B6"/>
        </w:tc>
        <w:tc>
          <w:tcPr>
            <w:tcW w:w="472" w:type="dxa"/>
          </w:tcPr>
          <w:p w14:paraId="0848F9B2" w14:textId="77777777" w:rsidR="00413466" w:rsidRPr="006C6B87" w:rsidRDefault="00413466" w:rsidP="00F955B6"/>
        </w:tc>
      </w:tr>
      <w:tr w:rsidR="00413466" w:rsidRPr="006C6B87" w14:paraId="7AE3C461" w14:textId="77777777" w:rsidTr="00F955B6">
        <w:tc>
          <w:tcPr>
            <w:tcW w:w="2685" w:type="dxa"/>
          </w:tcPr>
          <w:p w14:paraId="78283E9A" w14:textId="77777777" w:rsidR="00413466" w:rsidRPr="006C6B87" w:rsidRDefault="00413466" w:rsidP="00F955B6">
            <w:r w:rsidRPr="006C6B87">
              <w:t>Responds to own name by turning or looking up at speaker when name is called</w:t>
            </w:r>
          </w:p>
        </w:tc>
        <w:tc>
          <w:tcPr>
            <w:tcW w:w="316" w:type="dxa"/>
          </w:tcPr>
          <w:p w14:paraId="3AF68E03" w14:textId="77777777" w:rsidR="00413466" w:rsidRPr="006C6B87" w:rsidRDefault="00413466" w:rsidP="00F955B6"/>
        </w:tc>
        <w:tc>
          <w:tcPr>
            <w:tcW w:w="2571" w:type="dxa"/>
          </w:tcPr>
          <w:p w14:paraId="1FB2CA81" w14:textId="77777777" w:rsidR="00413466" w:rsidRPr="006C6B87" w:rsidRDefault="00413466" w:rsidP="00F955B6">
            <w:r w:rsidRPr="006C6B87">
              <w:t>Short vowel sounds are now well established including:</w:t>
            </w:r>
          </w:p>
          <w:p w14:paraId="290F804B" w14:textId="77777777" w:rsidR="00413466" w:rsidRPr="006C6B87" w:rsidRDefault="00413466" w:rsidP="00413466">
            <w:pPr>
              <w:pStyle w:val="ListParagraph"/>
              <w:numPr>
                <w:ilvl w:val="0"/>
                <w:numId w:val="101"/>
              </w:numPr>
              <w:spacing w:before="60"/>
            </w:pPr>
            <w:r w:rsidRPr="006C6B87">
              <w:t xml:space="preserve"> l</w:t>
            </w:r>
            <w:r w:rsidRPr="006C6B87">
              <w:rPr>
                <w:u w:val="single"/>
              </w:rPr>
              <w:t>i</w:t>
            </w:r>
            <w:r w:rsidRPr="006C6B87">
              <w:t>p</w:t>
            </w:r>
          </w:p>
          <w:p w14:paraId="52B99762" w14:textId="77777777" w:rsidR="00413466" w:rsidRPr="006C6B87" w:rsidRDefault="00413466" w:rsidP="00413466">
            <w:pPr>
              <w:pStyle w:val="ListParagraph"/>
              <w:numPr>
                <w:ilvl w:val="0"/>
                <w:numId w:val="101"/>
              </w:numPr>
              <w:spacing w:before="60"/>
            </w:pPr>
            <w:r w:rsidRPr="006C6B87">
              <w:rPr>
                <w:rFonts w:cs="Arial"/>
              </w:rPr>
              <w:t>c</w:t>
            </w:r>
            <w:r w:rsidRPr="006C6B87">
              <w:rPr>
                <w:rFonts w:cs="Arial"/>
                <w:u w:val="single"/>
              </w:rPr>
              <w:t>a</w:t>
            </w:r>
            <w:r w:rsidRPr="006C6B87">
              <w:rPr>
                <w:rFonts w:cs="Arial"/>
              </w:rPr>
              <w:t>t</w:t>
            </w:r>
          </w:p>
        </w:tc>
        <w:tc>
          <w:tcPr>
            <w:tcW w:w="414" w:type="dxa"/>
          </w:tcPr>
          <w:p w14:paraId="34F17826" w14:textId="77777777" w:rsidR="00413466" w:rsidRPr="006C6B87" w:rsidRDefault="00413466" w:rsidP="00F955B6"/>
        </w:tc>
        <w:tc>
          <w:tcPr>
            <w:tcW w:w="2084" w:type="dxa"/>
          </w:tcPr>
          <w:p w14:paraId="2E9B12B6" w14:textId="77777777" w:rsidR="00413466" w:rsidRPr="006C6B87" w:rsidRDefault="00413466" w:rsidP="00F955B6"/>
        </w:tc>
        <w:tc>
          <w:tcPr>
            <w:tcW w:w="415" w:type="dxa"/>
          </w:tcPr>
          <w:p w14:paraId="0E299FD8" w14:textId="77777777" w:rsidR="00413466" w:rsidRPr="006C6B87" w:rsidRDefault="00413466" w:rsidP="00F955B6"/>
        </w:tc>
        <w:tc>
          <w:tcPr>
            <w:tcW w:w="2224" w:type="dxa"/>
          </w:tcPr>
          <w:p w14:paraId="6DE5DF22" w14:textId="77777777" w:rsidR="00413466" w:rsidRPr="006C6B87" w:rsidRDefault="00413466" w:rsidP="00F955B6">
            <w:r w:rsidRPr="006C6B87">
              <w:t>Recognises pictures of things in own experience. E.g. may pat picture of baby and then go and get own doll</w:t>
            </w:r>
          </w:p>
        </w:tc>
        <w:tc>
          <w:tcPr>
            <w:tcW w:w="414" w:type="dxa"/>
          </w:tcPr>
          <w:p w14:paraId="26AE0800" w14:textId="77777777" w:rsidR="00413466" w:rsidRPr="006C6B87" w:rsidRDefault="00413466" w:rsidP="00F955B6"/>
        </w:tc>
        <w:tc>
          <w:tcPr>
            <w:tcW w:w="2353" w:type="dxa"/>
          </w:tcPr>
          <w:p w14:paraId="7D75AA29" w14:textId="77777777" w:rsidR="00413466" w:rsidRPr="006C6B87" w:rsidRDefault="00413466" w:rsidP="00F955B6"/>
        </w:tc>
        <w:tc>
          <w:tcPr>
            <w:tcW w:w="472" w:type="dxa"/>
          </w:tcPr>
          <w:p w14:paraId="260DCFA5" w14:textId="77777777" w:rsidR="00413466" w:rsidRPr="006C6B87" w:rsidRDefault="00413466" w:rsidP="00F955B6"/>
        </w:tc>
      </w:tr>
      <w:tr w:rsidR="00413466" w:rsidRPr="006C6B87" w14:paraId="5D64371E" w14:textId="77777777" w:rsidTr="00F955B6">
        <w:tc>
          <w:tcPr>
            <w:tcW w:w="2685" w:type="dxa"/>
          </w:tcPr>
          <w:p w14:paraId="0EF1BC78" w14:textId="77777777" w:rsidR="00413466" w:rsidRPr="006C6B87" w:rsidRDefault="00413466" w:rsidP="00F955B6">
            <w:r w:rsidRPr="006C6B87">
              <w:t>Understands names of some common objects. E.g. picks up or points to toy when named</w:t>
            </w:r>
          </w:p>
        </w:tc>
        <w:tc>
          <w:tcPr>
            <w:tcW w:w="316" w:type="dxa"/>
          </w:tcPr>
          <w:p w14:paraId="6AD80B8D" w14:textId="77777777" w:rsidR="00413466" w:rsidRPr="006C6B87" w:rsidRDefault="00413466" w:rsidP="00F955B6"/>
        </w:tc>
        <w:tc>
          <w:tcPr>
            <w:tcW w:w="2571" w:type="dxa"/>
          </w:tcPr>
          <w:p w14:paraId="7D4016C1" w14:textId="77777777" w:rsidR="00413466" w:rsidRPr="006C6B87" w:rsidRDefault="00413466" w:rsidP="00F955B6">
            <w:r w:rsidRPr="006C6B87">
              <w:t>Uses consonants in babble including</w:t>
            </w:r>
          </w:p>
          <w:p w14:paraId="1EB5F81B" w14:textId="77777777" w:rsidR="00413466" w:rsidRPr="006C6B87" w:rsidRDefault="00413466" w:rsidP="00413466">
            <w:pPr>
              <w:pStyle w:val="ListParagraph"/>
              <w:numPr>
                <w:ilvl w:val="0"/>
                <w:numId w:val="105"/>
              </w:numPr>
              <w:spacing w:before="60" w:after="0"/>
            </w:pPr>
            <w:r w:rsidRPr="006C6B87">
              <w:t xml:space="preserve">often </w:t>
            </w:r>
          </w:p>
          <w:p w14:paraId="45FBDF60" w14:textId="77777777" w:rsidR="00413466" w:rsidRPr="006C6B87" w:rsidRDefault="00413466" w:rsidP="00F955B6">
            <w:r w:rsidRPr="006C6B87">
              <w:t>‘m’, ‘p’, ‘b’, ‘d’, ‘t’, ‘n’, ‘g’,</w:t>
            </w:r>
          </w:p>
          <w:p w14:paraId="6AB54F39" w14:textId="77777777" w:rsidR="00413466" w:rsidRPr="006C6B87" w:rsidRDefault="00413466" w:rsidP="00413466">
            <w:pPr>
              <w:pStyle w:val="ListParagraph"/>
              <w:numPr>
                <w:ilvl w:val="0"/>
                <w:numId w:val="105"/>
              </w:numPr>
              <w:spacing w:before="60" w:after="0"/>
            </w:pPr>
            <w:r w:rsidRPr="006C6B87">
              <w:t>less often</w:t>
            </w:r>
          </w:p>
          <w:p w14:paraId="48AD2662" w14:textId="77777777" w:rsidR="00413466" w:rsidRPr="006C6B87" w:rsidRDefault="00413466" w:rsidP="00F955B6">
            <w:r w:rsidRPr="006C6B87">
              <w:t>‘</w:t>
            </w:r>
            <w:proofErr w:type="spellStart"/>
            <w:r w:rsidRPr="006C6B87">
              <w:t>k’,‘w</w:t>
            </w:r>
            <w:proofErr w:type="spellEnd"/>
            <w:r w:rsidRPr="006C6B87">
              <w:t>’, ‘h’, ‘f’, ‘r’, ‘s’, ‘z’, ‘l’</w:t>
            </w:r>
          </w:p>
          <w:p w14:paraId="35A64DED" w14:textId="77777777" w:rsidR="00413466" w:rsidRPr="006C6B87" w:rsidRDefault="00413466" w:rsidP="00F955B6">
            <w:proofErr w:type="spellStart"/>
            <w:r w:rsidRPr="006C6B87">
              <w:rPr>
                <w:rFonts w:cs="Arial"/>
              </w:rPr>
              <w:t>sh</w:t>
            </w:r>
            <w:proofErr w:type="spellEnd"/>
            <w:r w:rsidRPr="006C6B87">
              <w:rPr>
                <w:rFonts w:cs="Arial"/>
              </w:rPr>
              <w:t xml:space="preserve"> as in </w:t>
            </w:r>
            <w:r w:rsidRPr="006C6B87">
              <w:rPr>
                <w:u w:val="single"/>
              </w:rPr>
              <w:t>sh</w:t>
            </w:r>
            <w:r w:rsidRPr="006C6B87">
              <w:t>oe</w:t>
            </w:r>
          </w:p>
          <w:p w14:paraId="48084C26" w14:textId="77777777" w:rsidR="00413466" w:rsidRPr="006C6B87" w:rsidRDefault="00413466" w:rsidP="00F955B6">
            <w:pPr>
              <w:rPr>
                <w:rFonts w:cs="Arial"/>
              </w:rPr>
            </w:pPr>
            <w:proofErr w:type="spellStart"/>
            <w:r w:rsidRPr="006C6B87">
              <w:t>th</w:t>
            </w:r>
            <w:proofErr w:type="spellEnd"/>
            <w:r w:rsidRPr="006C6B87">
              <w:t xml:space="preserve"> as in </w:t>
            </w:r>
            <w:r w:rsidRPr="006C6B87">
              <w:rPr>
                <w:rFonts w:cs="Arial"/>
                <w:u w:val="single"/>
              </w:rPr>
              <w:t>th</w:t>
            </w:r>
            <w:r w:rsidRPr="006C6B87">
              <w:rPr>
                <w:rFonts w:cs="Arial"/>
              </w:rPr>
              <w:t>ink</w:t>
            </w:r>
          </w:p>
          <w:p w14:paraId="015E197D" w14:textId="77777777" w:rsidR="00413466" w:rsidRPr="006C6B87" w:rsidRDefault="00413466" w:rsidP="00F955B6">
            <w:proofErr w:type="spellStart"/>
            <w:r w:rsidRPr="006C6B87">
              <w:rPr>
                <w:rFonts w:cs="Arial"/>
              </w:rPr>
              <w:t>th</w:t>
            </w:r>
            <w:proofErr w:type="spellEnd"/>
            <w:r w:rsidRPr="006C6B87">
              <w:rPr>
                <w:rFonts w:cs="Arial"/>
              </w:rPr>
              <w:t xml:space="preserve"> as in  </w:t>
            </w:r>
            <w:r w:rsidRPr="006C6B87">
              <w:rPr>
                <w:rFonts w:cs="Arial"/>
                <w:u w:val="single"/>
              </w:rPr>
              <w:t>th</w:t>
            </w:r>
            <w:r w:rsidRPr="006C6B87">
              <w:rPr>
                <w:rFonts w:cs="Arial"/>
              </w:rPr>
              <w:t>e</w:t>
            </w:r>
          </w:p>
        </w:tc>
        <w:tc>
          <w:tcPr>
            <w:tcW w:w="414" w:type="dxa"/>
          </w:tcPr>
          <w:p w14:paraId="12046F0F" w14:textId="77777777" w:rsidR="00413466" w:rsidRPr="006C6B87" w:rsidRDefault="00413466" w:rsidP="00F955B6"/>
        </w:tc>
        <w:tc>
          <w:tcPr>
            <w:tcW w:w="2084" w:type="dxa"/>
          </w:tcPr>
          <w:p w14:paraId="4F255117" w14:textId="77777777" w:rsidR="00413466" w:rsidRPr="006C6B87" w:rsidRDefault="00413466" w:rsidP="00F955B6"/>
        </w:tc>
        <w:tc>
          <w:tcPr>
            <w:tcW w:w="415" w:type="dxa"/>
          </w:tcPr>
          <w:p w14:paraId="65A4BF00" w14:textId="77777777" w:rsidR="00413466" w:rsidRPr="006C6B87" w:rsidRDefault="00413466" w:rsidP="00F955B6"/>
        </w:tc>
        <w:tc>
          <w:tcPr>
            <w:tcW w:w="2224" w:type="dxa"/>
          </w:tcPr>
          <w:p w14:paraId="7C404AD9" w14:textId="77777777" w:rsidR="00413466" w:rsidRPr="006C6B87" w:rsidRDefault="00413466" w:rsidP="00F955B6"/>
        </w:tc>
        <w:tc>
          <w:tcPr>
            <w:tcW w:w="414" w:type="dxa"/>
          </w:tcPr>
          <w:p w14:paraId="49845D98" w14:textId="77777777" w:rsidR="00413466" w:rsidRPr="006C6B87" w:rsidRDefault="00413466" w:rsidP="00F955B6"/>
        </w:tc>
        <w:tc>
          <w:tcPr>
            <w:tcW w:w="2353" w:type="dxa"/>
          </w:tcPr>
          <w:p w14:paraId="7607664F" w14:textId="77777777" w:rsidR="00413466" w:rsidRPr="006C6B87" w:rsidRDefault="00413466" w:rsidP="00F955B6"/>
        </w:tc>
        <w:tc>
          <w:tcPr>
            <w:tcW w:w="472" w:type="dxa"/>
          </w:tcPr>
          <w:p w14:paraId="14ECD997" w14:textId="77777777" w:rsidR="00413466" w:rsidRPr="006C6B87" w:rsidRDefault="00413466" w:rsidP="00F955B6"/>
        </w:tc>
      </w:tr>
      <w:tr w:rsidR="00413466" w:rsidRPr="006C6B87" w14:paraId="5DF4F24F" w14:textId="77777777" w:rsidTr="00F955B6">
        <w:tc>
          <w:tcPr>
            <w:tcW w:w="2685" w:type="dxa"/>
          </w:tcPr>
          <w:p w14:paraId="68A35BC1" w14:textId="77777777" w:rsidR="00413466" w:rsidRPr="006C6B87" w:rsidRDefault="00413466" w:rsidP="00F955B6">
            <w:r w:rsidRPr="006C6B87">
              <w:t>Stops what they’re doing in response to ‘no’</w:t>
            </w:r>
          </w:p>
        </w:tc>
        <w:tc>
          <w:tcPr>
            <w:tcW w:w="316" w:type="dxa"/>
          </w:tcPr>
          <w:p w14:paraId="5E03DD7E" w14:textId="77777777" w:rsidR="00413466" w:rsidRPr="006C6B87" w:rsidRDefault="00413466" w:rsidP="00F955B6"/>
        </w:tc>
        <w:tc>
          <w:tcPr>
            <w:tcW w:w="2571" w:type="dxa"/>
          </w:tcPr>
          <w:p w14:paraId="55551791" w14:textId="77777777" w:rsidR="00413466" w:rsidRPr="006C6B87" w:rsidRDefault="00413466" w:rsidP="00F955B6">
            <w:r w:rsidRPr="006C6B87">
              <w:t>Makes a range of contrasting sounds</w:t>
            </w:r>
          </w:p>
          <w:p w14:paraId="3C760BFD" w14:textId="77777777" w:rsidR="00413466" w:rsidRPr="006C6B87" w:rsidRDefault="00413466" w:rsidP="00F955B6">
            <w:r w:rsidRPr="006C6B87">
              <w:t>Contrast in voicing - ‘p’ vs ‘b’</w:t>
            </w:r>
          </w:p>
          <w:p w14:paraId="17B6BB7C" w14:textId="77777777" w:rsidR="00413466" w:rsidRPr="006C6B87" w:rsidRDefault="00413466" w:rsidP="00F955B6">
            <w:r w:rsidRPr="006C6B87">
              <w:t>Contrast in place - ‘p’ vs ‘k’</w:t>
            </w:r>
          </w:p>
          <w:p w14:paraId="58433DF7" w14:textId="77777777" w:rsidR="00413466" w:rsidRPr="006C6B87" w:rsidRDefault="00413466" w:rsidP="00F955B6">
            <w:r w:rsidRPr="006C6B87">
              <w:t>Contrast in manner ‘p’ vs ‘m’</w:t>
            </w:r>
          </w:p>
        </w:tc>
        <w:tc>
          <w:tcPr>
            <w:tcW w:w="414" w:type="dxa"/>
          </w:tcPr>
          <w:p w14:paraId="26AD163B" w14:textId="77777777" w:rsidR="00413466" w:rsidRPr="006C6B87" w:rsidRDefault="00413466" w:rsidP="00F955B6"/>
        </w:tc>
        <w:tc>
          <w:tcPr>
            <w:tcW w:w="2084" w:type="dxa"/>
          </w:tcPr>
          <w:p w14:paraId="593AA5AE" w14:textId="77777777" w:rsidR="00413466" w:rsidRPr="006C6B87" w:rsidRDefault="00413466" w:rsidP="00F955B6"/>
        </w:tc>
        <w:tc>
          <w:tcPr>
            <w:tcW w:w="415" w:type="dxa"/>
          </w:tcPr>
          <w:p w14:paraId="39F2F2A8" w14:textId="77777777" w:rsidR="00413466" w:rsidRPr="006C6B87" w:rsidRDefault="00413466" w:rsidP="00F955B6"/>
        </w:tc>
        <w:tc>
          <w:tcPr>
            <w:tcW w:w="2224" w:type="dxa"/>
          </w:tcPr>
          <w:p w14:paraId="3853E6D5" w14:textId="77777777" w:rsidR="00413466" w:rsidRPr="006C6B87" w:rsidRDefault="00413466" w:rsidP="00F955B6"/>
        </w:tc>
        <w:tc>
          <w:tcPr>
            <w:tcW w:w="414" w:type="dxa"/>
          </w:tcPr>
          <w:p w14:paraId="05CB3E04" w14:textId="77777777" w:rsidR="00413466" w:rsidRPr="006C6B87" w:rsidRDefault="00413466" w:rsidP="00F955B6"/>
        </w:tc>
        <w:tc>
          <w:tcPr>
            <w:tcW w:w="2353" w:type="dxa"/>
          </w:tcPr>
          <w:p w14:paraId="6116E19D" w14:textId="77777777" w:rsidR="00413466" w:rsidRPr="006C6B87" w:rsidRDefault="00413466" w:rsidP="00F955B6"/>
        </w:tc>
        <w:tc>
          <w:tcPr>
            <w:tcW w:w="472" w:type="dxa"/>
          </w:tcPr>
          <w:p w14:paraId="45DA2CC9" w14:textId="77777777" w:rsidR="00413466" w:rsidRPr="006C6B87" w:rsidRDefault="00413466" w:rsidP="00F955B6"/>
        </w:tc>
      </w:tr>
      <w:tr w:rsidR="00413466" w:rsidRPr="006C6B87" w14:paraId="064B7E5D" w14:textId="77777777" w:rsidTr="00F955B6">
        <w:tc>
          <w:tcPr>
            <w:tcW w:w="2685" w:type="dxa"/>
          </w:tcPr>
          <w:p w14:paraId="1900B1FE" w14:textId="77777777" w:rsidR="00413466" w:rsidRPr="006C6B87" w:rsidRDefault="00413466" w:rsidP="00F955B6">
            <w:r w:rsidRPr="006C6B87">
              <w:t>Hands over object when asked to, ‘give me’ – prompted by open hand gesture</w:t>
            </w:r>
          </w:p>
        </w:tc>
        <w:tc>
          <w:tcPr>
            <w:tcW w:w="316" w:type="dxa"/>
          </w:tcPr>
          <w:p w14:paraId="4AB92953" w14:textId="77777777" w:rsidR="00413466" w:rsidRPr="006C6B87" w:rsidRDefault="00413466" w:rsidP="00F955B6"/>
        </w:tc>
        <w:tc>
          <w:tcPr>
            <w:tcW w:w="2571" w:type="dxa"/>
          </w:tcPr>
          <w:p w14:paraId="3C733D01" w14:textId="77777777" w:rsidR="00413466" w:rsidRPr="006C6B87" w:rsidRDefault="00413466" w:rsidP="00F955B6"/>
        </w:tc>
        <w:tc>
          <w:tcPr>
            <w:tcW w:w="414" w:type="dxa"/>
          </w:tcPr>
          <w:p w14:paraId="2BF81FC3" w14:textId="77777777" w:rsidR="00413466" w:rsidRPr="006C6B87" w:rsidRDefault="00413466" w:rsidP="00F955B6"/>
        </w:tc>
        <w:tc>
          <w:tcPr>
            <w:tcW w:w="2084" w:type="dxa"/>
          </w:tcPr>
          <w:p w14:paraId="68E751DB" w14:textId="77777777" w:rsidR="00413466" w:rsidRPr="006C6B87" w:rsidRDefault="00413466" w:rsidP="00F955B6"/>
        </w:tc>
        <w:tc>
          <w:tcPr>
            <w:tcW w:w="415" w:type="dxa"/>
          </w:tcPr>
          <w:p w14:paraId="0D3C2C7B" w14:textId="77777777" w:rsidR="00413466" w:rsidRPr="006C6B87" w:rsidRDefault="00413466" w:rsidP="00F955B6"/>
        </w:tc>
        <w:tc>
          <w:tcPr>
            <w:tcW w:w="2224" w:type="dxa"/>
          </w:tcPr>
          <w:p w14:paraId="58833011" w14:textId="77777777" w:rsidR="00413466" w:rsidRPr="006C6B87" w:rsidRDefault="00413466" w:rsidP="00F955B6"/>
        </w:tc>
        <w:tc>
          <w:tcPr>
            <w:tcW w:w="414" w:type="dxa"/>
          </w:tcPr>
          <w:p w14:paraId="3BD7DDA8" w14:textId="77777777" w:rsidR="00413466" w:rsidRPr="006C6B87" w:rsidRDefault="00413466" w:rsidP="00F955B6"/>
        </w:tc>
        <w:tc>
          <w:tcPr>
            <w:tcW w:w="2353" w:type="dxa"/>
          </w:tcPr>
          <w:p w14:paraId="635F5BEF" w14:textId="77777777" w:rsidR="00413466" w:rsidRPr="006C6B87" w:rsidRDefault="00413466" w:rsidP="00F955B6"/>
        </w:tc>
        <w:tc>
          <w:tcPr>
            <w:tcW w:w="472" w:type="dxa"/>
          </w:tcPr>
          <w:p w14:paraId="5C56BADC" w14:textId="77777777" w:rsidR="00413466" w:rsidRPr="006C6B87" w:rsidRDefault="00413466" w:rsidP="00F955B6"/>
        </w:tc>
      </w:tr>
      <w:tr w:rsidR="00413466" w:rsidRPr="006C6B87" w14:paraId="69C86512" w14:textId="77777777" w:rsidTr="00F955B6">
        <w:tc>
          <w:tcPr>
            <w:tcW w:w="2685" w:type="dxa"/>
          </w:tcPr>
          <w:p w14:paraId="193B739B" w14:textId="77777777" w:rsidR="00413466" w:rsidRPr="006C6B87" w:rsidRDefault="00413466" w:rsidP="00F955B6">
            <w:pPr>
              <w:rPr>
                <w:b/>
              </w:rPr>
            </w:pPr>
            <w:r w:rsidRPr="006C6B87">
              <w:rPr>
                <w:b/>
              </w:rPr>
              <w:t>Using spoken language</w:t>
            </w:r>
          </w:p>
        </w:tc>
        <w:tc>
          <w:tcPr>
            <w:tcW w:w="316" w:type="dxa"/>
          </w:tcPr>
          <w:p w14:paraId="18CEAF2B" w14:textId="77777777" w:rsidR="00413466" w:rsidRPr="006C6B87" w:rsidRDefault="00413466" w:rsidP="00F955B6"/>
        </w:tc>
        <w:tc>
          <w:tcPr>
            <w:tcW w:w="2571" w:type="dxa"/>
          </w:tcPr>
          <w:p w14:paraId="4C22BE64" w14:textId="77777777" w:rsidR="00413466" w:rsidRPr="006C6B87" w:rsidRDefault="00413466" w:rsidP="00F955B6"/>
        </w:tc>
        <w:tc>
          <w:tcPr>
            <w:tcW w:w="414" w:type="dxa"/>
          </w:tcPr>
          <w:p w14:paraId="6BEEDDE3" w14:textId="77777777" w:rsidR="00413466" w:rsidRPr="006C6B87" w:rsidRDefault="00413466" w:rsidP="00F955B6"/>
        </w:tc>
        <w:tc>
          <w:tcPr>
            <w:tcW w:w="2084" w:type="dxa"/>
          </w:tcPr>
          <w:p w14:paraId="45C34C52" w14:textId="77777777" w:rsidR="00413466" w:rsidRPr="006C6B87" w:rsidRDefault="00413466" w:rsidP="00F955B6"/>
        </w:tc>
        <w:tc>
          <w:tcPr>
            <w:tcW w:w="415" w:type="dxa"/>
          </w:tcPr>
          <w:p w14:paraId="7053AD31" w14:textId="77777777" w:rsidR="00413466" w:rsidRPr="006C6B87" w:rsidRDefault="00413466" w:rsidP="00F955B6"/>
        </w:tc>
        <w:tc>
          <w:tcPr>
            <w:tcW w:w="2224" w:type="dxa"/>
          </w:tcPr>
          <w:p w14:paraId="552834F9" w14:textId="77777777" w:rsidR="00413466" w:rsidRPr="006C6B87" w:rsidRDefault="00413466" w:rsidP="00F955B6"/>
        </w:tc>
        <w:tc>
          <w:tcPr>
            <w:tcW w:w="414" w:type="dxa"/>
          </w:tcPr>
          <w:p w14:paraId="02851E2F" w14:textId="77777777" w:rsidR="00413466" w:rsidRPr="006C6B87" w:rsidRDefault="00413466" w:rsidP="00F955B6"/>
        </w:tc>
        <w:tc>
          <w:tcPr>
            <w:tcW w:w="2353" w:type="dxa"/>
          </w:tcPr>
          <w:p w14:paraId="47E3AFDD" w14:textId="77777777" w:rsidR="00413466" w:rsidRPr="006C6B87" w:rsidRDefault="00413466" w:rsidP="00F955B6"/>
        </w:tc>
        <w:tc>
          <w:tcPr>
            <w:tcW w:w="472" w:type="dxa"/>
          </w:tcPr>
          <w:p w14:paraId="04DE935F" w14:textId="77777777" w:rsidR="00413466" w:rsidRPr="006C6B87" w:rsidRDefault="00413466" w:rsidP="00F955B6"/>
        </w:tc>
      </w:tr>
      <w:tr w:rsidR="00413466" w:rsidRPr="006C6B87" w14:paraId="1748A607" w14:textId="77777777" w:rsidTr="00F955B6">
        <w:tc>
          <w:tcPr>
            <w:tcW w:w="2685" w:type="dxa"/>
          </w:tcPr>
          <w:p w14:paraId="47DA6145" w14:textId="77777777" w:rsidR="00413466" w:rsidRPr="006C6B87" w:rsidRDefault="00413466" w:rsidP="00F955B6">
            <w:r w:rsidRPr="006C6B87">
              <w:t>Copies and uses voice spontaneously as part of (or to find out more about) games/familiar routines, for example, ‘bye, bye’ and ‘all gone’</w:t>
            </w:r>
          </w:p>
        </w:tc>
        <w:tc>
          <w:tcPr>
            <w:tcW w:w="316" w:type="dxa"/>
          </w:tcPr>
          <w:p w14:paraId="1FD265F7" w14:textId="77777777" w:rsidR="00413466" w:rsidRPr="006C6B87" w:rsidRDefault="00413466" w:rsidP="00F955B6"/>
        </w:tc>
        <w:tc>
          <w:tcPr>
            <w:tcW w:w="2571" w:type="dxa"/>
          </w:tcPr>
          <w:p w14:paraId="659E7CA9" w14:textId="77777777" w:rsidR="00413466" w:rsidRPr="006C6B87" w:rsidRDefault="00413466" w:rsidP="00F955B6"/>
        </w:tc>
        <w:tc>
          <w:tcPr>
            <w:tcW w:w="414" w:type="dxa"/>
          </w:tcPr>
          <w:p w14:paraId="0C2147A0" w14:textId="77777777" w:rsidR="00413466" w:rsidRPr="006C6B87" w:rsidRDefault="00413466" w:rsidP="00F955B6"/>
        </w:tc>
        <w:tc>
          <w:tcPr>
            <w:tcW w:w="2084" w:type="dxa"/>
          </w:tcPr>
          <w:p w14:paraId="73C56BA3" w14:textId="77777777" w:rsidR="00413466" w:rsidRPr="006C6B87" w:rsidRDefault="00413466" w:rsidP="00F955B6"/>
        </w:tc>
        <w:tc>
          <w:tcPr>
            <w:tcW w:w="415" w:type="dxa"/>
          </w:tcPr>
          <w:p w14:paraId="77BF33FD" w14:textId="77777777" w:rsidR="00413466" w:rsidRPr="006C6B87" w:rsidRDefault="00413466" w:rsidP="00F955B6"/>
        </w:tc>
        <w:tc>
          <w:tcPr>
            <w:tcW w:w="2224" w:type="dxa"/>
          </w:tcPr>
          <w:p w14:paraId="7D3A60C6" w14:textId="77777777" w:rsidR="00413466" w:rsidRPr="006C6B87" w:rsidRDefault="00413466" w:rsidP="00F955B6"/>
        </w:tc>
        <w:tc>
          <w:tcPr>
            <w:tcW w:w="414" w:type="dxa"/>
          </w:tcPr>
          <w:p w14:paraId="439F937A" w14:textId="77777777" w:rsidR="00413466" w:rsidRPr="006C6B87" w:rsidRDefault="00413466" w:rsidP="00F955B6"/>
        </w:tc>
        <w:tc>
          <w:tcPr>
            <w:tcW w:w="2353" w:type="dxa"/>
          </w:tcPr>
          <w:p w14:paraId="5BE9796C" w14:textId="77777777" w:rsidR="00413466" w:rsidRPr="006C6B87" w:rsidRDefault="00413466" w:rsidP="00F955B6"/>
        </w:tc>
        <w:tc>
          <w:tcPr>
            <w:tcW w:w="472" w:type="dxa"/>
          </w:tcPr>
          <w:p w14:paraId="26E416BA" w14:textId="77777777" w:rsidR="00413466" w:rsidRPr="006C6B87" w:rsidRDefault="00413466" w:rsidP="00F955B6"/>
        </w:tc>
      </w:tr>
      <w:tr w:rsidR="00413466" w:rsidRPr="006C6B87" w14:paraId="6B59DEEB" w14:textId="77777777" w:rsidTr="00F955B6">
        <w:tc>
          <w:tcPr>
            <w:tcW w:w="2685" w:type="dxa"/>
          </w:tcPr>
          <w:p w14:paraId="591626D2" w14:textId="77777777" w:rsidR="00413466" w:rsidRPr="006C6B87" w:rsidRDefault="00413466" w:rsidP="00F955B6">
            <w:r w:rsidRPr="006C6B87">
              <w:t>Vocalisations have the ups and downs (intonation) of adult speech</w:t>
            </w:r>
          </w:p>
        </w:tc>
        <w:tc>
          <w:tcPr>
            <w:tcW w:w="316" w:type="dxa"/>
          </w:tcPr>
          <w:p w14:paraId="41DC1CAE" w14:textId="77777777" w:rsidR="00413466" w:rsidRPr="006C6B87" w:rsidRDefault="00413466" w:rsidP="00F955B6"/>
        </w:tc>
        <w:tc>
          <w:tcPr>
            <w:tcW w:w="2571" w:type="dxa"/>
          </w:tcPr>
          <w:p w14:paraId="3445299C" w14:textId="77777777" w:rsidR="00413466" w:rsidRPr="006C6B87" w:rsidRDefault="00413466" w:rsidP="00F955B6"/>
        </w:tc>
        <w:tc>
          <w:tcPr>
            <w:tcW w:w="414" w:type="dxa"/>
          </w:tcPr>
          <w:p w14:paraId="5C5A1CD0" w14:textId="77777777" w:rsidR="00413466" w:rsidRPr="006C6B87" w:rsidRDefault="00413466" w:rsidP="00F955B6"/>
        </w:tc>
        <w:tc>
          <w:tcPr>
            <w:tcW w:w="2084" w:type="dxa"/>
          </w:tcPr>
          <w:p w14:paraId="08103AEC" w14:textId="77777777" w:rsidR="00413466" w:rsidRPr="006C6B87" w:rsidRDefault="00413466" w:rsidP="00F955B6"/>
        </w:tc>
        <w:tc>
          <w:tcPr>
            <w:tcW w:w="415" w:type="dxa"/>
          </w:tcPr>
          <w:p w14:paraId="71B11DAA" w14:textId="77777777" w:rsidR="00413466" w:rsidRPr="006C6B87" w:rsidRDefault="00413466" w:rsidP="00F955B6"/>
        </w:tc>
        <w:tc>
          <w:tcPr>
            <w:tcW w:w="2224" w:type="dxa"/>
          </w:tcPr>
          <w:p w14:paraId="32CBE9DC" w14:textId="77777777" w:rsidR="00413466" w:rsidRPr="006C6B87" w:rsidRDefault="00413466" w:rsidP="00F955B6"/>
        </w:tc>
        <w:tc>
          <w:tcPr>
            <w:tcW w:w="414" w:type="dxa"/>
          </w:tcPr>
          <w:p w14:paraId="53D7745D" w14:textId="77777777" w:rsidR="00413466" w:rsidRPr="006C6B87" w:rsidRDefault="00413466" w:rsidP="00F955B6"/>
        </w:tc>
        <w:tc>
          <w:tcPr>
            <w:tcW w:w="2353" w:type="dxa"/>
          </w:tcPr>
          <w:p w14:paraId="0B97ECA7" w14:textId="77777777" w:rsidR="00413466" w:rsidRPr="006C6B87" w:rsidRDefault="00413466" w:rsidP="00F955B6"/>
        </w:tc>
        <w:tc>
          <w:tcPr>
            <w:tcW w:w="472" w:type="dxa"/>
          </w:tcPr>
          <w:p w14:paraId="5E5E867A" w14:textId="77777777" w:rsidR="00413466" w:rsidRPr="006C6B87" w:rsidRDefault="00413466" w:rsidP="00F955B6"/>
        </w:tc>
      </w:tr>
      <w:tr w:rsidR="00413466" w:rsidRPr="006C6B87" w14:paraId="5621EA0D" w14:textId="77777777" w:rsidTr="00F955B6">
        <w:tc>
          <w:tcPr>
            <w:tcW w:w="2685" w:type="dxa"/>
          </w:tcPr>
          <w:p w14:paraId="71C9CD16" w14:textId="77777777" w:rsidR="00413466" w:rsidRPr="006C6B87" w:rsidRDefault="00413466" w:rsidP="00F955B6">
            <w:r w:rsidRPr="006C6B87">
              <w:t>Uses the sounds of the home language</w:t>
            </w:r>
          </w:p>
        </w:tc>
        <w:tc>
          <w:tcPr>
            <w:tcW w:w="316" w:type="dxa"/>
          </w:tcPr>
          <w:p w14:paraId="65CDBE99" w14:textId="77777777" w:rsidR="00413466" w:rsidRPr="006C6B87" w:rsidRDefault="00413466" w:rsidP="00F955B6"/>
        </w:tc>
        <w:tc>
          <w:tcPr>
            <w:tcW w:w="2571" w:type="dxa"/>
          </w:tcPr>
          <w:p w14:paraId="2115EC4B" w14:textId="77777777" w:rsidR="00413466" w:rsidRPr="006C6B87" w:rsidRDefault="00413466" w:rsidP="00F955B6"/>
        </w:tc>
        <w:tc>
          <w:tcPr>
            <w:tcW w:w="414" w:type="dxa"/>
          </w:tcPr>
          <w:p w14:paraId="6116C49F" w14:textId="77777777" w:rsidR="00413466" w:rsidRPr="006C6B87" w:rsidRDefault="00413466" w:rsidP="00F955B6"/>
        </w:tc>
        <w:tc>
          <w:tcPr>
            <w:tcW w:w="2084" w:type="dxa"/>
          </w:tcPr>
          <w:p w14:paraId="4181FDA0" w14:textId="77777777" w:rsidR="00413466" w:rsidRPr="006C6B87" w:rsidRDefault="00413466" w:rsidP="00F955B6"/>
        </w:tc>
        <w:tc>
          <w:tcPr>
            <w:tcW w:w="415" w:type="dxa"/>
          </w:tcPr>
          <w:p w14:paraId="32EBB240" w14:textId="77777777" w:rsidR="00413466" w:rsidRPr="006C6B87" w:rsidRDefault="00413466" w:rsidP="00F955B6"/>
        </w:tc>
        <w:tc>
          <w:tcPr>
            <w:tcW w:w="2224" w:type="dxa"/>
          </w:tcPr>
          <w:p w14:paraId="172213E6" w14:textId="77777777" w:rsidR="00413466" w:rsidRPr="006C6B87" w:rsidRDefault="00413466" w:rsidP="00F955B6"/>
        </w:tc>
        <w:tc>
          <w:tcPr>
            <w:tcW w:w="414" w:type="dxa"/>
          </w:tcPr>
          <w:p w14:paraId="11621F72" w14:textId="77777777" w:rsidR="00413466" w:rsidRPr="006C6B87" w:rsidRDefault="00413466" w:rsidP="00F955B6"/>
        </w:tc>
        <w:tc>
          <w:tcPr>
            <w:tcW w:w="2353" w:type="dxa"/>
          </w:tcPr>
          <w:p w14:paraId="7C5D176D" w14:textId="77777777" w:rsidR="00413466" w:rsidRPr="006C6B87" w:rsidRDefault="00413466" w:rsidP="00F955B6"/>
        </w:tc>
        <w:tc>
          <w:tcPr>
            <w:tcW w:w="472" w:type="dxa"/>
          </w:tcPr>
          <w:p w14:paraId="1A58A796" w14:textId="77777777" w:rsidR="00413466" w:rsidRPr="006C6B87" w:rsidRDefault="00413466" w:rsidP="00F955B6"/>
        </w:tc>
      </w:tr>
      <w:tr w:rsidR="00413466" w:rsidRPr="006C6B87" w14:paraId="520C6954" w14:textId="77777777" w:rsidTr="00F955B6">
        <w:tc>
          <w:tcPr>
            <w:tcW w:w="2685" w:type="dxa"/>
          </w:tcPr>
          <w:p w14:paraId="6E1CD647" w14:textId="77777777" w:rsidR="00413466" w:rsidRPr="006C6B87" w:rsidRDefault="00413466" w:rsidP="00F955B6">
            <w:r w:rsidRPr="006C6B87">
              <w:t>Uses these sounds, both consonants and vowel sounds, confidently and frequently as if joining in a conversation</w:t>
            </w:r>
          </w:p>
        </w:tc>
        <w:tc>
          <w:tcPr>
            <w:tcW w:w="316" w:type="dxa"/>
          </w:tcPr>
          <w:p w14:paraId="63554EA9" w14:textId="77777777" w:rsidR="00413466" w:rsidRPr="006C6B87" w:rsidRDefault="00413466" w:rsidP="00F955B6"/>
        </w:tc>
        <w:tc>
          <w:tcPr>
            <w:tcW w:w="2571" w:type="dxa"/>
          </w:tcPr>
          <w:p w14:paraId="5AB7A6C0" w14:textId="77777777" w:rsidR="00413466" w:rsidRPr="006C6B87" w:rsidRDefault="00413466" w:rsidP="00F955B6"/>
        </w:tc>
        <w:tc>
          <w:tcPr>
            <w:tcW w:w="414" w:type="dxa"/>
          </w:tcPr>
          <w:p w14:paraId="5284E92B" w14:textId="77777777" w:rsidR="00413466" w:rsidRPr="006C6B87" w:rsidRDefault="00413466" w:rsidP="00F955B6"/>
        </w:tc>
        <w:tc>
          <w:tcPr>
            <w:tcW w:w="2084" w:type="dxa"/>
          </w:tcPr>
          <w:p w14:paraId="4FF1F328" w14:textId="77777777" w:rsidR="00413466" w:rsidRPr="006C6B87" w:rsidRDefault="00413466" w:rsidP="00F955B6"/>
        </w:tc>
        <w:tc>
          <w:tcPr>
            <w:tcW w:w="415" w:type="dxa"/>
          </w:tcPr>
          <w:p w14:paraId="100A2BE3" w14:textId="77777777" w:rsidR="00413466" w:rsidRPr="006C6B87" w:rsidRDefault="00413466" w:rsidP="00F955B6"/>
        </w:tc>
        <w:tc>
          <w:tcPr>
            <w:tcW w:w="2224" w:type="dxa"/>
          </w:tcPr>
          <w:p w14:paraId="71425B95" w14:textId="77777777" w:rsidR="00413466" w:rsidRPr="006C6B87" w:rsidRDefault="00413466" w:rsidP="00F955B6"/>
        </w:tc>
        <w:tc>
          <w:tcPr>
            <w:tcW w:w="414" w:type="dxa"/>
          </w:tcPr>
          <w:p w14:paraId="19C06535" w14:textId="77777777" w:rsidR="00413466" w:rsidRPr="006C6B87" w:rsidRDefault="00413466" w:rsidP="00F955B6"/>
        </w:tc>
        <w:tc>
          <w:tcPr>
            <w:tcW w:w="2353" w:type="dxa"/>
          </w:tcPr>
          <w:p w14:paraId="04F76252" w14:textId="77777777" w:rsidR="00413466" w:rsidRPr="006C6B87" w:rsidRDefault="00413466" w:rsidP="00F955B6"/>
        </w:tc>
        <w:tc>
          <w:tcPr>
            <w:tcW w:w="472" w:type="dxa"/>
          </w:tcPr>
          <w:p w14:paraId="2183A2E2" w14:textId="77777777" w:rsidR="00413466" w:rsidRPr="006C6B87" w:rsidRDefault="00413466" w:rsidP="00F955B6"/>
        </w:tc>
      </w:tr>
      <w:tr w:rsidR="00413466" w:rsidRPr="006C6B87" w14:paraId="637A1439" w14:textId="77777777" w:rsidTr="00F955B6">
        <w:tc>
          <w:tcPr>
            <w:tcW w:w="2685" w:type="dxa"/>
          </w:tcPr>
          <w:p w14:paraId="4131A251" w14:textId="77777777" w:rsidR="00413466" w:rsidRPr="006C6B87" w:rsidRDefault="00413466" w:rsidP="00F955B6">
            <w:r w:rsidRPr="006C6B87">
              <w:t>Vocalisations that sound like speech are beginning to emerge, for example, ‘din’ for drink</w:t>
            </w:r>
          </w:p>
        </w:tc>
        <w:tc>
          <w:tcPr>
            <w:tcW w:w="316" w:type="dxa"/>
          </w:tcPr>
          <w:p w14:paraId="282CDF5C" w14:textId="77777777" w:rsidR="00413466" w:rsidRPr="006C6B87" w:rsidRDefault="00413466" w:rsidP="00F955B6"/>
        </w:tc>
        <w:tc>
          <w:tcPr>
            <w:tcW w:w="2571" w:type="dxa"/>
          </w:tcPr>
          <w:p w14:paraId="5C818F68" w14:textId="77777777" w:rsidR="00413466" w:rsidRPr="006C6B87" w:rsidRDefault="00413466" w:rsidP="00F955B6"/>
        </w:tc>
        <w:tc>
          <w:tcPr>
            <w:tcW w:w="414" w:type="dxa"/>
          </w:tcPr>
          <w:p w14:paraId="71677174" w14:textId="77777777" w:rsidR="00413466" w:rsidRPr="006C6B87" w:rsidRDefault="00413466" w:rsidP="00F955B6"/>
        </w:tc>
        <w:tc>
          <w:tcPr>
            <w:tcW w:w="2084" w:type="dxa"/>
          </w:tcPr>
          <w:p w14:paraId="287865D4" w14:textId="77777777" w:rsidR="00413466" w:rsidRPr="006C6B87" w:rsidRDefault="00413466" w:rsidP="00F955B6"/>
        </w:tc>
        <w:tc>
          <w:tcPr>
            <w:tcW w:w="415" w:type="dxa"/>
          </w:tcPr>
          <w:p w14:paraId="2DE74511" w14:textId="77777777" w:rsidR="00413466" w:rsidRPr="006C6B87" w:rsidRDefault="00413466" w:rsidP="00F955B6"/>
        </w:tc>
        <w:tc>
          <w:tcPr>
            <w:tcW w:w="2224" w:type="dxa"/>
          </w:tcPr>
          <w:p w14:paraId="1C5168DB" w14:textId="77777777" w:rsidR="00413466" w:rsidRPr="006C6B87" w:rsidRDefault="00413466" w:rsidP="00F955B6"/>
        </w:tc>
        <w:tc>
          <w:tcPr>
            <w:tcW w:w="414" w:type="dxa"/>
          </w:tcPr>
          <w:p w14:paraId="7A305E90" w14:textId="77777777" w:rsidR="00413466" w:rsidRPr="006C6B87" w:rsidRDefault="00413466" w:rsidP="00F955B6"/>
        </w:tc>
        <w:tc>
          <w:tcPr>
            <w:tcW w:w="2353" w:type="dxa"/>
          </w:tcPr>
          <w:p w14:paraId="2CA8C5AE" w14:textId="77777777" w:rsidR="00413466" w:rsidRPr="006C6B87" w:rsidRDefault="00413466" w:rsidP="00F955B6"/>
        </w:tc>
        <w:tc>
          <w:tcPr>
            <w:tcW w:w="472" w:type="dxa"/>
          </w:tcPr>
          <w:p w14:paraId="61B4785B" w14:textId="77777777" w:rsidR="00413466" w:rsidRPr="006C6B87" w:rsidRDefault="00413466" w:rsidP="00F955B6"/>
        </w:tc>
      </w:tr>
      <w:tr w:rsidR="00413466" w:rsidRPr="006C6B87" w14:paraId="36806EBD" w14:textId="77777777" w:rsidTr="00F955B6">
        <w:tc>
          <w:tcPr>
            <w:tcW w:w="2685" w:type="dxa"/>
          </w:tcPr>
          <w:p w14:paraId="5D66AE64" w14:textId="77777777" w:rsidR="00413466" w:rsidRPr="006C6B87" w:rsidRDefault="00413466" w:rsidP="00F955B6">
            <w:r w:rsidRPr="006C6B87">
              <w:t>Copies symbolic noises and baby words, for example, ‘woof-woof’ or ‘meow</w:t>
            </w:r>
          </w:p>
        </w:tc>
        <w:tc>
          <w:tcPr>
            <w:tcW w:w="316" w:type="dxa"/>
          </w:tcPr>
          <w:p w14:paraId="473D0A72" w14:textId="77777777" w:rsidR="00413466" w:rsidRPr="006C6B87" w:rsidRDefault="00413466" w:rsidP="00F955B6"/>
        </w:tc>
        <w:tc>
          <w:tcPr>
            <w:tcW w:w="2571" w:type="dxa"/>
          </w:tcPr>
          <w:p w14:paraId="0BC68245" w14:textId="77777777" w:rsidR="00413466" w:rsidRPr="006C6B87" w:rsidRDefault="00413466" w:rsidP="00F955B6"/>
        </w:tc>
        <w:tc>
          <w:tcPr>
            <w:tcW w:w="414" w:type="dxa"/>
          </w:tcPr>
          <w:p w14:paraId="59805626" w14:textId="77777777" w:rsidR="00413466" w:rsidRPr="006C6B87" w:rsidRDefault="00413466" w:rsidP="00F955B6"/>
        </w:tc>
        <w:tc>
          <w:tcPr>
            <w:tcW w:w="2084" w:type="dxa"/>
          </w:tcPr>
          <w:p w14:paraId="2B75DBC7" w14:textId="77777777" w:rsidR="00413466" w:rsidRPr="006C6B87" w:rsidRDefault="00413466" w:rsidP="00F955B6"/>
        </w:tc>
        <w:tc>
          <w:tcPr>
            <w:tcW w:w="415" w:type="dxa"/>
          </w:tcPr>
          <w:p w14:paraId="637D3151" w14:textId="77777777" w:rsidR="00413466" w:rsidRPr="006C6B87" w:rsidRDefault="00413466" w:rsidP="00F955B6"/>
        </w:tc>
        <w:tc>
          <w:tcPr>
            <w:tcW w:w="2224" w:type="dxa"/>
          </w:tcPr>
          <w:p w14:paraId="54D9C9F7" w14:textId="77777777" w:rsidR="00413466" w:rsidRPr="006C6B87" w:rsidRDefault="00413466" w:rsidP="00F955B6"/>
        </w:tc>
        <w:tc>
          <w:tcPr>
            <w:tcW w:w="414" w:type="dxa"/>
          </w:tcPr>
          <w:p w14:paraId="4225E4E4" w14:textId="77777777" w:rsidR="00413466" w:rsidRPr="006C6B87" w:rsidRDefault="00413466" w:rsidP="00F955B6"/>
        </w:tc>
        <w:tc>
          <w:tcPr>
            <w:tcW w:w="2353" w:type="dxa"/>
          </w:tcPr>
          <w:p w14:paraId="42CAE8B4" w14:textId="77777777" w:rsidR="00413466" w:rsidRPr="006C6B87" w:rsidRDefault="00413466" w:rsidP="00F955B6"/>
        </w:tc>
        <w:tc>
          <w:tcPr>
            <w:tcW w:w="472" w:type="dxa"/>
          </w:tcPr>
          <w:p w14:paraId="7D4E0E1D" w14:textId="77777777" w:rsidR="00413466" w:rsidRPr="006C6B87" w:rsidRDefault="00413466" w:rsidP="00F955B6"/>
        </w:tc>
      </w:tr>
      <w:tr w:rsidR="00413466" w:rsidRPr="006C6B87" w14:paraId="06AE3046" w14:textId="77777777" w:rsidTr="00F955B6">
        <w:tc>
          <w:tcPr>
            <w:tcW w:w="2685" w:type="dxa"/>
          </w:tcPr>
          <w:p w14:paraId="78251A67" w14:textId="77777777" w:rsidR="00413466" w:rsidRPr="006C6B87" w:rsidRDefault="00413466" w:rsidP="00F955B6">
            <w:r w:rsidRPr="006C6B87">
              <w:t>Produces symbolic noises and baby words spontaneously, for example, ‘</w:t>
            </w:r>
            <w:proofErr w:type="spellStart"/>
            <w:r w:rsidRPr="006C6B87">
              <w:t>aaaah</w:t>
            </w:r>
            <w:proofErr w:type="spellEnd"/>
            <w:r w:rsidRPr="006C6B87">
              <w:t>’ when cuddling a toy</w:t>
            </w:r>
          </w:p>
        </w:tc>
        <w:tc>
          <w:tcPr>
            <w:tcW w:w="316" w:type="dxa"/>
          </w:tcPr>
          <w:p w14:paraId="4272E824" w14:textId="77777777" w:rsidR="00413466" w:rsidRPr="006C6B87" w:rsidRDefault="00413466" w:rsidP="00F955B6"/>
        </w:tc>
        <w:tc>
          <w:tcPr>
            <w:tcW w:w="2571" w:type="dxa"/>
          </w:tcPr>
          <w:p w14:paraId="4D407755" w14:textId="77777777" w:rsidR="00413466" w:rsidRPr="006C6B87" w:rsidRDefault="00413466" w:rsidP="00F955B6"/>
        </w:tc>
        <w:tc>
          <w:tcPr>
            <w:tcW w:w="414" w:type="dxa"/>
          </w:tcPr>
          <w:p w14:paraId="3D2ED1F1" w14:textId="77777777" w:rsidR="00413466" w:rsidRPr="006C6B87" w:rsidRDefault="00413466" w:rsidP="00F955B6"/>
        </w:tc>
        <w:tc>
          <w:tcPr>
            <w:tcW w:w="2084" w:type="dxa"/>
          </w:tcPr>
          <w:p w14:paraId="4838F121" w14:textId="77777777" w:rsidR="00413466" w:rsidRPr="006C6B87" w:rsidRDefault="00413466" w:rsidP="00F955B6"/>
        </w:tc>
        <w:tc>
          <w:tcPr>
            <w:tcW w:w="415" w:type="dxa"/>
          </w:tcPr>
          <w:p w14:paraId="4B874C04" w14:textId="77777777" w:rsidR="00413466" w:rsidRPr="006C6B87" w:rsidRDefault="00413466" w:rsidP="00F955B6"/>
        </w:tc>
        <w:tc>
          <w:tcPr>
            <w:tcW w:w="2224" w:type="dxa"/>
          </w:tcPr>
          <w:p w14:paraId="207C04CE" w14:textId="77777777" w:rsidR="00413466" w:rsidRPr="006C6B87" w:rsidRDefault="00413466" w:rsidP="00F955B6"/>
        </w:tc>
        <w:tc>
          <w:tcPr>
            <w:tcW w:w="414" w:type="dxa"/>
          </w:tcPr>
          <w:p w14:paraId="50D11406" w14:textId="77777777" w:rsidR="00413466" w:rsidRPr="006C6B87" w:rsidRDefault="00413466" w:rsidP="00F955B6"/>
        </w:tc>
        <w:tc>
          <w:tcPr>
            <w:tcW w:w="2353" w:type="dxa"/>
          </w:tcPr>
          <w:p w14:paraId="7FFA0510" w14:textId="77777777" w:rsidR="00413466" w:rsidRPr="006C6B87" w:rsidRDefault="00413466" w:rsidP="00F955B6"/>
        </w:tc>
        <w:tc>
          <w:tcPr>
            <w:tcW w:w="472" w:type="dxa"/>
          </w:tcPr>
          <w:p w14:paraId="35A143AE" w14:textId="77777777" w:rsidR="00413466" w:rsidRPr="006C6B87" w:rsidRDefault="00413466" w:rsidP="00F955B6"/>
        </w:tc>
      </w:tr>
      <w:tr w:rsidR="00413466" w:rsidRPr="006C6B87" w14:paraId="42A3CBD7" w14:textId="77777777" w:rsidTr="00F955B6">
        <w:tc>
          <w:tcPr>
            <w:tcW w:w="2685" w:type="dxa"/>
          </w:tcPr>
          <w:p w14:paraId="637E9A89" w14:textId="77777777" w:rsidR="00413466" w:rsidRPr="006C6B87" w:rsidRDefault="00413466" w:rsidP="00F955B6">
            <w:r w:rsidRPr="006C6B87">
              <w:t>Uses names of family members, for example ‘mama’ meaningfully, or says ‘bye’ when someone leaves</w:t>
            </w:r>
          </w:p>
        </w:tc>
        <w:tc>
          <w:tcPr>
            <w:tcW w:w="316" w:type="dxa"/>
          </w:tcPr>
          <w:p w14:paraId="0AFB60F3" w14:textId="77777777" w:rsidR="00413466" w:rsidRPr="006C6B87" w:rsidRDefault="00413466" w:rsidP="00F955B6"/>
        </w:tc>
        <w:tc>
          <w:tcPr>
            <w:tcW w:w="2571" w:type="dxa"/>
          </w:tcPr>
          <w:p w14:paraId="68C30252" w14:textId="77777777" w:rsidR="00413466" w:rsidRPr="006C6B87" w:rsidRDefault="00413466" w:rsidP="00F955B6"/>
        </w:tc>
        <w:tc>
          <w:tcPr>
            <w:tcW w:w="414" w:type="dxa"/>
          </w:tcPr>
          <w:p w14:paraId="1C3CFEE6" w14:textId="77777777" w:rsidR="00413466" w:rsidRPr="006C6B87" w:rsidRDefault="00413466" w:rsidP="00F955B6"/>
        </w:tc>
        <w:tc>
          <w:tcPr>
            <w:tcW w:w="2084" w:type="dxa"/>
          </w:tcPr>
          <w:p w14:paraId="6B0B81BD" w14:textId="77777777" w:rsidR="00413466" w:rsidRPr="006C6B87" w:rsidRDefault="00413466" w:rsidP="00F955B6"/>
        </w:tc>
        <w:tc>
          <w:tcPr>
            <w:tcW w:w="415" w:type="dxa"/>
          </w:tcPr>
          <w:p w14:paraId="337D14BD" w14:textId="77777777" w:rsidR="00413466" w:rsidRPr="006C6B87" w:rsidRDefault="00413466" w:rsidP="00F955B6"/>
        </w:tc>
        <w:tc>
          <w:tcPr>
            <w:tcW w:w="2224" w:type="dxa"/>
          </w:tcPr>
          <w:p w14:paraId="609171D9" w14:textId="77777777" w:rsidR="00413466" w:rsidRPr="006C6B87" w:rsidRDefault="00413466" w:rsidP="00F955B6"/>
        </w:tc>
        <w:tc>
          <w:tcPr>
            <w:tcW w:w="414" w:type="dxa"/>
          </w:tcPr>
          <w:p w14:paraId="46C96DD8" w14:textId="77777777" w:rsidR="00413466" w:rsidRPr="006C6B87" w:rsidRDefault="00413466" w:rsidP="00F955B6"/>
        </w:tc>
        <w:tc>
          <w:tcPr>
            <w:tcW w:w="2353" w:type="dxa"/>
          </w:tcPr>
          <w:p w14:paraId="3887D368" w14:textId="77777777" w:rsidR="00413466" w:rsidRPr="006C6B87" w:rsidRDefault="00413466" w:rsidP="00F955B6"/>
        </w:tc>
        <w:tc>
          <w:tcPr>
            <w:tcW w:w="472" w:type="dxa"/>
          </w:tcPr>
          <w:p w14:paraId="4DC611C0" w14:textId="77777777" w:rsidR="00413466" w:rsidRPr="006C6B87" w:rsidRDefault="00413466" w:rsidP="00F955B6"/>
        </w:tc>
      </w:tr>
      <w:tr w:rsidR="00413466" w:rsidRPr="006C6B87" w14:paraId="5D845FD5" w14:textId="77777777" w:rsidTr="00F955B6">
        <w:tc>
          <w:tcPr>
            <w:tcW w:w="2685" w:type="dxa"/>
          </w:tcPr>
          <w:p w14:paraId="20CFCFD3" w14:textId="77777777" w:rsidR="00413466" w:rsidRPr="006C6B87" w:rsidRDefault="00413466" w:rsidP="00F955B6">
            <w:pPr>
              <w:rPr>
                <w:b/>
              </w:rPr>
            </w:pPr>
            <w:r w:rsidRPr="006C6B87">
              <w:rPr>
                <w:b/>
              </w:rPr>
              <w:t>Understanding British Sign Language</w:t>
            </w:r>
          </w:p>
        </w:tc>
        <w:tc>
          <w:tcPr>
            <w:tcW w:w="316" w:type="dxa"/>
          </w:tcPr>
          <w:p w14:paraId="5F648786" w14:textId="77777777" w:rsidR="00413466" w:rsidRPr="006C6B87" w:rsidRDefault="00413466" w:rsidP="00F955B6"/>
        </w:tc>
        <w:tc>
          <w:tcPr>
            <w:tcW w:w="2571" w:type="dxa"/>
          </w:tcPr>
          <w:p w14:paraId="2EB01086" w14:textId="77777777" w:rsidR="00413466" w:rsidRPr="006C6B87" w:rsidRDefault="00413466" w:rsidP="00F955B6"/>
        </w:tc>
        <w:tc>
          <w:tcPr>
            <w:tcW w:w="414" w:type="dxa"/>
          </w:tcPr>
          <w:p w14:paraId="3376AD49" w14:textId="77777777" w:rsidR="00413466" w:rsidRPr="006C6B87" w:rsidRDefault="00413466" w:rsidP="00F955B6"/>
        </w:tc>
        <w:tc>
          <w:tcPr>
            <w:tcW w:w="2084" w:type="dxa"/>
          </w:tcPr>
          <w:p w14:paraId="6AE2A3BB" w14:textId="77777777" w:rsidR="00413466" w:rsidRPr="006C6B87" w:rsidRDefault="00413466" w:rsidP="00F955B6"/>
        </w:tc>
        <w:tc>
          <w:tcPr>
            <w:tcW w:w="415" w:type="dxa"/>
          </w:tcPr>
          <w:p w14:paraId="13B03173" w14:textId="77777777" w:rsidR="00413466" w:rsidRPr="006C6B87" w:rsidRDefault="00413466" w:rsidP="00F955B6"/>
        </w:tc>
        <w:tc>
          <w:tcPr>
            <w:tcW w:w="2224" w:type="dxa"/>
          </w:tcPr>
          <w:p w14:paraId="6965CDA2" w14:textId="77777777" w:rsidR="00413466" w:rsidRPr="006C6B87" w:rsidRDefault="00413466" w:rsidP="00F955B6"/>
        </w:tc>
        <w:tc>
          <w:tcPr>
            <w:tcW w:w="414" w:type="dxa"/>
          </w:tcPr>
          <w:p w14:paraId="018EBD49" w14:textId="77777777" w:rsidR="00413466" w:rsidRPr="006C6B87" w:rsidRDefault="00413466" w:rsidP="00F955B6"/>
        </w:tc>
        <w:tc>
          <w:tcPr>
            <w:tcW w:w="2353" w:type="dxa"/>
          </w:tcPr>
          <w:p w14:paraId="5C004F8B" w14:textId="77777777" w:rsidR="00413466" w:rsidRPr="006C6B87" w:rsidRDefault="00413466" w:rsidP="00F955B6"/>
        </w:tc>
        <w:tc>
          <w:tcPr>
            <w:tcW w:w="472" w:type="dxa"/>
          </w:tcPr>
          <w:p w14:paraId="12F85FEA" w14:textId="77777777" w:rsidR="00413466" w:rsidRPr="006C6B87" w:rsidRDefault="00413466" w:rsidP="00F955B6"/>
        </w:tc>
      </w:tr>
      <w:tr w:rsidR="00413466" w:rsidRPr="006C6B87" w14:paraId="153D6897" w14:textId="77777777" w:rsidTr="00F955B6">
        <w:tc>
          <w:tcPr>
            <w:tcW w:w="2685" w:type="dxa"/>
          </w:tcPr>
          <w:p w14:paraId="3A5D67B0" w14:textId="77777777" w:rsidR="00413466" w:rsidRPr="006C6B87" w:rsidRDefault="00413466" w:rsidP="00F955B6">
            <w:r w:rsidRPr="006C6B87">
              <w:t>Understands names of some common objects. E.g. picks up or points to toy when it’s signed</w:t>
            </w:r>
          </w:p>
        </w:tc>
        <w:tc>
          <w:tcPr>
            <w:tcW w:w="316" w:type="dxa"/>
          </w:tcPr>
          <w:p w14:paraId="2C5FA7B3" w14:textId="77777777" w:rsidR="00413466" w:rsidRPr="006C6B87" w:rsidRDefault="00413466" w:rsidP="00F955B6"/>
        </w:tc>
        <w:tc>
          <w:tcPr>
            <w:tcW w:w="2571" w:type="dxa"/>
          </w:tcPr>
          <w:p w14:paraId="6CB152EB" w14:textId="77777777" w:rsidR="00413466" w:rsidRPr="006C6B87" w:rsidRDefault="00413466" w:rsidP="00F955B6"/>
        </w:tc>
        <w:tc>
          <w:tcPr>
            <w:tcW w:w="414" w:type="dxa"/>
          </w:tcPr>
          <w:p w14:paraId="69C6F9DB" w14:textId="77777777" w:rsidR="00413466" w:rsidRPr="006C6B87" w:rsidRDefault="00413466" w:rsidP="00F955B6"/>
        </w:tc>
        <w:tc>
          <w:tcPr>
            <w:tcW w:w="2084" w:type="dxa"/>
          </w:tcPr>
          <w:p w14:paraId="116C2366" w14:textId="77777777" w:rsidR="00413466" w:rsidRPr="006C6B87" w:rsidRDefault="00413466" w:rsidP="00F955B6"/>
        </w:tc>
        <w:tc>
          <w:tcPr>
            <w:tcW w:w="415" w:type="dxa"/>
          </w:tcPr>
          <w:p w14:paraId="7C96B58D" w14:textId="77777777" w:rsidR="00413466" w:rsidRPr="006C6B87" w:rsidRDefault="00413466" w:rsidP="00F955B6"/>
        </w:tc>
        <w:tc>
          <w:tcPr>
            <w:tcW w:w="2224" w:type="dxa"/>
          </w:tcPr>
          <w:p w14:paraId="3CBFD696" w14:textId="77777777" w:rsidR="00413466" w:rsidRPr="006C6B87" w:rsidRDefault="00413466" w:rsidP="00F955B6"/>
        </w:tc>
        <w:tc>
          <w:tcPr>
            <w:tcW w:w="414" w:type="dxa"/>
          </w:tcPr>
          <w:p w14:paraId="269815C8" w14:textId="77777777" w:rsidR="00413466" w:rsidRPr="006C6B87" w:rsidRDefault="00413466" w:rsidP="00F955B6"/>
        </w:tc>
        <w:tc>
          <w:tcPr>
            <w:tcW w:w="2353" w:type="dxa"/>
          </w:tcPr>
          <w:p w14:paraId="3388529A" w14:textId="77777777" w:rsidR="00413466" w:rsidRPr="006C6B87" w:rsidRDefault="00413466" w:rsidP="00F955B6"/>
        </w:tc>
        <w:tc>
          <w:tcPr>
            <w:tcW w:w="472" w:type="dxa"/>
          </w:tcPr>
          <w:p w14:paraId="0FD5B996" w14:textId="77777777" w:rsidR="00413466" w:rsidRPr="006C6B87" w:rsidRDefault="00413466" w:rsidP="00F955B6"/>
        </w:tc>
      </w:tr>
      <w:tr w:rsidR="00413466" w:rsidRPr="006C6B87" w14:paraId="1EDC9BFE" w14:textId="77777777" w:rsidTr="00F955B6">
        <w:tc>
          <w:tcPr>
            <w:tcW w:w="2685" w:type="dxa"/>
          </w:tcPr>
          <w:p w14:paraId="6FE22C10" w14:textId="77777777" w:rsidR="00413466" w:rsidRPr="006C6B87" w:rsidRDefault="00413466" w:rsidP="00F955B6">
            <w:r w:rsidRPr="006C6B87">
              <w:t>Stops what they’re doing in response to a signed ‘no’ or ‘no’ gesture</w:t>
            </w:r>
          </w:p>
        </w:tc>
        <w:tc>
          <w:tcPr>
            <w:tcW w:w="316" w:type="dxa"/>
          </w:tcPr>
          <w:p w14:paraId="52C15F64" w14:textId="77777777" w:rsidR="00413466" w:rsidRPr="006C6B87" w:rsidRDefault="00413466" w:rsidP="00F955B6"/>
        </w:tc>
        <w:tc>
          <w:tcPr>
            <w:tcW w:w="2571" w:type="dxa"/>
          </w:tcPr>
          <w:p w14:paraId="5F7569A6" w14:textId="77777777" w:rsidR="00413466" w:rsidRPr="006C6B87" w:rsidRDefault="00413466" w:rsidP="00F955B6"/>
        </w:tc>
        <w:tc>
          <w:tcPr>
            <w:tcW w:w="414" w:type="dxa"/>
          </w:tcPr>
          <w:p w14:paraId="3662FBD8" w14:textId="77777777" w:rsidR="00413466" w:rsidRPr="006C6B87" w:rsidRDefault="00413466" w:rsidP="00F955B6"/>
        </w:tc>
        <w:tc>
          <w:tcPr>
            <w:tcW w:w="2084" w:type="dxa"/>
          </w:tcPr>
          <w:p w14:paraId="0E644E96" w14:textId="77777777" w:rsidR="00413466" w:rsidRPr="006C6B87" w:rsidRDefault="00413466" w:rsidP="00F955B6"/>
        </w:tc>
        <w:tc>
          <w:tcPr>
            <w:tcW w:w="415" w:type="dxa"/>
          </w:tcPr>
          <w:p w14:paraId="39277E0D" w14:textId="77777777" w:rsidR="00413466" w:rsidRPr="006C6B87" w:rsidRDefault="00413466" w:rsidP="00F955B6"/>
        </w:tc>
        <w:tc>
          <w:tcPr>
            <w:tcW w:w="2224" w:type="dxa"/>
          </w:tcPr>
          <w:p w14:paraId="3B1B7CFC" w14:textId="77777777" w:rsidR="00413466" w:rsidRPr="006C6B87" w:rsidRDefault="00413466" w:rsidP="00F955B6"/>
        </w:tc>
        <w:tc>
          <w:tcPr>
            <w:tcW w:w="414" w:type="dxa"/>
          </w:tcPr>
          <w:p w14:paraId="2896953B" w14:textId="77777777" w:rsidR="00413466" w:rsidRPr="006C6B87" w:rsidRDefault="00413466" w:rsidP="00F955B6"/>
        </w:tc>
        <w:tc>
          <w:tcPr>
            <w:tcW w:w="2353" w:type="dxa"/>
          </w:tcPr>
          <w:p w14:paraId="33E7CF6D" w14:textId="77777777" w:rsidR="00413466" w:rsidRPr="006C6B87" w:rsidRDefault="00413466" w:rsidP="00F955B6"/>
        </w:tc>
        <w:tc>
          <w:tcPr>
            <w:tcW w:w="472" w:type="dxa"/>
          </w:tcPr>
          <w:p w14:paraId="5F0D5E04" w14:textId="77777777" w:rsidR="00413466" w:rsidRPr="006C6B87" w:rsidRDefault="00413466" w:rsidP="00F955B6"/>
        </w:tc>
      </w:tr>
      <w:tr w:rsidR="00413466" w:rsidRPr="006C6B87" w14:paraId="12774B9E" w14:textId="77777777" w:rsidTr="00F955B6">
        <w:tc>
          <w:tcPr>
            <w:tcW w:w="2685" w:type="dxa"/>
          </w:tcPr>
          <w:p w14:paraId="10591F44" w14:textId="77777777" w:rsidR="00413466" w:rsidRPr="006C6B87" w:rsidRDefault="00413466" w:rsidP="00F955B6">
            <w:r w:rsidRPr="006C6B87">
              <w:t>Hands over an object when asked to ‘give me’ – through open handed gesture or signed request: BALL GIVE ME</w:t>
            </w:r>
          </w:p>
        </w:tc>
        <w:tc>
          <w:tcPr>
            <w:tcW w:w="316" w:type="dxa"/>
          </w:tcPr>
          <w:p w14:paraId="46112BD3" w14:textId="77777777" w:rsidR="00413466" w:rsidRPr="006C6B87" w:rsidRDefault="00413466" w:rsidP="00F955B6"/>
        </w:tc>
        <w:tc>
          <w:tcPr>
            <w:tcW w:w="2571" w:type="dxa"/>
          </w:tcPr>
          <w:p w14:paraId="1BCB195E" w14:textId="77777777" w:rsidR="00413466" w:rsidRPr="006C6B87" w:rsidRDefault="00413466" w:rsidP="00F955B6"/>
        </w:tc>
        <w:tc>
          <w:tcPr>
            <w:tcW w:w="414" w:type="dxa"/>
          </w:tcPr>
          <w:p w14:paraId="5998EB36" w14:textId="77777777" w:rsidR="00413466" w:rsidRPr="006C6B87" w:rsidRDefault="00413466" w:rsidP="00F955B6"/>
        </w:tc>
        <w:tc>
          <w:tcPr>
            <w:tcW w:w="2084" w:type="dxa"/>
          </w:tcPr>
          <w:p w14:paraId="5A845C12" w14:textId="77777777" w:rsidR="00413466" w:rsidRPr="006C6B87" w:rsidRDefault="00413466" w:rsidP="00F955B6"/>
        </w:tc>
        <w:tc>
          <w:tcPr>
            <w:tcW w:w="415" w:type="dxa"/>
          </w:tcPr>
          <w:p w14:paraId="22CCF622" w14:textId="77777777" w:rsidR="00413466" w:rsidRPr="006C6B87" w:rsidRDefault="00413466" w:rsidP="00F955B6"/>
        </w:tc>
        <w:tc>
          <w:tcPr>
            <w:tcW w:w="2224" w:type="dxa"/>
          </w:tcPr>
          <w:p w14:paraId="2C0B36CB" w14:textId="77777777" w:rsidR="00413466" w:rsidRPr="006C6B87" w:rsidRDefault="00413466" w:rsidP="00F955B6"/>
        </w:tc>
        <w:tc>
          <w:tcPr>
            <w:tcW w:w="414" w:type="dxa"/>
          </w:tcPr>
          <w:p w14:paraId="4541C550" w14:textId="77777777" w:rsidR="00413466" w:rsidRPr="006C6B87" w:rsidRDefault="00413466" w:rsidP="00F955B6"/>
        </w:tc>
        <w:tc>
          <w:tcPr>
            <w:tcW w:w="2353" w:type="dxa"/>
          </w:tcPr>
          <w:p w14:paraId="073B776A" w14:textId="77777777" w:rsidR="00413466" w:rsidRPr="006C6B87" w:rsidRDefault="00413466" w:rsidP="00F955B6"/>
        </w:tc>
        <w:tc>
          <w:tcPr>
            <w:tcW w:w="472" w:type="dxa"/>
          </w:tcPr>
          <w:p w14:paraId="0F60DFD3" w14:textId="77777777" w:rsidR="00413466" w:rsidRPr="006C6B87" w:rsidRDefault="00413466" w:rsidP="00F955B6"/>
        </w:tc>
      </w:tr>
      <w:tr w:rsidR="00413466" w:rsidRPr="006C6B87" w14:paraId="2FB7298C" w14:textId="77777777" w:rsidTr="00F955B6">
        <w:tc>
          <w:tcPr>
            <w:tcW w:w="2685" w:type="dxa"/>
          </w:tcPr>
          <w:p w14:paraId="059C9517" w14:textId="77777777" w:rsidR="00413466" w:rsidRPr="006C6B87" w:rsidRDefault="00413466" w:rsidP="00F955B6">
            <w:r w:rsidRPr="006C6B87">
              <w:t>Will stop in response to a tap or vibration made near to them by the adult</w:t>
            </w:r>
          </w:p>
        </w:tc>
        <w:tc>
          <w:tcPr>
            <w:tcW w:w="316" w:type="dxa"/>
          </w:tcPr>
          <w:p w14:paraId="631038AB" w14:textId="77777777" w:rsidR="00413466" w:rsidRPr="006C6B87" w:rsidRDefault="00413466" w:rsidP="00F955B6"/>
        </w:tc>
        <w:tc>
          <w:tcPr>
            <w:tcW w:w="2571" w:type="dxa"/>
          </w:tcPr>
          <w:p w14:paraId="005AE37F" w14:textId="77777777" w:rsidR="00413466" w:rsidRPr="006C6B87" w:rsidRDefault="00413466" w:rsidP="00F955B6"/>
        </w:tc>
        <w:tc>
          <w:tcPr>
            <w:tcW w:w="414" w:type="dxa"/>
          </w:tcPr>
          <w:p w14:paraId="39D63DC7" w14:textId="77777777" w:rsidR="00413466" w:rsidRPr="006C6B87" w:rsidRDefault="00413466" w:rsidP="00F955B6"/>
        </w:tc>
        <w:tc>
          <w:tcPr>
            <w:tcW w:w="2084" w:type="dxa"/>
          </w:tcPr>
          <w:p w14:paraId="6B0CCF70" w14:textId="77777777" w:rsidR="00413466" w:rsidRPr="006C6B87" w:rsidRDefault="00413466" w:rsidP="00F955B6"/>
        </w:tc>
        <w:tc>
          <w:tcPr>
            <w:tcW w:w="415" w:type="dxa"/>
          </w:tcPr>
          <w:p w14:paraId="657EE33D" w14:textId="77777777" w:rsidR="00413466" w:rsidRPr="006C6B87" w:rsidRDefault="00413466" w:rsidP="00F955B6"/>
        </w:tc>
        <w:tc>
          <w:tcPr>
            <w:tcW w:w="2224" w:type="dxa"/>
          </w:tcPr>
          <w:p w14:paraId="4FE07633" w14:textId="77777777" w:rsidR="00413466" w:rsidRPr="006C6B87" w:rsidRDefault="00413466" w:rsidP="00F955B6"/>
        </w:tc>
        <w:tc>
          <w:tcPr>
            <w:tcW w:w="414" w:type="dxa"/>
          </w:tcPr>
          <w:p w14:paraId="7123509A" w14:textId="77777777" w:rsidR="00413466" w:rsidRPr="006C6B87" w:rsidRDefault="00413466" w:rsidP="00F955B6"/>
        </w:tc>
        <w:tc>
          <w:tcPr>
            <w:tcW w:w="2353" w:type="dxa"/>
          </w:tcPr>
          <w:p w14:paraId="72D8081F" w14:textId="77777777" w:rsidR="00413466" w:rsidRPr="006C6B87" w:rsidRDefault="00413466" w:rsidP="00F955B6"/>
        </w:tc>
        <w:tc>
          <w:tcPr>
            <w:tcW w:w="472" w:type="dxa"/>
          </w:tcPr>
          <w:p w14:paraId="64BC87EB" w14:textId="77777777" w:rsidR="00413466" w:rsidRPr="006C6B87" w:rsidRDefault="00413466" w:rsidP="00F955B6"/>
        </w:tc>
      </w:tr>
      <w:tr w:rsidR="00413466" w:rsidRPr="006C6B87" w14:paraId="3DE193A1" w14:textId="77777777" w:rsidTr="00F955B6">
        <w:tc>
          <w:tcPr>
            <w:tcW w:w="2685" w:type="dxa"/>
          </w:tcPr>
          <w:p w14:paraId="20C1BE45" w14:textId="77777777" w:rsidR="00413466" w:rsidRPr="006C6B87" w:rsidRDefault="00413466" w:rsidP="00F955B6">
            <w:pPr>
              <w:rPr>
                <w:b/>
              </w:rPr>
            </w:pPr>
            <w:r w:rsidRPr="006C6B87">
              <w:rPr>
                <w:b/>
              </w:rPr>
              <w:t>Using British Sign Language</w:t>
            </w:r>
          </w:p>
        </w:tc>
        <w:tc>
          <w:tcPr>
            <w:tcW w:w="316" w:type="dxa"/>
          </w:tcPr>
          <w:p w14:paraId="43AD31CF" w14:textId="77777777" w:rsidR="00413466" w:rsidRPr="006C6B87" w:rsidRDefault="00413466" w:rsidP="00F955B6"/>
        </w:tc>
        <w:tc>
          <w:tcPr>
            <w:tcW w:w="2571" w:type="dxa"/>
          </w:tcPr>
          <w:p w14:paraId="665CBCBF" w14:textId="77777777" w:rsidR="00413466" w:rsidRPr="006C6B87" w:rsidRDefault="00413466" w:rsidP="00F955B6"/>
        </w:tc>
        <w:tc>
          <w:tcPr>
            <w:tcW w:w="414" w:type="dxa"/>
          </w:tcPr>
          <w:p w14:paraId="0EC1D078" w14:textId="77777777" w:rsidR="00413466" w:rsidRPr="006C6B87" w:rsidRDefault="00413466" w:rsidP="00F955B6"/>
        </w:tc>
        <w:tc>
          <w:tcPr>
            <w:tcW w:w="2084" w:type="dxa"/>
          </w:tcPr>
          <w:p w14:paraId="3C674058" w14:textId="77777777" w:rsidR="00413466" w:rsidRPr="006C6B87" w:rsidRDefault="00413466" w:rsidP="00F955B6"/>
        </w:tc>
        <w:tc>
          <w:tcPr>
            <w:tcW w:w="415" w:type="dxa"/>
          </w:tcPr>
          <w:p w14:paraId="601C4503" w14:textId="77777777" w:rsidR="00413466" w:rsidRPr="006C6B87" w:rsidRDefault="00413466" w:rsidP="00F955B6"/>
        </w:tc>
        <w:tc>
          <w:tcPr>
            <w:tcW w:w="2224" w:type="dxa"/>
          </w:tcPr>
          <w:p w14:paraId="37906426" w14:textId="77777777" w:rsidR="00413466" w:rsidRPr="006C6B87" w:rsidRDefault="00413466" w:rsidP="00F955B6"/>
        </w:tc>
        <w:tc>
          <w:tcPr>
            <w:tcW w:w="414" w:type="dxa"/>
          </w:tcPr>
          <w:p w14:paraId="395EDA66" w14:textId="77777777" w:rsidR="00413466" w:rsidRPr="006C6B87" w:rsidRDefault="00413466" w:rsidP="00F955B6"/>
        </w:tc>
        <w:tc>
          <w:tcPr>
            <w:tcW w:w="2353" w:type="dxa"/>
          </w:tcPr>
          <w:p w14:paraId="06ED57AB" w14:textId="77777777" w:rsidR="00413466" w:rsidRPr="006C6B87" w:rsidRDefault="00413466" w:rsidP="00F955B6"/>
        </w:tc>
        <w:tc>
          <w:tcPr>
            <w:tcW w:w="472" w:type="dxa"/>
          </w:tcPr>
          <w:p w14:paraId="5A490214" w14:textId="77777777" w:rsidR="00413466" w:rsidRPr="006C6B87" w:rsidRDefault="00413466" w:rsidP="00F955B6"/>
        </w:tc>
      </w:tr>
      <w:tr w:rsidR="00413466" w:rsidRPr="006C6B87" w14:paraId="07303469" w14:textId="77777777" w:rsidTr="00F955B6">
        <w:tc>
          <w:tcPr>
            <w:tcW w:w="2685" w:type="dxa"/>
          </w:tcPr>
          <w:p w14:paraId="11E96394" w14:textId="77777777" w:rsidR="00413466" w:rsidRPr="006C6B87" w:rsidRDefault="00413466" w:rsidP="00F955B6">
            <w:r w:rsidRPr="006C6B87">
              <w:t>Copies and uses gesture and signs spontaneously as part of, or to investigate, games/familiar routines. E.g. waving bye, blowing kisses, WHERE, ALL-GONE</w:t>
            </w:r>
          </w:p>
        </w:tc>
        <w:tc>
          <w:tcPr>
            <w:tcW w:w="316" w:type="dxa"/>
          </w:tcPr>
          <w:p w14:paraId="419DE14F" w14:textId="77777777" w:rsidR="00413466" w:rsidRPr="006C6B87" w:rsidRDefault="00413466" w:rsidP="00F955B6"/>
        </w:tc>
        <w:tc>
          <w:tcPr>
            <w:tcW w:w="2571" w:type="dxa"/>
          </w:tcPr>
          <w:p w14:paraId="60D9648C" w14:textId="77777777" w:rsidR="00413466" w:rsidRPr="006C6B87" w:rsidRDefault="00413466" w:rsidP="00F955B6"/>
        </w:tc>
        <w:tc>
          <w:tcPr>
            <w:tcW w:w="414" w:type="dxa"/>
          </w:tcPr>
          <w:p w14:paraId="0EF32854" w14:textId="77777777" w:rsidR="00413466" w:rsidRPr="006C6B87" w:rsidRDefault="00413466" w:rsidP="00F955B6"/>
        </w:tc>
        <w:tc>
          <w:tcPr>
            <w:tcW w:w="2084" w:type="dxa"/>
          </w:tcPr>
          <w:p w14:paraId="215ECD59" w14:textId="77777777" w:rsidR="00413466" w:rsidRPr="006C6B87" w:rsidRDefault="00413466" w:rsidP="00F955B6"/>
        </w:tc>
        <w:tc>
          <w:tcPr>
            <w:tcW w:w="415" w:type="dxa"/>
          </w:tcPr>
          <w:p w14:paraId="4CF896F7" w14:textId="77777777" w:rsidR="00413466" w:rsidRPr="006C6B87" w:rsidRDefault="00413466" w:rsidP="00F955B6"/>
        </w:tc>
        <w:tc>
          <w:tcPr>
            <w:tcW w:w="2224" w:type="dxa"/>
          </w:tcPr>
          <w:p w14:paraId="77C44E14" w14:textId="77777777" w:rsidR="00413466" w:rsidRPr="006C6B87" w:rsidRDefault="00413466" w:rsidP="00F955B6"/>
        </w:tc>
        <w:tc>
          <w:tcPr>
            <w:tcW w:w="414" w:type="dxa"/>
          </w:tcPr>
          <w:p w14:paraId="40F458FD" w14:textId="77777777" w:rsidR="00413466" w:rsidRPr="006C6B87" w:rsidRDefault="00413466" w:rsidP="00F955B6"/>
        </w:tc>
        <w:tc>
          <w:tcPr>
            <w:tcW w:w="2353" w:type="dxa"/>
          </w:tcPr>
          <w:p w14:paraId="7906C855" w14:textId="77777777" w:rsidR="00413466" w:rsidRPr="006C6B87" w:rsidRDefault="00413466" w:rsidP="00F955B6"/>
        </w:tc>
        <w:tc>
          <w:tcPr>
            <w:tcW w:w="472" w:type="dxa"/>
          </w:tcPr>
          <w:p w14:paraId="144070B3" w14:textId="77777777" w:rsidR="00413466" w:rsidRPr="006C6B87" w:rsidRDefault="00413466" w:rsidP="00F955B6"/>
        </w:tc>
      </w:tr>
      <w:tr w:rsidR="00413466" w:rsidRPr="006C6B87" w14:paraId="3D8C521D" w14:textId="77777777" w:rsidTr="00F955B6">
        <w:tc>
          <w:tcPr>
            <w:tcW w:w="2685" w:type="dxa"/>
          </w:tcPr>
          <w:p w14:paraId="5F574828" w14:textId="77777777" w:rsidR="00413466" w:rsidRPr="006C6B87" w:rsidRDefault="00413466" w:rsidP="00F955B6">
            <w:r w:rsidRPr="006C6B87">
              <w:t>Copies some early signs. E.g. light, bed, sleep and eat</w:t>
            </w:r>
          </w:p>
        </w:tc>
        <w:tc>
          <w:tcPr>
            <w:tcW w:w="316" w:type="dxa"/>
          </w:tcPr>
          <w:p w14:paraId="32780039" w14:textId="77777777" w:rsidR="00413466" w:rsidRPr="006C6B87" w:rsidRDefault="00413466" w:rsidP="00F955B6"/>
        </w:tc>
        <w:tc>
          <w:tcPr>
            <w:tcW w:w="2571" w:type="dxa"/>
          </w:tcPr>
          <w:p w14:paraId="40AD4E71" w14:textId="77777777" w:rsidR="00413466" w:rsidRPr="006C6B87" w:rsidRDefault="00413466" w:rsidP="00F955B6"/>
        </w:tc>
        <w:tc>
          <w:tcPr>
            <w:tcW w:w="414" w:type="dxa"/>
          </w:tcPr>
          <w:p w14:paraId="53A726AE" w14:textId="77777777" w:rsidR="00413466" w:rsidRPr="006C6B87" w:rsidRDefault="00413466" w:rsidP="00F955B6"/>
        </w:tc>
        <w:tc>
          <w:tcPr>
            <w:tcW w:w="2084" w:type="dxa"/>
          </w:tcPr>
          <w:p w14:paraId="4E83D50D" w14:textId="77777777" w:rsidR="00413466" w:rsidRPr="006C6B87" w:rsidRDefault="00413466" w:rsidP="00F955B6"/>
        </w:tc>
        <w:tc>
          <w:tcPr>
            <w:tcW w:w="415" w:type="dxa"/>
          </w:tcPr>
          <w:p w14:paraId="32912685" w14:textId="77777777" w:rsidR="00413466" w:rsidRPr="006C6B87" w:rsidRDefault="00413466" w:rsidP="00F955B6"/>
        </w:tc>
        <w:tc>
          <w:tcPr>
            <w:tcW w:w="2224" w:type="dxa"/>
          </w:tcPr>
          <w:p w14:paraId="057F8B25" w14:textId="77777777" w:rsidR="00413466" w:rsidRPr="006C6B87" w:rsidRDefault="00413466" w:rsidP="00F955B6"/>
        </w:tc>
        <w:tc>
          <w:tcPr>
            <w:tcW w:w="414" w:type="dxa"/>
          </w:tcPr>
          <w:p w14:paraId="0909C138" w14:textId="77777777" w:rsidR="00413466" w:rsidRPr="006C6B87" w:rsidRDefault="00413466" w:rsidP="00F955B6"/>
        </w:tc>
        <w:tc>
          <w:tcPr>
            <w:tcW w:w="2353" w:type="dxa"/>
          </w:tcPr>
          <w:p w14:paraId="56462C5A" w14:textId="77777777" w:rsidR="00413466" w:rsidRPr="006C6B87" w:rsidRDefault="00413466" w:rsidP="00F955B6"/>
        </w:tc>
        <w:tc>
          <w:tcPr>
            <w:tcW w:w="472" w:type="dxa"/>
          </w:tcPr>
          <w:p w14:paraId="5D205C93" w14:textId="77777777" w:rsidR="00413466" w:rsidRPr="006C6B87" w:rsidRDefault="00413466" w:rsidP="00F955B6"/>
        </w:tc>
      </w:tr>
      <w:tr w:rsidR="00413466" w:rsidRPr="006C6B87" w14:paraId="063C2C5E" w14:textId="77777777" w:rsidTr="00F955B6">
        <w:tc>
          <w:tcPr>
            <w:tcW w:w="2685" w:type="dxa"/>
          </w:tcPr>
          <w:p w14:paraId="4B36ECCA" w14:textId="77777777" w:rsidR="00413466" w:rsidRPr="006C6B87" w:rsidRDefault="00413466" w:rsidP="00F955B6">
            <w:r w:rsidRPr="006C6B87">
              <w:t>Produces some early signs spontaneously. E.g. MUM, WHAT, WHERE</w:t>
            </w:r>
          </w:p>
        </w:tc>
        <w:tc>
          <w:tcPr>
            <w:tcW w:w="316" w:type="dxa"/>
          </w:tcPr>
          <w:p w14:paraId="1526DB73" w14:textId="77777777" w:rsidR="00413466" w:rsidRPr="006C6B87" w:rsidRDefault="00413466" w:rsidP="00F955B6"/>
        </w:tc>
        <w:tc>
          <w:tcPr>
            <w:tcW w:w="2571" w:type="dxa"/>
          </w:tcPr>
          <w:p w14:paraId="0EBD8AFF" w14:textId="77777777" w:rsidR="00413466" w:rsidRPr="006C6B87" w:rsidRDefault="00413466" w:rsidP="00F955B6"/>
        </w:tc>
        <w:tc>
          <w:tcPr>
            <w:tcW w:w="414" w:type="dxa"/>
          </w:tcPr>
          <w:p w14:paraId="1889FF4D" w14:textId="77777777" w:rsidR="00413466" w:rsidRPr="006C6B87" w:rsidRDefault="00413466" w:rsidP="00F955B6"/>
        </w:tc>
        <w:tc>
          <w:tcPr>
            <w:tcW w:w="2084" w:type="dxa"/>
          </w:tcPr>
          <w:p w14:paraId="0113FC53" w14:textId="77777777" w:rsidR="00413466" w:rsidRPr="006C6B87" w:rsidRDefault="00413466" w:rsidP="00F955B6"/>
        </w:tc>
        <w:tc>
          <w:tcPr>
            <w:tcW w:w="415" w:type="dxa"/>
          </w:tcPr>
          <w:p w14:paraId="76C3BD56" w14:textId="77777777" w:rsidR="00413466" w:rsidRPr="006C6B87" w:rsidRDefault="00413466" w:rsidP="00F955B6"/>
        </w:tc>
        <w:tc>
          <w:tcPr>
            <w:tcW w:w="2224" w:type="dxa"/>
          </w:tcPr>
          <w:p w14:paraId="4E438D7E" w14:textId="77777777" w:rsidR="00413466" w:rsidRPr="006C6B87" w:rsidRDefault="00413466" w:rsidP="00F955B6"/>
        </w:tc>
        <w:tc>
          <w:tcPr>
            <w:tcW w:w="414" w:type="dxa"/>
          </w:tcPr>
          <w:p w14:paraId="10980CE4" w14:textId="77777777" w:rsidR="00413466" w:rsidRPr="006C6B87" w:rsidRDefault="00413466" w:rsidP="00F955B6"/>
        </w:tc>
        <w:tc>
          <w:tcPr>
            <w:tcW w:w="2353" w:type="dxa"/>
          </w:tcPr>
          <w:p w14:paraId="343352CE" w14:textId="77777777" w:rsidR="00413466" w:rsidRPr="006C6B87" w:rsidRDefault="00413466" w:rsidP="00F955B6"/>
        </w:tc>
        <w:tc>
          <w:tcPr>
            <w:tcW w:w="472" w:type="dxa"/>
          </w:tcPr>
          <w:p w14:paraId="2FFC89B8" w14:textId="77777777" w:rsidR="00413466" w:rsidRPr="006C6B87" w:rsidRDefault="00413466" w:rsidP="00F955B6"/>
        </w:tc>
      </w:tr>
      <w:tr w:rsidR="00413466" w:rsidRPr="006C6B87" w14:paraId="08CC43A4" w14:textId="77777777" w:rsidTr="00F955B6">
        <w:tc>
          <w:tcPr>
            <w:tcW w:w="2685" w:type="dxa"/>
          </w:tcPr>
          <w:p w14:paraId="4D7EC16D" w14:textId="77777777" w:rsidR="00413466" w:rsidRPr="006C6B87" w:rsidRDefault="00413466" w:rsidP="00F955B6">
            <w:r w:rsidRPr="006C6B87">
              <w:t>Uses the signs for family members meaningfully. E.g. MUM or DAD, or a gesture for bye, bye</w:t>
            </w:r>
          </w:p>
        </w:tc>
        <w:tc>
          <w:tcPr>
            <w:tcW w:w="316" w:type="dxa"/>
          </w:tcPr>
          <w:p w14:paraId="12CF640B" w14:textId="77777777" w:rsidR="00413466" w:rsidRPr="006C6B87" w:rsidRDefault="00413466" w:rsidP="00F955B6"/>
        </w:tc>
        <w:tc>
          <w:tcPr>
            <w:tcW w:w="2571" w:type="dxa"/>
          </w:tcPr>
          <w:p w14:paraId="393DAD9F" w14:textId="77777777" w:rsidR="00413466" w:rsidRPr="006C6B87" w:rsidRDefault="00413466" w:rsidP="00F955B6"/>
        </w:tc>
        <w:tc>
          <w:tcPr>
            <w:tcW w:w="414" w:type="dxa"/>
          </w:tcPr>
          <w:p w14:paraId="0E3A8C60" w14:textId="77777777" w:rsidR="00413466" w:rsidRPr="006C6B87" w:rsidRDefault="00413466" w:rsidP="00F955B6"/>
        </w:tc>
        <w:tc>
          <w:tcPr>
            <w:tcW w:w="2084" w:type="dxa"/>
          </w:tcPr>
          <w:p w14:paraId="7727E9A8" w14:textId="77777777" w:rsidR="00413466" w:rsidRPr="006C6B87" w:rsidRDefault="00413466" w:rsidP="00F955B6"/>
        </w:tc>
        <w:tc>
          <w:tcPr>
            <w:tcW w:w="415" w:type="dxa"/>
          </w:tcPr>
          <w:p w14:paraId="513BC75E" w14:textId="77777777" w:rsidR="00413466" w:rsidRPr="006C6B87" w:rsidRDefault="00413466" w:rsidP="00F955B6"/>
        </w:tc>
        <w:tc>
          <w:tcPr>
            <w:tcW w:w="2224" w:type="dxa"/>
          </w:tcPr>
          <w:p w14:paraId="7D5C4C5E" w14:textId="77777777" w:rsidR="00413466" w:rsidRPr="006C6B87" w:rsidRDefault="00413466" w:rsidP="00F955B6"/>
        </w:tc>
        <w:tc>
          <w:tcPr>
            <w:tcW w:w="414" w:type="dxa"/>
          </w:tcPr>
          <w:p w14:paraId="58EAAF94" w14:textId="77777777" w:rsidR="00413466" w:rsidRPr="006C6B87" w:rsidRDefault="00413466" w:rsidP="00F955B6"/>
        </w:tc>
        <w:tc>
          <w:tcPr>
            <w:tcW w:w="2353" w:type="dxa"/>
          </w:tcPr>
          <w:p w14:paraId="3E5E9D4D" w14:textId="77777777" w:rsidR="00413466" w:rsidRPr="006C6B87" w:rsidRDefault="00413466" w:rsidP="00F955B6"/>
        </w:tc>
        <w:tc>
          <w:tcPr>
            <w:tcW w:w="472" w:type="dxa"/>
          </w:tcPr>
          <w:p w14:paraId="4EC57953" w14:textId="77777777" w:rsidR="00413466" w:rsidRPr="006C6B87" w:rsidRDefault="00413466" w:rsidP="00F955B6"/>
        </w:tc>
      </w:tr>
    </w:tbl>
    <w:p w14:paraId="1F4B9FEE" w14:textId="77777777" w:rsidR="00413466" w:rsidRPr="006C6B87" w:rsidRDefault="00413466" w:rsidP="00413466"/>
    <w:p w14:paraId="33432D87" w14:textId="77777777" w:rsidR="00413466" w:rsidRPr="006C6B87" w:rsidRDefault="00413466" w:rsidP="00413466">
      <w:r w:rsidRPr="006C6B87">
        <w:t>Name………………………………………………………  D.O.B………………………………………………………………………………………….</w:t>
      </w:r>
    </w:p>
    <w:p w14:paraId="33365322" w14:textId="77777777" w:rsidR="00413466" w:rsidRPr="006C6B87" w:rsidRDefault="00413466" w:rsidP="00413466">
      <w:r w:rsidRPr="006C6B87">
        <w:br w:type="page"/>
      </w:r>
    </w:p>
    <w:p w14:paraId="462016F1" w14:textId="77777777" w:rsidR="00413466" w:rsidRPr="006C6B87" w:rsidRDefault="00413466" w:rsidP="00413466">
      <w:pPr>
        <w:rPr>
          <w:b/>
          <w:sz w:val="28"/>
        </w:rPr>
      </w:pPr>
      <w:bookmarkStart w:id="85" w:name="Summary6"/>
      <w:r w:rsidRPr="006C6B87">
        <w:rPr>
          <w:b/>
          <w:sz w:val="28"/>
        </w:rPr>
        <w:t xml:space="preserve">Summary sheet: Step 6 </w:t>
      </w:r>
    </w:p>
    <w:tbl>
      <w:tblPr>
        <w:tblStyle w:val="TableGrid"/>
        <w:tblW w:w="13948" w:type="dxa"/>
        <w:tblLook w:val="04A0" w:firstRow="1" w:lastRow="0" w:firstColumn="1" w:lastColumn="0" w:noHBand="0" w:noVBand="1"/>
      </w:tblPr>
      <w:tblGrid>
        <w:gridCol w:w="2460"/>
        <w:gridCol w:w="320"/>
        <w:gridCol w:w="2639"/>
        <w:gridCol w:w="423"/>
        <w:gridCol w:w="2118"/>
        <w:gridCol w:w="424"/>
        <w:gridCol w:w="2259"/>
        <w:gridCol w:w="423"/>
        <w:gridCol w:w="2399"/>
        <w:gridCol w:w="483"/>
      </w:tblGrid>
      <w:tr w:rsidR="00413466" w:rsidRPr="006C6B87" w14:paraId="48FACBA7" w14:textId="77777777" w:rsidTr="00F955B6">
        <w:tc>
          <w:tcPr>
            <w:tcW w:w="2460" w:type="dxa"/>
            <w:shd w:val="clear" w:color="auto" w:fill="D9D9D9" w:themeFill="background1" w:themeFillShade="D9"/>
          </w:tcPr>
          <w:bookmarkEnd w:id="85"/>
          <w:p w14:paraId="581D025A" w14:textId="77777777" w:rsidR="00413466" w:rsidRPr="006C6B87" w:rsidRDefault="00413466" w:rsidP="00F955B6">
            <w:pPr>
              <w:rPr>
                <w:b/>
              </w:rPr>
            </w:pPr>
            <w:r w:rsidRPr="006C6B87">
              <w:rPr>
                <w:b/>
              </w:rPr>
              <w:t>Communication and language</w:t>
            </w:r>
          </w:p>
        </w:tc>
        <w:tc>
          <w:tcPr>
            <w:tcW w:w="320" w:type="dxa"/>
            <w:shd w:val="clear" w:color="auto" w:fill="D9D9D9" w:themeFill="background1" w:themeFillShade="D9"/>
          </w:tcPr>
          <w:p w14:paraId="6BF018A0" w14:textId="77777777" w:rsidR="00413466" w:rsidRPr="006C6B87" w:rsidRDefault="00413466" w:rsidP="00F955B6">
            <w:pPr>
              <w:rPr>
                <w:b/>
              </w:rPr>
            </w:pPr>
          </w:p>
        </w:tc>
        <w:tc>
          <w:tcPr>
            <w:tcW w:w="2639" w:type="dxa"/>
            <w:shd w:val="clear" w:color="auto" w:fill="D9D9D9" w:themeFill="background1" w:themeFillShade="D9"/>
          </w:tcPr>
          <w:p w14:paraId="74ED9B79" w14:textId="77777777" w:rsidR="00413466" w:rsidRPr="006C6B87" w:rsidRDefault="00413466" w:rsidP="00F955B6">
            <w:pPr>
              <w:rPr>
                <w:b/>
              </w:rPr>
            </w:pPr>
            <w:r w:rsidRPr="006C6B87">
              <w:rPr>
                <w:b/>
              </w:rPr>
              <w:t>Listening and vocalising</w:t>
            </w:r>
          </w:p>
        </w:tc>
        <w:tc>
          <w:tcPr>
            <w:tcW w:w="423" w:type="dxa"/>
            <w:shd w:val="clear" w:color="auto" w:fill="D9D9D9" w:themeFill="background1" w:themeFillShade="D9"/>
          </w:tcPr>
          <w:p w14:paraId="5A7259C8" w14:textId="77777777" w:rsidR="00413466" w:rsidRPr="006C6B87" w:rsidRDefault="00413466" w:rsidP="00F955B6">
            <w:pPr>
              <w:rPr>
                <w:b/>
              </w:rPr>
            </w:pPr>
          </w:p>
        </w:tc>
        <w:tc>
          <w:tcPr>
            <w:tcW w:w="2118" w:type="dxa"/>
            <w:shd w:val="clear" w:color="auto" w:fill="D9D9D9" w:themeFill="background1" w:themeFillShade="D9"/>
          </w:tcPr>
          <w:p w14:paraId="6FEB2BFD" w14:textId="77777777" w:rsidR="00413466" w:rsidRPr="006C6B87" w:rsidRDefault="00413466" w:rsidP="00F955B6">
            <w:pPr>
              <w:rPr>
                <w:b/>
              </w:rPr>
            </w:pPr>
            <w:r w:rsidRPr="006C6B87">
              <w:rPr>
                <w:b/>
              </w:rPr>
              <w:t>Social development and wellbeing</w:t>
            </w:r>
          </w:p>
        </w:tc>
        <w:tc>
          <w:tcPr>
            <w:tcW w:w="424" w:type="dxa"/>
            <w:shd w:val="clear" w:color="auto" w:fill="D9D9D9" w:themeFill="background1" w:themeFillShade="D9"/>
          </w:tcPr>
          <w:p w14:paraId="2C037D0D" w14:textId="77777777" w:rsidR="00413466" w:rsidRPr="006C6B87" w:rsidRDefault="00413466" w:rsidP="00F955B6">
            <w:pPr>
              <w:rPr>
                <w:b/>
              </w:rPr>
            </w:pPr>
          </w:p>
        </w:tc>
        <w:tc>
          <w:tcPr>
            <w:tcW w:w="2259" w:type="dxa"/>
            <w:shd w:val="clear" w:color="auto" w:fill="D9D9D9" w:themeFill="background1" w:themeFillShade="D9"/>
          </w:tcPr>
          <w:p w14:paraId="1CE1242E" w14:textId="77777777" w:rsidR="00413466" w:rsidRPr="006C6B87" w:rsidRDefault="00413466" w:rsidP="00F955B6">
            <w:pPr>
              <w:rPr>
                <w:b/>
              </w:rPr>
            </w:pPr>
            <w:r w:rsidRPr="006C6B87">
              <w:rPr>
                <w:b/>
              </w:rPr>
              <w:t>Playing and understanding</w:t>
            </w:r>
          </w:p>
        </w:tc>
        <w:tc>
          <w:tcPr>
            <w:tcW w:w="423" w:type="dxa"/>
            <w:shd w:val="clear" w:color="auto" w:fill="D9D9D9" w:themeFill="background1" w:themeFillShade="D9"/>
          </w:tcPr>
          <w:p w14:paraId="0435C4FE" w14:textId="77777777" w:rsidR="00413466" w:rsidRPr="006C6B87" w:rsidRDefault="00413466" w:rsidP="00F955B6">
            <w:pPr>
              <w:rPr>
                <w:b/>
              </w:rPr>
            </w:pPr>
          </w:p>
        </w:tc>
        <w:tc>
          <w:tcPr>
            <w:tcW w:w="2399" w:type="dxa"/>
            <w:shd w:val="clear" w:color="auto" w:fill="D9D9D9" w:themeFill="background1" w:themeFillShade="D9"/>
          </w:tcPr>
          <w:p w14:paraId="1DD2F44E" w14:textId="77777777" w:rsidR="00413466" w:rsidRPr="006C6B87" w:rsidRDefault="00413466" w:rsidP="00F955B6">
            <w:pPr>
              <w:rPr>
                <w:b/>
              </w:rPr>
            </w:pPr>
            <w:r w:rsidRPr="006C6B87">
              <w:rPr>
                <w:b/>
              </w:rPr>
              <w:t>Physical development</w:t>
            </w:r>
          </w:p>
        </w:tc>
        <w:tc>
          <w:tcPr>
            <w:tcW w:w="483" w:type="dxa"/>
            <w:shd w:val="clear" w:color="auto" w:fill="D9D9D9" w:themeFill="background1" w:themeFillShade="D9"/>
          </w:tcPr>
          <w:p w14:paraId="40F3185F" w14:textId="77777777" w:rsidR="00413466" w:rsidRPr="006C6B87" w:rsidRDefault="00413466" w:rsidP="00F955B6">
            <w:pPr>
              <w:rPr>
                <w:b/>
              </w:rPr>
            </w:pPr>
          </w:p>
        </w:tc>
      </w:tr>
      <w:tr w:rsidR="00413466" w:rsidRPr="006C6B87" w14:paraId="59C46A79" w14:textId="77777777" w:rsidTr="00F955B6">
        <w:tc>
          <w:tcPr>
            <w:tcW w:w="2460" w:type="dxa"/>
          </w:tcPr>
          <w:p w14:paraId="5863A906" w14:textId="77777777" w:rsidR="00413466" w:rsidRPr="006C6B87" w:rsidRDefault="00413466" w:rsidP="00F955B6">
            <w:r w:rsidRPr="006C6B87">
              <w:t>Waits for signer/speaker to finish before taking turn</w:t>
            </w:r>
          </w:p>
        </w:tc>
        <w:tc>
          <w:tcPr>
            <w:tcW w:w="320" w:type="dxa"/>
          </w:tcPr>
          <w:p w14:paraId="02581F7A" w14:textId="77777777" w:rsidR="00413466" w:rsidRPr="006C6B87" w:rsidRDefault="00413466" w:rsidP="00F955B6"/>
        </w:tc>
        <w:tc>
          <w:tcPr>
            <w:tcW w:w="2639" w:type="dxa"/>
          </w:tcPr>
          <w:p w14:paraId="09BC4C10" w14:textId="77777777" w:rsidR="00413466" w:rsidRPr="006C6B87" w:rsidRDefault="00413466" w:rsidP="00F955B6">
            <w:pPr>
              <w:pStyle w:val="ListParagraph"/>
              <w:spacing w:before="60" w:after="60"/>
              <w:ind w:left="0"/>
            </w:pPr>
            <w:r w:rsidRPr="006C6B87">
              <w:t>Knows and immediately turns to name</w:t>
            </w:r>
          </w:p>
        </w:tc>
        <w:tc>
          <w:tcPr>
            <w:tcW w:w="423" w:type="dxa"/>
          </w:tcPr>
          <w:p w14:paraId="17BEB2E5" w14:textId="77777777" w:rsidR="00413466" w:rsidRPr="006C6B87" w:rsidRDefault="00413466" w:rsidP="00F955B6"/>
        </w:tc>
        <w:tc>
          <w:tcPr>
            <w:tcW w:w="2118" w:type="dxa"/>
          </w:tcPr>
          <w:p w14:paraId="09E1C4B1" w14:textId="77777777" w:rsidR="00413466" w:rsidRPr="006C6B87" w:rsidRDefault="00413466" w:rsidP="00F955B6">
            <w:r w:rsidRPr="006C6B87">
              <w:t>Clings to special person and hides face when feeling scared or overwhelmed</w:t>
            </w:r>
          </w:p>
        </w:tc>
        <w:tc>
          <w:tcPr>
            <w:tcW w:w="424" w:type="dxa"/>
          </w:tcPr>
          <w:p w14:paraId="354365CC" w14:textId="77777777" w:rsidR="00413466" w:rsidRPr="006C6B87" w:rsidRDefault="00413466" w:rsidP="00F955B6"/>
        </w:tc>
        <w:tc>
          <w:tcPr>
            <w:tcW w:w="2259" w:type="dxa"/>
          </w:tcPr>
          <w:p w14:paraId="75A51ABC" w14:textId="77777777" w:rsidR="00413466" w:rsidRPr="006C6B87" w:rsidRDefault="00413466" w:rsidP="00F955B6">
            <w:pPr>
              <w:rPr>
                <w:b/>
              </w:rPr>
            </w:pPr>
            <w:r w:rsidRPr="006C6B87">
              <w:t>Early pretend behaviours observed:</w:t>
            </w:r>
          </w:p>
          <w:p w14:paraId="59FF9BC3" w14:textId="77777777" w:rsidR="00413466" w:rsidRPr="006C6B87" w:rsidRDefault="00413466" w:rsidP="00413466">
            <w:pPr>
              <w:numPr>
                <w:ilvl w:val="0"/>
                <w:numId w:val="18"/>
              </w:numPr>
              <w:spacing w:before="60" w:after="60"/>
              <w:contextualSpacing/>
              <w:rPr>
                <w:b/>
              </w:rPr>
            </w:pPr>
            <w:r w:rsidRPr="006C6B87">
              <w:t>pretending to be asleep</w:t>
            </w:r>
          </w:p>
          <w:p w14:paraId="3E077B01" w14:textId="77777777" w:rsidR="00413466" w:rsidRPr="006C6B87" w:rsidRDefault="00413466" w:rsidP="00413466">
            <w:pPr>
              <w:numPr>
                <w:ilvl w:val="0"/>
                <w:numId w:val="18"/>
              </w:numPr>
              <w:spacing w:before="60" w:after="60"/>
              <w:contextualSpacing/>
              <w:rPr>
                <w:b/>
              </w:rPr>
            </w:pPr>
            <w:r w:rsidRPr="006C6B87">
              <w:t>pretending to feed a toy or adult</w:t>
            </w:r>
          </w:p>
        </w:tc>
        <w:tc>
          <w:tcPr>
            <w:tcW w:w="423" w:type="dxa"/>
          </w:tcPr>
          <w:p w14:paraId="4006B62C" w14:textId="77777777" w:rsidR="00413466" w:rsidRPr="006C6B87" w:rsidRDefault="00413466" w:rsidP="00F955B6"/>
        </w:tc>
        <w:tc>
          <w:tcPr>
            <w:tcW w:w="2399" w:type="dxa"/>
          </w:tcPr>
          <w:p w14:paraId="5C878389" w14:textId="77777777" w:rsidR="00413466" w:rsidRPr="006C6B87" w:rsidRDefault="00413466" w:rsidP="00F955B6">
            <w:r w:rsidRPr="006C6B87">
              <w:t xml:space="preserve">Pulls </w:t>
            </w:r>
            <w:proofErr w:type="spellStart"/>
            <w:r w:rsidRPr="006C6B87">
              <w:t>self up</w:t>
            </w:r>
            <w:proofErr w:type="spellEnd"/>
            <w:r w:rsidRPr="006C6B87">
              <w:t xml:space="preserve"> to standing against furniture and can lower self-down again</w:t>
            </w:r>
          </w:p>
        </w:tc>
        <w:tc>
          <w:tcPr>
            <w:tcW w:w="483" w:type="dxa"/>
          </w:tcPr>
          <w:p w14:paraId="55CDF888" w14:textId="77777777" w:rsidR="00413466" w:rsidRPr="006C6B87" w:rsidRDefault="00413466" w:rsidP="00F955B6"/>
        </w:tc>
      </w:tr>
      <w:tr w:rsidR="00413466" w:rsidRPr="006C6B87" w14:paraId="3C893137" w14:textId="77777777" w:rsidTr="00F955B6">
        <w:tc>
          <w:tcPr>
            <w:tcW w:w="2460" w:type="dxa"/>
          </w:tcPr>
          <w:p w14:paraId="5F358177" w14:textId="77777777" w:rsidR="00413466" w:rsidRPr="006C6B87" w:rsidRDefault="00413466" w:rsidP="00F955B6">
            <w:r w:rsidRPr="006C6B87">
              <w:t>Pays attention to what people have to communicate for longer periods of time</w:t>
            </w:r>
          </w:p>
        </w:tc>
        <w:tc>
          <w:tcPr>
            <w:tcW w:w="320" w:type="dxa"/>
          </w:tcPr>
          <w:p w14:paraId="22B4A672" w14:textId="77777777" w:rsidR="00413466" w:rsidRPr="006C6B87" w:rsidRDefault="00413466" w:rsidP="00F955B6"/>
        </w:tc>
        <w:tc>
          <w:tcPr>
            <w:tcW w:w="2639" w:type="dxa"/>
          </w:tcPr>
          <w:p w14:paraId="076232B1" w14:textId="77777777" w:rsidR="00413466" w:rsidRPr="006C6B87" w:rsidRDefault="00413466" w:rsidP="00F955B6">
            <w:r w:rsidRPr="006C6B87">
              <w:t>Enjoys listening to the same story over and over again</w:t>
            </w:r>
          </w:p>
        </w:tc>
        <w:tc>
          <w:tcPr>
            <w:tcW w:w="423" w:type="dxa"/>
          </w:tcPr>
          <w:p w14:paraId="5D3F6A85" w14:textId="77777777" w:rsidR="00413466" w:rsidRPr="006C6B87" w:rsidRDefault="00413466" w:rsidP="00F955B6"/>
        </w:tc>
        <w:tc>
          <w:tcPr>
            <w:tcW w:w="2118" w:type="dxa"/>
          </w:tcPr>
          <w:p w14:paraId="64E64F53" w14:textId="77777777" w:rsidR="00413466" w:rsidRPr="006C6B87" w:rsidRDefault="00413466" w:rsidP="00F955B6">
            <w:r w:rsidRPr="006C6B87">
              <w:t>Gets distressed and anxious if left somewhere without a familiar adult</w:t>
            </w:r>
          </w:p>
        </w:tc>
        <w:tc>
          <w:tcPr>
            <w:tcW w:w="424" w:type="dxa"/>
          </w:tcPr>
          <w:p w14:paraId="727E0947" w14:textId="77777777" w:rsidR="00413466" w:rsidRPr="006C6B87" w:rsidRDefault="00413466" w:rsidP="00F955B6"/>
        </w:tc>
        <w:tc>
          <w:tcPr>
            <w:tcW w:w="2259" w:type="dxa"/>
          </w:tcPr>
          <w:p w14:paraId="6836D8BC" w14:textId="77777777" w:rsidR="00413466" w:rsidRPr="006C6B87" w:rsidRDefault="00413466" w:rsidP="00F955B6">
            <w:r w:rsidRPr="006C6B87">
              <w:t>Copies actions and activities of others as part of their play</w:t>
            </w:r>
          </w:p>
        </w:tc>
        <w:tc>
          <w:tcPr>
            <w:tcW w:w="423" w:type="dxa"/>
          </w:tcPr>
          <w:p w14:paraId="1B258C86" w14:textId="77777777" w:rsidR="00413466" w:rsidRPr="006C6B87" w:rsidRDefault="00413466" w:rsidP="00F955B6"/>
        </w:tc>
        <w:tc>
          <w:tcPr>
            <w:tcW w:w="2399" w:type="dxa"/>
          </w:tcPr>
          <w:p w14:paraId="0A8CBD8F" w14:textId="77777777" w:rsidR="00413466" w:rsidRPr="006C6B87" w:rsidRDefault="00413466" w:rsidP="00F955B6">
            <w:r w:rsidRPr="006C6B87">
              <w:t xml:space="preserve">Walks around furniture lifting one foot and stepping sideways </w:t>
            </w:r>
          </w:p>
        </w:tc>
        <w:tc>
          <w:tcPr>
            <w:tcW w:w="483" w:type="dxa"/>
          </w:tcPr>
          <w:p w14:paraId="5450D85C" w14:textId="77777777" w:rsidR="00413466" w:rsidRPr="006C6B87" w:rsidRDefault="00413466" w:rsidP="00F955B6"/>
        </w:tc>
      </w:tr>
      <w:tr w:rsidR="00413466" w:rsidRPr="006C6B87" w14:paraId="34DAC18E" w14:textId="77777777" w:rsidTr="00F955B6">
        <w:tc>
          <w:tcPr>
            <w:tcW w:w="2460" w:type="dxa"/>
          </w:tcPr>
          <w:p w14:paraId="7631E51E" w14:textId="77777777" w:rsidR="00413466" w:rsidRPr="006C6B87" w:rsidRDefault="00413466" w:rsidP="00F955B6">
            <w:r w:rsidRPr="006C6B87">
              <w:t>Points to desired objects to direct attention and or to find out about things in the distance – over 3m</w:t>
            </w:r>
          </w:p>
        </w:tc>
        <w:tc>
          <w:tcPr>
            <w:tcW w:w="320" w:type="dxa"/>
          </w:tcPr>
          <w:p w14:paraId="732F9D71" w14:textId="77777777" w:rsidR="00413466" w:rsidRPr="006C6B87" w:rsidRDefault="00413466" w:rsidP="00F955B6"/>
        </w:tc>
        <w:tc>
          <w:tcPr>
            <w:tcW w:w="2639" w:type="dxa"/>
          </w:tcPr>
          <w:p w14:paraId="04B7E779" w14:textId="77777777" w:rsidR="00413466" w:rsidRPr="006C6B87" w:rsidRDefault="00413466" w:rsidP="00F955B6">
            <w:r w:rsidRPr="006C6B87">
              <w:t>Bounces rhythmically when being sung to or listening to music</w:t>
            </w:r>
          </w:p>
        </w:tc>
        <w:tc>
          <w:tcPr>
            <w:tcW w:w="423" w:type="dxa"/>
          </w:tcPr>
          <w:p w14:paraId="1E37C455" w14:textId="77777777" w:rsidR="00413466" w:rsidRPr="006C6B87" w:rsidRDefault="00413466" w:rsidP="00F955B6"/>
        </w:tc>
        <w:tc>
          <w:tcPr>
            <w:tcW w:w="2118" w:type="dxa"/>
          </w:tcPr>
          <w:p w14:paraId="5C73AD45" w14:textId="77777777" w:rsidR="00413466" w:rsidRPr="006C6B87" w:rsidRDefault="00413466" w:rsidP="00F955B6">
            <w:r w:rsidRPr="006C6B87">
              <w:t>Looks to familiar adult to check if not sure about something. E.g. if a stranger tries to pick them up</w:t>
            </w:r>
          </w:p>
        </w:tc>
        <w:tc>
          <w:tcPr>
            <w:tcW w:w="424" w:type="dxa"/>
          </w:tcPr>
          <w:p w14:paraId="5CCB1957" w14:textId="77777777" w:rsidR="00413466" w:rsidRPr="006C6B87" w:rsidRDefault="00413466" w:rsidP="00F955B6"/>
        </w:tc>
        <w:tc>
          <w:tcPr>
            <w:tcW w:w="2259" w:type="dxa"/>
          </w:tcPr>
          <w:p w14:paraId="7698004F" w14:textId="77777777" w:rsidR="00413466" w:rsidRPr="006C6B87" w:rsidRDefault="00413466" w:rsidP="00F955B6">
            <w:r w:rsidRPr="006C6B87">
              <w:t>Plays ball cooperatively with adult. E.g. may kick or roll ball back and forth</w:t>
            </w:r>
          </w:p>
        </w:tc>
        <w:tc>
          <w:tcPr>
            <w:tcW w:w="423" w:type="dxa"/>
          </w:tcPr>
          <w:p w14:paraId="4050D182" w14:textId="77777777" w:rsidR="00413466" w:rsidRPr="006C6B87" w:rsidRDefault="00413466" w:rsidP="00F955B6"/>
        </w:tc>
        <w:tc>
          <w:tcPr>
            <w:tcW w:w="2399" w:type="dxa"/>
          </w:tcPr>
          <w:p w14:paraId="778236F9" w14:textId="77777777" w:rsidR="00413466" w:rsidRPr="006C6B87" w:rsidRDefault="00413466" w:rsidP="00F955B6">
            <w:r w:rsidRPr="006C6B87">
              <w:t>Takes first few steps; feet wide apart, uneven steps, arms raised for balance</w:t>
            </w:r>
          </w:p>
        </w:tc>
        <w:tc>
          <w:tcPr>
            <w:tcW w:w="483" w:type="dxa"/>
          </w:tcPr>
          <w:p w14:paraId="5983EAFD" w14:textId="77777777" w:rsidR="00413466" w:rsidRPr="006C6B87" w:rsidRDefault="00413466" w:rsidP="00F955B6"/>
        </w:tc>
      </w:tr>
      <w:tr w:rsidR="00413466" w:rsidRPr="006C6B87" w14:paraId="733F6425" w14:textId="77777777" w:rsidTr="00F955B6">
        <w:tc>
          <w:tcPr>
            <w:tcW w:w="2460" w:type="dxa"/>
          </w:tcPr>
          <w:p w14:paraId="47402FAA" w14:textId="77777777" w:rsidR="00413466" w:rsidRPr="006C6B87" w:rsidRDefault="00413466" w:rsidP="00F955B6">
            <w:r w:rsidRPr="006C6B87">
              <w:t>Sometimes copies a new word/sign or features of it</w:t>
            </w:r>
          </w:p>
        </w:tc>
        <w:tc>
          <w:tcPr>
            <w:tcW w:w="320" w:type="dxa"/>
          </w:tcPr>
          <w:p w14:paraId="047166C0" w14:textId="77777777" w:rsidR="00413466" w:rsidRPr="006C6B87" w:rsidRDefault="00413466" w:rsidP="00F955B6"/>
        </w:tc>
        <w:tc>
          <w:tcPr>
            <w:tcW w:w="2639" w:type="dxa"/>
          </w:tcPr>
          <w:p w14:paraId="0D7F8D00" w14:textId="77777777" w:rsidR="00413466" w:rsidRPr="006C6B87" w:rsidRDefault="00413466" w:rsidP="00F955B6">
            <w:r w:rsidRPr="006C6B87">
              <w:t>Responds when adult makes symbolic vocalisations. E.g. points to relevant object, toy, animal, picture in book</w:t>
            </w:r>
          </w:p>
        </w:tc>
        <w:tc>
          <w:tcPr>
            <w:tcW w:w="423" w:type="dxa"/>
          </w:tcPr>
          <w:p w14:paraId="7150E3C8" w14:textId="77777777" w:rsidR="00413466" w:rsidRPr="006C6B87" w:rsidRDefault="00413466" w:rsidP="00F955B6"/>
        </w:tc>
        <w:tc>
          <w:tcPr>
            <w:tcW w:w="2118" w:type="dxa"/>
          </w:tcPr>
          <w:p w14:paraId="473F64FE" w14:textId="77777777" w:rsidR="00413466" w:rsidRPr="006C6B87" w:rsidRDefault="00413466" w:rsidP="00F955B6">
            <w:r w:rsidRPr="006C6B87">
              <w:t>Uses other person to help achieve a goal. E.g. get an object that’s out of reach or activate a wind-up toy</w:t>
            </w:r>
          </w:p>
        </w:tc>
        <w:tc>
          <w:tcPr>
            <w:tcW w:w="424" w:type="dxa"/>
          </w:tcPr>
          <w:p w14:paraId="66124F7E" w14:textId="77777777" w:rsidR="00413466" w:rsidRPr="006C6B87" w:rsidRDefault="00413466" w:rsidP="00F955B6"/>
        </w:tc>
        <w:tc>
          <w:tcPr>
            <w:tcW w:w="2259" w:type="dxa"/>
          </w:tcPr>
          <w:p w14:paraId="67809234" w14:textId="77777777" w:rsidR="00413466" w:rsidRPr="006C6B87" w:rsidRDefault="00413466" w:rsidP="00F955B6">
            <w:r w:rsidRPr="006C6B87">
              <w:t>Enjoys sharing books</w:t>
            </w:r>
          </w:p>
        </w:tc>
        <w:tc>
          <w:tcPr>
            <w:tcW w:w="423" w:type="dxa"/>
          </w:tcPr>
          <w:p w14:paraId="4A75B147" w14:textId="77777777" w:rsidR="00413466" w:rsidRPr="006C6B87" w:rsidRDefault="00413466" w:rsidP="00F955B6"/>
        </w:tc>
        <w:tc>
          <w:tcPr>
            <w:tcW w:w="2399" w:type="dxa"/>
          </w:tcPr>
          <w:p w14:paraId="201EC936" w14:textId="77777777" w:rsidR="00413466" w:rsidRPr="006C6B87" w:rsidRDefault="00413466" w:rsidP="00F955B6">
            <w:r w:rsidRPr="006C6B87">
              <w:t>Crawls upstairs</w:t>
            </w:r>
          </w:p>
        </w:tc>
        <w:tc>
          <w:tcPr>
            <w:tcW w:w="483" w:type="dxa"/>
          </w:tcPr>
          <w:p w14:paraId="5819DCFB" w14:textId="77777777" w:rsidR="00413466" w:rsidRPr="006C6B87" w:rsidRDefault="00413466" w:rsidP="00F955B6"/>
        </w:tc>
      </w:tr>
      <w:tr w:rsidR="00413466" w:rsidRPr="006C6B87" w14:paraId="499D0B44" w14:textId="77777777" w:rsidTr="00F955B6">
        <w:tc>
          <w:tcPr>
            <w:tcW w:w="2460" w:type="dxa"/>
          </w:tcPr>
          <w:p w14:paraId="61F1CCE9" w14:textId="77777777" w:rsidR="00413466" w:rsidRPr="006C6B87" w:rsidRDefault="00413466" w:rsidP="00F955B6">
            <w:r w:rsidRPr="006C6B87">
              <w:t>Babbles/hand babbles freely when alone or playing</w:t>
            </w:r>
          </w:p>
        </w:tc>
        <w:tc>
          <w:tcPr>
            <w:tcW w:w="320" w:type="dxa"/>
          </w:tcPr>
          <w:p w14:paraId="144EEF06" w14:textId="77777777" w:rsidR="00413466" w:rsidRPr="006C6B87" w:rsidRDefault="00413466" w:rsidP="00F955B6"/>
        </w:tc>
        <w:tc>
          <w:tcPr>
            <w:tcW w:w="2639" w:type="dxa"/>
          </w:tcPr>
          <w:p w14:paraId="33346DA1" w14:textId="77777777" w:rsidR="00413466" w:rsidRPr="006C6B87" w:rsidRDefault="00413466" w:rsidP="00F955B6">
            <w:r w:rsidRPr="006C6B87">
              <w:t>Points to picture in book when named. E.g. ‘Where’s the dog’?’</w:t>
            </w:r>
          </w:p>
        </w:tc>
        <w:tc>
          <w:tcPr>
            <w:tcW w:w="423" w:type="dxa"/>
          </w:tcPr>
          <w:p w14:paraId="7D5E9905" w14:textId="77777777" w:rsidR="00413466" w:rsidRPr="006C6B87" w:rsidRDefault="00413466" w:rsidP="00F955B6"/>
        </w:tc>
        <w:tc>
          <w:tcPr>
            <w:tcW w:w="2118" w:type="dxa"/>
          </w:tcPr>
          <w:p w14:paraId="3121455C" w14:textId="77777777" w:rsidR="00413466" w:rsidRPr="006C6B87" w:rsidRDefault="00413466" w:rsidP="00F955B6">
            <w:r w:rsidRPr="006C6B87">
              <w:t>Uses familiar adult for ‘emotional refuelling’ when feeling tired, stressed or frustrated. E.g. may seek a cuddle or sit quietly on lap</w:t>
            </w:r>
          </w:p>
        </w:tc>
        <w:tc>
          <w:tcPr>
            <w:tcW w:w="424" w:type="dxa"/>
          </w:tcPr>
          <w:p w14:paraId="646EADAA" w14:textId="77777777" w:rsidR="00413466" w:rsidRPr="006C6B87" w:rsidRDefault="00413466" w:rsidP="00F955B6"/>
        </w:tc>
        <w:tc>
          <w:tcPr>
            <w:tcW w:w="2259" w:type="dxa"/>
          </w:tcPr>
          <w:p w14:paraId="05094B65" w14:textId="77777777" w:rsidR="00413466" w:rsidRPr="006C6B87" w:rsidRDefault="00413466" w:rsidP="00F955B6">
            <w:r w:rsidRPr="006C6B87">
              <w:t>Looks at pictures and points to them or pats when named</w:t>
            </w:r>
          </w:p>
        </w:tc>
        <w:tc>
          <w:tcPr>
            <w:tcW w:w="423" w:type="dxa"/>
          </w:tcPr>
          <w:p w14:paraId="509E261A" w14:textId="77777777" w:rsidR="00413466" w:rsidRPr="006C6B87" w:rsidRDefault="00413466" w:rsidP="00F955B6"/>
        </w:tc>
        <w:tc>
          <w:tcPr>
            <w:tcW w:w="2399" w:type="dxa"/>
          </w:tcPr>
          <w:p w14:paraId="5E288710" w14:textId="77777777" w:rsidR="00413466" w:rsidRPr="006C6B87" w:rsidRDefault="00413466" w:rsidP="00F955B6">
            <w:r w:rsidRPr="006C6B87">
              <w:t>Builds tower of two blocks</w:t>
            </w:r>
          </w:p>
        </w:tc>
        <w:tc>
          <w:tcPr>
            <w:tcW w:w="483" w:type="dxa"/>
          </w:tcPr>
          <w:p w14:paraId="53D265ED" w14:textId="77777777" w:rsidR="00413466" w:rsidRPr="006C6B87" w:rsidRDefault="00413466" w:rsidP="00F955B6"/>
        </w:tc>
      </w:tr>
      <w:tr w:rsidR="00413466" w:rsidRPr="006C6B87" w14:paraId="7F383E65" w14:textId="77777777" w:rsidTr="00F955B6">
        <w:tc>
          <w:tcPr>
            <w:tcW w:w="2460" w:type="dxa"/>
          </w:tcPr>
          <w:p w14:paraId="28C60533" w14:textId="77777777" w:rsidR="00413466" w:rsidRPr="006C6B87" w:rsidRDefault="00413466" w:rsidP="00F955B6">
            <w:r w:rsidRPr="006C6B87">
              <w:t>Asks for favourite games, e.g. peek-a-boo by saying ‘boo’ or hiding face</w:t>
            </w:r>
          </w:p>
        </w:tc>
        <w:tc>
          <w:tcPr>
            <w:tcW w:w="320" w:type="dxa"/>
          </w:tcPr>
          <w:p w14:paraId="4FC232AB" w14:textId="77777777" w:rsidR="00413466" w:rsidRPr="006C6B87" w:rsidRDefault="00413466" w:rsidP="00F955B6"/>
        </w:tc>
        <w:tc>
          <w:tcPr>
            <w:tcW w:w="2639" w:type="dxa"/>
          </w:tcPr>
          <w:p w14:paraId="681EAC5A" w14:textId="77777777" w:rsidR="00413466" w:rsidRPr="006C6B87" w:rsidRDefault="00413466" w:rsidP="00F955B6">
            <w:r w:rsidRPr="006C6B87">
              <w:t>Points to or finds object when asked to. E.g. ‘Where are your shoes?’</w:t>
            </w:r>
          </w:p>
        </w:tc>
        <w:tc>
          <w:tcPr>
            <w:tcW w:w="423" w:type="dxa"/>
          </w:tcPr>
          <w:p w14:paraId="7BC6D78D" w14:textId="77777777" w:rsidR="00413466" w:rsidRPr="006C6B87" w:rsidRDefault="00413466" w:rsidP="00F955B6"/>
        </w:tc>
        <w:tc>
          <w:tcPr>
            <w:tcW w:w="2118" w:type="dxa"/>
          </w:tcPr>
          <w:p w14:paraId="16483AC8" w14:textId="77777777" w:rsidR="00413466" w:rsidRPr="006C6B87" w:rsidRDefault="00413466" w:rsidP="00F955B6">
            <w:r w:rsidRPr="006C6B87">
              <w:t>Uses comfort toy or object to calm self</w:t>
            </w:r>
          </w:p>
        </w:tc>
        <w:tc>
          <w:tcPr>
            <w:tcW w:w="424" w:type="dxa"/>
          </w:tcPr>
          <w:p w14:paraId="6C03B630" w14:textId="77777777" w:rsidR="00413466" w:rsidRPr="006C6B87" w:rsidRDefault="00413466" w:rsidP="00F955B6"/>
        </w:tc>
        <w:tc>
          <w:tcPr>
            <w:tcW w:w="2259" w:type="dxa"/>
          </w:tcPr>
          <w:p w14:paraId="65713DBB" w14:textId="77777777" w:rsidR="00413466" w:rsidRPr="006C6B87" w:rsidRDefault="00413466" w:rsidP="00F955B6">
            <w:r w:rsidRPr="006C6B87">
              <w:t>Understands and follows stories read to them. Has favourite stories and characters</w:t>
            </w:r>
          </w:p>
        </w:tc>
        <w:tc>
          <w:tcPr>
            <w:tcW w:w="423" w:type="dxa"/>
          </w:tcPr>
          <w:p w14:paraId="445A1729" w14:textId="77777777" w:rsidR="00413466" w:rsidRPr="006C6B87" w:rsidRDefault="00413466" w:rsidP="00F955B6"/>
        </w:tc>
        <w:tc>
          <w:tcPr>
            <w:tcW w:w="2399" w:type="dxa"/>
          </w:tcPr>
          <w:p w14:paraId="4F374CC5" w14:textId="77777777" w:rsidR="00413466" w:rsidRPr="006C6B87" w:rsidRDefault="00413466" w:rsidP="00F955B6">
            <w:r w:rsidRPr="006C6B87">
              <w:t>Grasps finger foods and places in mouth</w:t>
            </w:r>
          </w:p>
        </w:tc>
        <w:tc>
          <w:tcPr>
            <w:tcW w:w="483" w:type="dxa"/>
          </w:tcPr>
          <w:p w14:paraId="17890958" w14:textId="77777777" w:rsidR="00413466" w:rsidRPr="006C6B87" w:rsidRDefault="00413466" w:rsidP="00F955B6"/>
        </w:tc>
      </w:tr>
      <w:tr w:rsidR="00413466" w:rsidRPr="006C6B87" w14:paraId="0A61C0BF" w14:textId="77777777" w:rsidTr="00F955B6">
        <w:tc>
          <w:tcPr>
            <w:tcW w:w="2460" w:type="dxa"/>
          </w:tcPr>
          <w:p w14:paraId="2BBEA932" w14:textId="77777777" w:rsidR="00413466" w:rsidRPr="006C6B87" w:rsidRDefault="00413466" w:rsidP="00F955B6">
            <w:pPr>
              <w:pStyle w:val="ListParagraph"/>
              <w:spacing w:after="0"/>
              <w:ind w:left="0"/>
              <w:jc w:val="both"/>
              <w:rPr>
                <w:b/>
              </w:rPr>
            </w:pPr>
            <w:r w:rsidRPr="006C6B87">
              <w:rPr>
                <w:b/>
              </w:rPr>
              <w:t xml:space="preserve">Understanding spoken language  </w:t>
            </w:r>
          </w:p>
        </w:tc>
        <w:tc>
          <w:tcPr>
            <w:tcW w:w="320" w:type="dxa"/>
          </w:tcPr>
          <w:p w14:paraId="4C6DAA6C" w14:textId="77777777" w:rsidR="00413466" w:rsidRPr="006C6B87" w:rsidRDefault="00413466" w:rsidP="00F955B6"/>
        </w:tc>
        <w:tc>
          <w:tcPr>
            <w:tcW w:w="2639" w:type="dxa"/>
          </w:tcPr>
          <w:p w14:paraId="262FC11C" w14:textId="77777777" w:rsidR="00413466" w:rsidRPr="006C6B87" w:rsidRDefault="00413466" w:rsidP="00F955B6">
            <w:r w:rsidRPr="006C6B87">
              <w:t>Responds appropriately to a range of words, sounds and phrases, by listening alone</w:t>
            </w:r>
          </w:p>
        </w:tc>
        <w:tc>
          <w:tcPr>
            <w:tcW w:w="423" w:type="dxa"/>
          </w:tcPr>
          <w:p w14:paraId="11101AC7" w14:textId="77777777" w:rsidR="00413466" w:rsidRPr="006C6B87" w:rsidRDefault="00413466" w:rsidP="00F955B6"/>
        </w:tc>
        <w:tc>
          <w:tcPr>
            <w:tcW w:w="2118" w:type="dxa"/>
          </w:tcPr>
          <w:p w14:paraId="31E00256" w14:textId="77777777" w:rsidR="00413466" w:rsidRPr="006C6B87" w:rsidRDefault="00413466" w:rsidP="00F955B6"/>
        </w:tc>
        <w:tc>
          <w:tcPr>
            <w:tcW w:w="424" w:type="dxa"/>
          </w:tcPr>
          <w:p w14:paraId="79C66000" w14:textId="77777777" w:rsidR="00413466" w:rsidRPr="006C6B87" w:rsidRDefault="00413466" w:rsidP="00F955B6"/>
        </w:tc>
        <w:tc>
          <w:tcPr>
            <w:tcW w:w="2259" w:type="dxa"/>
          </w:tcPr>
          <w:p w14:paraId="4A5DDA22" w14:textId="77777777" w:rsidR="00413466" w:rsidRPr="006C6B87" w:rsidRDefault="00413466" w:rsidP="00F955B6">
            <w:r w:rsidRPr="006C6B87">
              <w:t>Enjoys anticipation games such as ‘ready steady go’ and ‘1, 2, 3 go’ games</w:t>
            </w:r>
          </w:p>
        </w:tc>
        <w:tc>
          <w:tcPr>
            <w:tcW w:w="423" w:type="dxa"/>
          </w:tcPr>
          <w:p w14:paraId="0D862731" w14:textId="77777777" w:rsidR="00413466" w:rsidRPr="006C6B87" w:rsidRDefault="00413466" w:rsidP="00F955B6"/>
        </w:tc>
        <w:tc>
          <w:tcPr>
            <w:tcW w:w="2399" w:type="dxa"/>
          </w:tcPr>
          <w:p w14:paraId="6E9A384C" w14:textId="77777777" w:rsidR="00413466" w:rsidRPr="006C6B87" w:rsidRDefault="00413466" w:rsidP="00F955B6">
            <w:r w:rsidRPr="006C6B87">
              <w:t>Holds object in each hand and brings them together in middle</w:t>
            </w:r>
          </w:p>
        </w:tc>
        <w:tc>
          <w:tcPr>
            <w:tcW w:w="483" w:type="dxa"/>
          </w:tcPr>
          <w:p w14:paraId="2D6EAFF9" w14:textId="77777777" w:rsidR="00413466" w:rsidRPr="006C6B87" w:rsidRDefault="00413466" w:rsidP="00F955B6"/>
        </w:tc>
      </w:tr>
      <w:tr w:rsidR="00413466" w:rsidRPr="006C6B87" w14:paraId="7BB8797B" w14:textId="77777777" w:rsidTr="00F955B6">
        <w:tc>
          <w:tcPr>
            <w:tcW w:w="2460" w:type="dxa"/>
          </w:tcPr>
          <w:p w14:paraId="632C1855" w14:textId="77777777" w:rsidR="00413466" w:rsidRPr="006C6B87" w:rsidRDefault="00413466" w:rsidP="00F955B6">
            <w:pPr>
              <w:rPr>
                <w:b/>
              </w:rPr>
            </w:pPr>
            <w:r w:rsidRPr="006C6B87">
              <w:t>Shows understanding of at least 15 words:</w:t>
            </w:r>
          </w:p>
          <w:p w14:paraId="2DAE5085" w14:textId="77777777" w:rsidR="00413466" w:rsidRPr="006C6B87" w:rsidRDefault="00413466" w:rsidP="00F955B6">
            <w:pPr>
              <w:rPr>
                <w:b/>
              </w:rPr>
            </w:pPr>
            <w:r w:rsidRPr="006C6B87">
              <w:t>- looks at named person</w:t>
            </w:r>
          </w:p>
          <w:p w14:paraId="1353B76A" w14:textId="77777777" w:rsidR="00413466" w:rsidRPr="006C6B87" w:rsidRDefault="00413466" w:rsidP="00F955B6">
            <w:pPr>
              <w:rPr>
                <w:b/>
              </w:rPr>
            </w:pPr>
            <w:r w:rsidRPr="006C6B87">
              <w:t>- picks up toy when asked</w:t>
            </w:r>
          </w:p>
          <w:p w14:paraId="0DB020B9" w14:textId="77777777" w:rsidR="00413466" w:rsidRPr="006C6B87" w:rsidRDefault="00413466" w:rsidP="00F955B6">
            <w:pPr>
              <w:pStyle w:val="ListParagraph"/>
              <w:spacing w:after="0"/>
              <w:ind w:left="0"/>
            </w:pPr>
            <w:r w:rsidRPr="006C6B87">
              <w:t>- searches for an object in its usual place</w:t>
            </w:r>
          </w:p>
        </w:tc>
        <w:tc>
          <w:tcPr>
            <w:tcW w:w="320" w:type="dxa"/>
          </w:tcPr>
          <w:p w14:paraId="38E40A10" w14:textId="77777777" w:rsidR="00413466" w:rsidRPr="006C6B87" w:rsidRDefault="00413466" w:rsidP="00F955B6"/>
        </w:tc>
        <w:tc>
          <w:tcPr>
            <w:tcW w:w="2639" w:type="dxa"/>
          </w:tcPr>
          <w:p w14:paraId="1F62CBC6" w14:textId="77777777" w:rsidR="00413466" w:rsidRPr="006C6B87" w:rsidRDefault="00413466" w:rsidP="00F955B6">
            <w:r w:rsidRPr="006C6B87">
              <w:t>Plays vocal games with family, copying their noises</w:t>
            </w:r>
          </w:p>
        </w:tc>
        <w:tc>
          <w:tcPr>
            <w:tcW w:w="423" w:type="dxa"/>
          </w:tcPr>
          <w:p w14:paraId="2C303B1B" w14:textId="77777777" w:rsidR="00413466" w:rsidRPr="006C6B87" w:rsidRDefault="00413466" w:rsidP="00F955B6"/>
        </w:tc>
        <w:tc>
          <w:tcPr>
            <w:tcW w:w="2118" w:type="dxa"/>
          </w:tcPr>
          <w:p w14:paraId="51583BEC" w14:textId="77777777" w:rsidR="00413466" w:rsidRPr="006C6B87" w:rsidRDefault="00413466" w:rsidP="00F955B6"/>
        </w:tc>
        <w:tc>
          <w:tcPr>
            <w:tcW w:w="424" w:type="dxa"/>
          </w:tcPr>
          <w:p w14:paraId="40FFA0A8" w14:textId="77777777" w:rsidR="00413466" w:rsidRPr="006C6B87" w:rsidRDefault="00413466" w:rsidP="00F955B6"/>
        </w:tc>
        <w:tc>
          <w:tcPr>
            <w:tcW w:w="2259" w:type="dxa"/>
          </w:tcPr>
          <w:p w14:paraId="29C3114B" w14:textId="77777777" w:rsidR="00413466" w:rsidRPr="006C6B87" w:rsidRDefault="00413466" w:rsidP="00F955B6">
            <w:r w:rsidRPr="006C6B87">
              <w:t>Is aware of routines and begins to anticipate what happens next</w:t>
            </w:r>
          </w:p>
        </w:tc>
        <w:tc>
          <w:tcPr>
            <w:tcW w:w="423" w:type="dxa"/>
          </w:tcPr>
          <w:p w14:paraId="3B7B2FEE" w14:textId="77777777" w:rsidR="00413466" w:rsidRPr="006C6B87" w:rsidRDefault="00413466" w:rsidP="00F955B6"/>
        </w:tc>
        <w:tc>
          <w:tcPr>
            <w:tcW w:w="2399" w:type="dxa"/>
          </w:tcPr>
          <w:p w14:paraId="7FEA9473" w14:textId="77777777" w:rsidR="00413466" w:rsidRPr="006C6B87" w:rsidRDefault="00413466" w:rsidP="00F955B6">
            <w:r w:rsidRPr="006C6B87">
              <w:t>Holds pen or crayon using whole hand and scribbles with different strokes</w:t>
            </w:r>
          </w:p>
        </w:tc>
        <w:tc>
          <w:tcPr>
            <w:tcW w:w="483" w:type="dxa"/>
          </w:tcPr>
          <w:p w14:paraId="654DFB8F" w14:textId="77777777" w:rsidR="00413466" w:rsidRPr="006C6B87" w:rsidRDefault="00413466" w:rsidP="00F955B6"/>
        </w:tc>
      </w:tr>
      <w:tr w:rsidR="00413466" w:rsidRPr="006C6B87" w14:paraId="4303C060" w14:textId="77777777" w:rsidTr="00F955B6">
        <w:tc>
          <w:tcPr>
            <w:tcW w:w="2460" w:type="dxa"/>
          </w:tcPr>
          <w:p w14:paraId="6F197065" w14:textId="77777777" w:rsidR="00413466" w:rsidRPr="006C6B87" w:rsidRDefault="00413466" w:rsidP="00F955B6">
            <w:pPr>
              <w:rPr>
                <w:b/>
              </w:rPr>
            </w:pPr>
            <w:r w:rsidRPr="006C6B87">
              <w:t xml:space="preserve">Shows understanding of simple: </w:t>
            </w:r>
          </w:p>
          <w:p w14:paraId="3DF9D7B1" w14:textId="77777777" w:rsidR="00413466" w:rsidRPr="006C6B87" w:rsidRDefault="00413466" w:rsidP="00413466">
            <w:pPr>
              <w:numPr>
                <w:ilvl w:val="0"/>
                <w:numId w:val="18"/>
              </w:numPr>
              <w:spacing w:before="60" w:after="60"/>
              <w:rPr>
                <w:b/>
              </w:rPr>
            </w:pPr>
            <w:r w:rsidRPr="006C6B87">
              <w:t>questions: where’s the ball?</w:t>
            </w:r>
          </w:p>
          <w:p w14:paraId="34D464AA" w14:textId="77777777" w:rsidR="00413466" w:rsidRPr="006C6B87" w:rsidRDefault="00413466" w:rsidP="00413466">
            <w:pPr>
              <w:numPr>
                <w:ilvl w:val="0"/>
                <w:numId w:val="18"/>
              </w:numPr>
              <w:spacing w:before="60" w:after="60"/>
              <w:rPr>
                <w:b/>
              </w:rPr>
            </w:pPr>
            <w:r w:rsidRPr="006C6B87">
              <w:t>commands: bring me the ball</w:t>
            </w:r>
          </w:p>
          <w:p w14:paraId="53268C8C" w14:textId="77777777" w:rsidR="00413466" w:rsidRPr="006C6B87" w:rsidRDefault="00413466" w:rsidP="00F955B6">
            <w:r w:rsidRPr="006C6B87">
              <w:t>when accompanied by gesture</w:t>
            </w:r>
          </w:p>
        </w:tc>
        <w:tc>
          <w:tcPr>
            <w:tcW w:w="320" w:type="dxa"/>
          </w:tcPr>
          <w:p w14:paraId="08EAB8F2" w14:textId="77777777" w:rsidR="00413466" w:rsidRPr="006C6B87" w:rsidRDefault="00413466" w:rsidP="00F955B6"/>
        </w:tc>
        <w:tc>
          <w:tcPr>
            <w:tcW w:w="2639" w:type="dxa"/>
          </w:tcPr>
          <w:p w14:paraId="2FC5C67A" w14:textId="77777777" w:rsidR="00413466" w:rsidRPr="006C6B87" w:rsidRDefault="00413466" w:rsidP="00F955B6">
            <w:pPr>
              <w:rPr>
                <w:b/>
              </w:rPr>
            </w:pPr>
            <w:r w:rsidRPr="006C6B87">
              <w:rPr>
                <w:b/>
              </w:rPr>
              <w:t>Speech sounds – English</w:t>
            </w:r>
          </w:p>
        </w:tc>
        <w:tc>
          <w:tcPr>
            <w:tcW w:w="423" w:type="dxa"/>
          </w:tcPr>
          <w:p w14:paraId="515BF064" w14:textId="77777777" w:rsidR="00413466" w:rsidRPr="006C6B87" w:rsidRDefault="00413466" w:rsidP="00F955B6"/>
        </w:tc>
        <w:tc>
          <w:tcPr>
            <w:tcW w:w="2118" w:type="dxa"/>
          </w:tcPr>
          <w:p w14:paraId="4F21FD66" w14:textId="77777777" w:rsidR="00413466" w:rsidRPr="006C6B87" w:rsidRDefault="00413466" w:rsidP="00F955B6"/>
        </w:tc>
        <w:tc>
          <w:tcPr>
            <w:tcW w:w="424" w:type="dxa"/>
          </w:tcPr>
          <w:p w14:paraId="6603206C" w14:textId="77777777" w:rsidR="00413466" w:rsidRPr="006C6B87" w:rsidRDefault="00413466" w:rsidP="00F955B6"/>
        </w:tc>
        <w:tc>
          <w:tcPr>
            <w:tcW w:w="2259" w:type="dxa"/>
          </w:tcPr>
          <w:p w14:paraId="20FFBE6E" w14:textId="77777777" w:rsidR="00413466" w:rsidRPr="006C6B87" w:rsidRDefault="00413466" w:rsidP="00F955B6">
            <w:r w:rsidRPr="006C6B87">
              <w:t>Begins to experiment, tries something and if it doesn’t work tries something else</w:t>
            </w:r>
          </w:p>
        </w:tc>
        <w:tc>
          <w:tcPr>
            <w:tcW w:w="423" w:type="dxa"/>
          </w:tcPr>
          <w:p w14:paraId="0E394AB8" w14:textId="77777777" w:rsidR="00413466" w:rsidRPr="006C6B87" w:rsidRDefault="00413466" w:rsidP="00F955B6"/>
        </w:tc>
        <w:tc>
          <w:tcPr>
            <w:tcW w:w="2399" w:type="dxa"/>
          </w:tcPr>
          <w:p w14:paraId="46F436A1" w14:textId="77777777" w:rsidR="00413466" w:rsidRPr="006C6B87" w:rsidRDefault="00413466" w:rsidP="00F955B6">
            <w:r w:rsidRPr="006C6B87">
              <w:t>Begins to use spoon, but food may fall off before reaching mouth</w:t>
            </w:r>
          </w:p>
        </w:tc>
        <w:tc>
          <w:tcPr>
            <w:tcW w:w="483" w:type="dxa"/>
          </w:tcPr>
          <w:p w14:paraId="21E0AAC3" w14:textId="77777777" w:rsidR="00413466" w:rsidRPr="006C6B87" w:rsidRDefault="00413466" w:rsidP="00F955B6"/>
        </w:tc>
      </w:tr>
      <w:tr w:rsidR="00413466" w:rsidRPr="006C6B87" w14:paraId="24C7E4BB" w14:textId="77777777" w:rsidTr="00760730">
        <w:trPr>
          <w:trHeight w:val="1674"/>
        </w:trPr>
        <w:tc>
          <w:tcPr>
            <w:tcW w:w="2460" w:type="dxa"/>
          </w:tcPr>
          <w:p w14:paraId="01F7EBEF" w14:textId="77777777" w:rsidR="00413466" w:rsidRPr="006C6B87" w:rsidRDefault="00413466" w:rsidP="00F955B6">
            <w:pPr>
              <w:rPr>
                <w:b/>
              </w:rPr>
            </w:pPr>
            <w:r w:rsidRPr="006C6B87">
              <w:rPr>
                <w:b/>
              </w:rPr>
              <w:t xml:space="preserve">Using spoken language   </w:t>
            </w:r>
          </w:p>
        </w:tc>
        <w:tc>
          <w:tcPr>
            <w:tcW w:w="320" w:type="dxa"/>
          </w:tcPr>
          <w:p w14:paraId="1F22E720" w14:textId="77777777" w:rsidR="00413466" w:rsidRPr="006C6B87" w:rsidRDefault="00413466" w:rsidP="00F955B6"/>
        </w:tc>
        <w:tc>
          <w:tcPr>
            <w:tcW w:w="2639" w:type="dxa"/>
          </w:tcPr>
          <w:p w14:paraId="19096C0E" w14:textId="77777777" w:rsidR="00413466" w:rsidRPr="006C6B87" w:rsidRDefault="00413466" w:rsidP="00F955B6">
            <w:r w:rsidRPr="006C6B87">
              <w:t>Uses a wide range of consonants and vowels in babble but ‘p’, ‘b’, and ‘d’ are the most common sounds used in first words</w:t>
            </w:r>
          </w:p>
        </w:tc>
        <w:tc>
          <w:tcPr>
            <w:tcW w:w="423" w:type="dxa"/>
          </w:tcPr>
          <w:p w14:paraId="19830CC3" w14:textId="77777777" w:rsidR="00413466" w:rsidRPr="006C6B87" w:rsidRDefault="00413466" w:rsidP="00F955B6"/>
        </w:tc>
        <w:tc>
          <w:tcPr>
            <w:tcW w:w="2118" w:type="dxa"/>
          </w:tcPr>
          <w:p w14:paraId="538D46BE" w14:textId="77777777" w:rsidR="00413466" w:rsidRPr="006C6B87" w:rsidRDefault="00413466" w:rsidP="00F955B6"/>
        </w:tc>
        <w:tc>
          <w:tcPr>
            <w:tcW w:w="424" w:type="dxa"/>
          </w:tcPr>
          <w:p w14:paraId="6DDFBFD0" w14:textId="77777777" w:rsidR="00413466" w:rsidRPr="006C6B87" w:rsidRDefault="00413466" w:rsidP="00F955B6"/>
        </w:tc>
        <w:tc>
          <w:tcPr>
            <w:tcW w:w="2259" w:type="dxa"/>
          </w:tcPr>
          <w:p w14:paraId="3BCE71C5" w14:textId="77777777" w:rsidR="00413466" w:rsidRPr="006C6B87" w:rsidRDefault="00413466" w:rsidP="00F955B6">
            <w:r w:rsidRPr="006C6B87">
              <w:t>Very curious, exploring objects, rooms and outside areas</w:t>
            </w:r>
          </w:p>
        </w:tc>
        <w:tc>
          <w:tcPr>
            <w:tcW w:w="423" w:type="dxa"/>
          </w:tcPr>
          <w:p w14:paraId="79EF58EC" w14:textId="77777777" w:rsidR="00413466" w:rsidRPr="006C6B87" w:rsidRDefault="00413466" w:rsidP="00F955B6"/>
        </w:tc>
        <w:tc>
          <w:tcPr>
            <w:tcW w:w="2399" w:type="dxa"/>
          </w:tcPr>
          <w:p w14:paraId="6E334513" w14:textId="77777777" w:rsidR="00413466" w:rsidRPr="006C6B87" w:rsidRDefault="00413466" w:rsidP="00F955B6"/>
        </w:tc>
        <w:tc>
          <w:tcPr>
            <w:tcW w:w="483" w:type="dxa"/>
          </w:tcPr>
          <w:p w14:paraId="3FEDE71C" w14:textId="77777777" w:rsidR="00413466" w:rsidRPr="006C6B87" w:rsidRDefault="00413466" w:rsidP="00F955B6"/>
        </w:tc>
      </w:tr>
      <w:tr w:rsidR="00413466" w:rsidRPr="006C6B87" w14:paraId="1FE2A03D" w14:textId="77777777" w:rsidTr="00F955B6">
        <w:tc>
          <w:tcPr>
            <w:tcW w:w="2460" w:type="dxa"/>
          </w:tcPr>
          <w:p w14:paraId="239E9F52" w14:textId="77777777" w:rsidR="00413466" w:rsidRPr="006C6B87" w:rsidRDefault="00413466" w:rsidP="00F955B6">
            <w:pPr>
              <w:rPr>
                <w:b/>
              </w:rPr>
            </w:pPr>
            <w:r w:rsidRPr="006C6B87">
              <w:t>Uses about five words to express different meanings:</w:t>
            </w:r>
          </w:p>
          <w:p w14:paraId="1752C7E9" w14:textId="77777777" w:rsidR="00413466" w:rsidRPr="006C6B87" w:rsidRDefault="00413466" w:rsidP="00413466">
            <w:pPr>
              <w:numPr>
                <w:ilvl w:val="0"/>
                <w:numId w:val="18"/>
              </w:numPr>
              <w:spacing w:before="60" w:after="60"/>
              <w:rPr>
                <w:b/>
              </w:rPr>
            </w:pPr>
            <w:r w:rsidRPr="006C6B87">
              <w:t>refers to familiar people and objects</w:t>
            </w:r>
          </w:p>
          <w:p w14:paraId="5DCBF52F" w14:textId="77777777" w:rsidR="00413466" w:rsidRPr="006C6B87" w:rsidRDefault="00413466" w:rsidP="00413466">
            <w:pPr>
              <w:numPr>
                <w:ilvl w:val="0"/>
                <w:numId w:val="18"/>
              </w:numPr>
              <w:spacing w:before="60" w:after="60"/>
              <w:rPr>
                <w:b/>
              </w:rPr>
            </w:pPr>
            <w:r w:rsidRPr="006C6B87">
              <w:t>requests objects</w:t>
            </w:r>
          </w:p>
          <w:p w14:paraId="7489E71C" w14:textId="77777777" w:rsidR="00413466" w:rsidRPr="006C6B87" w:rsidRDefault="00413466" w:rsidP="00413466">
            <w:pPr>
              <w:numPr>
                <w:ilvl w:val="0"/>
                <w:numId w:val="18"/>
              </w:numPr>
              <w:spacing w:before="60" w:after="60"/>
              <w:rPr>
                <w:b/>
              </w:rPr>
            </w:pPr>
            <w:r w:rsidRPr="006C6B87">
              <w:t>greets</w:t>
            </w:r>
          </w:p>
          <w:p w14:paraId="6974119C" w14:textId="77777777" w:rsidR="00413466" w:rsidRPr="006C6B87" w:rsidRDefault="00413466" w:rsidP="00413466">
            <w:pPr>
              <w:numPr>
                <w:ilvl w:val="0"/>
                <w:numId w:val="18"/>
              </w:numPr>
              <w:spacing w:before="60" w:after="60"/>
              <w:rPr>
                <w:b/>
              </w:rPr>
            </w:pPr>
            <w:r w:rsidRPr="006C6B87">
              <w:t>plays communication games</w:t>
            </w:r>
          </w:p>
          <w:p w14:paraId="24D47201" w14:textId="77777777" w:rsidR="00413466" w:rsidRPr="006C6B87" w:rsidRDefault="00413466" w:rsidP="00413466">
            <w:pPr>
              <w:numPr>
                <w:ilvl w:val="0"/>
                <w:numId w:val="18"/>
              </w:numPr>
              <w:spacing w:before="60" w:after="60"/>
              <w:rPr>
                <w:b/>
              </w:rPr>
            </w:pPr>
            <w:r w:rsidRPr="006C6B87">
              <w:t>protests</w:t>
            </w:r>
          </w:p>
          <w:p w14:paraId="05264C29" w14:textId="77777777" w:rsidR="00413466" w:rsidRPr="006C6B87" w:rsidRDefault="00413466" w:rsidP="00413466">
            <w:pPr>
              <w:numPr>
                <w:ilvl w:val="0"/>
                <w:numId w:val="18"/>
              </w:numPr>
              <w:spacing w:before="60" w:after="60"/>
              <w:rPr>
                <w:b/>
              </w:rPr>
            </w:pPr>
            <w:r w:rsidRPr="006C6B87">
              <w:t>comments on things or people, and their absence</w:t>
            </w:r>
          </w:p>
          <w:p w14:paraId="2944726D" w14:textId="77777777" w:rsidR="00413466" w:rsidRPr="006C6B87" w:rsidRDefault="00413466" w:rsidP="00413466">
            <w:pPr>
              <w:numPr>
                <w:ilvl w:val="0"/>
                <w:numId w:val="18"/>
              </w:numPr>
              <w:spacing w:before="60" w:after="60"/>
            </w:pPr>
            <w:r w:rsidRPr="006C6B87">
              <w:t>shows things</w:t>
            </w:r>
          </w:p>
          <w:p w14:paraId="41E6758C" w14:textId="77777777" w:rsidR="00413466" w:rsidRPr="006C6B87" w:rsidRDefault="00413466" w:rsidP="00413466">
            <w:pPr>
              <w:numPr>
                <w:ilvl w:val="0"/>
                <w:numId w:val="18"/>
              </w:numPr>
              <w:spacing w:before="60" w:after="60"/>
            </w:pPr>
            <w:r w:rsidRPr="006C6B87">
              <w:t>requests more/again</w:t>
            </w:r>
          </w:p>
        </w:tc>
        <w:tc>
          <w:tcPr>
            <w:tcW w:w="320" w:type="dxa"/>
          </w:tcPr>
          <w:p w14:paraId="41384D4F" w14:textId="77777777" w:rsidR="00413466" w:rsidRPr="006C6B87" w:rsidRDefault="00413466" w:rsidP="00F955B6"/>
        </w:tc>
        <w:tc>
          <w:tcPr>
            <w:tcW w:w="2639" w:type="dxa"/>
          </w:tcPr>
          <w:p w14:paraId="27FA942F" w14:textId="77777777" w:rsidR="00413466" w:rsidRPr="006C6B87" w:rsidRDefault="00413466" w:rsidP="00F955B6"/>
        </w:tc>
        <w:tc>
          <w:tcPr>
            <w:tcW w:w="423" w:type="dxa"/>
          </w:tcPr>
          <w:p w14:paraId="5313A9A9" w14:textId="77777777" w:rsidR="00413466" w:rsidRPr="006C6B87" w:rsidRDefault="00413466" w:rsidP="00F955B6"/>
        </w:tc>
        <w:tc>
          <w:tcPr>
            <w:tcW w:w="2118" w:type="dxa"/>
          </w:tcPr>
          <w:p w14:paraId="3460A963" w14:textId="77777777" w:rsidR="00413466" w:rsidRPr="006C6B87" w:rsidRDefault="00413466" w:rsidP="00F955B6"/>
        </w:tc>
        <w:tc>
          <w:tcPr>
            <w:tcW w:w="424" w:type="dxa"/>
          </w:tcPr>
          <w:p w14:paraId="7B4F1181" w14:textId="77777777" w:rsidR="00413466" w:rsidRPr="006C6B87" w:rsidRDefault="00413466" w:rsidP="00F955B6"/>
        </w:tc>
        <w:tc>
          <w:tcPr>
            <w:tcW w:w="2259" w:type="dxa"/>
          </w:tcPr>
          <w:p w14:paraId="235F7A33" w14:textId="77777777" w:rsidR="00413466" w:rsidRPr="006C6B87" w:rsidRDefault="00413466" w:rsidP="00F955B6"/>
        </w:tc>
        <w:tc>
          <w:tcPr>
            <w:tcW w:w="423" w:type="dxa"/>
          </w:tcPr>
          <w:p w14:paraId="20DFC594" w14:textId="77777777" w:rsidR="00413466" w:rsidRPr="006C6B87" w:rsidRDefault="00413466" w:rsidP="00F955B6"/>
        </w:tc>
        <w:tc>
          <w:tcPr>
            <w:tcW w:w="2399" w:type="dxa"/>
          </w:tcPr>
          <w:p w14:paraId="43AB8A71" w14:textId="77777777" w:rsidR="00413466" w:rsidRPr="006C6B87" w:rsidRDefault="00413466" w:rsidP="00F955B6"/>
        </w:tc>
        <w:tc>
          <w:tcPr>
            <w:tcW w:w="483" w:type="dxa"/>
          </w:tcPr>
          <w:p w14:paraId="26EAFC6D" w14:textId="77777777" w:rsidR="00413466" w:rsidRPr="006C6B87" w:rsidRDefault="00413466" w:rsidP="00F955B6"/>
        </w:tc>
      </w:tr>
      <w:tr w:rsidR="00413466" w:rsidRPr="006C6B87" w14:paraId="5434D94B" w14:textId="77777777" w:rsidTr="00F955B6">
        <w:tc>
          <w:tcPr>
            <w:tcW w:w="2460" w:type="dxa"/>
          </w:tcPr>
          <w:p w14:paraId="542A184E" w14:textId="77777777" w:rsidR="00413466" w:rsidRPr="006C6B87" w:rsidRDefault="00413466" w:rsidP="00F955B6">
            <w:pPr>
              <w:rPr>
                <w:b/>
              </w:rPr>
            </w:pPr>
            <w:r w:rsidRPr="006C6B87">
              <w:rPr>
                <w:b/>
              </w:rPr>
              <w:t xml:space="preserve">Understanding British Sign Language  </w:t>
            </w:r>
          </w:p>
        </w:tc>
        <w:tc>
          <w:tcPr>
            <w:tcW w:w="320" w:type="dxa"/>
          </w:tcPr>
          <w:p w14:paraId="6DF34180" w14:textId="77777777" w:rsidR="00413466" w:rsidRPr="006C6B87" w:rsidRDefault="00413466" w:rsidP="00F955B6"/>
        </w:tc>
        <w:tc>
          <w:tcPr>
            <w:tcW w:w="2639" w:type="dxa"/>
          </w:tcPr>
          <w:p w14:paraId="2824AB2F" w14:textId="77777777" w:rsidR="00413466" w:rsidRPr="006C6B87" w:rsidRDefault="00413466" w:rsidP="00F955B6"/>
        </w:tc>
        <w:tc>
          <w:tcPr>
            <w:tcW w:w="423" w:type="dxa"/>
          </w:tcPr>
          <w:p w14:paraId="21C80244" w14:textId="77777777" w:rsidR="00413466" w:rsidRPr="006C6B87" w:rsidRDefault="00413466" w:rsidP="00F955B6"/>
        </w:tc>
        <w:tc>
          <w:tcPr>
            <w:tcW w:w="2118" w:type="dxa"/>
          </w:tcPr>
          <w:p w14:paraId="110BBC87" w14:textId="77777777" w:rsidR="00413466" w:rsidRPr="006C6B87" w:rsidRDefault="00413466" w:rsidP="00F955B6"/>
        </w:tc>
        <w:tc>
          <w:tcPr>
            <w:tcW w:w="424" w:type="dxa"/>
          </w:tcPr>
          <w:p w14:paraId="0A4C4802" w14:textId="77777777" w:rsidR="00413466" w:rsidRPr="006C6B87" w:rsidRDefault="00413466" w:rsidP="00F955B6"/>
        </w:tc>
        <w:tc>
          <w:tcPr>
            <w:tcW w:w="2259" w:type="dxa"/>
          </w:tcPr>
          <w:p w14:paraId="2B733AB6" w14:textId="77777777" w:rsidR="00413466" w:rsidRPr="006C6B87" w:rsidRDefault="00413466" w:rsidP="00F955B6"/>
        </w:tc>
        <w:tc>
          <w:tcPr>
            <w:tcW w:w="423" w:type="dxa"/>
          </w:tcPr>
          <w:p w14:paraId="7EA0249E" w14:textId="77777777" w:rsidR="00413466" w:rsidRPr="006C6B87" w:rsidRDefault="00413466" w:rsidP="00F955B6"/>
        </w:tc>
        <w:tc>
          <w:tcPr>
            <w:tcW w:w="2399" w:type="dxa"/>
          </w:tcPr>
          <w:p w14:paraId="60A9ACB2" w14:textId="77777777" w:rsidR="00413466" w:rsidRPr="006C6B87" w:rsidRDefault="00413466" w:rsidP="00F955B6"/>
        </w:tc>
        <w:tc>
          <w:tcPr>
            <w:tcW w:w="483" w:type="dxa"/>
          </w:tcPr>
          <w:p w14:paraId="685306B2" w14:textId="77777777" w:rsidR="00413466" w:rsidRPr="006C6B87" w:rsidRDefault="00413466" w:rsidP="00F955B6"/>
        </w:tc>
      </w:tr>
      <w:tr w:rsidR="00413466" w:rsidRPr="006C6B87" w14:paraId="3D83B65F" w14:textId="77777777" w:rsidTr="00F955B6">
        <w:tc>
          <w:tcPr>
            <w:tcW w:w="2460" w:type="dxa"/>
          </w:tcPr>
          <w:p w14:paraId="0A80EB0A" w14:textId="77777777" w:rsidR="00413466" w:rsidRPr="006C6B87" w:rsidRDefault="00413466" w:rsidP="00F955B6">
            <w:pPr>
              <w:rPr>
                <w:b/>
              </w:rPr>
            </w:pPr>
            <w:r w:rsidRPr="006C6B87">
              <w:t>Shows understanding of at least 15 signs:</w:t>
            </w:r>
          </w:p>
          <w:p w14:paraId="0EC59B7A" w14:textId="77777777" w:rsidR="00413466" w:rsidRPr="006C6B87" w:rsidRDefault="00413466" w:rsidP="00F955B6">
            <w:pPr>
              <w:rPr>
                <w:b/>
              </w:rPr>
            </w:pPr>
            <w:r w:rsidRPr="006C6B87">
              <w:t>- looks at named person</w:t>
            </w:r>
          </w:p>
          <w:p w14:paraId="4DEA5DAD" w14:textId="77777777" w:rsidR="00413466" w:rsidRPr="006C6B87" w:rsidRDefault="00413466" w:rsidP="00F955B6">
            <w:pPr>
              <w:rPr>
                <w:b/>
              </w:rPr>
            </w:pPr>
            <w:r w:rsidRPr="006C6B87">
              <w:t>- picks up toy when asked</w:t>
            </w:r>
          </w:p>
          <w:p w14:paraId="3318A531" w14:textId="77777777" w:rsidR="00413466" w:rsidRPr="006C6B87" w:rsidRDefault="00413466" w:rsidP="00F955B6">
            <w:r w:rsidRPr="006C6B87">
              <w:t>- searches for an object in its usual place</w:t>
            </w:r>
          </w:p>
        </w:tc>
        <w:tc>
          <w:tcPr>
            <w:tcW w:w="320" w:type="dxa"/>
          </w:tcPr>
          <w:p w14:paraId="53861F7E" w14:textId="77777777" w:rsidR="00413466" w:rsidRPr="006C6B87" w:rsidRDefault="00413466" w:rsidP="00F955B6"/>
        </w:tc>
        <w:tc>
          <w:tcPr>
            <w:tcW w:w="2639" w:type="dxa"/>
          </w:tcPr>
          <w:p w14:paraId="5B7304AE" w14:textId="77777777" w:rsidR="00413466" w:rsidRPr="006C6B87" w:rsidRDefault="00413466" w:rsidP="00F955B6"/>
        </w:tc>
        <w:tc>
          <w:tcPr>
            <w:tcW w:w="423" w:type="dxa"/>
          </w:tcPr>
          <w:p w14:paraId="6687743B" w14:textId="77777777" w:rsidR="00413466" w:rsidRPr="006C6B87" w:rsidRDefault="00413466" w:rsidP="00F955B6"/>
        </w:tc>
        <w:tc>
          <w:tcPr>
            <w:tcW w:w="2118" w:type="dxa"/>
          </w:tcPr>
          <w:p w14:paraId="7582E049" w14:textId="77777777" w:rsidR="00413466" w:rsidRPr="006C6B87" w:rsidRDefault="00413466" w:rsidP="00F955B6"/>
        </w:tc>
        <w:tc>
          <w:tcPr>
            <w:tcW w:w="424" w:type="dxa"/>
          </w:tcPr>
          <w:p w14:paraId="38E33D17" w14:textId="77777777" w:rsidR="00413466" w:rsidRPr="006C6B87" w:rsidRDefault="00413466" w:rsidP="00F955B6"/>
        </w:tc>
        <w:tc>
          <w:tcPr>
            <w:tcW w:w="2259" w:type="dxa"/>
          </w:tcPr>
          <w:p w14:paraId="00AB7CD7" w14:textId="77777777" w:rsidR="00413466" w:rsidRPr="006C6B87" w:rsidRDefault="00413466" w:rsidP="00F955B6"/>
        </w:tc>
        <w:tc>
          <w:tcPr>
            <w:tcW w:w="423" w:type="dxa"/>
          </w:tcPr>
          <w:p w14:paraId="4DE103A5" w14:textId="77777777" w:rsidR="00413466" w:rsidRPr="006C6B87" w:rsidRDefault="00413466" w:rsidP="00F955B6"/>
        </w:tc>
        <w:tc>
          <w:tcPr>
            <w:tcW w:w="2399" w:type="dxa"/>
          </w:tcPr>
          <w:p w14:paraId="4C55ABFB" w14:textId="77777777" w:rsidR="00413466" w:rsidRPr="006C6B87" w:rsidRDefault="00413466" w:rsidP="00F955B6"/>
        </w:tc>
        <w:tc>
          <w:tcPr>
            <w:tcW w:w="483" w:type="dxa"/>
          </w:tcPr>
          <w:p w14:paraId="0DB395BA" w14:textId="77777777" w:rsidR="00413466" w:rsidRPr="006C6B87" w:rsidRDefault="00413466" w:rsidP="00F955B6"/>
        </w:tc>
      </w:tr>
      <w:tr w:rsidR="00413466" w:rsidRPr="006C6B87" w14:paraId="60E0292E" w14:textId="77777777" w:rsidTr="00F955B6">
        <w:tc>
          <w:tcPr>
            <w:tcW w:w="2460" w:type="dxa"/>
          </w:tcPr>
          <w:p w14:paraId="00F81E07" w14:textId="23147A13" w:rsidR="00413466" w:rsidRPr="006C6B87" w:rsidRDefault="00413466" w:rsidP="00F955B6">
            <w:pPr>
              <w:rPr>
                <w:b/>
              </w:rPr>
            </w:pPr>
            <w:r w:rsidRPr="006C6B87">
              <w:t xml:space="preserve">Shows understanding of simple: </w:t>
            </w:r>
          </w:p>
          <w:p w14:paraId="49A498E8" w14:textId="77777777" w:rsidR="00413466" w:rsidRPr="006C6B87" w:rsidRDefault="00413466" w:rsidP="00413466">
            <w:pPr>
              <w:pStyle w:val="ListParagraph"/>
              <w:numPr>
                <w:ilvl w:val="0"/>
                <w:numId w:val="18"/>
              </w:numPr>
              <w:spacing w:before="60" w:after="60"/>
              <w:rPr>
                <w:b/>
              </w:rPr>
            </w:pPr>
            <w:r w:rsidRPr="006C6B87">
              <w:t>questions: SHOE WHERE?</w:t>
            </w:r>
          </w:p>
          <w:p w14:paraId="4A8AD61F" w14:textId="77777777" w:rsidR="00413466" w:rsidRPr="006C6B87" w:rsidRDefault="00413466" w:rsidP="00F955B6">
            <w:r w:rsidRPr="006C6B87">
              <w:t>commands: SIT DOWN</w:t>
            </w:r>
          </w:p>
        </w:tc>
        <w:tc>
          <w:tcPr>
            <w:tcW w:w="320" w:type="dxa"/>
          </w:tcPr>
          <w:p w14:paraId="4B454066" w14:textId="77777777" w:rsidR="00413466" w:rsidRPr="006C6B87" w:rsidRDefault="00413466" w:rsidP="00F955B6"/>
        </w:tc>
        <w:tc>
          <w:tcPr>
            <w:tcW w:w="2639" w:type="dxa"/>
          </w:tcPr>
          <w:p w14:paraId="3AC45A6D" w14:textId="77777777" w:rsidR="00413466" w:rsidRPr="006C6B87" w:rsidRDefault="00413466" w:rsidP="00F955B6"/>
        </w:tc>
        <w:tc>
          <w:tcPr>
            <w:tcW w:w="423" w:type="dxa"/>
          </w:tcPr>
          <w:p w14:paraId="19CDEB7B" w14:textId="77777777" w:rsidR="00413466" w:rsidRPr="006C6B87" w:rsidRDefault="00413466" w:rsidP="00F955B6"/>
        </w:tc>
        <w:tc>
          <w:tcPr>
            <w:tcW w:w="2118" w:type="dxa"/>
          </w:tcPr>
          <w:p w14:paraId="0BCF8608" w14:textId="77777777" w:rsidR="00413466" w:rsidRPr="006C6B87" w:rsidRDefault="00413466" w:rsidP="00F955B6"/>
        </w:tc>
        <w:tc>
          <w:tcPr>
            <w:tcW w:w="424" w:type="dxa"/>
          </w:tcPr>
          <w:p w14:paraId="3355AB29" w14:textId="77777777" w:rsidR="00413466" w:rsidRPr="006C6B87" w:rsidRDefault="00413466" w:rsidP="00F955B6"/>
        </w:tc>
        <w:tc>
          <w:tcPr>
            <w:tcW w:w="2259" w:type="dxa"/>
          </w:tcPr>
          <w:p w14:paraId="78941DF5" w14:textId="77777777" w:rsidR="00413466" w:rsidRPr="006C6B87" w:rsidRDefault="00413466" w:rsidP="00F955B6"/>
        </w:tc>
        <w:tc>
          <w:tcPr>
            <w:tcW w:w="423" w:type="dxa"/>
          </w:tcPr>
          <w:p w14:paraId="654E2694" w14:textId="77777777" w:rsidR="00413466" w:rsidRPr="006C6B87" w:rsidRDefault="00413466" w:rsidP="00F955B6"/>
        </w:tc>
        <w:tc>
          <w:tcPr>
            <w:tcW w:w="2399" w:type="dxa"/>
          </w:tcPr>
          <w:p w14:paraId="022AEF3C" w14:textId="77777777" w:rsidR="00413466" w:rsidRPr="006C6B87" w:rsidRDefault="00413466" w:rsidP="00F955B6"/>
        </w:tc>
        <w:tc>
          <w:tcPr>
            <w:tcW w:w="483" w:type="dxa"/>
          </w:tcPr>
          <w:p w14:paraId="442880C0" w14:textId="77777777" w:rsidR="00413466" w:rsidRPr="006C6B87" w:rsidRDefault="00413466" w:rsidP="00F955B6"/>
        </w:tc>
      </w:tr>
      <w:tr w:rsidR="00413466" w:rsidRPr="006C6B87" w14:paraId="329B6E8B" w14:textId="77777777" w:rsidTr="00F955B6">
        <w:tc>
          <w:tcPr>
            <w:tcW w:w="2460" w:type="dxa"/>
          </w:tcPr>
          <w:p w14:paraId="1298BBFB" w14:textId="77777777" w:rsidR="00413466" w:rsidRPr="006C6B87" w:rsidRDefault="00413466" w:rsidP="00F955B6">
            <w:pPr>
              <w:rPr>
                <w:b/>
              </w:rPr>
            </w:pPr>
            <w:r w:rsidRPr="006C6B87">
              <w:rPr>
                <w:b/>
              </w:rPr>
              <w:t xml:space="preserve">Using British Sign language    </w:t>
            </w:r>
          </w:p>
        </w:tc>
        <w:tc>
          <w:tcPr>
            <w:tcW w:w="320" w:type="dxa"/>
          </w:tcPr>
          <w:p w14:paraId="08703FBD" w14:textId="77777777" w:rsidR="00413466" w:rsidRPr="006C6B87" w:rsidRDefault="00413466" w:rsidP="00F955B6"/>
        </w:tc>
        <w:tc>
          <w:tcPr>
            <w:tcW w:w="2639" w:type="dxa"/>
          </w:tcPr>
          <w:p w14:paraId="5549E7F0" w14:textId="77777777" w:rsidR="00413466" w:rsidRPr="006C6B87" w:rsidRDefault="00413466" w:rsidP="00F955B6"/>
        </w:tc>
        <w:tc>
          <w:tcPr>
            <w:tcW w:w="423" w:type="dxa"/>
          </w:tcPr>
          <w:p w14:paraId="0F53B776" w14:textId="77777777" w:rsidR="00413466" w:rsidRPr="006C6B87" w:rsidRDefault="00413466" w:rsidP="00F955B6"/>
        </w:tc>
        <w:tc>
          <w:tcPr>
            <w:tcW w:w="2118" w:type="dxa"/>
          </w:tcPr>
          <w:p w14:paraId="19B1D21B" w14:textId="77777777" w:rsidR="00413466" w:rsidRPr="006C6B87" w:rsidRDefault="00413466" w:rsidP="00F955B6"/>
        </w:tc>
        <w:tc>
          <w:tcPr>
            <w:tcW w:w="424" w:type="dxa"/>
          </w:tcPr>
          <w:p w14:paraId="55D61E0A" w14:textId="77777777" w:rsidR="00413466" w:rsidRPr="006C6B87" w:rsidRDefault="00413466" w:rsidP="00F955B6"/>
        </w:tc>
        <w:tc>
          <w:tcPr>
            <w:tcW w:w="2259" w:type="dxa"/>
          </w:tcPr>
          <w:p w14:paraId="124B435F" w14:textId="77777777" w:rsidR="00413466" w:rsidRPr="006C6B87" w:rsidRDefault="00413466" w:rsidP="00F955B6"/>
        </w:tc>
        <w:tc>
          <w:tcPr>
            <w:tcW w:w="423" w:type="dxa"/>
          </w:tcPr>
          <w:p w14:paraId="6C644FE7" w14:textId="77777777" w:rsidR="00413466" w:rsidRPr="006C6B87" w:rsidRDefault="00413466" w:rsidP="00F955B6"/>
        </w:tc>
        <w:tc>
          <w:tcPr>
            <w:tcW w:w="2399" w:type="dxa"/>
          </w:tcPr>
          <w:p w14:paraId="5F5A3A31" w14:textId="77777777" w:rsidR="00413466" w:rsidRPr="006C6B87" w:rsidRDefault="00413466" w:rsidP="00F955B6"/>
        </w:tc>
        <w:tc>
          <w:tcPr>
            <w:tcW w:w="483" w:type="dxa"/>
          </w:tcPr>
          <w:p w14:paraId="23774B96" w14:textId="77777777" w:rsidR="00413466" w:rsidRPr="006C6B87" w:rsidRDefault="00413466" w:rsidP="00F955B6"/>
        </w:tc>
      </w:tr>
      <w:tr w:rsidR="00413466" w:rsidRPr="006C6B87" w14:paraId="7DD6A7D5" w14:textId="77777777" w:rsidTr="00F955B6">
        <w:tc>
          <w:tcPr>
            <w:tcW w:w="2460" w:type="dxa"/>
          </w:tcPr>
          <w:p w14:paraId="0FEC950E" w14:textId="77777777" w:rsidR="00413466" w:rsidRPr="006C6B87" w:rsidRDefault="00413466" w:rsidP="00F955B6">
            <w:pPr>
              <w:rPr>
                <w:b/>
              </w:rPr>
            </w:pPr>
            <w:r w:rsidRPr="006C6B87">
              <w:t>Uses about five signs to express different meanings:</w:t>
            </w:r>
          </w:p>
          <w:p w14:paraId="021EE34D" w14:textId="77777777" w:rsidR="00413466" w:rsidRPr="006C6B87" w:rsidRDefault="00413466" w:rsidP="00413466">
            <w:pPr>
              <w:pStyle w:val="ListParagraph"/>
              <w:numPr>
                <w:ilvl w:val="0"/>
                <w:numId w:val="18"/>
              </w:numPr>
              <w:spacing w:before="60" w:after="60"/>
              <w:rPr>
                <w:b/>
              </w:rPr>
            </w:pPr>
            <w:r w:rsidRPr="006C6B87">
              <w:t>refers to familiar people and objects</w:t>
            </w:r>
          </w:p>
          <w:p w14:paraId="7602B0B3" w14:textId="77777777" w:rsidR="00413466" w:rsidRPr="006C6B87" w:rsidRDefault="00413466" w:rsidP="00413466">
            <w:pPr>
              <w:pStyle w:val="ListParagraph"/>
              <w:numPr>
                <w:ilvl w:val="0"/>
                <w:numId w:val="18"/>
              </w:numPr>
              <w:spacing w:before="60" w:after="60"/>
              <w:rPr>
                <w:b/>
              </w:rPr>
            </w:pPr>
            <w:r w:rsidRPr="006C6B87">
              <w:t>requests objects</w:t>
            </w:r>
          </w:p>
          <w:p w14:paraId="6041B7EB" w14:textId="77777777" w:rsidR="00413466" w:rsidRPr="006C6B87" w:rsidRDefault="00413466" w:rsidP="00413466">
            <w:pPr>
              <w:pStyle w:val="ListParagraph"/>
              <w:numPr>
                <w:ilvl w:val="0"/>
                <w:numId w:val="18"/>
              </w:numPr>
              <w:spacing w:before="60" w:after="60"/>
              <w:rPr>
                <w:b/>
              </w:rPr>
            </w:pPr>
            <w:r w:rsidRPr="006C6B87">
              <w:t>greets</w:t>
            </w:r>
          </w:p>
          <w:p w14:paraId="54398AB6" w14:textId="77777777" w:rsidR="00413466" w:rsidRPr="006C6B87" w:rsidRDefault="00413466" w:rsidP="00413466">
            <w:pPr>
              <w:pStyle w:val="ListParagraph"/>
              <w:numPr>
                <w:ilvl w:val="0"/>
                <w:numId w:val="18"/>
              </w:numPr>
              <w:spacing w:before="60" w:after="60"/>
              <w:rPr>
                <w:b/>
              </w:rPr>
            </w:pPr>
            <w:r w:rsidRPr="006C6B87">
              <w:t>plays communicative games</w:t>
            </w:r>
          </w:p>
          <w:p w14:paraId="3E8B47E0" w14:textId="77777777" w:rsidR="00413466" w:rsidRPr="006C6B87" w:rsidRDefault="00413466" w:rsidP="00413466">
            <w:pPr>
              <w:pStyle w:val="ListParagraph"/>
              <w:numPr>
                <w:ilvl w:val="0"/>
                <w:numId w:val="18"/>
              </w:numPr>
              <w:spacing w:before="60" w:after="60"/>
              <w:rPr>
                <w:b/>
              </w:rPr>
            </w:pPr>
            <w:r w:rsidRPr="006C6B87">
              <w:t>protests</w:t>
            </w:r>
          </w:p>
          <w:p w14:paraId="00513B77" w14:textId="77777777" w:rsidR="00413466" w:rsidRPr="006C6B87" w:rsidRDefault="00413466" w:rsidP="00413466">
            <w:pPr>
              <w:pStyle w:val="ListParagraph"/>
              <w:numPr>
                <w:ilvl w:val="0"/>
                <w:numId w:val="18"/>
              </w:numPr>
              <w:spacing w:before="60" w:after="60"/>
              <w:rPr>
                <w:b/>
              </w:rPr>
            </w:pPr>
            <w:r w:rsidRPr="006C6B87">
              <w:t>comments on absence or people/object</w:t>
            </w:r>
          </w:p>
          <w:p w14:paraId="4762E499" w14:textId="77777777" w:rsidR="00413466" w:rsidRPr="006C6B87" w:rsidRDefault="00413466" w:rsidP="00413466">
            <w:pPr>
              <w:pStyle w:val="ListParagraph"/>
              <w:numPr>
                <w:ilvl w:val="0"/>
                <w:numId w:val="18"/>
              </w:numPr>
              <w:spacing w:before="60" w:after="60"/>
              <w:rPr>
                <w:b/>
              </w:rPr>
            </w:pPr>
            <w:r w:rsidRPr="006C6B87">
              <w:t>shows things</w:t>
            </w:r>
          </w:p>
          <w:p w14:paraId="37E8AD68" w14:textId="77777777" w:rsidR="00413466" w:rsidRPr="006C6B87" w:rsidRDefault="00413466" w:rsidP="00F955B6">
            <w:r w:rsidRPr="006C6B87">
              <w:t>requests more/again</w:t>
            </w:r>
          </w:p>
        </w:tc>
        <w:tc>
          <w:tcPr>
            <w:tcW w:w="320" w:type="dxa"/>
          </w:tcPr>
          <w:p w14:paraId="74513F40" w14:textId="77777777" w:rsidR="00413466" w:rsidRPr="006C6B87" w:rsidRDefault="00413466" w:rsidP="00F955B6"/>
        </w:tc>
        <w:tc>
          <w:tcPr>
            <w:tcW w:w="2639" w:type="dxa"/>
          </w:tcPr>
          <w:p w14:paraId="6BF47D99" w14:textId="77777777" w:rsidR="00413466" w:rsidRPr="006C6B87" w:rsidRDefault="00413466" w:rsidP="00F955B6"/>
        </w:tc>
        <w:tc>
          <w:tcPr>
            <w:tcW w:w="423" w:type="dxa"/>
          </w:tcPr>
          <w:p w14:paraId="1D834075" w14:textId="77777777" w:rsidR="00413466" w:rsidRPr="006C6B87" w:rsidRDefault="00413466" w:rsidP="00F955B6"/>
        </w:tc>
        <w:tc>
          <w:tcPr>
            <w:tcW w:w="2118" w:type="dxa"/>
          </w:tcPr>
          <w:p w14:paraId="4F4C954E" w14:textId="77777777" w:rsidR="00413466" w:rsidRPr="006C6B87" w:rsidRDefault="00413466" w:rsidP="00F955B6"/>
        </w:tc>
        <w:tc>
          <w:tcPr>
            <w:tcW w:w="424" w:type="dxa"/>
          </w:tcPr>
          <w:p w14:paraId="4808B225" w14:textId="77777777" w:rsidR="00413466" w:rsidRPr="006C6B87" w:rsidRDefault="00413466" w:rsidP="00F955B6"/>
        </w:tc>
        <w:tc>
          <w:tcPr>
            <w:tcW w:w="2259" w:type="dxa"/>
          </w:tcPr>
          <w:p w14:paraId="10A702FF" w14:textId="77777777" w:rsidR="00413466" w:rsidRPr="006C6B87" w:rsidRDefault="00413466" w:rsidP="00F955B6"/>
        </w:tc>
        <w:tc>
          <w:tcPr>
            <w:tcW w:w="423" w:type="dxa"/>
          </w:tcPr>
          <w:p w14:paraId="722AA409" w14:textId="77777777" w:rsidR="00413466" w:rsidRPr="006C6B87" w:rsidRDefault="00413466" w:rsidP="00F955B6"/>
        </w:tc>
        <w:tc>
          <w:tcPr>
            <w:tcW w:w="2399" w:type="dxa"/>
          </w:tcPr>
          <w:p w14:paraId="68E3DE56" w14:textId="77777777" w:rsidR="00413466" w:rsidRPr="006C6B87" w:rsidRDefault="00413466" w:rsidP="00F955B6"/>
        </w:tc>
        <w:tc>
          <w:tcPr>
            <w:tcW w:w="483" w:type="dxa"/>
          </w:tcPr>
          <w:p w14:paraId="08D566D5" w14:textId="77777777" w:rsidR="00413466" w:rsidRPr="006C6B87" w:rsidRDefault="00413466" w:rsidP="00F955B6"/>
        </w:tc>
      </w:tr>
    </w:tbl>
    <w:p w14:paraId="2EF187E6" w14:textId="77777777" w:rsidR="00413466" w:rsidRPr="006C6B87" w:rsidRDefault="00413466" w:rsidP="00413466"/>
    <w:p w14:paraId="02F73D3A" w14:textId="77777777" w:rsidR="00413466" w:rsidRPr="006C6B87" w:rsidRDefault="00413466" w:rsidP="00413466">
      <w:r w:rsidRPr="006C6B87">
        <w:t>Name………………………………………………………  D.O.B………………………………………………………………………………………….</w:t>
      </w:r>
    </w:p>
    <w:p w14:paraId="61F49629" w14:textId="77777777" w:rsidR="00413466" w:rsidRPr="006C6B87" w:rsidRDefault="00413466" w:rsidP="00413466"/>
    <w:p w14:paraId="7F3196A8" w14:textId="77777777" w:rsidR="00413466" w:rsidRPr="006C6B87" w:rsidRDefault="00413466" w:rsidP="00413466">
      <w:r w:rsidRPr="006C6B87">
        <w:br w:type="page"/>
      </w:r>
    </w:p>
    <w:p w14:paraId="2C6DB43A" w14:textId="77777777" w:rsidR="00413466" w:rsidRPr="006C6B87" w:rsidRDefault="00413466" w:rsidP="00413466">
      <w:pPr>
        <w:rPr>
          <w:b/>
          <w:sz w:val="28"/>
        </w:rPr>
      </w:pPr>
      <w:bookmarkStart w:id="86" w:name="Summary7"/>
      <w:r w:rsidRPr="006C6B87">
        <w:rPr>
          <w:b/>
          <w:sz w:val="28"/>
        </w:rPr>
        <w:t xml:space="preserve">Summary sheets: Step 7 </w:t>
      </w:r>
    </w:p>
    <w:tbl>
      <w:tblPr>
        <w:tblStyle w:val="TableGrid"/>
        <w:tblW w:w="13948" w:type="dxa"/>
        <w:tblLook w:val="04A0" w:firstRow="1" w:lastRow="0" w:firstColumn="1" w:lastColumn="0" w:noHBand="0" w:noVBand="1"/>
      </w:tblPr>
      <w:tblGrid>
        <w:gridCol w:w="2541"/>
        <w:gridCol w:w="318"/>
        <w:gridCol w:w="2615"/>
        <w:gridCol w:w="420"/>
        <w:gridCol w:w="2106"/>
        <w:gridCol w:w="421"/>
        <w:gridCol w:w="2246"/>
        <w:gridCol w:w="420"/>
        <w:gridCol w:w="2382"/>
        <w:gridCol w:w="479"/>
      </w:tblGrid>
      <w:tr w:rsidR="00413466" w:rsidRPr="006C6B87" w14:paraId="5B1DBE19" w14:textId="77777777" w:rsidTr="00F955B6">
        <w:tc>
          <w:tcPr>
            <w:tcW w:w="2541" w:type="dxa"/>
            <w:shd w:val="clear" w:color="auto" w:fill="D9D9D9" w:themeFill="background1" w:themeFillShade="D9"/>
          </w:tcPr>
          <w:bookmarkEnd w:id="86"/>
          <w:p w14:paraId="07A7DF07" w14:textId="77777777" w:rsidR="00413466" w:rsidRPr="006C6B87" w:rsidRDefault="00413466" w:rsidP="00F955B6">
            <w:pPr>
              <w:rPr>
                <w:b/>
              </w:rPr>
            </w:pPr>
            <w:r w:rsidRPr="006C6B87">
              <w:rPr>
                <w:b/>
              </w:rPr>
              <w:t>Communication and language</w:t>
            </w:r>
          </w:p>
        </w:tc>
        <w:tc>
          <w:tcPr>
            <w:tcW w:w="318" w:type="dxa"/>
            <w:shd w:val="clear" w:color="auto" w:fill="D9D9D9" w:themeFill="background1" w:themeFillShade="D9"/>
          </w:tcPr>
          <w:p w14:paraId="4E23CDBC" w14:textId="77777777" w:rsidR="00413466" w:rsidRPr="006C6B87" w:rsidRDefault="00413466" w:rsidP="00F955B6">
            <w:pPr>
              <w:rPr>
                <w:b/>
              </w:rPr>
            </w:pPr>
          </w:p>
        </w:tc>
        <w:tc>
          <w:tcPr>
            <w:tcW w:w="2615" w:type="dxa"/>
            <w:shd w:val="clear" w:color="auto" w:fill="D9D9D9" w:themeFill="background1" w:themeFillShade="D9"/>
          </w:tcPr>
          <w:p w14:paraId="4E9875FE" w14:textId="77777777" w:rsidR="00413466" w:rsidRPr="006C6B87" w:rsidRDefault="00413466" w:rsidP="00F955B6">
            <w:pPr>
              <w:rPr>
                <w:b/>
              </w:rPr>
            </w:pPr>
            <w:r w:rsidRPr="006C6B87">
              <w:rPr>
                <w:b/>
              </w:rPr>
              <w:t>Listening and vocalising</w:t>
            </w:r>
          </w:p>
        </w:tc>
        <w:tc>
          <w:tcPr>
            <w:tcW w:w="420" w:type="dxa"/>
            <w:shd w:val="clear" w:color="auto" w:fill="D9D9D9" w:themeFill="background1" w:themeFillShade="D9"/>
          </w:tcPr>
          <w:p w14:paraId="49F3832A" w14:textId="77777777" w:rsidR="00413466" w:rsidRPr="006C6B87" w:rsidRDefault="00413466" w:rsidP="00F955B6">
            <w:pPr>
              <w:rPr>
                <w:b/>
              </w:rPr>
            </w:pPr>
          </w:p>
        </w:tc>
        <w:tc>
          <w:tcPr>
            <w:tcW w:w="2106" w:type="dxa"/>
            <w:shd w:val="clear" w:color="auto" w:fill="D9D9D9" w:themeFill="background1" w:themeFillShade="D9"/>
          </w:tcPr>
          <w:p w14:paraId="1DFBBFB2" w14:textId="77777777" w:rsidR="00413466" w:rsidRPr="006C6B87" w:rsidRDefault="00413466" w:rsidP="00F955B6">
            <w:pPr>
              <w:rPr>
                <w:b/>
              </w:rPr>
            </w:pPr>
            <w:r w:rsidRPr="006C6B87">
              <w:rPr>
                <w:b/>
              </w:rPr>
              <w:t>Social development and wellbeing</w:t>
            </w:r>
          </w:p>
        </w:tc>
        <w:tc>
          <w:tcPr>
            <w:tcW w:w="421" w:type="dxa"/>
            <w:shd w:val="clear" w:color="auto" w:fill="D9D9D9" w:themeFill="background1" w:themeFillShade="D9"/>
          </w:tcPr>
          <w:p w14:paraId="5DF5D68B" w14:textId="77777777" w:rsidR="00413466" w:rsidRPr="006C6B87" w:rsidRDefault="00413466" w:rsidP="00F955B6">
            <w:pPr>
              <w:rPr>
                <w:b/>
              </w:rPr>
            </w:pPr>
          </w:p>
        </w:tc>
        <w:tc>
          <w:tcPr>
            <w:tcW w:w="2246" w:type="dxa"/>
            <w:shd w:val="clear" w:color="auto" w:fill="D9D9D9" w:themeFill="background1" w:themeFillShade="D9"/>
          </w:tcPr>
          <w:p w14:paraId="3B348C41" w14:textId="77777777" w:rsidR="00413466" w:rsidRPr="006C6B87" w:rsidRDefault="00413466" w:rsidP="00F955B6">
            <w:pPr>
              <w:rPr>
                <w:b/>
              </w:rPr>
            </w:pPr>
            <w:r w:rsidRPr="006C6B87">
              <w:rPr>
                <w:b/>
              </w:rPr>
              <w:t>Playing and understanding</w:t>
            </w:r>
          </w:p>
        </w:tc>
        <w:tc>
          <w:tcPr>
            <w:tcW w:w="420" w:type="dxa"/>
            <w:shd w:val="clear" w:color="auto" w:fill="D9D9D9" w:themeFill="background1" w:themeFillShade="D9"/>
          </w:tcPr>
          <w:p w14:paraId="69F579D2" w14:textId="77777777" w:rsidR="00413466" w:rsidRPr="006C6B87" w:rsidRDefault="00413466" w:rsidP="00F955B6">
            <w:pPr>
              <w:rPr>
                <w:b/>
              </w:rPr>
            </w:pPr>
          </w:p>
        </w:tc>
        <w:tc>
          <w:tcPr>
            <w:tcW w:w="2382" w:type="dxa"/>
            <w:shd w:val="clear" w:color="auto" w:fill="D9D9D9" w:themeFill="background1" w:themeFillShade="D9"/>
          </w:tcPr>
          <w:p w14:paraId="094F4FD3" w14:textId="77777777" w:rsidR="00413466" w:rsidRPr="006C6B87" w:rsidRDefault="00413466" w:rsidP="00F955B6">
            <w:pPr>
              <w:rPr>
                <w:b/>
              </w:rPr>
            </w:pPr>
            <w:r w:rsidRPr="006C6B87">
              <w:rPr>
                <w:b/>
              </w:rPr>
              <w:t>Physical development</w:t>
            </w:r>
          </w:p>
        </w:tc>
        <w:tc>
          <w:tcPr>
            <w:tcW w:w="479" w:type="dxa"/>
            <w:shd w:val="clear" w:color="auto" w:fill="D9D9D9" w:themeFill="background1" w:themeFillShade="D9"/>
          </w:tcPr>
          <w:p w14:paraId="42B5FFA9" w14:textId="77777777" w:rsidR="00413466" w:rsidRPr="006C6B87" w:rsidRDefault="00413466" w:rsidP="00F955B6">
            <w:pPr>
              <w:rPr>
                <w:b/>
              </w:rPr>
            </w:pPr>
          </w:p>
        </w:tc>
      </w:tr>
      <w:tr w:rsidR="00413466" w:rsidRPr="006C6B87" w14:paraId="766C68D0" w14:textId="77777777" w:rsidTr="00F955B6">
        <w:tc>
          <w:tcPr>
            <w:tcW w:w="2541" w:type="dxa"/>
          </w:tcPr>
          <w:p w14:paraId="1F12BEC5" w14:textId="77777777" w:rsidR="00413466" w:rsidRPr="006C6B87" w:rsidRDefault="00413466" w:rsidP="00F955B6">
            <w:r w:rsidRPr="006C6B87">
              <w:t xml:space="preserve">Tugs adult or pulls their hand to show what they want or mean </w:t>
            </w:r>
          </w:p>
        </w:tc>
        <w:tc>
          <w:tcPr>
            <w:tcW w:w="318" w:type="dxa"/>
          </w:tcPr>
          <w:p w14:paraId="2D2D3E72" w14:textId="77777777" w:rsidR="00413466" w:rsidRPr="006C6B87" w:rsidRDefault="00413466" w:rsidP="00F955B6"/>
        </w:tc>
        <w:tc>
          <w:tcPr>
            <w:tcW w:w="2615" w:type="dxa"/>
          </w:tcPr>
          <w:p w14:paraId="3BC15BB4" w14:textId="77777777" w:rsidR="00413466" w:rsidRPr="006C6B87" w:rsidRDefault="00413466" w:rsidP="00F955B6">
            <w:pPr>
              <w:pStyle w:val="ListParagraph"/>
              <w:spacing w:before="60" w:after="60"/>
              <w:ind w:left="0"/>
            </w:pPr>
            <w:r w:rsidRPr="006C6B87">
              <w:t>Enjoys songs and rhymes and shows listening by trying to join in with actions or vocalisations</w:t>
            </w:r>
          </w:p>
        </w:tc>
        <w:tc>
          <w:tcPr>
            <w:tcW w:w="420" w:type="dxa"/>
          </w:tcPr>
          <w:p w14:paraId="03E7DC64" w14:textId="77777777" w:rsidR="00413466" w:rsidRPr="006C6B87" w:rsidRDefault="00413466" w:rsidP="00F955B6"/>
        </w:tc>
        <w:tc>
          <w:tcPr>
            <w:tcW w:w="2106" w:type="dxa"/>
          </w:tcPr>
          <w:p w14:paraId="70FE8D31" w14:textId="77777777" w:rsidR="00413466" w:rsidRPr="006C6B87" w:rsidRDefault="00413466" w:rsidP="00F955B6">
            <w:r w:rsidRPr="006C6B87">
              <w:t>Initiates interaction with other children</w:t>
            </w:r>
          </w:p>
        </w:tc>
        <w:tc>
          <w:tcPr>
            <w:tcW w:w="421" w:type="dxa"/>
          </w:tcPr>
          <w:p w14:paraId="707B78B9" w14:textId="77777777" w:rsidR="00413466" w:rsidRPr="006C6B87" w:rsidRDefault="00413466" w:rsidP="00F955B6"/>
        </w:tc>
        <w:tc>
          <w:tcPr>
            <w:tcW w:w="2246" w:type="dxa"/>
          </w:tcPr>
          <w:p w14:paraId="4BD34F03" w14:textId="77777777" w:rsidR="00413466" w:rsidRPr="006C6B87" w:rsidRDefault="00413466" w:rsidP="00F955B6">
            <w:r w:rsidRPr="006C6B87">
              <w:t>Begins to include other people and objects in their pretend play</w:t>
            </w:r>
          </w:p>
        </w:tc>
        <w:tc>
          <w:tcPr>
            <w:tcW w:w="420" w:type="dxa"/>
          </w:tcPr>
          <w:p w14:paraId="048AFF09" w14:textId="77777777" w:rsidR="00413466" w:rsidRPr="006C6B87" w:rsidRDefault="00413466" w:rsidP="00F955B6"/>
        </w:tc>
        <w:tc>
          <w:tcPr>
            <w:tcW w:w="2382" w:type="dxa"/>
          </w:tcPr>
          <w:p w14:paraId="6366A0AF" w14:textId="77777777" w:rsidR="00413466" w:rsidRPr="006C6B87" w:rsidRDefault="00413466" w:rsidP="00F955B6">
            <w:r w:rsidRPr="006C6B87">
              <w:t>Walks with shorter steps and legs closer together, no longer needing to hold up arms for balance</w:t>
            </w:r>
          </w:p>
        </w:tc>
        <w:tc>
          <w:tcPr>
            <w:tcW w:w="479" w:type="dxa"/>
          </w:tcPr>
          <w:p w14:paraId="732F3E0D" w14:textId="77777777" w:rsidR="00413466" w:rsidRPr="006C6B87" w:rsidRDefault="00413466" w:rsidP="00F955B6"/>
        </w:tc>
      </w:tr>
      <w:tr w:rsidR="00413466" w:rsidRPr="006C6B87" w14:paraId="0B23D5DF" w14:textId="77777777" w:rsidTr="00F955B6">
        <w:tc>
          <w:tcPr>
            <w:tcW w:w="2541" w:type="dxa"/>
          </w:tcPr>
          <w:p w14:paraId="37FDE993" w14:textId="77777777" w:rsidR="00413466" w:rsidRPr="006C6B87" w:rsidRDefault="00413466" w:rsidP="00F955B6">
            <w:r w:rsidRPr="006C6B87">
              <w:t>Looks at adult to get attention before pointing</w:t>
            </w:r>
          </w:p>
        </w:tc>
        <w:tc>
          <w:tcPr>
            <w:tcW w:w="318" w:type="dxa"/>
          </w:tcPr>
          <w:p w14:paraId="22F6898A" w14:textId="77777777" w:rsidR="00413466" w:rsidRPr="006C6B87" w:rsidRDefault="00413466" w:rsidP="00F955B6"/>
        </w:tc>
        <w:tc>
          <w:tcPr>
            <w:tcW w:w="2615" w:type="dxa"/>
          </w:tcPr>
          <w:p w14:paraId="67074481" w14:textId="77777777" w:rsidR="00413466" w:rsidRPr="006C6B87" w:rsidRDefault="00413466" w:rsidP="00F955B6">
            <w:r w:rsidRPr="006C6B87">
              <w:t>Understands and follows simple instructions in context such a ‘give me the ball’ or ‘wave goodbye to dad’</w:t>
            </w:r>
          </w:p>
        </w:tc>
        <w:tc>
          <w:tcPr>
            <w:tcW w:w="420" w:type="dxa"/>
          </w:tcPr>
          <w:p w14:paraId="1CDBECBF" w14:textId="77777777" w:rsidR="00413466" w:rsidRPr="006C6B87" w:rsidRDefault="00413466" w:rsidP="00F955B6"/>
        </w:tc>
        <w:tc>
          <w:tcPr>
            <w:tcW w:w="2106" w:type="dxa"/>
          </w:tcPr>
          <w:p w14:paraId="3C1613BC" w14:textId="77777777" w:rsidR="00413466" w:rsidRPr="006C6B87" w:rsidRDefault="00413466" w:rsidP="00F955B6">
            <w:r w:rsidRPr="006C6B87">
              <w:t>Responds to a small number of boundaries with encouragement and support, e.g. routines around bedtime and meal times</w:t>
            </w:r>
          </w:p>
        </w:tc>
        <w:tc>
          <w:tcPr>
            <w:tcW w:w="421" w:type="dxa"/>
          </w:tcPr>
          <w:p w14:paraId="35FFDD8D" w14:textId="77777777" w:rsidR="00413466" w:rsidRPr="006C6B87" w:rsidRDefault="00413466" w:rsidP="00F955B6"/>
        </w:tc>
        <w:tc>
          <w:tcPr>
            <w:tcW w:w="2246" w:type="dxa"/>
          </w:tcPr>
          <w:p w14:paraId="33E3444A" w14:textId="77777777" w:rsidR="00413466" w:rsidRPr="006C6B87" w:rsidRDefault="00413466" w:rsidP="00F955B6">
            <w:r w:rsidRPr="006C6B87">
              <w:t>Watches what other children are doing</w:t>
            </w:r>
          </w:p>
        </w:tc>
        <w:tc>
          <w:tcPr>
            <w:tcW w:w="420" w:type="dxa"/>
          </w:tcPr>
          <w:p w14:paraId="30BF8B19" w14:textId="77777777" w:rsidR="00413466" w:rsidRPr="006C6B87" w:rsidRDefault="00413466" w:rsidP="00F955B6"/>
        </w:tc>
        <w:tc>
          <w:tcPr>
            <w:tcW w:w="2382" w:type="dxa"/>
          </w:tcPr>
          <w:p w14:paraId="3F480B1C" w14:textId="77777777" w:rsidR="00413466" w:rsidRPr="006C6B87" w:rsidRDefault="00413466" w:rsidP="00F955B6">
            <w:r w:rsidRPr="006C6B87">
              <w:t>Walks upstairs holding hand of adult</w:t>
            </w:r>
          </w:p>
        </w:tc>
        <w:tc>
          <w:tcPr>
            <w:tcW w:w="479" w:type="dxa"/>
          </w:tcPr>
          <w:p w14:paraId="49DF0085" w14:textId="77777777" w:rsidR="00413466" w:rsidRPr="006C6B87" w:rsidRDefault="00413466" w:rsidP="00F955B6"/>
        </w:tc>
      </w:tr>
      <w:tr w:rsidR="00413466" w:rsidRPr="006C6B87" w14:paraId="220AE4D9" w14:textId="77777777" w:rsidTr="00F955B6">
        <w:tc>
          <w:tcPr>
            <w:tcW w:w="2541" w:type="dxa"/>
          </w:tcPr>
          <w:p w14:paraId="78D08089" w14:textId="77777777" w:rsidR="00413466" w:rsidRPr="006C6B87" w:rsidRDefault="00413466" w:rsidP="00F955B6">
            <w:pPr>
              <w:rPr>
                <w:b/>
              </w:rPr>
            </w:pPr>
            <w:r w:rsidRPr="006C6B87">
              <w:t>Copies adults’ and others’</w:t>
            </w:r>
          </w:p>
          <w:p w14:paraId="71DFEE45" w14:textId="77777777" w:rsidR="00413466" w:rsidRPr="006C6B87" w:rsidRDefault="00413466" w:rsidP="00413466">
            <w:pPr>
              <w:pStyle w:val="ListParagraph"/>
              <w:numPr>
                <w:ilvl w:val="0"/>
                <w:numId w:val="19"/>
              </w:numPr>
              <w:spacing w:before="60" w:after="60"/>
              <w:rPr>
                <w:b/>
              </w:rPr>
            </w:pPr>
            <w:r w:rsidRPr="006C6B87">
              <w:t>actions</w:t>
            </w:r>
          </w:p>
          <w:p w14:paraId="36C4B97D" w14:textId="77777777" w:rsidR="00413466" w:rsidRPr="006C6B87" w:rsidRDefault="00413466" w:rsidP="00413466">
            <w:pPr>
              <w:pStyle w:val="ListParagraph"/>
              <w:numPr>
                <w:ilvl w:val="0"/>
                <w:numId w:val="19"/>
              </w:numPr>
              <w:spacing w:before="60" w:after="60"/>
              <w:rPr>
                <w:b/>
              </w:rPr>
            </w:pPr>
            <w:r w:rsidRPr="006C6B87">
              <w:t>gestures</w:t>
            </w:r>
          </w:p>
          <w:p w14:paraId="340CC3F5" w14:textId="77777777" w:rsidR="00413466" w:rsidRPr="006C6B87" w:rsidRDefault="00413466" w:rsidP="00F955B6">
            <w:r w:rsidRPr="006C6B87">
              <w:t>vocalisation</w:t>
            </w:r>
          </w:p>
        </w:tc>
        <w:tc>
          <w:tcPr>
            <w:tcW w:w="318" w:type="dxa"/>
          </w:tcPr>
          <w:p w14:paraId="68C655C8" w14:textId="77777777" w:rsidR="00413466" w:rsidRPr="006C6B87" w:rsidRDefault="00413466" w:rsidP="00F955B6"/>
        </w:tc>
        <w:tc>
          <w:tcPr>
            <w:tcW w:w="2615" w:type="dxa"/>
          </w:tcPr>
          <w:p w14:paraId="1BD5DA50" w14:textId="77777777" w:rsidR="00413466" w:rsidRPr="006C6B87" w:rsidRDefault="00413466" w:rsidP="00F955B6">
            <w:r w:rsidRPr="006C6B87">
              <w:t>Plays ‘ready, steady, go’ or ‘1,2,3, go’ games showing listening and waiting</w:t>
            </w:r>
          </w:p>
        </w:tc>
        <w:tc>
          <w:tcPr>
            <w:tcW w:w="420" w:type="dxa"/>
          </w:tcPr>
          <w:p w14:paraId="7624DDD1" w14:textId="77777777" w:rsidR="00413466" w:rsidRPr="006C6B87" w:rsidRDefault="00413466" w:rsidP="00F955B6"/>
        </w:tc>
        <w:tc>
          <w:tcPr>
            <w:tcW w:w="2106" w:type="dxa"/>
          </w:tcPr>
          <w:p w14:paraId="7F5E81F3" w14:textId="77777777" w:rsidR="00413466" w:rsidRPr="006C6B87" w:rsidRDefault="00413466" w:rsidP="00F955B6">
            <w:r w:rsidRPr="006C6B87">
              <w:t>Is aware of other people’s feelings, e.g. looks concerned when hears crying</w:t>
            </w:r>
          </w:p>
        </w:tc>
        <w:tc>
          <w:tcPr>
            <w:tcW w:w="421" w:type="dxa"/>
          </w:tcPr>
          <w:p w14:paraId="67AC3E30" w14:textId="77777777" w:rsidR="00413466" w:rsidRPr="006C6B87" w:rsidRDefault="00413466" w:rsidP="00F955B6"/>
        </w:tc>
        <w:tc>
          <w:tcPr>
            <w:tcW w:w="2246" w:type="dxa"/>
          </w:tcPr>
          <w:p w14:paraId="55DA9B77" w14:textId="77777777" w:rsidR="00413466" w:rsidRPr="006C6B87" w:rsidRDefault="00413466" w:rsidP="00F955B6">
            <w:r w:rsidRPr="006C6B87">
              <w:t>Plays with a toy cooperatively with adult such as kicking or rolling a ball</w:t>
            </w:r>
          </w:p>
        </w:tc>
        <w:tc>
          <w:tcPr>
            <w:tcW w:w="420" w:type="dxa"/>
          </w:tcPr>
          <w:p w14:paraId="3E8B10E0" w14:textId="77777777" w:rsidR="00413466" w:rsidRPr="006C6B87" w:rsidRDefault="00413466" w:rsidP="00F955B6"/>
        </w:tc>
        <w:tc>
          <w:tcPr>
            <w:tcW w:w="2382" w:type="dxa"/>
          </w:tcPr>
          <w:p w14:paraId="781349BF" w14:textId="77777777" w:rsidR="00413466" w:rsidRPr="006C6B87" w:rsidRDefault="00413466" w:rsidP="00F955B6">
            <w:r w:rsidRPr="006C6B87">
              <w:t>Comes downstairs backwards on knees</w:t>
            </w:r>
          </w:p>
        </w:tc>
        <w:tc>
          <w:tcPr>
            <w:tcW w:w="479" w:type="dxa"/>
          </w:tcPr>
          <w:p w14:paraId="17012591" w14:textId="77777777" w:rsidR="00413466" w:rsidRPr="006C6B87" w:rsidRDefault="00413466" w:rsidP="00F955B6"/>
        </w:tc>
      </w:tr>
      <w:tr w:rsidR="00413466" w:rsidRPr="006C6B87" w14:paraId="5730849E" w14:textId="77777777" w:rsidTr="00F955B6">
        <w:tc>
          <w:tcPr>
            <w:tcW w:w="2541" w:type="dxa"/>
          </w:tcPr>
          <w:p w14:paraId="16FA2304" w14:textId="77777777" w:rsidR="00413466" w:rsidRPr="006C6B87" w:rsidRDefault="00413466" w:rsidP="00F955B6">
            <w:pPr>
              <w:rPr>
                <w:b/>
              </w:rPr>
            </w:pPr>
            <w:r w:rsidRPr="006C6B87">
              <w:rPr>
                <w:b/>
              </w:rPr>
              <w:t xml:space="preserve">Understanding spoken language  </w:t>
            </w:r>
          </w:p>
        </w:tc>
        <w:tc>
          <w:tcPr>
            <w:tcW w:w="318" w:type="dxa"/>
          </w:tcPr>
          <w:p w14:paraId="151DFD30" w14:textId="77777777" w:rsidR="00413466" w:rsidRPr="006C6B87" w:rsidRDefault="00413466" w:rsidP="00F955B6"/>
        </w:tc>
        <w:tc>
          <w:tcPr>
            <w:tcW w:w="2615" w:type="dxa"/>
          </w:tcPr>
          <w:p w14:paraId="3A86DEC6" w14:textId="77777777" w:rsidR="00413466" w:rsidRPr="006C6B87" w:rsidRDefault="00413466" w:rsidP="00F955B6">
            <w:r w:rsidRPr="006C6B87">
              <w:t xml:space="preserve">Plays ‘give it to me’ activities </w:t>
            </w:r>
          </w:p>
        </w:tc>
        <w:tc>
          <w:tcPr>
            <w:tcW w:w="420" w:type="dxa"/>
          </w:tcPr>
          <w:p w14:paraId="631D1E94" w14:textId="77777777" w:rsidR="00413466" w:rsidRPr="006C6B87" w:rsidRDefault="00413466" w:rsidP="00F955B6"/>
        </w:tc>
        <w:tc>
          <w:tcPr>
            <w:tcW w:w="2106" w:type="dxa"/>
          </w:tcPr>
          <w:p w14:paraId="6F2B0CFF" w14:textId="77777777" w:rsidR="00413466" w:rsidRPr="006C6B87" w:rsidRDefault="00413466" w:rsidP="00F955B6">
            <w:r w:rsidRPr="006C6B87">
              <w:t>Wants to do things independently</w:t>
            </w:r>
          </w:p>
        </w:tc>
        <w:tc>
          <w:tcPr>
            <w:tcW w:w="421" w:type="dxa"/>
          </w:tcPr>
          <w:p w14:paraId="619E8ECB" w14:textId="77777777" w:rsidR="00413466" w:rsidRPr="006C6B87" w:rsidRDefault="00413466" w:rsidP="00F955B6"/>
        </w:tc>
        <w:tc>
          <w:tcPr>
            <w:tcW w:w="2246" w:type="dxa"/>
          </w:tcPr>
          <w:p w14:paraId="1AD8DAD7" w14:textId="77777777" w:rsidR="00413466" w:rsidRPr="006C6B87" w:rsidRDefault="00413466" w:rsidP="00F955B6">
            <w:r w:rsidRPr="006C6B87">
              <w:t>Enjoys sharing books</w:t>
            </w:r>
          </w:p>
        </w:tc>
        <w:tc>
          <w:tcPr>
            <w:tcW w:w="420" w:type="dxa"/>
          </w:tcPr>
          <w:p w14:paraId="0C501C76" w14:textId="77777777" w:rsidR="00413466" w:rsidRPr="006C6B87" w:rsidRDefault="00413466" w:rsidP="00F955B6"/>
        </w:tc>
        <w:tc>
          <w:tcPr>
            <w:tcW w:w="2382" w:type="dxa"/>
          </w:tcPr>
          <w:p w14:paraId="786090BD" w14:textId="77777777" w:rsidR="00413466" w:rsidRPr="006C6B87" w:rsidRDefault="00413466" w:rsidP="00F955B6">
            <w:r w:rsidRPr="006C6B87">
              <w:t>Builds a tower or row with three blocks</w:t>
            </w:r>
          </w:p>
        </w:tc>
        <w:tc>
          <w:tcPr>
            <w:tcW w:w="479" w:type="dxa"/>
          </w:tcPr>
          <w:p w14:paraId="2B9D9381" w14:textId="77777777" w:rsidR="00413466" w:rsidRPr="006C6B87" w:rsidRDefault="00413466" w:rsidP="00F955B6"/>
        </w:tc>
      </w:tr>
      <w:tr w:rsidR="00413466" w:rsidRPr="006C6B87" w14:paraId="5D710BFA" w14:textId="77777777" w:rsidTr="00F955B6">
        <w:tc>
          <w:tcPr>
            <w:tcW w:w="2541" w:type="dxa"/>
          </w:tcPr>
          <w:p w14:paraId="7B5C898C" w14:textId="77777777" w:rsidR="00413466" w:rsidRPr="006C6B87" w:rsidRDefault="00413466" w:rsidP="00F955B6">
            <w:r w:rsidRPr="006C6B87">
              <w:t>Understands more new words each week</w:t>
            </w:r>
          </w:p>
        </w:tc>
        <w:tc>
          <w:tcPr>
            <w:tcW w:w="318" w:type="dxa"/>
          </w:tcPr>
          <w:p w14:paraId="2815AC22" w14:textId="77777777" w:rsidR="00413466" w:rsidRPr="006C6B87" w:rsidRDefault="00413466" w:rsidP="00F955B6"/>
        </w:tc>
        <w:tc>
          <w:tcPr>
            <w:tcW w:w="2615" w:type="dxa"/>
          </w:tcPr>
          <w:p w14:paraId="627959F5" w14:textId="77777777" w:rsidR="00413466" w:rsidRPr="006C6B87" w:rsidRDefault="00413466" w:rsidP="00F955B6">
            <w:r w:rsidRPr="006C6B87">
              <w:t>Shows anticipation in relation to key phrase game. E.g. ‘I’m coming to find you’ (hide and seek)</w:t>
            </w:r>
          </w:p>
        </w:tc>
        <w:tc>
          <w:tcPr>
            <w:tcW w:w="420" w:type="dxa"/>
          </w:tcPr>
          <w:p w14:paraId="647D0264" w14:textId="77777777" w:rsidR="00413466" w:rsidRPr="006C6B87" w:rsidRDefault="00413466" w:rsidP="00F955B6"/>
        </w:tc>
        <w:tc>
          <w:tcPr>
            <w:tcW w:w="2106" w:type="dxa"/>
          </w:tcPr>
          <w:p w14:paraId="2AD18FDE" w14:textId="77777777" w:rsidR="00413466" w:rsidRPr="006C6B87" w:rsidRDefault="00413466" w:rsidP="00F955B6">
            <w:r w:rsidRPr="006C6B87">
              <w:t>Plays happily alone but near familiar adult</w:t>
            </w:r>
          </w:p>
        </w:tc>
        <w:tc>
          <w:tcPr>
            <w:tcW w:w="421" w:type="dxa"/>
          </w:tcPr>
          <w:p w14:paraId="448913CF" w14:textId="77777777" w:rsidR="00413466" w:rsidRPr="006C6B87" w:rsidRDefault="00413466" w:rsidP="00F955B6"/>
        </w:tc>
        <w:tc>
          <w:tcPr>
            <w:tcW w:w="2246" w:type="dxa"/>
          </w:tcPr>
          <w:p w14:paraId="59C9D612" w14:textId="77777777" w:rsidR="00413466" w:rsidRPr="006C6B87" w:rsidRDefault="00413466" w:rsidP="00F955B6">
            <w:r w:rsidRPr="006C6B87">
              <w:t>Understands and follows stories read to them. Has favourite stories and characters</w:t>
            </w:r>
          </w:p>
        </w:tc>
        <w:tc>
          <w:tcPr>
            <w:tcW w:w="420" w:type="dxa"/>
          </w:tcPr>
          <w:p w14:paraId="2F2663A1" w14:textId="77777777" w:rsidR="00413466" w:rsidRPr="006C6B87" w:rsidRDefault="00413466" w:rsidP="00F955B6"/>
        </w:tc>
        <w:tc>
          <w:tcPr>
            <w:tcW w:w="2382" w:type="dxa"/>
          </w:tcPr>
          <w:p w14:paraId="6EC8F153" w14:textId="77777777" w:rsidR="00413466" w:rsidRPr="006C6B87" w:rsidRDefault="00413466" w:rsidP="00F955B6">
            <w:r w:rsidRPr="006C6B87">
              <w:t>Develops likes and dislikes with food and drink</w:t>
            </w:r>
          </w:p>
        </w:tc>
        <w:tc>
          <w:tcPr>
            <w:tcW w:w="479" w:type="dxa"/>
          </w:tcPr>
          <w:p w14:paraId="2DDEF530" w14:textId="77777777" w:rsidR="00413466" w:rsidRPr="006C6B87" w:rsidRDefault="00413466" w:rsidP="00F955B6"/>
        </w:tc>
      </w:tr>
      <w:tr w:rsidR="00413466" w:rsidRPr="006C6B87" w14:paraId="33DE2958" w14:textId="77777777" w:rsidTr="00F955B6">
        <w:tc>
          <w:tcPr>
            <w:tcW w:w="2541" w:type="dxa"/>
          </w:tcPr>
          <w:p w14:paraId="54E551FB" w14:textId="77777777" w:rsidR="00413466" w:rsidRPr="006C6B87" w:rsidRDefault="00413466" w:rsidP="00F955B6">
            <w:r w:rsidRPr="006C6B87">
              <w:t>Understands familiar words in new contexts</w:t>
            </w:r>
          </w:p>
        </w:tc>
        <w:tc>
          <w:tcPr>
            <w:tcW w:w="318" w:type="dxa"/>
          </w:tcPr>
          <w:p w14:paraId="7C86F40E" w14:textId="77777777" w:rsidR="00413466" w:rsidRPr="006C6B87" w:rsidRDefault="00413466" w:rsidP="00F955B6"/>
        </w:tc>
        <w:tc>
          <w:tcPr>
            <w:tcW w:w="2615" w:type="dxa"/>
          </w:tcPr>
          <w:p w14:paraId="604DB02D" w14:textId="77777777" w:rsidR="00413466" w:rsidRPr="006C6B87" w:rsidRDefault="00413466" w:rsidP="00F955B6">
            <w:r w:rsidRPr="006C6B87">
              <w:t>Begins to fill in a familiar missing word when adult leaves a pause, especially in rhymes and when sharing books/stories</w:t>
            </w:r>
          </w:p>
        </w:tc>
        <w:tc>
          <w:tcPr>
            <w:tcW w:w="420" w:type="dxa"/>
          </w:tcPr>
          <w:p w14:paraId="1F6C8830" w14:textId="77777777" w:rsidR="00413466" w:rsidRPr="006C6B87" w:rsidRDefault="00413466" w:rsidP="00F955B6"/>
        </w:tc>
        <w:tc>
          <w:tcPr>
            <w:tcW w:w="2106" w:type="dxa"/>
          </w:tcPr>
          <w:p w14:paraId="21B16B1D" w14:textId="77777777" w:rsidR="00413466" w:rsidRPr="006C6B87" w:rsidRDefault="00413466" w:rsidP="00F955B6">
            <w:r w:rsidRPr="006C6B87">
              <w:t>Imitates some everyday routines</w:t>
            </w:r>
          </w:p>
        </w:tc>
        <w:tc>
          <w:tcPr>
            <w:tcW w:w="421" w:type="dxa"/>
          </w:tcPr>
          <w:p w14:paraId="2E66EA90" w14:textId="77777777" w:rsidR="00413466" w:rsidRPr="006C6B87" w:rsidRDefault="00413466" w:rsidP="00F955B6"/>
        </w:tc>
        <w:tc>
          <w:tcPr>
            <w:tcW w:w="2246" w:type="dxa"/>
          </w:tcPr>
          <w:p w14:paraId="3D41648A" w14:textId="77777777" w:rsidR="00413466" w:rsidRPr="006C6B87" w:rsidRDefault="00413466" w:rsidP="00F955B6">
            <w:r w:rsidRPr="006C6B87">
              <w:t>Solves simple problems, e.g. finding a hidden toy</w:t>
            </w:r>
          </w:p>
        </w:tc>
        <w:tc>
          <w:tcPr>
            <w:tcW w:w="420" w:type="dxa"/>
          </w:tcPr>
          <w:p w14:paraId="10BACDE3" w14:textId="77777777" w:rsidR="00413466" w:rsidRPr="006C6B87" w:rsidRDefault="00413466" w:rsidP="00F955B6"/>
        </w:tc>
        <w:tc>
          <w:tcPr>
            <w:tcW w:w="2382" w:type="dxa"/>
          </w:tcPr>
          <w:p w14:paraId="69794971" w14:textId="77777777" w:rsidR="00413466" w:rsidRPr="006C6B87" w:rsidRDefault="00413466" w:rsidP="00F955B6">
            <w:r w:rsidRPr="006C6B87">
              <w:t>Accepts new textures and tastes</w:t>
            </w:r>
          </w:p>
        </w:tc>
        <w:tc>
          <w:tcPr>
            <w:tcW w:w="479" w:type="dxa"/>
          </w:tcPr>
          <w:p w14:paraId="6D0354EE" w14:textId="77777777" w:rsidR="00413466" w:rsidRPr="006C6B87" w:rsidRDefault="00413466" w:rsidP="00F955B6"/>
        </w:tc>
      </w:tr>
      <w:tr w:rsidR="00413466" w:rsidRPr="006C6B87" w14:paraId="2CC78E4D" w14:textId="77777777" w:rsidTr="00F955B6">
        <w:tc>
          <w:tcPr>
            <w:tcW w:w="2541" w:type="dxa"/>
          </w:tcPr>
          <w:p w14:paraId="6CE4EA9C" w14:textId="77777777" w:rsidR="00413466" w:rsidRPr="006C6B87" w:rsidRDefault="00413466" w:rsidP="00F955B6">
            <w:pPr>
              <w:pStyle w:val="ListParagraph"/>
              <w:spacing w:after="0"/>
              <w:ind w:left="0"/>
            </w:pPr>
            <w:r w:rsidRPr="006C6B87">
              <w:t>Selects familiar objects, e.g. will find a ball if asked, or identifies an object in a group</w:t>
            </w:r>
          </w:p>
        </w:tc>
        <w:tc>
          <w:tcPr>
            <w:tcW w:w="318" w:type="dxa"/>
          </w:tcPr>
          <w:p w14:paraId="2509541E" w14:textId="77777777" w:rsidR="00413466" w:rsidRPr="006C6B87" w:rsidRDefault="00413466" w:rsidP="00F955B6"/>
        </w:tc>
        <w:tc>
          <w:tcPr>
            <w:tcW w:w="2615" w:type="dxa"/>
          </w:tcPr>
          <w:p w14:paraId="71ECB6AC" w14:textId="77777777" w:rsidR="00413466" w:rsidRPr="006C6B87" w:rsidRDefault="00413466" w:rsidP="00F955B6">
            <w:r w:rsidRPr="006C6B87">
              <w:t>Starts to help with checking hearing technology and may vocalise</w:t>
            </w:r>
          </w:p>
        </w:tc>
        <w:tc>
          <w:tcPr>
            <w:tcW w:w="420" w:type="dxa"/>
          </w:tcPr>
          <w:p w14:paraId="2128D208" w14:textId="77777777" w:rsidR="00413466" w:rsidRPr="006C6B87" w:rsidRDefault="00413466" w:rsidP="00F955B6"/>
        </w:tc>
        <w:tc>
          <w:tcPr>
            <w:tcW w:w="2106" w:type="dxa"/>
          </w:tcPr>
          <w:p w14:paraId="360E45F6" w14:textId="77777777" w:rsidR="00413466" w:rsidRPr="006C6B87" w:rsidRDefault="00413466" w:rsidP="00F955B6">
            <w:r w:rsidRPr="006C6B87">
              <w:t xml:space="preserve">Reacts to an audience. E.g. repeats an activity which is received positively </w:t>
            </w:r>
          </w:p>
        </w:tc>
        <w:tc>
          <w:tcPr>
            <w:tcW w:w="421" w:type="dxa"/>
          </w:tcPr>
          <w:p w14:paraId="5C9ECC07" w14:textId="77777777" w:rsidR="00413466" w:rsidRPr="006C6B87" w:rsidRDefault="00413466" w:rsidP="00F955B6"/>
        </w:tc>
        <w:tc>
          <w:tcPr>
            <w:tcW w:w="2246" w:type="dxa"/>
          </w:tcPr>
          <w:p w14:paraId="53060454" w14:textId="77777777" w:rsidR="00413466" w:rsidRPr="006C6B87" w:rsidRDefault="00413466" w:rsidP="00F955B6">
            <w:r w:rsidRPr="006C6B87">
              <w:t>Sorts objects. E.g. cars go into garage</w:t>
            </w:r>
          </w:p>
        </w:tc>
        <w:tc>
          <w:tcPr>
            <w:tcW w:w="420" w:type="dxa"/>
          </w:tcPr>
          <w:p w14:paraId="28E0F7EA" w14:textId="77777777" w:rsidR="00413466" w:rsidRPr="006C6B87" w:rsidRDefault="00413466" w:rsidP="00F955B6"/>
        </w:tc>
        <w:tc>
          <w:tcPr>
            <w:tcW w:w="2382" w:type="dxa"/>
          </w:tcPr>
          <w:p w14:paraId="599386FA" w14:textId="77777777" w:rsidR="00413466" w:rsidRPr="006C6B87" w:rsidRDefault="00413466" w:rsidP="00F955B6">
            <w:r w:rsidRPr="006C6B87">
              <w:t>Scribbles and makes dots on paper</w:t>
            </w:r>
          </w:p>
        </w:tc>
        <w:tc>
          <w:tcPr>
            <w:tcW w:w="479" w:type="dxa"/>
          </w:tcPr>
          <w:p w14:paraId="0BADFCCA" w14:textId="77777777" w:rsidR="00413466" w:rsidRPr="006C6B87" w:rsidRDefault="00413466" w:rsidP="00F955B6"/>
        </w:tc>
      </w:tr>
      <w:tr w:rsidR="00413466" w:rsidRPr="006C6B87" w14:paraId="7051B3D7" w14:textId="77777777" w:rsidTr="00F955B6">
        <w:tc>
          <w:tcPr>
            <w:tcW w:w="2541" w:type="dxa"/>
          </w:tcPr>
          <w:p w14:paraId="7EAAED4C" w14:textId="77777777" w:rsidR="00413466" w:rsidRPr="006C6B87" w:rsidRDefault="00413466" w:rsidP="00F955B6">
            <w:pPr>
              <w:pStyle w:val="ListParagraph"/>
              <w:spacing w:after="0"/>
              <w:ind w:left="0"/>
            </w:pPr>
            <w:r w:rsidRPr="006C6B87">
              <w:t>Follows simple instructions – these may be accompanied by gesture such as pointing to places, things or people</w:t>
            </w:r>
          </w:p>
        </w:tc>
        <w:tc>
          <w:tcPr>
            <w:tcW w:w="318" w:type="dxa"/>
          </w:tcPr>
          <w:p w14:paraId="7E5E67D4" w14:textId="77777777" w:rsidR="00413466" w:rsidRPr="006C6B87" w:rsidRDefault="00413466" w:rsidP="00F955B6"/>
        </w:tc>
        <w:tc>
          <w:tcPr>
            <w:tcW w:w="2615" w:type="dxa"/>
          </w:tcPr>
          <w:p w14:paraId="06C22D86" w14:textId="77777777" w:rsidR="00413466" w:rsidRPr="006C6B87" w:rsidRDefault="00413466" w:rsidP="00F955B6">
            <w:r w:rsidRPr="006C6B87">
              <w:t xml:space="preserve">May shake head or indicate when hearing technology isn’t working </w:t>
            </w:r>
          </w:p>
        </w:tc>
        <w:tc>
          <w:tcPr>
            <w:tcW w:w="420" w:type="dxa"/>
          </w:tcPr>
          <w:p w14:paraId="62592ABF" w14:textId="77777777" w:rsidR="00413466" w:rsidRPr="006C6B87" w:rsidRDefault="00413466" w:rsidP="00F955B6"/>
        </w:tc>
        <w:tc>
          <w:tcPr>
            <w:tcW w:w="2106" w:type="dxa"/>
          </w:tcPr>
          <w:p w14:paraId="11C9BCA7" w14:textId="77777777" w:rsidR="00413466" w:rsidRPr="006C6B87" w:rsidRDefault="00413466" w:rsidP="00F955B6"/>
        </w:tc>
        <w:tc>
          <w:tcPr>
            <w:tcW w:w="421" w:type="dxa"/>
          </w:tcPr>
          <w:p w14:paraId="03570F4A" w14:textId="77777777" w:rsidR="00413466" w:rsidRPr="006C6B87" w:rsidRDefault="00413466" w:rsidP="00F955B6"/>
        </w:tc>
        <w:tc>
          <w:tcPr>
            <w:tcW w:w="2246" w:type="dxa"/>
          </w:tcPr>
          <w:p w14:paraId="3DF23B56" w14:textId="77777777" w:rsidR="00413466" w:rsidRPr="006C6B87" w:rsidRDefault="00413466" w:rsidP="00F955B6">
            <w:r w:rsidRPr="006C6B87">
              <w:t>Hands a toy to an adult for assistance when not able to get it to work</w:t>
            </w:r>
          </w:p>
        </w:tc>
        <w:tc>
          <w:tcPr>
            <w:tcW w:w="420" w:type="dxa"/>
          </w:tcPr>
          <w:p w14:paraId="10DB2797" w14:textId="77777777" w:rsidR="00413466" w:rsidRPr="006C6B87" w:rsidRDefault="00413466" w:rsidP="00F955B6"/>
        </w:tc>
        <w:tc>
          <w:tcPr>
            <w:tcW w:w="2382" w:type="dxa"/>
          </w:tcPr>
          <w:p w14:paraId="428A7B0F" w14:textId="77777777" w:rsidR="00413466" w:rsidRPr="006C6B87" w:rsidRDefault="00413466" w:rsidP="00F955B6"/>
        </w:tc>
        <w:tc>
          <w:tcPr>
            <w:tcW w:w="479" w:type="dxa"/>
          </w:tcPr>
          <w:p w14:paraId="559FD8EC" w14:textId="77777777" w:rsidR="00413466" w:rsidRPr="006C6B87" w:rsidRDefault="00413466" w:rsidP="00F955B6"/>
        </w:tc>
      </w:tr>
      <w:tr w:rsidR="00413466" w:rsidRPr="006C6B87" w14:paraId="27BF1429" w14:textId="77777777" w:rsidTr="00F955B6">
        <w:tc>
          <w:tcPr>
            <w:tcW w:w="2541" w:type="dxa"/>
          </w:tcPr>
          <w:p w14:paraId="096D44B5" w14:textId="77777777" w:rsidR="00413466" w:rsidRPr="006C6B87" w:rsidRDefault="00413466" w:rsidP="00F955B6">
            <w:pPr>
              <w:pStyle w:val="ListParagraph"/>
              <w:spacing w:after="0"/>
              <w:ind w:left="0"/>
            </w:pPr>
            <w:r w:rsidRPr="006C6B87">
              <w:t>Identifies body parts on self. E.g. hair, eyes, ears and nose</w:t>
            </w:r>
          </w:p>
        </w:tc>
        <w:tc>
          <w:tcPr>
            <w:tcW w:w="318" w:type="dxa"/>
          </w:tcPr>
          <w:p w14:paraId="3FF18223" w14:textId="77777777" w:rsidR="00413466" w:rsidRPr="006C6B87" w:rsidRDefault="00413466" w:rsidP="00F955B6"/>
        </w:tc>
        <w:tc>
          <w:tcPr>
            <w:tcW w:w="2615" w:type="dxa"/>
          </w:tcPr>
          <w:p w14:paraId="2F1A3CE7" w14:textId="77777777" w:rsidR="00413466" w:rsidRPr="006C6B87" w:rsidRDefault="00413466" w:rsidP="00F955B6">
            <w:r w:rsidRPr="006C6B87">
              <w:t>Shows awareness of new sounds. E.g. pointing to ear, looking puzzled or pointing towards the sound</w:t>
            </w:r>
          </w:p>
        </w:tc>
        <w:tc>
          <w:tcPr>
            <w:tcW w:w="420" w:type="dxa"/>
          </w:tcPr>
          <w:p w14:paraId="1C9F28A3" w14:textId="77777777" w:rsidR="00413466" w:rsidRPr="006C6B87" w:rsidRDefault="00413466" w:rsidP="00F955B6"/>
        </w:tc>
        <w:tc>
          <w:tcPr>
            <w:tcW w:w="2106" w:type="dxa"/>
          </w:tcPr>
          <w:p w14:paraId="20E6A9F7" w14:textId="77777777" w:rsidR="00413466" w:rsidRPr="006C6B87" w:rsidRDefault="00413466" w:rsidP="00F955B6"/>
        </w:tc>
        <w:tc>
          <w:tcPr>
            <w:tcW w:w="421" w:type="dxa"/>
          </w:tcPr>
          <w:p w14:paraId="4C133DC6" w14:textId="77777777" w:rsidR="00413466" w:rsidRPr="006C6B87" w:rsidRDefault="00413466" w:rsidP="00F955B6"/>
        </w:tc>
        <w:tc>
          <w:tcPr>
            <w:tcW w:w="2246" w:type="dxa"/>
          </w:tcPr>
          <w:p w14:paraId="1935B4FE" w14:textId="77777777" w:rsidR="00413466" w:rsidRPr="006C6B87" w:rsidRDefault="00413466" w:rsidP="00F955B6"/>
        </w:tc>
        <w:tc>
          <w:tcPr>
            <w:tcW w:w="420" w:type="dxa"/>
          </w:tcPr>
          <w:p w14:paraId="3C6D2281" w14:textId="77777777" w:rsidR="00413466" w:rsidRPr="006C6B87" w:rsidRDefault="00413466" w:rsidP="00F955B6"/>
        </w:tc>
        <w:tc>
          <w:tcPr>
            <w:tcW w:w="2382" w:type="dxa"/>
          </w:tcPr>
          <w:p w14:paraId="41D18B7A" w14:textId="77777777" w:rsidR="00413466" w:rsidRPr="006C6B87" w:rsidRDefault="00413466" w:rsidP="00F955B6"/>
        </w:tc>
        <w:tc>
          <w:tcPr>
            <w:tcW w:w="479" w:type="dxa"/>
          </w:tcPr>
          <w:p w14:paraId="1EE08E48" w14:textId="77777777" w:rsidR="00413466" w:rsidRPr="006C6B87" w:rsidRDefault="00413466" w:rsidP="00F955B6"/>
        </w:tc>
      </w:tr>
      <w:tr w:rsidR="00413466" w:rsidRPr="006C6B87" w14:paraId="09B70D48" w14:textId="77777777" w:rsidTr="00F955B6">
        <w:tc>
          <w:tcPr>
            <w:tcW w:w="2541" w:type="dxa"/>
          </w:tcPr>
          <w:p w14:paraId="68751E9E" w14:textId="77777777" w:rsidR="00413466" w:rsidRPr="006C6B87" w:rsidRDefault="00413466" w:rsidP="00F955B6">
            <w:pPr>
              <w:pStyle w:val="ListParagraph"/>
              <w:spacing w:after="0"/>
              <w:ind w:left="0"/>
              <w:rPr>
                <w:b/>
              </w:rPr>
            </w:pPr>
            <w:r w:rsidRPr="006C6B87">
              <w:rPr>
                <w:b/>
              </w:rPr>
              <w:t xml:space="preserve">Using spoken language   </w:t>
            </w:r>
          </w:p>
        </w:tc>
        <w:tc>
          <w:tcPr>
            <w:tcW w:w="318" w:type="dxa"/>
          </w:tcPr>
          <w:p w14:paraId="7024764D" w14:textId="77777777" w:rsidR="00413466" w:rsidRPr="006C6B87" w:rsidRDefault="00413466" w:rsidP="00F955B6"/>
        </w:tc>
        <w:tc>
          <w:tcPr>
            <w:tcW w:w="2615" w:type="dxa"/>
          </w:tcPr>
          <w:p w14:paraId="41DB5F2F" w14:textId="77777777" w:rsidR="00413466" w:rsidRPr="006C6B87" w:rsidRDefault="00413466" w:rsidP="00F955B6">
            <w:pPr>
              <w:rPr>
                <w:b/>
              </w:rPr>
            </w:pPr>
            <w:r w:rsidRPr="006C6B87">
              <w:rPr>
                <w:b/>
              </w:rPr>
              <w:t>Speech sounds -English</w:t>
            </w:r>
            <w:r w:rsidRPr="006C6B87">
              <w:rPr>
                <w:b/>
              </w:rPr>
              <w:tab/>
            </w:r>
          </w:p>
        </w:tc>
        <w:tc>
          <w:tcPr>
            <w:tcW w:w="420" w:type="dxa"/>
          </w:tcPr>
          <w:p w14:paraId="17DF679E" w14:textId="77777777" w:rsidR="00413466" w:rsidRPr="006C6B87" w:rsidRDefault="00413466" w:rsidP="00F955B6"/>
        </w:tc>
        <w:tc>
          <w:tcPr>
            <w:tcW w:w="2106" w:type="dxa"/>
          </w:tcPr>
          <w:p w14:paraId="7096CE32" w14:textId="77777777" w:rsidR="00413466" w:rsidRPr="006C6B87" w:rsidRDefault="00413466" w:rsidP="00F955B6"/>
        </w:tc>
        <w:tc>
          <w:tcPr>
            <w:tcW w:w="421" w:type="dxa"/>
          </w:tcPr>
          <w:p w14:paraId="64713E09" w14:textId="77777777" w:rsidR="00413466" w:rsidRPr="006C6B87" w:rsidRDefault="00413466" w:rsidP="00F955B6"/>
        </w:tc>
        <w:tc>
          <w:tcPr>
            <w:tcW w:w="2246" w:type="dxa"/>
          </w:tcPr>
          <w:p w14:paraId="6765D26F" w14:textId="77777777" w:rsidR="00413466" w:rsidRPr="006C6B87" w:rsidRDefault="00413466" w:rsidP="00F955B6"/>
        </w:tc>
        <w:tc>
          <w:tcPr>
            <w:tcW w:w="420" w:type="dxa"/>
          </w:tcPr>
          <w:p w14:paraId="4846CD22" w14:textId="77777777" w:rsidR="00413466" w:rsidRPr="006C6B87" w:rsidRDefault="00413466" w:rsidP="00F955B6"/>
        </w:tc>
        <w:tc>
          <w:tcPr>
            <w:tcW w:w="2382" w:type="dxa"/>
          </w:tcPr>
          <w:p w14:paraId="5F385EE7" w14:textId="77777777" w:rsidR="00413466" w:rsidRPr="006C6B87" w:rsidRDefault="00413466" w:rsidP="00F955B6"/>
        </w:tc>
        <w:tc>
          <w:tcPr>
            <w:tcW w:w="479" w:type="dxa"/>
          </w:tcPr>
          <w:p w14:paraId="109D9DAF" w14:textId="77777777" w:rsidR="00413466" w:rsidRPr="006C6B87" w:rsidRDefault="00413466" w:rsidP="00F955B6"/>
        </w:tc>
      </w:tr>
      <w:tr w:rsidR="00413466" w:rsidRPr="006C6B87" w14:paraId="08385664" w14:textId="77777777" w:rsidTr="00F955B6">
        <w:tc>
          <w:tcPr>
            <w:tcW w:w="2541" w:type="dxa"/>
          </w:tcPr>
          <w:p w14:paraId="4E853A4E" w14:textId="77777777" w:rsidR="00413466" w:rsidRPr="006C6B87" w:rsidRDefault="00413466" w:rsidP="00F955B6">
            <w:pPr>
              <w:pStyle w:val="ListParagraph"/>
              <w:spacing w:after="0"/>
              <w:ind w:left="0"/>
            </w:pPr>
            <w:r w:rsidRPr="006C6B87">
              <w:t xml:space="preserve">Makes </w:t>
            </w:r>
            <w:proofErr w:type="spellStart"/>
            <w:r w:rsidRPr="006C6B87">
              <w:t>everyday</w:t>
            </w:r>
            <w:proofErr w:type="spellEnd"/>
            <w:r w:rsidRPr="006C6B87">
              <w:t xml:space="preserve"> sounds such as ‘</w:t>
            </w:r>
            <w:proofErr w:type="spellStart"/>
            <w:r w:rsidRPr="006C6B87">
              <w:t>brrrm</w:t>
            </w:r>
            <w:proofErr w:type="spellEnd"/>
            <w:r w:rsidRPr="006C6B87">
              <w:t xml:space="preserve"> </w:t>
            </w:r>
            <w:proofErr w:type="spellStart"/>
            <w:r w:rsidRPr="006C6B87">
              <w:t>brrrm</w:t>
            </w:r>
            <w:proofErr w:type="spellEnd"/>
            <w:r w:rsidRPr="006C6B87">
              <w:t>’ or  ‘woof’</w:t>
            </w:r>
          </w:p>
        </w:tc>
        <w:tc>
          <w:tcPr>
            <w:tcW w:w="318" w:type="dxa"/>
          </w:tcPr>
          <w:p w14:paraId="681A902F" w14:textId="77777777" w:rsidR="00413466" w:rsidRPr="006C6B87" w:rsidRDefault="00413466" w:rsidP="00F955B6"/>
        </w:tc>
        <w:tc>
          <w:tcPr>
            <w:tcW w:w="2615" w:type="dxa"/>
          </w:tcPr>
          <w:p w14:paraId="5E1A50B6" w14:textId="77777777" w:rsidR="00413466" w:rsidRPr="006C6B87" w:rsidRDefault="00413466" w:rsidP="00F955B6">
            <w:r w:rsidRPr="006C6B87">
              <w:t>Sounds at the beginning of words tend to include low frequency information and are louder, for example, ‘</w:t>
            </w:r>
            <w:proofErr w:type="spellStart"/>
            <w:r w:rsidRPr="006C6B87">
              <w:t>babit</w:t>
            </w:r>
            <w:proofErr w:type="spellEnd"/>
            <w:r w:rsidRPr="006C6B87">
              <w:t>’ for ‘rabbit’</w:t>
            </w:r>
          </w:p>
        </w:tc>
        <w:tc>
          <w:tcPr>
            <w:tcW w:w="420" w:type="dxa"/>
          </w:tcPr>
          <w:p w14:paraId="329736B3" w14:textId="77777777" w:rsidR="00413466" w:rsidRPr="006C6B87" w:rsidRDefault="00413466" w:rsidP="00F955B6"/>
        </w:tc>
        <w:tc>
          <w:tcPr>
            <w:tcW w:w="2106" w:type="dxa"/>
          </w:tcPr>
          <w:p w14:paraId="6E1A5009" w14:textId="77777777" w:rsidR="00413466" w:rsidRPr="006C6B87" w:rsidRDefault="00413466" w:rsidP="00F955B6"/>
        </w:tc>
        <w:tc>
          <w:tcPr>
            <w:tcW w:w="421" w:type="dxa"/>
          </w:tcPr>
          <w:p w14:paraId="027D4F67" w14:textId="77777777" w:rsidR="00413466" w:rsidRPr="006C6B87" w:rsidRDefault="00413466" w:rsidP="00F955B6"/>
        </w:tc>
        <w:tc>
          <w:tcPr>
            <w:tcW w:w="2246" w:type="dxa"/>
          </w:tcPr>
          <w:p w14:paraId="1C5BC5B6" w14:textId="77777777" w:rsidR="00413466" w:rsidRPr="006C6B87" w:rsidRDefault="00413466" w:rsidP="00F955B6"/>
        </w:tc>
        <w:tc>
          <w:tcPr>
            <w:tcW w:w="420" w:type="dxa"/>
          </w:tcPr>
          <w:p w14:paraId="07BC9FCE" w14:textId="77777777" w:rsidR="00413466" w:rsidRPr="006C6B87" w:rsidRDefault="00413466" w:rsidP="00F955B6"/>
        </w:tc>
        <w:tc>
          <w:tcPr>
            <w:tcW w:w="2382" w:type="dxa"/>
          </w:tcPr>
          <w:p w14:paraId="6A4B4D4B" w14:textId="77777777" w:rsidR="00413466" w:rsidRPr="006C6B87" w:rsidRDefault="00413466" w:rsidP="00F955B6"/>
        </w:tc>
        <w:tc>
          <w:tcPr>
            <w:tcW w:w="479" w:type="dxa"/>
          </w:tcPr>
          <w:p w14:paraId="65E11D92" w14:textId="77777777" w:rsidR="00413466" w:rsidRPr="006C6B87" w:rsidRDefault="00413466" w:rsidP="00F955B6"/>
        </w:tc>
      </w:tr>
      <w:tr w:rsidR="00413466" w:rsidRPr="006C6B87" w14:paraId="32BC8440" w14:textId="77777777" w:rsidTr="00F955B6">
        <w:tc>
          <w:tcPr>
            <w:tcW w:w="2541" w:type="dxa"/>
          </w:tcPr>
          <w:p w14:paraId="7456E077" w14:textId="77777777" w:rsidR="00413466" w:rsidRPr="006C6B87" w:rsidRDefault="00413466" w:rsidP="00F955B6">
            <w:pPr>
              <w:pStyle w:val="ListParagraph"/>
              <w:spacing w:after="0"/>
              <w:ind w:left="0"/>
            </w:pPr>
            <w:r w:rsidRPr="006C6B87">
              <w:t>Uses lots of ‘word-like’ babble in a tuneful way</w:t>
            </w:r>
          </w:p>
        </w:tc>
        <w:tc>
          <w:tcPr>
            <w:tcW w:w="318" w:type="dxa"/>
          </w:tcPr>
          <w:p w14:paraId="43EE2087" w14:textId="77777777" w:rsidR="00413466" w:rsidRPr="006C6B87" w:rsidRDefault="00413466" w:rsidP="00F955B6"/>
        </w:tc>
        <w:tc>
          <w:tcPr>
            <w:tcW w:w="2615" w:type="dxa"/>
          </w:tcPr>
          <w:p w14:paraId="2162B915" w14:textId="77777777" w:rsidR="00413466" w:rsidRPr="006C6B87" w:rsidRDefault="00413466" w:rsidP="00F955B6">
            <w:r w:rsidRPr="006C6B87">
              <w:t>Sounds at the end of words tend to be quieter, for example, ‘hat’ for ‘had’</w:t>
            </w:r>
          </w:p>
        </w:tc>
        <w:tc>
          <w:tcPr>
            <w:tcW w:w="420" w:type="dxa"/>
          </w:tcPr>
          <w:p w14:paraId="63630C88" w14:textId="77777777" w:rsidR="00413466" w:rsidRPr="006C6B87" w:rsidRDefault="00413466" w:rsidP="00F955B6"/>
        </w:tc>
        <w:tc>
          <w:tcPr>
            <w:tcW w:w="2106" w:type="dxa"/>
          </w:tcPr>
          <w:p w14:paraId="69E49632" w14:textId="77777777" w:rsidR="00413466" w:rsidRPr="006C6B87" w:rsidRDefault="00413466" w:rsidP="00F955B6"/>
        </w:tc>
        <w:tc>
          <w:tcPr>
            <w:tcW w:w="421" w:type="dxa"/>
          </w:tcPr>
          <w:p w14:paraId="0162DF60" w14:textId="77777777" w:rsidR="00413466" w:rsidRPr="006C6B87" w:rsidRDefault="00413466" w:rsidP="00F955B6"/>
        </w:tc>
        <w:tc>
          <w:tcPr>
            <w:tcW w:w="2246" w:type="dxa"/>
          </w:tcPr>
          <w:p w14:paraId="492005DF" w14:textId="77777777" w:rsidR="00413466" w:rsidRPr="006C6B87" w:rsidRDefault="00413466" w:rsidP="00F955B6"/>
        </w:tc>
        <w:tc>
          <w:tcPr>
            <w:tcW w:w="420" w:type="dxa"/>
          </w:tcPr>
          <w:p w14:paraId="6C8E04FE" w14:textId="77777777" w:rsidR="00413466" w:rsidRPr="006C6B87" w:rsidRDefault="00413466" w:rsidP="00F955B6"/>
        </w:tc>
        <w:tc>
          <w:tcPr>
            <w:tcW w:w="2382" w:type="dxa"/>
          </w:tcPr>
          <w:p w14:paraId="1F62666F" w14:textId="77777777" w:rsidR="00413466" w:rsidRPr="006C6B87" w:rsidRDefault="00413466" w:rsidP="00F955B6"/>
        </w:tc>
        <w:tc>
          <w:tcPr>
            <w:tcW w:w="479" w:type="dxa"/>
          </w:tcPr>
          <w:p w14:paraId="1D006201" w14:textId="77777777" w:rsidR="00413466" w:rsidRPr="006C6B87" w:rsidRDefault="00413466" w:rsidP="00F955B6"/>
        </w:tc>
      </w:tr>
      <w:tr w:rsidR="00413466" w:rsidRPr="006C6B87" w14:paraId="52EF88F7" w14:textId="77777777" w:rsidTr="00F955B6">
        <w:tc>
          <w:tcPr>
            <w:tcW w:w="2541" w:type="dxa"/>
          </w:tcPr>
          <w:p w14:paraId="052A5475" w14:textId="77777777" w:rsidR="00413466" w:rsidRPr="006C6B87" w:rsidRDefault="00413466" w:rsidP="00F955B6">
            <w:pPr>
              <w:rPr>
                <w:b/>
              </w:rPr>
            </w:pPr>
            <w:r w:rsidRPr="006C6B87">
              <w:t>Uses at least 10 words consistently including:</w:t>
            </w:r>
          </w:p>
          <w:p w14:paraId="43F6D1BD" w14:textId="77777777" w:rsidR="00413466" w:rsidRPr="006C6B87" w:rsidRDefault="00413466" w:rsidP="00413466">
            <w:pPr>
              <w:pStyle w:val="ListParagraph"/>
              <w:numPr>
                <w:ilvl w:val="0"/>
                <w:numId w:val="143"/>
              </w:numPr>
              <w:spacing w:before="60" w:after="60"/>
            </w:pPr>
            <w:r w:rsidRPr="006C6B87">
              <w:t>Names of objects – car, milk</w:t>
            </w:r>
          </w:p>
          <w:p w14:paraId="6ED91334" w14:textId="77777777" w:rsidR="00413466" w:rsidRPr="006C6B87" w:rsidRDefault="00413466" w:rsidP="00413466">
            <w:pPr>
              <w:pStyle w:val="ListParagraph"/>
              <w:numPr>
                <w:ilvl w:val="0"/>
                <w:numId w:val="143"/>
              </w:numPr>
              <w:spacing w:before="60" w:after="60"/>
            </w:pPr>
            <w:r w:rsidRPr="006C6B87">
              <w:t>Action words - go sleep</w:t>
            </w:r>
          </w:p>
          <w:p w14:paraId="18C2A00A" w14:textId="77777777" w:rsidR="00413466" w:rsidRPr="006C6B87" w:rsidRDefault="00413466" w:rsidP="00F955B6">
            <w:pPr>
              <w:pStyle w:val="ListParagraph"/>
              <w:spacing w:after="0"/>
            </w:pPr>
            <w:r w:rsidRPr="006C6B87">
              <w:t>Describing words – big, hot</w:t>
            </w:r>
          </w:p>
        </w:tc>
        <w:tc>
          <w:tcPr>
            <w:tcW w:w="318" w:type="dxa"/>
          </w:tcPr>
          <w:p w14:paraId="7D8253B4" w14:textId="77777777" w:rsidR="00413466" w:rsidRPr="006C6B87" w:rsidRDefault="00413466" w:rsidP="00F955B6"/>
        </w:tc>
        <w:tc>
          <w:tcPr>
            <w:tcW w:w="2615" w:type="dxa"/>
          </w:tcPr>
          <w:p w14:paraId="0BD229D0" w14:textId="77777777" w:rsidR="00413466" w:rsidRPr="006C6B87" w:rsidRDefault="00413466" w:rsidP="00F955B6">
            <w:pPr>
              <w:rPr>
                <w:b/>
              </w:rPr>
            </w:pPr>
            <w:r w:rsidRPr="006C6B87">
              <w:t>Uses most common early consonant sounds in their words:</w:t>
            </w:r>
          </w:p>
          <w:p w14:paraId="189AC923" w14:textId="77777777" w:rsidR="00413466" w:rsidRPr="006C6B87" w:rsidRDefault="00413466" w:rsidP="00F955B6">
            <w:r w:rsidRPr="006C6B87">
              <w:t>‘b’, ‘d’, ‘b’, ‘t’, ‘g’, ‘n’, ‘m’</w:t>
            </w:r>
          </w:p>
        </w:tc>
        <w:tc>
          <w:tcPr>
            <w:tcW w:w="420" w:type="dxa"/>
          </w:tcPr>
          <w:p w14:paraId="0522FC84" w14:textId="77777777" w:rsidR="00413466" w:rsidRPr="006C6B87" w:rsidRDefault="00413466" w:rsidP="00F955B6"/>
        </w:tc>
        <w:tc>
          <w:tcPr>
            <w:tcW w:w="2106" w:type="dxa"/>
          </w:tcPr>
          <w:p w14:paraId="2A3DFB4B" w14:textId="77777777" w:rsidR="00413466" w:rsidRPr="006C6B87" w:rsidRDefault="00413466" w:rsidP="00F955B6"/>
        </w:tc>
        <w:tc>
          <w:tcPr>
            <w:tcW w:w="421" w:type="dxa"/>
          </w:tcPr>
          <w:p w14:paraId="26DE2D96" w14:textId="77777777" w:rsidR="00413466" w:rsidRPr="006C6B87" w:rsidRDefault="00413466" w:rsidP="00F955B6"/>
        </w:tc>
        <w:tc>
          <w:tcPr>
            <w:tcW w:w="2246" w:type="dxa"/>
          </w:tcPr>
          <w:p w14:paraId="348795F4" w14:textId="77777777" w:rsidR="00413466" w:rsidRPr="006C6B87" w:rsidRDefault="00413466" w:rsidP="00F955B6"/>
        </w:tc>
        <w:tc>
          <w:tcPr>
            <w:tcW w:w="420" w:type="dxa"/>
          </w:tcPr>
          <w:p w14:paraId="50908FE6" w14:textId="77777777" w:rsidR="00413466" w:rsidRPr="006C6B87" w:rsidRDefault="00413466" w:rsidP="00F955B6"/>
        </w:tc>
        <w:tc>
          <w:tcPr>
            <w:tcW w:w="2382" w:type="dxa"/>
          </w:tcPr>
          <w:p w14:paraId="54ED57B9" w14:textId="77777777" w:rsidR="00413466" w:rsidRPr="006C6B87" w:rsidRDefault="00413466" w:rsidP="00F955B6"/>
        </w:tc>
        <w:tc>
          <w:tcPr>
            <w:tcW w:w="479" w:type="dxa"/>
          </w:tcPr>
          <w:p w14:paraId="304B4700" w14:textId="77777777" w:rsidR="00413466" w:rsidRPr="006C6B87" w:rsidRDefault="00413466" w:rsidP="00F955B6"/>
        </w:tc>
      </w:tr>
      <w:tr w:rsidR="00413466" w:rsidRPr="006C6B87" w14:paraId="5D763CBC" w14:textId="77777777" w:rsidTr="00F955B6">
        <w:tc>
          <w:tcPr>
            <w:tcW w:w="2541" w:type="dxa"/>
          </w:tcPr>
          <w:p w14:paraId="4A664DE3" w14:textId="77777777" w:rsidR="00413466" w:rsidRPr="006C6B87" w:rsidRDefault="00413466" w:rsidP="00F955B6">
            <w:pPr>
              <w:rPr>
                <w:b/>
              </w:rPr>
            </w:pPr>
            <w:r w:rsidRPr="006C6B87">
              <w:t>Combines words with pointing and gesture to:</w:t>
            </w:r>
          </w:p>
          <w:p w14:paraId="51C6D55B" w14:textId="77777777" w:rsidR="00413466" w:rsidRPr="006C6B87" w:rsidRDefault="00413466" w:rsidP="00413466">
            <w:pPr>
              <w:pStyle w:val="ListParagraph"/>
              <w:numPr>
                <w:ilvl w:val="0"/>
                <w:numId w:val="20"/>
              </w:numPr>
              <w:spacing w:before="60" w:after="60"/>
              <w:rPr>
                <w:b/>
              </w:rPr>
            </w:pPr>
            <w:r w:rsidRPr="006C6B87">
              <w:t>attract attention</w:t>
            </w:r>
          </w:p>
          <w:p w14:paraId="53F3E05F" w14:textId="77777777" w:rsidR="00413466" w:rsidRPr="006C6B87" w:rsidRDefault="00413466" w:rsidP="00413466">
            <w:pPr>
              <w:pStyle w:val="ListParagraph"/>
              <w:numPr>
                <w:ilvl w:val="0"/>
                <w:numId w:val="20"/>
              </w:numPr>
              <w:spacing w:before="60" w:after="60"/>
              <w:rPr>
                <w:b/>
              </w:rPr>
            </w:pPr>
            <w:r w:rsidRPr="006C6B87">
              <w:t>ask for object</w:t>
            </w:r>
          </w:p>
          <w:p w14:paraId="4DF36DF5" w14:textId="77777777" w:rsidR="00413466" w:rsidRPr="006C6B87" w:rsidRDefault="00413466" w:rsidP="00F955B6">
            <w:r w:rsidRPr="006C6B87">
              <w:t>comment on object</w:t>
            </w:r>
          </w:p>
        </w:tc>
        <w:tc>
          <w:tcPr>
            <w:tcW w:w="318" w:type="dxa"/>
          </w:tcPr>
          <w:p w14:paraId="0ECE3ADB" w14:textId="77777777" w:rsidR="00413466" w:rsidRPr="006C6B87" w:rsidRDefault="00413466" w:rsidP="00F955B6"/>
        </w:tc>
        <w:tc>
          <w:tcPr>
            <w:tcW w:w="2615" w:type="dxa"/>
          </w:tcPr>
          <w:p w14:paraId="18B497C9" w14:textId="77777777" w:rsidR="00413466" w:rsidRPr="006C6B87" w:rsidRDefault="00413466" w:rsidP="00F955B6">
            <w:pPr>
              <w:rPr>
                <w:b/>
              </w:rPr>
            </w:pPr>
            <w:r w:rsidRPr="006C6B87">
              <w:t>Uses most common early vowel sounds in their words:</w:t>
            </w:r>
          </w:p>
          <w:p w14:paraId="632FC4A5" w14:textId="77777777" w:rsidR="00413466" w:rsidRPr="006C6B87" w:rsidRDefault="00413466" w:rsidP="00F955B6">
            <w:pPr>
              <w:rPr>
                <w:b/>
              </w:rPr>
            </w:pPr>
            <w:r w:rsidRPr="006C6B87">
              <w:t>S</w:t>
            </w:r>
            <w:r w:rsidRPr="006C6B87">
              <w:rPr>
                <w:u w:val="single"/>
              </w:rPr>
              <w:t>ee</w:t>
            </w:r>
            <w:r w:rsidRPr="006C6B87">
              <w:t>, p</w:t>
            </w:r>
            <w:r w:rsidRPr="006C6B87">
              <w:rPr>
                <w:u w:val="single"/>
              </w:rPr>
              <w:t>u</w:t>
            </w:r>
            <w:r w:rsidRPr="006C6B87">
              <w:t>t, b</w:t>
            </w:r>
            <w:r w:rsidRPr="006C6B87">
              <w:rPr>
                <w:u w:val="single"/>
              </w:rPr>
              <w:t>u</w:t>
            </w:r>
            <w:r w:rsidRPr="006C6B87">
              <w:t>t, c</w:t>
            </w:r>
            <w:r w:rsidRPr="006C6B87">
              <w:rPr>
                <w:u w:val="single"/>
              </w:rPr>
              <w:t>a</w:t>
            </w:r>
            <w:r w:rsidRPr="006C6B87">
              <w:t>r</w:t>
            </w:r>
          </w:p>
          <w:p w14:paraId="3A97EAD9" w14:textId="77777777" w:rsidR="00413466" w:rsidRPr="006C6B87" w:rsidRDefault="00413466" w:rsidP="00F955B6"/>
        </w:tc>
        <w:tc>
          <w:tcPr>
            <w:tcW w:w="420" w:type="dxa"/>
          </w:tcPr>
          <w:p w14:paraId="711958CD" w14:textId="77777777" w:rsidR="00413466" w:rsidRPr="006C6B87" w:rsidRDefault="00413466" w:rsidP="00F955B6"/>
        </w:tc>
        <w:tc>
          <w:tcPr>
            <w:tcW w:w="2106" w:type="dxa"/>
          </w:tcPr>
          <w:p w14:paraId="7470A5BC" w14:textId="77777777" w:rsidR="00413466" w:rsidRPr="006C6B87" w:rsidRDefault="00413466" w:rsidP="00F955B6"/>
        </w:tc>
        <w:tc>
          <w:tcPr>
            <w:tcW w:w="421" w:type="dxa"/>
          </w:tcPr>
          <w:p w14:paraId="2093017A" w14:textId="77777777" w:rsidR="00413466" w:rsidRPr="006C6B87" w:rsidRDefault="00413466" w:rsidP="00F955B6"/>
        </w:tc>
        <w:tc>
          <w:tcPr>
            <w:tcW w:w="2246" w:type="dxa"/>
          </w:tcPr>
          <w:p w14:paraId="42AC799D" w14:textId="77777777" w:rsidR="00413466" w:rsidRPr="006C6B87" w:rsidRDefault="00413466" w:rsidP="00F955B6"/>
        </w:tc>
        <w:tc>
          <w:tcPr>
            <w:tcW w:w="420" w:type="dxa"/>
          </w:tcPr>
          <w:p w14:paraId="6DC26322" w14:textId="77777777" w:rsidR="00413466" w:rsidRPr="006C6B87" w:rsidRDefault="00413466" w:rsidP="00F955B6"/>
        </w:tc>
        <w:tc>
          <w:tcPr>
            <w:tcW w:w="2382" w:type="dxa"/>
          </w:tcPr>
          <w:p w14:paraId="55620D28" w14:textId="77777777" w:rsidR="00413466" w:rsidRPr="006C6B87" w:rsidRDefault="00413466" w:rsidP="00F955B6"/>
        </w:tc>
        <w:tc>
          <w:tcPr>
            <w:tcW w:w="479" w:type="dxa"/>
          </w:tcPr>
          <w:p w14:paraId="2D9F9079" w14:textId="77777777" w:rsidR="00413466" w:rsidRPr="006C6B87" w:rsidRDefault="00413466" w:rsidP="00F955B6"/>
        </w:tc>
      </w:tr>
      <w:tr w:rsidR="00413466" w:rsidRPr="006C6B87" w14:paraId="7DBE6FB0" w14:textId="77777777" w:rsidTr="00F955B6">
        <w:tc>
          <w:tcPr>
            <w:tcW w:w="2541" w:type="dxa"/>
          </w:tcPr>
          <w:p w14:paraId="1C04DCC7" w14:textId="77777777" w:rsidR="00413466" w:rsidRPr="006C6B87" w:rsidRDefault="00413466" w:rsidP="00F955B6">
            <w:pPr>
              <w:rPr>
                <w:b/>
              </w:rPr>
            </w:pPr>
            <w:r w:rsidRPr="006C6B87">
              <w:t>Uses words individually and in longer strings of communication to:</w:t>
            </w:r>
          </w:p>
          <w:p w14:paraId="01968807" w14:textId="77777777" w:rsidR="00413466" w:rsidRPr="006C6B87" w:rsidRDefault="00413466" w:rsidP="00413466">
            <w:pPr>
              <w:pStyle w:val="ListParagraph"/>
              <w:numPr>
                <w:ilvl w:val="0"/>
                <w:numId w:val="102"/>
              </w:numPr>
              <w:spacing w:before="60" w:after="60"/>
              <w:rPr>
                <w:b/>
              </w:rPr>
            </w:pPr>
            <w:r w:rsidRPr="006C6B87">
              <w:t xml:space="preserve">ask for or comment on what’s happening  </w:t>
            </w:r>
          </w:p>
          <w:p w14:paraId="06ED1DD5" w14:textId="77777777" w:rsidR="00413466" w:rsidRPr="006C6B87" w:rsidRDefault="00413466" w:rsidP="00413466">
            <w:pPr>
              <w:pStyle w:val="ListParagraph"/>
              <w:numPr>
                <w:ilvl w:val="0"/>
                <w:numId w:val="102"/>
              </w:numPr>
              <w:spacing w:before="60" w:after="60"/>
              <w:rPr>
                <w:b/>
              </w:rPr>
            </w:pPr>
            <w:r w:rsidRPr="006C6B87">
              <w:t>ask simple questions</w:t>
            </w:r>
          </w:p>
          <w:p w14:paraId="519E2B14" w14:textId="77777777" w:rsidR="00413466" w:rsidRPr="006C6B87" w:rsidRDefault="00413466" w:rsidP="00F955B6">
            <w:r w:rsidRPr="006C6B87">
              <w:t>refer to people or things not present</w:t>
            </w:r>
          </w:p>
        </w:tc>
        <w:tc>
          <w:tcPr>
            <w:tcW w:w="318" w:type="dxa"/>
          </w:tcPr>
          <w:p w14:paraId="3BE7742C" w14:textId="77777777" w:rsidR="00413466" w:rsidRPr="006C6B87" w:rsidRDefault="00413466" w:rsidP="00F955B6"/>
        </w:tc>
        <w:tc>
          <w:tcPr>
            <w:tcW w:w="2615" w:type="dxa"/>
          </w:tcPr>
          <w:p w14:paraId="39608C4F" w14:textId="77777777" w:rsidR="00413466" w:rsidRPr="006C6B87" w:rsidRDefault="00413466" w:rsidP="00F955B6"/>
        </w:tc>
        <w:tc>
          <w:tcPr>
            <w:tcW w:w="420" w:type="dxa"/>
          </w:tcPr>
          <w:p w14:paraId="47F381C0" w14:textId="77777777" w:rsidR="00413466" w:rsidRPr="006C6B87" w:rsidRDefault="00413466" w:rsidP="00F955B6"/>
        </w:tc>
        <w:tc>
          <w:tcPr>
            <w:tcW w:w="2106" w:type="dxa"/>
          </w:tcPr>
          <w:p w14:paraId="63C56E6D" w14:textId="77777777" w:rsidR="00413466" w:rsidRPr="006C6B87" w:rsidRDefault="00413466" w:rsidP="00F955B6"/>
        </w:tc>
        <w:tc>
          <w:tcPr>
            <w:tcW w:w="421" w:type="dxa"/>
          </w:tcPr>
          <w:p w14:paraId="282A36F9" w14:textId="77777777" w:rsidR="00413466" w:rsidRPr="006C6B87" w:rsidRDefault="00413466" w:rsidP="00F955B6"/>
        </w:tc>
        <w:tc>
          <w:tcPr>
            <w:tcW w:w="2246" w:type="dxa"/>
          </w:tcPr>
          <w:p w14:paraId="768BAD18" w14:textId="77777777" w:rsidR="00413466" w:rsidRPr="006C6B87" w:rsidRDefault="00413466" w:rsidP="00F955B6"/>
        </w:tc>
        <w:tc>
          <w:tcPr>
            <w:tcW w:w="420" w:type="dxa"/>
          </w:tcPr>
          <w:p w14:paraId="677C6C39" w14:textId="77777777" w:rsidR="00413466" w:rsidRPr="006C6B87" w:rsidRDefault="00413466" w:rsidP="00F955B6"/>
        </w:tc>
        <w:tc>
          <w:tcPr>
            <w:tcW w:w="2382" w:type="dxa"/>
          </w:tcPr>
          <w:p w14:paraId="2B50C650" w14:textId="77777777" w:rsidR="00413466" w:rsidRPr="006C6B87" w:rsidRDefault="00413466" w:rsidP="00F955B6"/>
        </w:tc>
        <w:tc>
          <w:tcPr>
            <w:tcW w:w="479" w:type="dxa"/>
          </w:tcPr>
          <w:p w14:paraId="54D4AB5A" w14:textId="77777777" w:rsidR="00413466" w:rsidRPr="006C6B87" w:rsidRDefault="00413466" w:rsidP="00F955B6"/>
        </w:tc>
      </w:tr>
      <w:tr w:rsidR="00413466" w:rsidRPr="006C6B87" w14:paraId="01417E42" w14:textId="77777777" w:rsidTr="00F955B6">
        <w:tc>
          <w:tcPr>
            <w:tcW w:w="2541" w:type="dxa"/>
          </w:tcPr>
          <w:p w14:paraId="0DCFA488" w14:textId="77777777" w:rsidR="00413466" w:rsidRPr="006C6B87" w:rsidRDefault="00413466" w:rsidP="00F955B6">
            <w:r w:rsidRPr="006C6B87">
              <w:t>Has favourite word/phrases that are used often such as ‘</w:t>
            </w:r>
            <w:proofErr w:type="spellStart"/>
            <w:r w:rsidRPr="006C6B87">
              <w:t>letsgo</w:t>
            </w:r>
            <w:proofErr w:type="spellEnd"/>
            <w:r w:rsidRPr="006C6B87">
              <w:t>’</w:t>
            </w:r>
          </w:p>
        </w:tc>
        <w:tc>
          <w:tcPr>
            <w:tcW w:w="318" w:type="dxa"/>
          </w:tcPr>
          <w:p w14:paraId="71E7B6F7" w14:textId="77777777" w:rsidR="00413466" w:rsidRPr="006C6B87" w:rsidRDefault="00413466" w:rsidP="00F955B6"/>
        </w:tc>
        <w:tc>
          <w:tcPr>
            <w:tcW w:w="2615" w:type="dxa"/>
          </w:tcPr>
          <w:p w14:paraId="61631F75" w14:textId="77777777" w:rsidR="00413466" w:rsidRPr="006C6B87" w:rsidRDefault="00413466" w:rsidP="00F955B6"/>
        </w:tc>
        <w:tc>
          <w:tcPr>
            <w:tcW w:w="420" w:type="dxa"/>
          </w:tcPr>
          <w:p w14:paraId="32BAC3EA" w14:textId="77777777" w:rsidR="00413466" w:rsidRPr="006C6B87" w:rsidRDefault="00413466" w:rsidP="00F955B6"/>
        </w:tc>
        <w:tc>
          <w:tcPr>
            <w:tcW w:w="2106" w:type="dxa"/>
          </w:tcPr>
          <w:p w14:paraId="41FABDE0" w14:textId="77777777" w:rsidR="00413466" w:rsidRPr="006C6B87" w:rsidRDefault="00413466" w:rsidP="00F955B6"/>
        </w:tc>
        <w:tc>
          <w:tcPr>
            <w:tcW w:w="421" w:type="dxa"/>
          </w:tcPr>
          <w:p w14:paraId="4B531A5C" w14:textId="77777777" w:rsidR="00413466" w:rsidRPr="006C6B87" w:rsidRDefault="00413466" w:rsidP="00F955B6"/>
        </w:tc>
        <w:tc>
          <w:tcPr>
            <w:tcW w:w="2246" w:type="dxa"/>
          </w:tcPr>
          <w:p w14:paraId="4E27090C" w14:textId="77777777" w:rsidR="00413466" w:rsidRPr="006C6B87" w:rsidRDefault="00413466" w:rsidP="00F955B6"/>
        </w:tc>
        <w:tc>
          <w:tcPr>
            <w:tcW w:w="420" w:type="dxa"/>
          </w:tcPr>
          <w:p w14:paraId="4A92F217" w14:textId="77777777" w:rsidR="00413466" w:rsidRPr="006C6B87" w:rsidRDefault="00413466" w:rsidP="00F955B6"/>
        </w:tc>
        <w:tc>
          <w:tcPr>
            <w:tcW w:w="2382" w:type="dxa"/>
          </w:tcPr>
          <w:p w14:paraId="025E494E" w14:textId="77777777" w:rsidR="00413466" w:rsidRPr="006C6B87" w:rsidRDefault="00413466" w:rsidP="00F955B6"/>
        </w:tc>
        <w:tc>
          <w:tcPr>
            <w:tcW w:w="479" w:type="dxa"/>
          </w:tcPr>
          <w:p w14:paraId="762EECDB" w14:textId="77777777" w:rsidR="00413466" w:rsidRPr="006C6B87" w:rsidRDefault="00413466" w:rsidP="00F955B6"/>
        </w:tc>
      </w:tr>
      <w:tr w:rsidR="00413466" w:rsidRPr="006C6B87" w14:paraId="585785E5" w14:textId="77777777" w:rsidTr="00F955B6">
        <w:tc>
          <w:tcPr>
            <w:tcW w:w="2541" w:type="dxa"/>
          </w:tcPr>
          <w:p w14:paraId="4895555C" w14:textId="77777777" w:rsidR="00413466" w:rsidRPr="006C6B87" w:rsidRDefault="00413466" w:rsidP="00F955B6">
            <w:pPr>
              <w:rPr>
                <w:b/>
              </w:rPr>
            </w:pPr>
            <w:r w:rsidRPr="006C6B87">
              <w:rPr>
                <w:b/>
              </w:rPr>
              <w:t xml:space="preserve">Understanding British Sign Language  </w:t>
            </w:r>
          </w:p>
        </w:tc>
        <w:tc>
          <w:tcPr>
            <w:tcW w:w="318" w:type="dxa"/>
          </w:tcPr>
          <w:p w14:paraId="23F88AC8" w14:textId="77777777" w:rsidR="00413466" w:rsidRPr="006C6B87" w:rsidRDefault="00413466" w:rsidP="00F955B6"/>
        </w:tc>
        <w:tc>
          <w:tcPr>
            <w:tcW w:w="2615" w:type="dxa"/>
          </w:tcPr>
          <w:p w14:paraId="10F0F03A" w14:textId="77777777" w:rsidR="00413466" w:rsidRPr="006C6B87" w:rsidRDefault="00413466" w:rsidP="00F955B6"/>
        </w:tc>
        <w:tc>
          <w:tcPr>
            <w:tcW w:w="420" w:type="dxa"/>
          </w:tcPr>
          <w:p w14:paraId="063CA52F" w14:textId="77777777" w:rsidR="00413466" w:rsidRPr="006C6B87" w:rsidRDefault="00413466" w:rsidP="00F955B6"/>
        </w:tc>
        <w:tc>
          <w:tcPr>
            <w:tcW w:w="2106" w:type="dxa"/>
          </w:tcPr>
          <w:p w14:paraId="5F99B3D2" w14:textId="77777777" w:rsidR="00413466" w:rsidRPr="006C6B87" w:rsidRDefault="00413466" w:rsidP="00F955B6"/>
        </w:tc>
        <w:tc>
          <w:tcPr>
            <w:tcW w:w="421" w:type="dxa"/>
          </w:tcPr>
          <w:p w14:paraId="26945E86" w14:textId="77777777" w:rsidR="00413466" w:rsidRPr="006C6B87" w:rsidRDefault="00413466" w:rsidP="00F955B6"/>
        </w:tc>
        <w:tc>
          <w:tcPr>
            <w:tcW w:w="2246" w:type="dxa"/>
          </w:tcPr>
          <w:p w14:paraId="24FB0F5A" w14:textId="77777777" w:rsidR="00413466" w:rsidRPr="006C6B87" w:rsidRDefault="00413466" w:rsidP="00F955B6"/>
        </w:tc>
        <w:tc>
          <w:tcPr>
            <w:tcW w:w="420" w:type="dxa"/>
          </w:tcPr>
          <w:p w14:paraId="4E88ACE9" w14:textId="77777777" w:rsidR="00413466" w:rsidRPr="006C6B87" w:rsidRDefault="00413466" w:rsidP="00F955B6"/>
        </w:tc>
        <w:tc>
          <w:tcPr>
            <w:tcW w:w="2382" w:type="dxa"/>
          </w:tcPr>
          <w:p w14:paraId="6C5E4FD7" w14:textId="77777777" w:rsidR="00413466" w:rsidRPr="006C6B87" w:rsidRDefault="00413466" w:rsidP="00F955B6"/>
        </w:tc>
        <w:tc>
          <w:tcPr>
            <w:tcW w:w="479" w:type="dxa"/>
          </w:tcPr>
          <w:p w14:paraId="7929EC34" w14:textId="77777777" w:rsidR="00413466" w:rsidRPr="006C6B87" w:rsidRDefault="00413466" w:rsidP="00F955B6"/>
        </w:tc>
      </w:tr>
      <w:tr w:rsidR="00413466" w:rsidRPr="006C6B87" w14:paraId="22C3C59F" w14:textId="77777777" w:rsidTr="00F955B6">
        <w:tc>
          <w:tcPr>
            <w:tcW w:w="2541" w:type="dxa"/>
          </w:tcPr>
          <w:p w14:paraId="30B87789" w14:textId="77777777" w:rsidR="00413466" w:rsidRPr="006C6B87" w:rsidRDefault="00413466" w:rsidP="00F955B6">
            <w:r w:rsidRPr="006C6B87">
              <w:t xml:space="preserve">Understands more signs each week </w:t>
            </w:r>
          </w:p>
        </w:tc>
        <w:tc>
          <w:tcPr>
            <w:tcW w:w="318" w:type="dxa"/>
          </w:tcPr>
          <w:p w14:paraId="2FCE9857" w14:textId="77777777" w:rsidR="00413466" w:rsidRPr="006C6B87" w:rsidRDefault="00413466" w:rsidP="00F955B6"/>
        </w:tc>
        <w:tc>
          <w:tcPr>
            <w:tcW w:w="2615" w:type="dxa"/>
          </w:tcPr>
          <w:p w14:paraId="23B705B8" w14:textId="77777777" w:rsidR="00413466" w:rsidRPr="006C6B87" w:rsidRDefault="00413466" w:rsidP="00F955B6"/>
        </w:tc>
        <w:tc>
          <w:tcPr>
            <w:tcW w:w="420" w:type="dxa"/>
          </w:tcPr>
          <w:p w14:paraId="3F631B97" w14:textId="77777777" w:rsidR="00413466" w:rsidRPr="006C6B87" w:rsidRDefault="00413466" w:rsidP="00F955B6"/>
        </w:tc>
        <w:tc>
          <w:tcPr>
            <w:tcW w:w="2106" w:type="dxa"/>
          </w:tcPr>
          <w:p w14:paraId="58264F17" w14:textId="77777777" w:rsidR="00413466" w:rsidRPr="006C6B87" w:rsidRDefault="00413466" w:rsidP="00F955B6"/>
        </w:tc>
        <w:tc>
          <w:tcPr>
            <w:tcW w:w="421" w:type="dxa"/>
          </w:tcPr>
          <w:p w14:paraId="50B4FA06" w14:textId="77777777" w:rsidR="00413466" w:rsidRPr="006C6B87" w:rsidRDefault="00413466" w:rsidP="00F955B6"/>
        </w:tc>
        <w:tc>
          <w:tcPr>
            <w:tcW w:w="2246" w:type="dxa"/>
          </w:tcPr>
          <w:p w14:paraId="49E89BC2" w14:textId="77777777" w:rsidR="00413466" w:rsidRPr="006C6B87" w:rsidRDefault="00413466" w:rsidP="00F955B6"/>
        </w:tc>
        <w:tc>
          <w:tcPr>
            <w:tcW w:w="420" w:type="dxa"/>
          </w:tcPr>
          <w:p w14:paraId="7BAC4AAC" w14:textId="77777777" w:rsidR="00413466" w:rsidRPr="006C6B87" w:rsidRDefault="00413466" w:rsidP="00F955B6"/>
        </w:tc>
        <w:tc>
          <w:tcPr>
            <w:tcW w:w="2382" w:type="dxa"/>
          </w:tcPr>
          <w:p w14:paraId="1BB9A997" w14:textId="77777777" w:rsidR="00413466" w:rsidRPr="006C6B87" w:rsidRDefault="00413466" w:rsidP="00F955B6"/>
        </w:tc>
        <w:tc>
          <w:tcPr>
            <w:tcW w:w="479" w:type="dxa"/>
          </w:tcPr>
          <w:p w14:paraId="3CABB822" w14:textId="77777777" w:rsidR="00413466" w:rsidRPr="006C6B87" w:rsidRDefault="00413466" w:rsidP="00F955B6"/>
        </w:tc>
      </w:tr>
      <w:tr w:rsidR="00413466" w:rsidRPr="006C6B87" w14:paraId="4C6BFF14" w14:textId="77777777" w:rsidTr="00F955B6">
        <w:tc>
          <w:tcPr>
            <w:tcW w:w="2541" w:type="dxa"/>
          </w:tcPr>
          <w:p w14:paraId="4B81335C" w14:textId="77777777" w:rsidR="00413466" w:rsidRPr="006C6B87" w:rsidRDefault="00413466" w:rsidP="00F955B6">
            <w:r w:rsidRPr="006C6B87">
              <w:t>Understands familiar signs in new contexts</w:t>
            </w:r>
          </w:p>
        </w:tc>
        <w:tc>
          <w:tcPr>
            <w:tcW w:w="318" w:type="dxa"/>
          </w:tcPr>
          <w:p w14:paraId="369C3F04" w14:textId="77777777" w:rsidR="00413466" w:rsidRPr="006C6B87" w:rsidRDefault="00413466" w:rsidP="00F955B6"/>
        </w:tc>
        <w:tc>
          <w:tcPr>
            <w:tcW w:w="2615" w:type="dxa"/>
          </w:tcPr>
          <w:p w14:paraId="232A5A31" w14:textId="77777777" w:rsidR="00413466" w:rsidRPr="006C6B87" w:rsidRDefault="00413466" w:rsidP="00F955B6"/>
        </w:tc>
        <w:tc>
          <w:tcPr>
            <w:tcW w:w="420" w:type="dxa"/>
          </w:tcPr>
          <w:p w14:paraId="2AD2C632" w14:textId="77777777" w:rsidR="00413466" w:rsidRPr="006C6B87" w:rsidRDefault="00413466" w:rsidP="00F955B6"/>
        </w:tc>
        <w:tc>
          <w:tcPr>
            <w:tcW w:w="2106" w:type="dxa"/>
          </w:tcPr>
          <w:p w14:paraId="730A2F12" w14:textId="77777777" w:rsidR="00413466" w:rsidRPr="006C6B87" w:rsidRDefault="00413466" w:rsidP="00F955B6"/>
        </w:tc>
        <w:tc>
          <w:tcPr>
            <w:tcW w:w="421" w:type="dxa"/>
          </w:tcPr>
          <w:p w14:paraId="68BCCD9B" w14:textId="77777777" w:rsidR="00413466" w:rsidRPr="006C6B87" w:rsidRDefault="00413466" w:rsidP="00F955B6"/>
        </w:tc>
        <w:tc>
          <w:tcPr>
            <w:tcW w:w="2246" w:type="dxa"/>
          </w:tcPr>
          <w:p w14:paraId="2E28AE1E" w14:textId="77777777" w:rsidR="00413466" w:rsidRPr="006C6B87" w:rsidRDefault="00413466" w:rsidP="00F955B6"/>
        </w:tc>
        <w:tc>
          <w:tcPr>
            <w:tcW w:w="420" w:type="dxa"/>
          </w:tcPr>
          <w:p w14:paraId="69AC8392" w14:textId="77777777" w:rsidR="00413466" w:rsidRPr="006C6B87" w:rsidRDefault="00413466" w:rsidP="00F955B6"/>
        </w:tc>
        <w:tc>
          <w:tcPr>
            <w:tcW w:w="2382" w:type="dxa"/>
          </w:tcPr>
          <w:p w14:paraId="1A406D9B" w14:textId="77777777" w:rsidR="00413466" w:rsidRPr="006C6B87" w:rsidRDefault="00413466" w:rsidP="00F955B6"/>
        </w:tc>
        <w:tc>
          <w:tcPr>
            <w:tcW w:w="479" w:type="dxa"/>
          </w:tcPr>
          <w:p w14:paraId="34B98690" w14:textId="77777777" w:rsidR="00413466" w:rsidRPr="006C6B87" w:rsidRDefault="00413466" w:rsidP="00F955B6"/>
        </w:tc>
      </w:tr>
      <w:tr w:rsidR="00413466" w:rsidRPr="006C6B87" w14:paraId="2CBD1AE4" w14:textId="77777777" w:rsidTr="00F955B6">
        <w:tc>
          <w:tcPr>
            <w:tcW w:w="2541" w:type="dxa"/>
          </w:tcPr>
          <w:p w14:paraId="66258804" w14:textId="77777777" w:rsidR="00413466" w:rsidRPr="006C6B87" w:rsidRDefault="00413466" w:rsidP="00F955B6">
            <w:r w:rsidRPr="006C6B87">
              <w:t>Selects familiar objects, e.g. will find objects when asked or pick out object from a group</w:t>
            </w:r>
          </w:p>
        </w:tc>
        <w:tc>
          <w:tcPr>
            <w:tcW w:w="318" w:type="dxa"/>
          </w:tcPr>
          <w:p w14:paraId="48DFF4EB" w14:textId="77777777" w:rsidR="00413466" w:rsidRPr="006C6B87" w:rsidRDefault="00413466" w:rsidP="00F955B6"/>
        </w:tc>
        <w:tc>
          <w:tcPr>
            <w:tcW w:w="2615" w:type="dxa"/>
          </w:tcPr>
          <w:p w14:paraId="52C3B1B0" w14:textId="77777777" w:rsidR="00413466" w:rsidRPr="006C6B87" w:rsidRDefault="00413466" w:rsidP="00F955B6"/>
        </w:tc>
        <w:tc>
          <w:tcPr>
            <w:tcW w:w="420" w:type="dxa"/>
          </w:tcPr>
          <w:p w14:paraId="3884905E" w14:textId="77777777" w:rsidR="00413466" w:rsidRPr="006C6B87" w:rsidRDefault="00413466" w:rsidP="00F955B6"/>
        </w:tc>
        <w:tc>
          <w:tcPr>
            <w:tcW w:w="2106" w:type="dxa"/>
          </w:tcPr>
          <w:p w14:paraId="50A34169" w14:textId="77777777" w:rsidR="00413466" w:rsidRPr="006C6B87" w:rsidRDefault="00413466" w:rsidP="00F955B6"/>
        </w:tc>
        <w:tc>
          <w:tcPr>
            <w:tcW w:w="421" w:type="dxa"/>
          </w:tcPr>
          <w:p w14:paraId="22113C21" w14:textId="77777777" w:rsidR="00413466" w:rsidRPr="006C6B87" w:rsidRDefault="00413466" w:rsidP="00F955B6"/>
        </w:tc>
        <w:tc>
          <w:tcPr>
            <w:tcW w:w="2246" w:type="dxa"/>
          </w:tcPr>
          <w:p w14:paraId="0A3C6F72" w14:textId="77777777" w:rsidR="00413466" w:rsidRPr="006C6B87" w:rsidRDefault="00413466" w:rsidP="00F955B6"/>
        </w:tc>
        <w:tc>
          <w:tcPr>
            <w:tcW w:w="420" w:type="dxa"/>
          </w:tcPr>
          <w:p w14:paraId="4B8C1765" w14:textId="77777777" w:rsidR="00413466" w:rsidRPr="006C6B87" w:rsidRDefault="00413466" w:rsidP="00F955B6"/>
        </w:tc>
        <w:tc>
          <w:tcPr>
            <w:tcW w:w="2382" w:type="dxa"/>
          </w:tcPr>
          <w:p w14:paraId="586A5342" w14:textId="77777777" w:rsidR="00413466" w:rsidRPr="006C6B87" w:rsidRDefault="00413466" w:rsidP="00F955B6"/>
        </w:tc>
        <w:tc>
          <w:tcPr>
            <w:tcW w:w="479" w:type="dxa"/>
          </w:tcPr>
          <w:p w14:paraId="0208F574" w14:textId="77777777" w:rsidR="00413466" w:rsidRPr="006C6B87" w:rsidRDefault="00413466" w:rsidP="00F955B6"/>
        </w:tc>
      </w:tr>
      <w:tr w:rsidR="00413466" w:rsidRPr="006C6B87" w14:paraId="22376906" w14:textId="77777777" w:rsidTr="00F955B6">
        <w:tc>
          <w:tcPr>
            <w:tcW w:w="2541" w:type="dxa"/>
          </w:tcPr>
          <w:p w14:paraId="6DBD55B3" w14:textId="77777777" w:rsidR="00413466" w:rsidRPr="006C6B87" w:rsidRDefault="00413466" w:rsidP="00F955B6">
            <w:r w:rsidRPr="006C6B87">
              <w:t>Follows simple instructions, especially if accompanied by gesture, eye gaze and facial expression. E.g. BOOK (point) GIVE DADDY</w:t>
            </w:r>
          </w:p>
        </w:tc>
        <w:tc>
          <w:tcPr>
            <w:tcW w:w="318" w:type="dxa"/>
          </w:tcPr>
          <w:p w14:paraId="138D9FB4" w14:textId="77777777" w:rsidR="00413466" w:rsidRPr="006C6B87" w:rsidRDefault="00413466" w:rsidP="00F955B6"/>
        </w:tc>
        <w:tc>
          <w:tcPr>
            <w:tcW w:w="2615" w:type="dxa"/>
          </w:tcPr>
          <w:p w14:paraId="3B34709E" w14:textId="77777777" w:rsidR="00413466" w:rsidRPr="006C6B87" w:rsidRDefault="00413466" w:rsidP="00F955B6"/>
        </w:tc>
        <w:tc>
          <w:tcPr>
            <w:tcW w:w="420" w:type="dxa"/>
          </w:tcPr>
          <w:p w14:paraId="65D12806" w14:textId="77777777" w:rsidR="00413466" w:rsidRPr="006C6B87" w:rsidRDefault="00413466" w:rsidP="00F955B6"/>
        </w:tc>
        <w:tc>
          <w:tcPr>
            <w:tcW w:w="2106" w:type="dxa"/>
          </w:tcPr>
          <w:p w14:paraId="23F96B16" w14:textId="77777777" w:rsidR="00413466" w:rsidRPr="006C6B87" w:rsidRDefault="00413466" w:rsidP="00F955B6"/>
        </w:tc>
        <w:tc>
          <w:tcPr>
            <w:tcW w:w="421" w:type="dxa"/>
          </w:tcPr>
          <w:p w14:paraId="328DFCF7" w14:textId="77777777" w:rsidR="00413466" w:rsidRPr="006C6B87" w:rsidRDefault="00413466" w:rsidP="00F955B6"/>
        </w:tc>
        <w:tc>
          <w:tcPr>
            <w:tcW w:w="2246" w:type="dxa"/>
          </w:tcPr>
          <w:p w14:paraId="0C2E5EA2" w14:textId="77777777" w:rsidR="00413466" w:rsidRPr="006C6B87" w:rsidRDefault="00413466" w:rsidP="00F955B6"/>
        </w:tc>
        <w:tc>
          <w:tcPr>
            <w:tcW w:w="420" w:type="dxa"/>
          </w:tcPr>
          <w:p w14:paraId="69F12A97" w14:textId="77777777" w:rsidR="00413466" w:rsidRPr="006C6B87" w:rsidRDefault="00413466" w:rsidP="00F955B6"/>
        </w:tc>
        <w:tc>
          <w:tcPr>
            <w:tcW w:w="2382" w:type="dxa"/>
          </w:tcPr>
          <w:p w14:paraId="63FBD678" w14:textId="77777777" w:rsidR="00413466" w:rsidRPr="006C6B87" w:rsidRDefault="00413466" w:rsidP="00F955B6"/>
        </w:tc>
        <w:tc>
          <w:tcPr>
            <w:tcW w:w="479" w:type="dxa"/>
          </w:tcPr>
          <w:p w14:paraId="4F5F9DD9" w14:textId="77777777" w:rsidR="00413466" w:rsidRPr="006C6B87" w:rsidRDefault="00413466" w:rsidP="00F955B6"/>
        </w:tc>
      </w:tr>
      <w:tr w:rsidR="00413466" w:rsidRPr="006C6B87" w14:paraId="4380E24A" w14:textId="77777777" w:rsidTr="00F955B6">
        <w:tc>
          <w:tcPr>
            <w:tcW w:w="2541" w:type="dxa"/>
          </w:tcPr>
          <w:p w14:paraId="42C4C0D4" w14:textId="77777777" w:rsidR="00413466" w:rsidRPr="006C6B87" w:rsidRDefault="00413466" w:rsidP="00F955B6">
            <w:r w:rsidRPr="006C6B87">
              <w:t>Identifies body parts on self (hair eyes, ears, nose)</w:t>
            </w:r>
          </w:p>
        </w:tc>
        <w:tc>
          <w:tcPr>
            <w:tcW w:w="318" w:type="dxa"/>
          </w:tcPr>
          <w:p w14:paraId="112660F5" w14:textId="77777777" w:rsidR="00413466" w:rsidRPr="006C6B87" w:rsidRDefault="00413466" w:rsidP="00F955B6"/>
        </w:tc>
        <w:tc>
          <w:tcPr>
            <w:tcW w:w="2615" w:type="dxa"/>
          </w:tcPr>
          <w:p w14:paraId="0862459D" w14:textId="77777777" w:rsidR="00413466" w:rsidRPr="006C6B87" w:rsidRDefault="00413466" w:rsidP="00F955B6"/>
        </w:tc>
        <w:tc>
          <w:tcPr>
            <w:tcW w:w="420" w:type="dxa"/>
          </w:tcPr>
          <w:p w14:paraId="3D154AC3" w14:textId="77777777" w:rsidR="00413466" w:rsidRPr="006C6B87" w:rsidRDefault="00413466" w:rsidP="00F955B6"/>
        </w:tc>
        <w:tc>
          <w:tcPr>
            <w:tcW w:w="2106" w:type="dxa"/>
          </w:tcPr>
          <w:p w14:paraId="74E1F38D" w14:textId="77777777" w:rsidR="00413466" w:rsidRPr="006C6B87" w:rsidRDefault="00413466" w:rsidP="00F955B6"/>
        </w:tc>
        <w:tc>
          <w:tcPr>
            <w:tcW w:w="421" w:type="dxa"/>
          </w:tcPr>
          <w:p w14:paraId="1B496AD3" w14:textId="77777777" w:rsidR="00413466" w:rsidRPr="006C6B87" w:rsidRDefault="00413466" w:rsidP="00F955B6"/>
        </w:tc>
        <w:tc>
          <w:tcPr>
            <w:tcW w:w="2246" w:type="dxa"/>
          </w:tcPr>
          <w:p w14:paraId="6A93EB34" w14:textId="77777777" w:rsidR="00413466" w:rsidRPr="006C6B87" w:rsidRDefault="00413466" w:rsidP="00F955B6"/>
        </w:tc>
        <w:tc>
          <w:tcPr>
            <w:tcW w:w="420" w:type="dxa"/>
          </w:tcPr>
          <w:p w14:paraId="47B31FD4" w14:textId="77777777" w:rsidR="00413466" w:rsidRPr="006C6B87" w:rsidRDefault="00413466" w:rsidP="00F955B6"/>
        </w:tc>
        <w:tc>
          <w:tcPr>
            <w:tcW w:w="2382" w:type="dxa"/>
          </w:tcPr>
          <w:p w14:paraId="3DD8DE1C" w14:textId="77777777" w:rsidR="00413466" w:rsidRPr="006C6B87" w:rsidRDefault="00413466" w:rsidP="00F955B6"/>
        </w:tc>
        <w:tc>
          <w:tcPr>
            <w:tcW w:w="479" w:type="dxa"/>
          </w:tcPr>
          <w:p w14:paraId="43CDA6B2" w14:textId="77777777" w:rsidR="00413466" w:rsidRPr="006C6B87" w:rsidRDefault="00413466" w:rsidP="00F955B6"/>
        </w:tc>
      </w:tr>
      <w:tr w:rsidR="00413466" w:rsidRPr="006C6B87" w14:paraId="2DFBF7AC" w14:textId="77777777" w:rsidTr="00F955B6">
        <w:tc>
          <w:tcPr>
            <w:tcW w:w="2541" w:type="dxa"/>
          </w:tcPr>
          <w:p w14:paraId="427612BD" w14:textId="77777777" w:rsidR="00413466" w:rsidRPr="006C6B87" w:rsidRDefault="00413466" w:rsidP="00F955B6">
            <w:pPr>
              <w:rPr>
                <w:b/>
              </w:rPr>
            </w:pPr>
            <w:r w:rsidRPr="006C6B87">
              <w:rPr>
                <w:b/>
              </w:rPr>
              <w:t xml:space="preserve">Using British Sign Language   </w:t>
            </w:r>
          </w:p>
        </w:tc>
        <w:tc>
          <w:tcPr>
            <w:tcW w:w="318" w:type="dxa"/>
          </w:tcPr>
          <w:p w14:paraId="46B9BF0A" w14:textId="77777777" w:rsidR="00413466" w:rsidRPr="006C6B87" w:rsidRDefault="00413466" w:rsidP="00F955B6"/>
        </w:tc>
        <w:tc>
          <w:tcPr>
            <w:tcW w:w="2615" w:type="dxa"/>
          </w:tcPr>
          <w:p w14:paraId="5EE2CF6D" w14:textId="77777777" w:rsidR="00413466" w:rsidRPr="006C6B87" w:rsidRDefault="00413466" w:rsidP="00F955B6"/>
        </w:tc>
        <w:tc>
          <w:tcPr>
            <w:tcW w:w="420" w:type="dxa"/>
          </w:tcPr>
          <w:p w14:paraId="3E3C7EE9" w14:textId="77777777" w:rsidR="00413466" w:rsidRPr="006C6B87" w:rsidRDefault="00413466" w:rsidP="00F955B6"/>
        </w:tc>
        <w:tc>
          <w:tcPr>
            <w:tcW w:w="2106" w:type="dxa"/>
          </w:tcPr>
          <w:p w14:paraId="31DD8337" w14:textId="77777777" w:rsidR="00413466" w:rsidRPr="006C6B87" w:rsidRDefault="00413466" w:rsidP="00F955B6"/>
        </w:tc>
        <w:tc>
          <w:tcPr>
            <w:tcW w:w="421" w:type="dxa"/>
          </w:tcPr>
          <w:p w14:paraId="19FFB544" w14:textId="77777777" w:rsidR="00413466" w:rsidRPr="006C6B87" w:rsidRDefault="00413466" w:rsidP="00F955B6"/>
        </w:tc>
        <w:tc>
          <w:tcPr>
            <w:tcW w:w="2246" w:type="dxa"/>
          </w:tcPr>
          <w:p w14:paraId="01D9B4D8" w14:textId="77777777" w:rsidR="00413466" w:rsidRPr="006C6B87" w:rsidRDefault="00413466" w:rsidP="00F955B6"/>
        </w:tc>
        <w:tc>
          <w:tcPr>
            <w:tcW w:w="420" w:type="dxa"/>
          </w:tcPr>
          <w:p w14:paraId="17FB6C5B" w14:textId="77777777" w:rsidR="00413466" w:rsidRPr="006C6B87" w:rsidRDefault="00413466" w:rsidP="00F955B6"/>
        </w:tc>
        <w:tc>
          <w:tcPr>
            <w:tcW w:w="2382" w:type="dxa"/>
          </w:tcPr>
          <w:p w14:paraId="2378A725" w14:textId="77777777" w:rsidR="00413466" w:rsidRPr="006C6B87" w:rsidRDefault="00413466" w:rsidP="00F955B6"/>
        </w:tc>
        <w:tc>
          <w:tcPr>
            <w:tcW w:w="479" w:type="dxa"/>
          </w:tcPr>
          <w:p w14:paraId="66B0F6E1" w14:textId="77777777" w:rsidR="00413466" w:rsidRPr="006C6B87" w:rsidRDefault="00413466" w:rsidP="00F955B6"/>
        </w:tc>
      </w:tr>
      <w:tr w:rsidR="00413466" w:rsidRPr="006C6B87" w14:paraId="63E103D1" w14:textId="77777777" w:rsidTr="00F955B6">
        <w:tc>
          <w:tcPr>
            <w:tcW w:w="2541" w:type="dxa"/>
          </w:tcPr>
          <w:p w14:paraId="36594479" w14:textId="77777777" w:rsidR="00413466" w:rsidRPr="006C6B87" w:rsidRDefault="00413466" w:rsidP="00F955B6">
            <w:r w:rsidRPr="006C6B87">
              <w:t>Handshapes are beginning to develop but two finger signs may be produced using the whole hand</w:t>
            </w:r>
          </w:p>
        </w:tc>
        <w:tc>
          <w:tcPr>
            <w:tcW w:w="318" w:type="dxa"/>
          </w:tcPr>
          <w:p w14:paraId="19A49845" w14:textId="77777777" w:rsidR="00413466" w:rsidRPr="006C6B87" w:rsidRDefault="00413466" w:rsidP="00F955B6"/>
        </w:tc>
        <w:tc>
          <w:tcPr>
            <w:tcW w:w="2615" w:type="dxa"/>
          </w:tcPr>
          <w:p w14:paraId="5A725F63" w14:textId="77777777" w:rsidR="00413466" w:rsidRPr="006C6B87" w:rsidRDefault="00413466" w:rsidP="00F955B6"/>
        </w:tc>
        <w:tc>
          <w:tcPr>
            <w:tcW w:w="420" w:type="dxa"/>
          </w:tcPr>
          <w:p w14:paraId="70C24E60" w14:textId="77777777" w:rsidR="00413466" w:rsidRPr="006C6B87" w:rsidRDefault="00413466" w:rsidP="00F955B6"/>
        </w:tc>
        <w:tc>
          <w:tcPr>
            <w:tcW w:w="2106" w:type="dxa"/>
          </w:tcPr>
          <w:p w14:paraId="6945AAEA" w14:textId="77777777" w:rsidR="00413466" w:rsidRPr="006C6B87" w:rsidRDefault="00413466" w:rsidP="00F955B6"/>
        </w:tc>
        <w:tc>
          <w:tcPr>
            <w:tcW w:w="421" w:type="dxa"/>
          </w:tcPr>
          <w:p w14:paraId="30BABE88" w14:textId="77777777" w:rsidR="00413466" w:rsidRPr="006C6B87" w:rsidRDefault="00413466" w:rsidP="00F955B6"/>
        </w:tc>
        <w:tc>
          <w:tcPr>
            <w:tcW w:w="2246" w:type="dxa"/>
          </w:tcPr>
          <w:p w14:paraId="072C33FD" w14:textId="77777777" w:rsidR="00413466" w:rsidRPr="006C6B87" w:rsidRDefault="00413466" w:rsidP="00F955B6"/>
        </w:tc>
        <w:tc>
          <w:tcPr>
            <w:tcW w:w="420" w:type="dxa"/>
          </w:tcPr>
          <w:p w14:paraId="45D31673" w14:textId="77777777" w:rsidR="00413466" w:rsidRPr="006C6B87" w:rsidRDefault="00413466" w:rsidP="00F955B6"/>
        </w:tc>
        <w:tc>
          <w:tcPr>
            <w:tcW w:w="2382" w:type="dxa"/>
          </w:tcPr>
          <w:p w14:paraId="4E1113B1" w14:textId="77777777" w:rsidR="00413466" w:rsidRPr="006C6B87" w:rsidRDefault="00413466" w:rsidP="00F955B6"/>
        </w:tc>
        <w:tc>
          <w:tcPr>
            <w:tcW w:w="479" w:type="dxa"/>
          </w:tcPr>
          <w:p w14:paraId="002D45F2" w14:textId="77777777" w:rsidR="00413466" w:rsidRPr="006C6B87" w:rsidRDefault="00413466" w:rsidP="00F955B6"/>
        </w:tc>
      </w:tr>
      <w:tr w:rsidR="00413466" w:rsidRPr="006C6B87" w14:paraId="371EBE3E" w14:textId="77777777" w:rsidTr="00F955B6">
        <w:tc>
          <w:tcPr>
            <w:tcW w:w="2541" w:type="dxa"/>
          </w:tcPr>
          <w:p w14:paraId="4A5C5DE4" w14:textId="77777777" w:rsidR="00413466" w:rsidRPr="006C6B87" w:rsidRDefault="00413466" w:rsidP="00F955B6">
            <w:r w:rsidRPr="006C6B87">
              <w:t>Will use at least 10 signs consistently</w:t>
            </w:r>
          </w:p>
        </w:tc>
        <w:tc>
          <w:tcPr>
            <w:tcW w:w="318" w:type="dxa"/>
          </w:tcPr>
          <w:p w14:paraId="548ACA72" w14:textId="77777777" w:rsidR="00413466" w:rsidRPr="006C6B87" w:rsidRDefault="00413466" w:rsidP="00F955B6"/>
        </w:tc>
        <w:tc>
          <w:tcPr>
            <w:tcW w:w="2615" w:type="dxa"/>
          </w:tcPr>
          <w:p w14:paraId="6B85505A" w14:textId="77777777" w:rsidR="00413466" w:rsidRPr="006C6B87" w:rsidRDefault="00413466" w:rsidP="00F955B6"/>
        </w:tc>
        <w:tc>
          <w:tcPr>
            <w:tcW w:w="420" w:type="dxa"/>
          </w:tcPr>
          <w:p w14:paraId="74687DD6" w14:textId="77777777" w:rsidR="00413466" w:rsidRPr="006C6B87" w:rsidRDefault="00413466" w:rsidP="00F955B6"/>
        </w:tc>
        <w:tc>
          <w:tcPr>
            <w:tcW w:w="2106" w:type="dxa"/>
          </w:tcPr>
          <w:p w14:paraId="67B05F5E" w14:textId="77777777" w:rsidR="00413466" w:rsidRPr="006C6B87" w:rsidRDefault="00413466" w:rsidP="00F955B6"/>
        </w:tc>
        <w:tc>
          <w:tcPr>
            <w:tcW w:w="421" w:type="dxa"/>
          </w:tcPr>
          <w:p w14:paraId="74479740" w14:textId="77777777" w:rsidR="00413466" w:rsidRPr="006C6B87" w:rsidRDefault="00413466" w:rsidP="00F955B6"/>
        </w:tc>
        <w:tc>
          <w:tcPr>
            <w:tcW w:w="2246" w:type="dxa"/>
          </w:tcPr>
          <w:p w14:paraId="798266FC" w14:textId="77777777" w:rsidR="00413466" w:rsidRPr="006C6B87" w:rsidRDefault="00413466" w:rsidP="00F955B6"/>
        </w:tc>
        <w:tc>
          <w:tcPr>
            <w:tcW w:w="420" w:type="dxa"/>
          </w:tcPr>
          <w:p w14:paraId="1AB5D1C0" w14:textId="77777777" w:rsidR="00413466" w:rsidRPr="006C6B87" w:rsidRDefault="00413466" w:rsidP="00F955B6"/>
        </w:tc>
        <w:tc>
          <w:tcPr>
            <w:tcW w:w="2382" w:type="dxa"/>
          </w:tcPr>
          <w:p w14:paraId="4C3C847F" w14:textId="77777777" w:rsidR="00413466" w:rsidRPr="006C6B87" w:rsidRDefault="00413466" w:rsidP="00F955B6"/>
        </w:tc>
        <w:tc>
          <w:tcPr>
            <w:tcW w:w="479" w:type="dxa"/>
          </w:tcPr>
          <w:p w14:paraId="48B3DC7F" w14:textId="77777777" w:rsidR="00413466" w:rsidRPr="006C6B87" w:rsidRDefault="00413466" w:rsidP="00F955B6"/>
        </w:tc>
      </w:tr>
      <w:tr w:rsidR="00413466" w:rsidRPr="006C6B87" w14:paraId="0F8AABB5" w14:textId="77777777" w:rsidTr="00F955B6">
        <w:tc>
          <w:tcPr>
            <w:tcW w:w="2541" w:type="dxa"/>
          </w:tcPr>
          <w:p w14:paraId="31751CA7" w14:textId="77777777" w:rsidR="00413466" w:rsidRPr="006C6B87" w:rsidRDefault="00413466" w:rsidP="00F955B6">
            <w:r w:rsidRPr="006C6B87">
              <w:t>Signs will include verbs and adjectives. E.g. DRIVE, SLEEP, HOT, BIG</w:t>
            </w:r>
          </w:p>
        </w:tc>
        <w:tc>
          <w:tcPr>
            <w:tcW w:w="318" w:type="dxa"/>
          </w:tcPr>
          <w:p w14:paraId="74D8FB1F" w14:textId="77777777" w:rsidR="00413466" w:rsidRPr="006C6B87" w:rsidRDefault="00413466" w:rsidP="00F955B6"/>
        </w:tc>
        <w:tc>
          <w:tcPr>
            <w:tcW w:w="2615" w:type="dxa"/>
          </w:tcPr>
          <w:p w14:paraId="4326C6E7" w14:textId="77777777" w:rsidR="00413466" w:rsidRPr="006C6B87" w:rsidRDefault="00413466" w:rsidP="00F955B6"/>
        </w:tc>
        <w:tc>
          <w:tcPr>
            <w:tcW w:w="420" w:type="dxa"/>
          </w:tcPr>
          <w:p w14:paraId="41A96276" w14:textId="77777777" w:rsidR="00413466" w:rsidRPr="006C6B87" w:rsidRDefault="00413466" w:rsidP="00F955B6"/>
        </w:tc>
        <w:tc>
          <w:tcPr>
            <w:tcW w:w="2106" w:type="dxa"/>
          </w:tcPr>
          <w:p w14:paraId="1A331AD7" w14:textId="77777777" w:rsidR="00413466" w:rsidRPr="006C6B87" w:rsidRDefault="00413466" w:rsidP="00F955B6"/>
        </w:tc>
        <w:tc>
          <w:tcPr>
            <w:tcW w:w="421" w:type="dxa"/>
          </w:tcPr>
          <w:p w14:paraId="35997902" w14:textId="77777777" w:rsidR="00413466" w:rsidRPr="006C6B87" w:rsidRDefault="00413466" w:rsidP="00F955B6"/>
        </w:tc>
        <w:tc>
          <w:tcPr>
            <w:tcW w:w="2246" w:type="dxa"/>
          </w:tcPr>
          <w:p w14:paraId="5BC3FF77" w14:textId="77777777" w:rsidR="00413466" w:rsidRPr="006C6B87" w:rsidRDefault="00413466" w:rsidP="00F955B6"/>
        </w:tc>
        <w:tc>
          <w:tcPr>
            <w:tcW w:w="420" w:type="dxa"/>
          </w:tcPr>
          <w:p w14:paraId="092C6BD9" w14:textId="77777777" w:rsidR="00413466" w:rsidRPr="006C6B87" w:rsidRDefault="00413466" w:rsidP="00F955B6"/>
        </w:tc>
        <w:tc>
          <w:tcPr>
            <w:tcW w:w="2382" w:type="dxa"/>
          </w:tcPr>
          <w:p w14:paraId="083221BA" w14:textId="77777777" w:rsidR="00413466" w:rsidRPr="006C6B87" w:rsidRDefault="00413466" w:rsidP="00F955B6"/>
        </w:tc>
        <w:tc>
          <w:tcPr>
            <w:tcW w:w="479" w:type="dxa"/>
          </w:tcPr>
          <w:p w14:paraId="06449166" w14:textId="77777777" w:rsidR="00413466" w:rsidRPr="006C6B87" w:rsidRDefault="00413466" w:rsidP="00F955B6"/>
        </w:tc>
      </w:tr>
      <w:tr w:rsidR="00413466" w:rsidRPr="006C6B87" w14:paraId="742B6234" w14:textId="77777777" w:rsidTr="00F955B6">
        <w:tc>
          <w:tcPr>
            <w:tcW w:w="2541" w:type="dxa"/>
          </w:tcPr>
          <w:p w14:paraId="55E9F454" w14:textId="77777777" w:rsidR="00413466" w:rsidRPr="006C6B87" w:rsidRDefault="00413466" w:rsidP="00F955B6">
            <w:r w:rsidRPr="006C6B87">
              <w:t>Uses some signs to name a whole class of vehicle. E.g. uses CAR for all vehicles, ‘MUMMY’ for all women</w:t>
            </w:r>
          </w:p>
        </w:tc>
        <w:tc>
          <w:tcPr>
            <w:tcW w:w="318" w:type="dxa"/>
          </w:tcPr>
          <w:p w14:paraId="0B4F0F7D" w14:textId="77777777" w:rsidR="00413466" w:rsidRPr="006C6B87" w:rsidRDefault="00413466" w:rsidP="00F955B6"/>
        </w:tc>
        <w:tc>
          <w:tcPr>
            <w:tcW w:w="2615" w:type="dxa"/>
          </w:tcPr>
          <w:p w14:paraId="7311E122" w14:textId="77777777" w:rsidR="00413466" w:rsidRPr="006C6B87" w:rsidRDefault="00413466" w:rsidP="00F955B6"/>
        </w:tc>
        <w:tc>
          <w:tcPr>
            <w:tcW w:w="420" w:type="dxa"/>
          </w:tcPr>
          <w:p w14:paraId="0FF6D46F" w14:textId="77777777" w:rsidR="00413466" w:rsidRPr="006C6B87" w:rsidRDefault="00413466" w:rsidP="00F955B6"/>
        </w:tc>
        <w:tc>
          <w:tcPr>
            <w:tcW w:w="2106" w:type="dxa"/>
          </w:tcPr>
          <w:p w14:paraId="0B405C34" w14:textId="77777777" w:rsidR="00413466" w:rsidRPr="006C6B87" w:rsidRDefault="00413466" w:rsidP="00F955B6"/>
        </w:tc>
        <w:tc>
          <w:tcPr>
            <w:tcW w:w="421" w:type="dxa"/>
          </w:tcPr>
          <w:p w14:paraId="3F1DDB02" w14:textId="77777777" w:rsidR="00413466" w:rsidRPr="006C6B87" w:rsidRDefault="00413466" w:rsidP="00F955B6"/>
        </w:tc>
        <w:tc>
          <w:tcPr>
            <w:tcW w:w="2246" w:type="dxa"/>
          </w:tcPr>
          <w:p w14:paraId="7767A454" w14:textId="77777777" w:rsidR="00413466" w:rsidRPr="006C6B87" w:rsidRDefault="00413466" w:rsidP="00F955B6"/>
        </w:tc>
        <w:tc>
          <w:tcPr>
            <w:tcW w:w="420" w:type="dxa"/>
          </w:tcPr>
          <w:p w14:paraId="5E182B17" w14:textId="77777777" w:rsidR="00413466" w:rsidRPr="006C6B87" w:rsidRDefault="00413466" w:rsidP="00F955B6"/>
        </w:tc>
        <w:tc>
          <w:tcPr>
            <w:tcW w:w="2382" w:type="dxa"/>
          </w:tcPr>
          <w:p w14:paraId="603A05DE" w14:textId="77777777" w:rsidR="00413466" w:rsidRPr="006C6B87" w:rsidRDefault="00413466" w:rsidP="00F955B6"/>
        </w:tc>
        <w:tc>
          <w:tcPr>
            <w:tcW w:w="479" w:type="dxa"/>
          </w:tcPr>
          <w:p w14:paraId="2D0000CC" w14:textId="77777777" w:rsidR="00413466" w:rsidRPr="006C6B87" w:rsidRDefault="00413466" w:rsidP="00F955B6"/>
        </w:tc>
      </w:tr>
      <w:tr w:rsidR="00413466" w:rsidRPr="006C6B87" w14:paraId="21962BE3" w14:textId="77777777" w:rsidTr="00F955B6">
        <w:tc>
          <w:tcPr>
            <w:tcW w:w="2541" w:type="dxa"/>
          </w:tcPr>
          <w:p w14:paraId="3F636BC3" w14:textId="77777777" w:rsidR="00413466" w:rsidRPr="006C6B87" w:rsidRDefault="00413466" w:rsidP="00F955B6">
            <w:pPr>
              <w:rPr>
                <w:b/>
              </w:rPr>
            </w:pPr>
            <w:r w:rsidRPr="006C6B87">
              <w:t>Combines signs with pointing and reaching gestures to:</w:t>
            </w:r>
          </w:p>
          <w:p w14:paraId="6429EFE1" w14:textId="77777777" w:rsidR="00413466" w:rsidRPr="006C6B87" w:rsidRDefault="00413466" w:rsidP="00413466">
            <w:pPr>
              <w:pStyle w:val="ListParagraph"/>
              <w:numPr>
                <w:ilvl w:val="0"/>
                <w:numId w:val="93"/>
              </w:numPr>
              <w:spacing w:before="60" w:after="60"/>
              <w:rPr>
                <w:b/>
              </w:rPr>
            </w:pPr>
            <w:r w:rsidRPr="006C6B87">
              <w:t>attract attention</w:t>
            </w:r>
          </w:p>
          <w:p w14:paraId="37E474FD" w14:textId="77777777" w:rsidR="00413466" w:rsidRPr="006C6B87" w:rsidRDefault="00413466" w:rsidP="00F955B6">
            <w:r w:rsidRPr="006C6B87">
              <w:t>ask for or comment on an object. E.g. DOG points at soft toy</w:t>
            </w:r>
          </w:p>
        </w:tc>
        <w:tc>
          <w:tcPr>
            <w:tcW w:w="318" w:type="dxa"/>
          </w:tcPr>
          <w:p w14:paraId="5268D71D" w14:textId="77777777" w:rsidR="00413466" w:rsidRPr="006C6B87" w:rsidRDefault="00413466" w:rsidP="00F955B6"/>
        </w:tc>
        <w:tc>
          <w:tcPr>
            <w:tcW w:w="2615" w:type="dxa"/>
          </w:tcPr>
          <w:p w14:paraId="1B115F22" w14:textId="77777777" w:rsidR="00413466" w:rsidRPr="006C6B87" w:rsidRDefault="00413466" w:rsidP="00F955B6"/>
        </w:tc>
        <w:tc>
          <w:tcPr>
            <w:tcW w:w="420" w:type="dxa"/>
          </w:tcPr>
          <w:p w14:paraId="047B6EE7" w14:textId="77777777" w:rsidR="00413466" w:rsidRPr="006C6B87" w:rsidRDefault="00413466" w:rsidP="00F955B6"/>
        </w:tc>
        <w:tc>
          <w:tcPr>
            <w:tcW w:w="2106" w:type="dxa"/>
          </w:tcPr>
          <w:p w14:paraId="0E5A3557" w14:textId="77777777" w:rsidR="00413466" w:rsidRPr="006C6B87" w:rsidRDefault="00413466" w:rsidP="00F955B6"/>
        </w:tc>
        <w:tc>
          <w:tcPr>
            <w:tcW w:w="421" w:type="dxa"/>
          </w:tcPr>
          <w:p w14:paraId="35BCFE88" w14:textId="77777777" w:rsidR="00413466" w:rsidRPr="006C6B87" w:rsidRDefault="00413466" w:rsidP="00F955B6"/>
        </w:tc>
        <w:tc>
          <w:tcPr>
            <w:tcW w:w="2246" w:type="dxa"/>
          </w:tcPr>
          <w:p w14:paraId="2E7D7C87" w14:textId="77777777" w:rsidR="00413466" w:rsidRPr="006C6B87" w:rsidRDefault="00413466" w:rsidP="00F955B6"/>
        </w:tc>
        <w:tc>
          <w:tcPr>
            <w:tcW w:w="420" w:type="dxa"/>
          </w:tcPr>
          <w:p w14:paraId="1F1F07B5" w14:textId="77777777" w:rsidR="00413466" w:rsidRPr="006C6B87" w:rsidRDefault="00413466" w:rsidP="00F955B6"/>
        </w:tc>
        <w:tc>
          <w:tcPr>
            <w:tcW w:w="2382" w:type="dxa"/>
          </w:tcPr>
          <w:p w14:paraId="04777B3B" w14:textId="77777777" w:rsidR="00413466" w:rsidRPr="006C6B87" w:rsidRDefault="00413466" w:rsidP="00F955B6"/>
        </w:tc>
        <w:tc>
          <w:tcPr>
            <w:tcW w:w="479" w:type="dxa"/>
          </w:tcPr>
          <w:p w14:paraId="76BF3D0E" w14:textId="77777777" w:rsidR="00413466" w:rsidRPr="006C6B87" w:rsidRDefault="00413466" w:rsidP="00F955B6"/>
        </w:tc>
      </w:tr>
      <w:tr w:rsidR="00413466" w:rsidRPr="006C6B87" w14:paraId="6CB17D37" w14:textId="77777777" w:rsidTr="00F955B6">
        <w:tc>
          <w:tcPr>
            <w:tcW w:w="2541" w:type="dxa"/>
          </w:tcPr>
          <w:p w14:paraId="191E693A" w14:textId="77777777" w:rsidR="00413466" w:rsidRPr="006C6B87" w:rsidRDefault="00413466" w:rsidP="00F955B6">
            <w:pPr>
              <w:rPr>
                <w:b/>
              </w:rPr>
            </w:pPr>
            <w:r w:rsidRPr="006C6B87">
              <w:t>Uses signs individually and with facial expression to:</w:t>
            </w:r>
          </w:p>
          <w:p w14:paraId="3EB78DAB" w14:textId="77777777" w:rsidR="00413466" w:rsidRPr="006C6B87" w:rsidRDefault="00413466" w:rsidP="00413466">
            <w:pPr>
              <w:pStyle w:val="ListParagraph"/>
              <w:numPr>
                <w:ilvl w:val="0"/>
                <w:numId w:val="94"/>
              </w:numPr>
              <w:spacing w:before="60" w:after="60"/>
              <w:rPr>
                <w:b/>
              </w:rPr>
            </w:pPr>
            <w:r w:rsidRPr="006C6B87">
              <w:t>comment on what’s happening</w:t>
            </w:r>
          </w:p>
          <w:p w14:paraId="22C2AA6C" w14:textId="77777777" w:rsidR="00413466" w:rsidRPr="006C6B87" w:rsidRDefault="00413466" w:rsidP="00413466">
            <w:pPr>
              <w:pStyle w:val="ListParagraph"/>
              <w:numPr>
                <w:ilvl w:val="0"/>
                <w:numId w:val="94"/>
              </w:numPr>
              <w:spacing w:before="60" w:after="60"/>
              <w:rPr>
                <w:b/>
              </w:rPr>
            </w:pPr>
            <w:r w:rsidRPr="006C6B87">
              <w:t>ask simple questions/query</w:t>
            </w:r>
          </w:p>
          <w:p w14:paraId="2110A7C9" w14:textId="77777777" w:rsidR="00413466" w:rsidRPr="006C6B87" w:rsidRDefault="00413466" w:rsidP="00F955B6">
            <w:r w:rsidRPr="006C6B87">
              <w:t xml:space="preserve">refer to people or things not present </w:t>
            </w:r>
          </w:p>
        </w:tc>
        <w:tc>
          <w:tcPr>
            <w:tcW w:w="318" w:type="dxa"/>
          </w:tcPr>
          <w:p w14:paraId="1701867D" w14:textId="77777777" w:rsidR="00413466" w:rsidRPr="006C6B87" w:rsidRDefault="00413466" w:rsidP="00F955B6"/>
        </w:tc>
        <w:tc>
          <w:tcPr>
            <w:tcW w:w="2615" w:type="dxa"/>
          </w:tcPr>
          <w:p w14:paraId="3091334A" w14:textId="77777777" w:rsidR="00413466" w:rsidRPr="006C6B87" w:rsidRDefault="00413466" w:rsidP="00F955B6"/>
        </w:tc>
        <w:tc>
          <w:tcPr>
            <w:tcW w:w="420" w:type="dxa"/>
          </w:tcPr>
          <w:p w14:paraId="4D697B78" w14:textId="77777777" w:rsidR="00413466" w:rsidRPr="006C6B87" w:rsidRDefault="00413466" w:rsidP="00F955B6"/>
        </w:tc>
        <w:tc>
          <w:tcPr>
            <w:tcW w:w="2106" w:type="dxa"/>
          </w:tcPr>
          <w:p w14:paraId="62B27F69" w14:textId="77777777" w:rsidR="00413466" w:rsidRPr="006C6B87" w:rsidRDefault="00413466" w:rsidP="00F955B6"/>
        </w:tc>
        <w:tc>
          <w:tcPr>
            <w:tcW w:w="421" w:type="dxa"/>
          </w:tcPr>
          <w:p w14:paraId="74CED0A8" w14:textId="77777777" w:rsidR="00413466" w:rsidRPr="006C6B87" w:rsidRDefault="00413466" w:rsidP="00F955B6"/>
        </w:tc>
        <w:tc>
          <w:tcPr>
            <w:tcW w:w="2246" w:type="dxa"/>
          </w:tcPr>
          <w:p w14:paraId="3D27C45A" w14:textId="77777777" w:rsidR="00413466" w:rsidRPr="006C6B87" w:rsidRDefault="00413466" w:rsidP="00F955B6"/>
        </w:tc>
        <w:tc>
          <w:tcPr>
            <w:tcW w:w="420" w:type="dxa"/>
          </w:tcPr>
          <w:p w14:paraId="39A48C55" w14:textId="77777777" w:rsidR="00413466" w:rsidRPr="006C6B87" w:rsidRDefault="00413466" w:rsidP="00F955B6"/>
        </w:tc>
        <w:tc>
          <w:tcPr>
            <w:tcW w:w="2382" w:type="dxa"/>
          </w:tcPr>
          <w:p w14:paraId="78A87856" w14:textId="77777777" w:rsidR="00413466" w:rsidRPr="006C6B87" w:rsidRDefault="00413466" w:rsidP="00F955B6"/>
        </w:tc>
        <w:tc>
          <w:tcPr>
            <w:tcW w:w="479" w:type="dxa"/>
          </w:tcPr>
          <w:p w14:paraId="721D64D0" w14:textId="77777777" w:rsidR="00413466" w:rsidRPr="006C6B87" w:rsidRDefault="00413466" w:rsidP="00F955B6"/>
        </w:tc>
      </w:tr>
      <w:tr w:rsidR="00413466" w:rsidRPr="006C6B87" w14:paraId="45E8552C" w14:textId="77777777" w:rsidTr="00F955B6">
        <w:tc>
          <w:tcPr>
            <w:tcW w:w="2541" w:type="dxa"/>
          </w:tcPr>
          <w:p w14:paraId="701D9858" w14:textId="77777777" w:rsidR="00413466" w:rsidRPr="006C6B87" w:rsidRDefault="00413466" w:rsidP="00F955B6">
            <w:r w:rsidRPr="006C6B87">
              <w:t>Has favourite word/phrases that are used lots such as ‘MILK’ and ‘TEDDY’</w:t>
            </w:r>
          </w:p>
        </w:tc>
        <w:tc>
          <w:tcPr>
            <w:tcW w:w="318" w:type="dxa"/>
          </w:tcPr>
          <w:p w14:paraId="3A6A616E" w14:textId="77777777" w:rsidR="00413466" w:rsidRPr="006C6B87" w:rsidRDefault="00413466" w:rsidP="00F955B6"/>
        </w:tc>
        <w:tc>
          <w:tcPr>
            <w:tcW w:w="2615" w:type="dxa"/>
          </w:tcPr>
          <w:p w14:paraId="1E287D5F" w14:textId="77777777" w:rsidR="00413466" w:rsidRPr="006C6B87" w:rsidRDefault="00413466" w:rsidP="00F955B6"/>
        </w:tc>
        <w:tc>
          <w:tcPr>
            <w:tcW w:w="420" w:type="dxa"/>
          </w:tcPr>
          <w:p w14:paraId="125E7923" w14:textId="77777777" w:rsidR="00413466" w:rsidRPr="006C6B87" w:rsidRDefault="00413466" w:rsidP="00F955B6"/>
        </w:tc>
        <w:tc>
          <w:tcPr>
            <w:tcW w:w="2106" w:type="dxa"/>
          </w:tcPr>
          <w:p w14:paraId="4D59DC1A" w14:textId="77777777" w:rsidR="00413466" w:rsidRPr="006C6B87" w:rsidRDefault="00413466" w:rsidP="00F955B6"/>
        </w:tc>
        <w:tc>
          <w:tcPr>
            <w:tcW w:w="421" w:type="dxa"/>
          </w:tcPr>
          <w:p w14:paraId="0B5DA79E" w14:textId="77777777" w:rsidR="00413466" w:rsidRPr="006C6B87" w:rsidRDefault="00413466" w:rsidP="00F955B6"/>
        </w:tc>
        <w:tc>
          <w:tcPr>
            <w:tcW w:w="2246" w:type="dxa"/>
          </w:tcPr>
          <w:p w14:paraId="22F40788" w14:textId="77777777" w:rsidR="00413466" w:rsidRPr="006C6B87" w:rsidRDefault="00413466" w:rsidP="00F955B6"/>
        </w:tc>
        <w:tc>
          <w:tcPr>
            <w:tcW w:w="420" w:type="dxa"/>
          </w:tcPr>
          <w:p w14:paraId="06D1A98D" w14:textId="77777777" w:rsidR="00413466" w:rsidRPr="006C6B87" w:rsidRDefault="00413466" w:rsidP="00F955B6"/>
        </w:tc>
        <w:tc>
          <w:tcPr>
            <w:tcW w:w="2382" w:type="dxa"/>
          </w:tcPr>
          <w:p w14:paraId="34624217" w14:textId="77777777" w:rsidR="00413466" w:rsidRPr="006C6B87" w:rsidRDefault="00413466" w:rsidP="00F955B6"/>
        </w:tc>
        <w:tc>
          <w:tcPr>
            <w:tcW w:w="479" w:type="dxa"/>
          </w:tcPr>
          <w:p w14:paraId="388E4B37" w14:textId="77777777" w:rsidR="00413466" w:rsidRPr="006C6B87" w:rsidRDefault="00413466" w:rsidP="00F955B6"/>
        </w:tc>
      </w:tr>
    </w:tbl>
    <w:p w14:paraId="7D184ACD" w14:textId="77777777" w:rsidR="00413466" w:rsidRPr="006C6B87" w:rsidRDefault="00413466" w:rsidP="00413466"/>
    <w:p w14:paraId="27FAA82A" w14:textId="77777777" w:rsidR="00413466" w:rsidRPr="006C6B87" w:rsidRDefault="00413466" w:rsidP="00413466">
      <w:r w:rsidRPr="006C6B87">
        <w:t>Name………………………………………………………  D.O.B………………………………………………………………………………………….</w:t>
      </w:r>
    </w:p>
    <w:p w14:paraId="56121951" w14:textId="77777777" w:rsidR="00413466" w:rsidRPr="006C6B87" w:rsidRDefault="00413466" w:rsidP="00413466">
      <w:r w:rsidRPr="006C6B87">
        <w:br w:type="page"/>
      </w:r>
    </w:p>
    <w:p w14:paraId="0F620BE6" w14:textId="77777777" w:rsidR="00413466" w:rsidRPr="006C6B87" w:rsidRDefault="00413466" w:rsidP="00413466">
      <w:pPr>
        <w:rPr>
          <w:b/>
          <w:sz w:val="28"/>
        </w:rPr>
      </w:pPr>
      <w:bookmarkStart w:id="87" w:name="Summary8"/>
      <w:r w:rsidRPr="006C6B87">
        <w:rPr>
          <w:b/>
          <w:sz w:val="28"/>
        </w:rPr>
        <w:t xml:space="preserve">Summary sheets: Step 8 </w:t>
      </w:r>
    </w:p>
    <w:tbl>
      <w:tblPr>
        <w:tblStyle w:val="TableGrid"/>
        <w:tblW w:w="13948" w:type="dxa"/>
        <w:tblLook w:val="04A0" w:firstRow="1" w:lastRow="0" w:firstColumn="1" w:lastColumn="0" w:noHBand="0" w:noVBand="1"/>
      </w:tblPr>
      <w:tblGrid>
        <w:gridCol w:w="3008"/>
        <w:gridCol w:w="308"/>
        <w:gridCol w:w="2472"/>
        <w:gridCol w:w="402"/>
        <w:gridCol w:w="2035"/>
        <w:gridCol w:w="403"/>
        <w:gridCol w:w="2173"/>
        <w:gridCol w:w="402"/>
        <w:gridCol w:w="2288"/>
        <w:gridCol w:w="457"/>
      </w:tblGrid>
      <w:tr w:rsidR="00413466" w:rsidRPr="006C6B87" w14:paraId="3121D6FE" w14:textId="77777777" w:rsidTr="00F955B6">
        <w:tc>
          <w:tcPr>
            <w:tcW w:w="3008" w:type="dxa"/>
            <w:shd w:val="clear" w:color="auto" w:fill="D9D9D9" w:themeFill="background1" w:themeFillShade="D9"/>
          </w:tcPr>
          <w:bookmarkEnd w:id="87"/>
          <w:p w14:paraId="3F6F375E" w14:textId="77777777" w:rsidR="00413466" w:rsidRPr="006C6B87" w:rsidRDefault="00413466" w:rsidP="00F955B6">
            <w:pPr>
              <w:rPr>
                <w:b/>
              </w:rPr>
            </w:pPr>
            <w:r w:rsidRPr="006C6B87">
              <w:rPr>
                <w:b/>
              </w:rPr>
              <w:t>Communication and language</w:t>
            </w:r>
          </w:p>
        </w:tc>
        <w:tc>
          <w:tcPr>
            <w:tcW w:w="308" w:type="dxa"/>
            <w:shd w:val="clear" w:color="auto" w:fill="D9D9D9" w:themeFill="background1" w:themeFillShade="D9"/>
          </w:tcPr>
          <w:p w14:paraId="28ABEF8F" w14:textId="77777777" w:rsidR="00413466" w:rsidRPr="006C6B87" w:rsidRDefault="00413466" w:rsidP="00F955B6">
            <w:pPr>
              <w:rPr>
                <w:b/>
              </w:rPr>
            </w:pPr>
          </w:p>
        </w:tc>
        <w:tc>
          <w:tcPr>
            <w:tcW w:w="2472" w:type="dxa"/>
            <w:shd w:val="clear" w:color="auto" w:fill="D9D9D9" w:themeFill="background1" w:themeFillShade="D9"/>
          </w:tcPr>
          <w:p w14:paraId="671215B1" w14:textId="77777777" w:rsidR="00413466" w:rsidRPr="006C6B87" w:rsidRDefault="00413466" w:rsidP="00F955B6">
            <w:pPr>
              <w:rPr>
                <w:b/>
              </w:rPr>
            </w:pPr>
            <w:r w:rsidRPr="006C6B87">
              <w:rPr>
                <w:b/>
              </w:rPr>
              <w:t>Listening and vocalising</w:t>
            </w:r>
          </w:p>
        </w:tc>
        <w:tc>
          <w:tcPr>
            <w:tcW w:w="402" w:type="dxa"/>
            <w:shd w:val="clear" w:color="auto" w:fill="D9D9D9" w:themeFill="background1" w:themeFillShade="D9"/>
          </w:tcPr>
          <w:p w14:paraId="3BD711D9" w14:textId="77777777" w:rsidR="00413466" w:rsidRPr="006C6B87" w:rsidRDefault="00413466" w:rsidP="00F955B6">
            <w:pPr>
              <w:rPr>
                <w:b/>
              </w:rPr>
            </w:pPr>
          </w:p>
        </w:tc>
        <w:tc>
          <w:tcPr>
            <w:tcW w:w="2035" w:type="dxa"/>
            <w:shd w:val="clear" w:color="auto" w:fill="D9D9D9" w:themeFill="background1" w:themeFillShade="D9"/>
          </w:tcPr>
          <w:p w14:paraId="44D496E9" w14:textId="77777777" w:rsidR="00413466" w:rsidRPr="006C6B87" w:rsidRDefault="00413466" w:rsidP="00F955B6">
            <w:pPr>
              <w:rPr>
                <w:b/>
              </w:rPr>
            </w:pPr>
            <w:r w:rsidRPr="006C6B87">
              <w:rPr>
                <w:b/>
              </w:rPr>
              <w:t>Social development and wellbeing</w:t>
            </w:r>
          </w:p>
        </w:tc>
        <w:tc>
          <w:tcPr>
            <w:tcW w:w="403" w:type="dxa"/>
            <w:shd w:val="clear" w:color="auto" w:fill="D9D9D9" w:themeFill="background1" w:themeFillShade="D9"/>
          </w:tcPr>
          <w:p w14:paraId="2AAE43C2" w14:textId="77777777" w:rsidR="00413466" w:rsidRPr="006C6B87" w:rsidRDefault="00413466" w:rsidP="00F955B6">
            <w:pPr>
              <w:rPr>
                <w:b/>
              </w:rPr>
            </w:pPr>
          </w:p>
        </w:tc>
        <w:tc>
          <w:tcPr>
            <w:tcW w:w="2173" w:type="dxa"/>
            <w:shd w:val="clear" w:color="auto" w:fill="D9D9D9" w:themeFill="background1" w:themeFillShade="D9"/>
          </w:tcPr>
          <w:p w14:paraId="7A6A3E84" w14:textId="77777777" w:rsidR="00413466" w:rsidRPr="006C6B87" w:rsidRDefault="00413466" w:rsidP="00F955B6">
            <w:pPr>
              <w:rPr>
                <w:b/>
              </w:rPr>
            </w:pPr>
            <w:r w:rsidRPr="006C6B87">
              <w:rPr>
                <w:b/>
              </w:rPr>
              <w:t>Playing and understanding</w:t>
            </w:r>
          </w:p>
        </w:tc>
        <w:tc>
          <w:tcPr>
            <w:tcW w:w="402" w:type="dxa"/>
            <w:shd w:val="clear" w:color="auto" w:fill="D9D9D9" w:themeFill="background1" w:themeFillShade="D9"/>
          </w:tcPr>
          <w:p w14:paraId="58ED5460" w14:textId="77777777" w:rsidR="00413466" w:rsidRPr="006C6B87" w:rsidRDefault="00413466" w:rsidP="00F955B6">
            <w:pPr>
              <w:rPr>
                <w:b/>
              </w:rPr>
            </w:pPr>
          </w:p>
        </w:tc>
        <w:tc>
          <w:tcPr>
            <w:tcW w:w="2288" w:type="dxa"/>
            <w:shd w:val="clear" w:color="auto" w:fill="D9D9D9" w:themeFill="background1" w:themeFillShade="D9"/>
          </w:tcPr>
          <w:p w14:paraId="23CABB9F" w14:textId="77777777" w:rsidR="00413466" w:rsidRPr="006C6B87" w:rsidRDefault="00413466" w:rsidP="00F955B6">
            <w:pPr>
              <w:rPr>
                <w:b/>
              </w:rPr>
            </w:pPr>
            <w:r w:rsidRPr="006C6B87">
              <w:rPr>
                <w:b/>
              </w:rPr>
              <w:t>Physical development</w:t>
            </w:r>
          </w:p>
        </w:tc>
        <w:tc>
          <w:tcPr>
            <w:tcW w:w="457" w:type="dxa"/>
            <w:shd w:val="clear" w:color="auto" w:fill="D9D9D9" w:themeFill="background1" w:themeFillShade="D9"/>
          </w:tcPr>
          <w:p w14:paraId="338C86F3" w14:textId="77777777" w:rsidR="00413466" w:rsidRPr="006C6B87" w:rsidRDefault="00413466" w:rsidP="00F955B6">
            <w:pPr>
              <w:rPr>
                <w:b/>
              </w:rPr>
            </w:pPr>
          </w:p>
        </w:tc>
      </w:tr>
      <w:tr w:rsidR="00413466" w:rsidRPr="006C6B87" w14:paraId="132294A3" w14:textId="77777777" w:rsidTr="00F955B6">
        <w:tc>
          <w:tcPr>
            <w:tcW w:w="3008" w:type="dxa"/>
          </w:tcPr>
          <w:p w14:paraId="7A41A962" w14:textId="77777777" w:rsidR="00413466" w:rsidRPr="006C6B87" w:rsidRDefault="00413466" w:rsidP="00F955B6">
            <w:r w:rsidRPr="006C6B87">
              <w:t>Follows directions if they’re seen as part of a game and relates to what they’re doing</w:t>
            </w:r>
          </w:p>
        </w:tc>
        <w:tc>
          <w:tcPr>
            <w:tcW w:w="308" w:type="dxa"/>
          </w:tcPr>
          <w:p w14:paraId="440C1002" w14:textId="77777777" w:rsidR="00413466" w:rsidRPr="006C6B87" w:rsidRDefault="00413466" w:rsidP="00F955B6"/>
        </w:tc>
        <w:tc>
          <w:tcPr>
            <w:tcW w:w="2472" w:type="dxa"/>
          </w:tcPr>
          <w:p w14:paraId="1DCEFCDD" w14:textId="77777777" w:rsidR="00413466" w:rsidRPr="006C6B87" w:rsidRDefault="00413466" w:rsidP="00F955B6">
            <w:pPr>
              <w:pStyle w:val="ListParagraph"/>
              <w:spacing w:before="60" w:after="60"/>
              <w:ind w:left="0"/>
            </w:pPr>
            <w:r w:rsidRPr="006C6B87">
              <w:t>Follows simple predictable instructions through listening alone</w:t>
            </w:r>
          </w:p>
        </w:tc>
        <w:tc>
          <w:tcPr>
            <w:tcW w:w="402" w:type="dxa"/>
          </w:tcPr>
          <w:p w14:paraId="28C75F7C" w14:textId="77777777" w:rsidR="00413466" w:rsidRPr="006C6B87" w:rsidRDefault="00413466" w:rsidP="00F955B6"/>
        </w:tc>
        <w:tc>
          <w:tcPr>
            <w:tcW w:w="2035" w:type="dxa"/>
          </w:tcPr>
          <w:p w14:paraId="03A6F08B" w14:textId="77777777" w:rsidR="00413466" w:rsidRPr="006C6B87" w:rsidRDefault="00413466" w:rsidP="00F955B6">
            <w:r w:rsidRPr="006C6B87">
              <w:t>Can tolerate brief separations from special people</w:t>
            </w:r>
          </w:p>
        </w:tc>
        <w:tc>
          <w:tcPr>
            <w:tcW w:w="403" w:type="dxa"/>
          </w:tcPr>
          <w:p w14:paraId="3666A577" w14:textId="77777777" w:rsidR="00413466" w:rsidRPr="006C6B87" w:rsidRDefault="00413466" w:rsidP="00F955B6"/>
        </w:tc>
        <w:tc>
          <w:tcPr>
            <w:tcW w:w="2173" w:type="dxa"/>
          </w:tcPr>
          <w:p w14:paraId="1AE69D13" w14:textId="77777777" w:rsidR="00413466" w:rsidRPr="006C6B87" w:rsidRDefault="00413466" w:rsidP="00F955B6">
            <w:r w:rsidRPr="006C6B87">
              <w:t>Plays pretend games</w:t>
            </w:r>
          </w:p>
        </w:tc>
        <w:tc>
          <w:tcPr>
            <w:tcW w:w="402" w:type="dxa"/>
          </w:tcPr>
          <w:p w14:paraId="1C24A963" w14:textId="77777777" w:rsidR="00413466" w:rsidRPr="006C6B87" w:rsidRDefault="00413466" w:rsidP="00F955B6"/>
        </w:tc>
        <w:tc>
          <w:tcPr>
            <w:tcW w:w="2288" w:type="dxa"/>
          </w:tcPr>
          <w:p w14:paraId="4582F961" w14:textId="77777777" w:rsidR="00413466" w:rsidRPr="006C6B87" w:rsidRDefault="00413466" w:rsidP="00F955B6">
            <w:r w:rsidRPr="006C6B87">
              <w:t>Runs without bumping into obstacles</w:t>
            </w:r>
          </w:p>
        </w:tc>
        <w:tc>
          <w:tcPr>
            <w:tcW w:w="457" w:type="dxa"/>
          </w:tcPr>
          <w:p w14:paraId="4CA5E3D7" w14:textId="77777777" w:rsidR="00413466" w:rsidRPr="006C6B87" w:rsidRDefault="00413466" w:rsidP="00F955B6"/>
        </w:tc>
      </w:tr>
      <w:tr w:rsidR="00413466" w:rsidRPr="006C6B87" w14:paraId="181D6EC7" w14:textId="77777777" w:rsidTr="00F955B6">
        <w:tc>
          <w:tcPr>
            <w:tcW w:w="3008" w:type="dxa"/>
          </w:tcPr>
          <w:p w14:paraId="30ACE96A" w14:textId="77777777" w:rsidR="00413466" w:rsidRPr="006C6B87" w:rsidRDefault="00413466" w:rsidP="00F955B6">
            <w:r w:rsidRPr="006C6B87">
              <w:t>Shows sustained interest in looking at pictures and books with adults</w:t>
            </w:r>
          </w:p>
        </w:tc>
        <w:tc>
          <w:tcPr>
            <w:tcW w:w="308" w:type="dxa"/>
          </w:tcPr>
          <w:p w14:paraId="748343D2" w14:textId="77777777" w:rsidR="00413466" w:rsidRPr="006C6B87" w:rsidRDefault="00413466" w:rsidP="00F955B6"/>
        </w:tc>
        <w:tc>
          <w:tcPr>
            <w:tcW w:w="2472" w:type="dxa"/>
          </w:tcPr>
          <w:p w14:paraId="6ACDD7F5" w14:textId="77777777" w:rsidR="00413466" w:rsidRPr="006C6B87" w:rsidRDefault="00413466" w:rsidP="00F955B6">
            <w:r w:rsidRPr="006C6B87">
              <w:t>Copies simple patterns of noises, such as claps</w:t>
            </w:r>
          </w:p>
        </w:tc>
        <w:tc>
          <w:tcPr>
            <w:tcW w:w="402" w:type="dxa"/>
          </w:tcPr>
          <w:p w14:paraId="75E2B7D4" w14:textId="77777777" w:rsidR="00413466" w:rsidRPr="006C6B87" w:rsidRDefault="00413466" w:rsidP="00F955B6"/>
        </w:tc>
        <w:tc>
          <w:tcPr>
            <w:tcW w:w="2035" w:type="dxa"/>
          </w:tcPr>
          <w:p w14:paraId="15B33A87" w14:textId="77777777" w:rsidR="00413466" w:rsidRPr="006C6B87" w:rsidRDefault="00413466" w:rsidP="00F955B6">
            <w:r w:rsidRPr="006C6B87">
              <w:t>Helps with dressing, e.g. holds out arm for sleeve, foot for shoe</w:t>
            </w:r>
          </w:p>
        </w:tc>
        <w:tc>
          <w:tcPr>
            <w:tcW w:w="403" w:type="dxa"/>
          </w:tcPr>
          <w:p w14:paraId="17D8FFEC" w14:textId="77777777" w:rsidR="00413466" w:rsidRPr="006C6B87" w:rsidRDefault="00413466" w:rsidP="00F955B6"/>
        </w:tc>
        <w:tc>
          <w:tcPr>
            <w:tcW w:w="2173" w:type="dxa"/>
          </w:tcPr>
          <w:p w14:paraId="7ADEC105" w14:textId="77777777" w:rsidR="00413466" w:rsidRPr="006C6B87" w:rsidRDefault="00413466" w:rsidP="00F955B6">
            <w:r w:rsidRPr="006C6B87">
              <w:t>Imitates everyday actions in pretend play such as making food, washing toys</w:t>
            </w:r>
          </w:p>
        </w:tc>
        <w:tc>
          <w:tcPr>
            <w:tcW w:w="402" w:type="dxa"/>
          </w:tcPr>
          <w:p w14:paraId="4E9FD72C" w14:textId="77777777" w:rsidR="00413466" w:rsidRPr="006C6B87" w:rsidRDefault="00413466" w:rsidP="00F955B6"/>
        </w:tc>
        <w:tc>
          <w:tcPr>
            <w:tcW w:w="2288" w:type="dxa"/>
          </w:tcPr>
          <w:p w14:paraId="650EA4A6" w14:textId="77777777" w:rsidR="00413466" w:rsidRPr="006C6B87" w:rsidRDefault="00413466" w:rsidP="00F955B6">
            <w:r w:rsidRPr="006C6B87">
              <w:t>Squats</w:t>
            </w:r>
          </w:p>
        </w:tc>
        <w:tc>
          <w:tcPr>
            <w:tcW w:w="457" w:type="dxa"/>
          </w:tcPr>
          <w:p w14:paraId="7DCF6332" w14:textId="77777777" w:rsidR="00413466" w:rsidRPr="006C6B87" w:rsidRDefault="00413466" w:rsidP="00F955B6"/>
        </w:tc>
      </w:tr>
      <w:tr w:rsidR="00413466" w:rsidRPr="006C6B87" w14:paraId="144C8789" w14:textId="77777777" w:rsidTr="00F955B6">
        <w:tc>
          <w:tcPr>
            <w:tcW w:w="3008" w:type="dxa"/>
          </w:tcPr>
          <w:p w14:paraId="3C2F7447" w14:textId="77777777" w:rsidR="00413466" w:rsidRPr="006C6B87" w:rsidRDefault="00413466" w:rsidP="00F955B6">
            <w:r w:rsidRPr="006C6B87">
              <w:t>Attends to communication directed at them and shows interest in communication around them</w:t>
            </w:r>
          </w:p>
        </w:tc>
        <w:tc>
          <w:tcPr>
            <w:tcW w:w="308" w:type="dxa"/>
          </w:tcPr>
          <w:p w14:paraId="038C932D" w14:textId="77777777" w:rsidR="00413466" w:rsidRPr="006C6B87" w:rsidRDefault="00413466" w:rsidP="00F955B6"/>
        </w:tc>
        <w:tc>
          <w:tcPr>
            <w:tcW w:w="2472" w:type="dxa"/>
          </w:tcPr>
          <w:p w14:paraId="42F6CE7C" w14:textId="77777777" w:rsidR="00413466" w:rsidRPr="006C6B87" w:rsidRDefault="00413466" w:rsidP="00F955B6">
            <w:r w:rsidRPr="006C6B87">
              <w:t>Remembers parts of tunes and ‘sings them’ for self or others</w:t>
            </w:r>
          </w:p>
        </w:tc>
        <w:tc>
          <w:tcPr>
            <w:tcW w:w="402" w:type="dxa"/>
          </w:tcPr>
          <w:p w14:paraId="115C3A2D" w14:textId="77777777" w:rsidR="00413466" w:rsidRPr="006C6B87" w:rsidRDefault="00413466" w:rsidP="00F955B6"/>
        </w:tc>
        <w:tc>
          <w:tcPr>
            <w:tcW w:w="2035" w:type="dxa"/>
          </w:tcPr>
          <w:p w14:paraId="1A307CA2" w14:textId="77777777" w:rsidR="00413466" w:rsidRPr="006C6B87" w:rsidRDefault="00413466" w:rsidP="00F955B6">
            <w:r w:rsidRPr="006C6B87">
              <w:t>Uses a familiar adult as a secure base from which to explore independently</w:t>
            </w:r>
          </w:p>
        </w:tc>
        <w:tc>
          <w:tcPr>
            <w:tcW w:w="403" w:type="dxa"/>
          </w:tcPr>
          <w:p w14:paraId="512A13BD" w14:textId="77777777" w:rsidR="00413466" w:rsidRPr="006C6B87" w:rsidRDefault="00413466" w:rsidP="00F955B6"/>
        </w:tc>
        <w:tc>
          <w:tcPr>
            <w:tcW w:w="2173" w:type="dxa"/>
          </w:tcPr>
          <w:p w14:paraId="56441F09" w14:textId="77777777" w:rsidR="00413466" w:rsidRPr="006C6B87" w:rsidRDefault="00413466" w:rsidP="00F955B6">
            <w:pPr>
              <w:rPr>
                <w:b/>
              </w:rPr>
            </w:pPr>
            <w:r w:rsidRPr="006C6B87">
              <w:t>Makes a pretend sequence. E.g.</w:t>
            </w:r>
          </w:p>
          <w:p w14:paraId="0E679342" w14:textId="77777777" w:rsidR="00413466" w:rsidRPr="006C6B87" w:rsidRDefault="00413466" w:rsidP="00413466">
            <w:pPr>
              <w:pStyle w:val="ListParagraph"/>
              <w:numPr>
                <w:ilvl w:val="0"/>
                <w:numId w:val="25"/>
              </w:numPr>
              <w:spacing w:before="60" w:after="60"/>
              <w:rPr>
                <w:b/>
              </w:rPr>
            </w:pPr>
            <w:r w:rsidRPr="006C6B87">
              <w:t>pouring a drink then drinking</w:t>
            </w:r>
          </w:p>
          <w:p w14:paraId="36890F89" w14:textId="77777777" w:rsidR="00413466" w:rsidRPr="006C6B87" w:rsidRDefault="00413466" w:rsidP="00F955B6">
            <w:r w:rsidRPr="006C6B87">
              <w:t>washing then drying a toy</w:t>
            </w:r>
          </w:p>
        </w:tc>
        <w:tc>
          <w:tcPr>
            <w:tcW w:w="402" w:type="dxa"/>
          </w:tcPr>
          <w:p w14:paraId="4325DC54" w14:textId="77777777" w:rsidR="00413466" w:rsidRPr="006C6B87" w:rsidRDefault="00413466" w:rsidP="00F955B6"/>
        </w:tc>
        <w:tc>
          <w:tcPr>
            <w:tcW w:w="2288" w:type="dxa"/>
          </w:tcPr>
          <w:p w14:paraId="1E824907" w14:textId="77777777" w:rsidR="00413466" w:rsidRPr="006C6B87" w:rsidRDefault="00413466" w:rsidP="00F955B6">
            <w:r w:rsidRPr="006C6B87">
              <w:t>Walks up and down stairs holding on</w:t>
            </w:r>
          </w:p>
        </w:tc>
        <w:tc>
          <w:tcPr>
            <w:tcW w:w="457" w:type="dxa"/>
          </w:tcPr>
          <w:p w14:paraId="0738421A" w14:textId="77777777" w:rsidR="00413466" w:rsidRPr="006C6B87" w:rsidRDefault="00413466" w:rsidP="00F955B6"/>
        </w:tc>
      </w:tr>
      <w:tr w:rsidR="00413466" w:rsidRPr="006C6B87" w14:paraId="60D44AFA" w14:textId="77777777" w:rsidTr="00F955B6">
        <w:tc>
          <w:tcPr>
            <w:tcW w:w="3008" w:type="dxa"/>
          </w:tcPr>
          <w:p w14:paraId="56F84D10" w14:textId="77777777" w:rsidR="00413466" w:rsidRPr="006C6B87" w:rsidRDefault="00413466" w:rsidP="00F955B6">
            <w:r w:rsidRPr="006C6B87">
              <w:t xml:space="preserve">Will wait for others to finish what they’re communicating  before taking their turn </w:t>
            </w:r>
          </w:p>
        </w:tc>
        <w:tc>
          <w:tcPr>
            <w:tcW w:w="308" w:type="dxa"/>
          </w:tcPr>
          <w:p w14:paraId="0EB144CB" w14:textId="77777777" w:rsidR="00413466" w:rsidRPr="006C6B87" w:rsidRDefault="00413466" w:rsidP="00F955B6"/>
        </w:tc>
        <w:tc>
          <w:tcPr>
            <w:tcW w:w="2472" w:type="dxa"/>
          </w:tcPr>
          <w:p w14:paraId="41A8DB64" w14:textId="77777777" w:rsidR="00413466" w:rsidRPr="006C6B87" w:rsidRDefault="00413466" w:rsidP="00F955B6">
            <w:r w:rsidRPr="006C6B87">
              <w:t>Copies familiar expressions</w:t>
            </w:r>
          </w:p>
        </w:tc>
        <w:tc>
          <w:tcPr>
            <w:tcW w:w="402" w:type="dxa"/>
          </w:tcPr>
          <w:p w14:paraId="05F55549" w14:textId="77777777" w:rsidR="00413466" w:rsidRPr="006C6B87" w:rsidRDefault="00413466" w:rsidP="00F955B6"/>
        </w:tc>
        <w:tc>
          <w:tcPr>
            <w:tcW w:w="2035" w:type="dxa"/>
          </w:tcPr>
          <w:p w14:paraId="2FD58FB6" w14:textId="77777777" w:rsidR="00413466" w:rsidRPr="006C6B87" w:rsidRDefault="00413466" w:rsidP="00F955B6">
            <w:r w:rsidRPr="006C6B87">
              <w:t>Expresses emotions and seeks reaction, e.g. for minor injury</w:t>
            </w:r>
          </w:p>
        </w:tc>
        <w:tc>
          <w:tcPr>
            <w:tcW w:w="403" w:type="dxa"/>
          </w:tcPr>
          <w:p w14:paraId="2EF709D1" w14:textId="77777777" w:rsidR="00413466" w:rsidRPr="006C6B87" w:rsidRDefault="00413466" w:rsidP="00F955B6"/>
        </w:tc>
        <w:tc>
          <w:tcPr>
            <w:tcW w:w="2173" w:type="dxa"/>
          </w:tcPr>
          <w:p w14:paraId="56406274" w14:textId="77777777" w:rsidR="00413466" w:rsidRPr="006C6B87" w:rsidRDefault="00413466" w:rsidP="00F955B6">
            <w:r w:rsidRPr="006C6B87">
              <w:t>Repeats the same pretend actions with more than one person</w:t>
            </w:r>
          </w:p>
        </w:tc>
        <w:tc>
          <w:tcPr>
            <w:tcW w:w="402" w:type="dxa"/>
          </w:tcPr>
          <w:p w14:paraId="7F0DD993" w14:textId="77777777" w:rsidR="00413466" w:rsidRPr="006C6B87" w:rsidRDefault="00413466" w:rsidP="00F955B6"/>
        </w:tc>
        <w:tc>
          <w:tcPr>
            <w:tcW w:w="2288" w:type="dxa"/>
          </w:tcPr>
          <w:p w14:paraId="5160C9A6" w14:textId="77777777" w:rsidR="00413466" w:rsidRPr="006C6B87" w:rsidRDefault="00413466" w:rsidP="00F955B6">
            <w:r w:rsidRPr="006C6B87">
              <w:t>Throws small ball overhand</w:t>
            </w:r>
          </w:p>
        </w:tc>
        <w:tc>
          <w:tcPr>
            <w:tcW w:w="457" w:type="dxa"/>
          </w:tcPr>
          <w:p w14:paraId="0924B8DA" w14:textId="77777777" w:rsidR="00413466" w:rsidRPr="006C6B87" w:rsidRDefault="00413466" w:rsidP="00F955B6"/>
        </w:tc>
      </w:tr>
      <w:tr w:rsidR="00413466" w:rsidRPr="006C6B87" w14:paraId="1FFF401D" w14:textId="77777777" w:rsidTr="00F955B6">
        <w:tc>
          <w:tcPr>
            <w:tcW w:w="3008" w:type="dxa"/>
          </w:tcPr>
          <w:p w14:paraId="4B4D331C" w14:textId="77777777" w:rsidR="00413466" w:rsidRPr="006C6B87" w:rsidRDefault="00413466" w:rsidP="00F955B6">
            <w:r w:rsidRPr="006C6B87">
              <w:t>Points to items you name. E.g. where’s the doll?</w:t>
            </w:r>
          </w:p>
        </w:tc>
        <w:tc>
          <w:tcPr>
            <w:tcW w:w="308" w:type="dxa"/>
          </w:tcPr>
          <w:p w14:paraId="6BAE8E4A" w14:textId="77777777" w:rsidR="00413466" w:rsidRPr="006C6B87" w:rsidRDefault="00413466" w:rsidP="00F955B6"/>
        </w:tc>
        <w:tc>
          <w:tcPr>
            <w:tcW w:w="2472" w:type="dxa"/>
          </w:tcPr>
          <w:p w14:paraId="229593E9" w14:textId="77777777" w:rsidR="00413466" w:rsidRPr="006C6B87" w:rsidRDefault="00413466" w:rsidP="00F955B6">
            <w:r w:rsidRPr="006C6B87">
              <w:t>Imitates two word combinations and phrases, e.g. biscuits all gone</w:t>
            </w:r>
          </w:p>
        </w:tc>
        <w:tc>
          <w:tcPr>
            <w:tcW w:w="402" w:type="dxa"/>
          </w:tcPr>
          <w:p w14:paraId="5F582231" w14:textId="77777777" w:rsidR="00413466" w:rsidRPr="006C6B87" w:rsidRDefault="00413466" w:rsidP="00F955B6"/>
        </w:tc>
        <w:tc>
          <w:tcPr>
            <w:tcW w:w="2035" w:type="dxa"/>
          </w:tcPr>
          <w:p w14:paraId="532495C1" w14:textId="77777777" w:rsidR="00413466" w:rsidRPr="006C6B87" w:rsidRDefault="00413466" w:rsidP="00F955B6">
            <w:r w:rsidRPr="006C6B87">
              <w:t>Starts to share</w:t>
            </w:r>
          </w:p>
        </w:tc>
        <w:tc>
          <w:tcPr>
            <w:tcW w:w="403" w:type="dxa"/>
          </w:tcPr>
          <w:p w14:paraId="3D91F2CB" w14:textId="77777777" w:rsidR="00413466" w:rsidRPr="006C6B87" w:rsidRDefault="00413466" w:rsidP="00F955B6"/>
        </w:tc>
        <w:tc>
          <w:tcPr>
            <w:tcW w:w="2173" w:type="dxa"/>
          </w:tcPr>
          <w:p w14:paraId="231C1BE2" w14:textId="77777777" w:rsidR="00413466" w:rsidRPr="006C6B87" w:rsidRDefault="00413466" w:rsidP="00F955B6">
            <w:r w:rsidRPr="006C6B87">
              <w:t>Thinks before doing, e.g. looks around and then goes and gets what is needed</w:t>
            </w:r>
          </w:p>
        </w:tc>
        <w:tc>
          <w:tcPr>
            <w:tcW w:w="402" w:type="dxa"/>
          </w:tcPr>
          <w:p w14:paraId="0866612E" w14:textId="77777777" w:rsidR="00413466" w:rsidRPr="006C6B87" w:rsidRDefault="00413466" w:rsidP="00F955B6"/>
        </w:tc>
        <w:tc>
          <w:tcPr>
            <w:tcW w:w="2288" w:type="dxa"/>
          </w:tcPr>
          <w:p w14:paraId="5AAADE67" w14:textId="77777777" w:rsidR="00413466" w:rsidRPr="006C6B87" w:rsidRDefault="00413466" w:rsidP="00F955B6">
            <w:r w:rsidRPr="006C6B87">
              <w:t>Can get into a child’s chair without help either backwards or sideways</w:t>
            </w:r>
          </w:p>
        </w:tc>
        <w:tc>
          <w:tcPr>
            <w:tcW w:w="457" w:type="dxa"/>
          </w:tcPr>
          <w:p w14:paraId="6822F433" w14:textId="77777777" w:rsidR="00413466" w:rsidRPr="006C6B87" w:rsidRDefault="00413466" w:rsidP="00F955B6"/>
        </w:tc>
      </w:tr>
      <w:tr w:rsidR="00413466" w:rsidRPr="006C6B87" w14:paraId="421E82CC" w14:textId="77777777" w:rsidTr="00F955B6">
        <w:tc>
          <w:tcPr>
            <w:tcW w:w="3008" w:type="dxa"/>
          </w:tcPr>
          <w:p w14:paraId="1E4B6E7B" w14:textId="77777777" w:rsidR="00413466" w:rsidRPr="006C6B87" w:rsidRDefault="00413466" w:rsidP="00F955B6">
            <w:pPr>
              <w:rPr>
                <w:b/>
              </w:rPr>
            </w:pPr>
            <w:r w:rsidRPr="006C6B87">
              <w:rPr>
                <w:b/>
              </w:rPr>
              <w:t xml:space="preserve">Understanding spoken language  </w:t>
            </w:r>
          </w:p>
        </w:tc>
        <w:tc>
          <w:tcPr>
            <w:tcW w:w="308" w:type="dxa"/>
          </w:tcPr>
          <w:p w14:paraId="4EDA2545" w14:textId="77777777" w:rsidR="00413466" w:rsidRPr="006C6B87" w:rsidRDefault="00413466" w:rsidP="00F955B6"/>
        </w:tc>
        <w:tc>
          <w:tcPr>
            <w:tcW w:w="2472" w:type="dxa"/>
          </w:tcPr>
          <w:p w14:paraId="21D4B7F0" w14:textId="77777777" w:rsidR="00413466" w:rsidRPr="006C6B87" w:rsidRDefault="00413466" w:rsidP="00F955B6">
            <w:r w:rsidRPr="006C6B87">
              <w:t>Repeats key words heard in conversations e.g. oh no</w:t>
            </w:r>
          </w:p>
        </w:tc>
        <w:tc>
          <w:tcPr>
            <w:tcW w:w="402" w:type="dxa"/>
          </w:tcPr>
          <w:p w14:paraId="78A12CEE" w14:textId="77777777" w:rsidR="00413466" w:rsidRPr="006C6B87" w:rsidRDefault="00413466" w:rsidP="00F955B6"/>
        </w:tc>
        <w:tc>
          <w:tcPr>
            <w:tcW w:w="2035" w:type="dxa"/>
          </w:tcPr>
          <w:p w14:paraId="5A458FE2" w14:textId="77777777" w:rsidR="00413466" w:rsidRPr="006C6B87" w:rsidRDefault="00413466" w:rsidP="00F955B6">
            <w:r w:rsidRPr="006C6B87">
              <w:t>Responds to others pleasure and distress; shows empathy</w:t>
            </w:r>
          </w:p>
        </w:tc>
        <w:tc>
          <w:tcPr>
            <w:tcW w:w="403" w:type="dxa"/>
          </w:tcPr>
          <w:p w14:paraId="39ADC0D2" w14:textId="77777777" w:rsidR="00413466" w:rsidRPr="006C6B87" w:rsidRDefault="00413466" w:rsidP="00F955B6"/>
        </w:tc>
        <w:tc>
          <w:tcPr>
            <w:tcW w:w="2173" w:type="dxa"/>
          </w:tcPr>
          <w:p w14:paraId="59CB0B75" w14:textId="77777777" w:rsidR="00413466" w:rsidRPr="006C6B87" w:rsidRDefault="00413466" w:rsidP="00F955B6">
            <w:r w:rsidRPr="006C6B87">
              <w:t>Anticipates what might happen next because of what others say or sign</w:t>
            </w:r>
          </w:p>
        </w:tc>
        <w:tc>
          <w:tcPr>
            <w:tcW w:w="402" w:type="dxa"/>
          </w:tcPr>
          <w:p w14:paraId="5D83792B" w14:textId="77777777" w:rsidR="00413466" w:rsidRPr="006C6B87" w:rsidRDefault="00413466" w:rsidP="00F955B6"/>
        </w:tc>
        <w:tc>
          <w:tcPr>
            <w:tcW w:w="2288" w:type="dxa"/>
          </w:tcPr>
          <w:p w14:paraId="17CC5585" w14:textId="77777777" w:rsidR="00413466" w:rsidRPr="006C6B87" w:rsidRDefault="00413466" w:rsidP="00F955B6">
            <w:r w:rsidRPr="006C6B87">
              <w:t xml:space="preserve">Holds cup with both hands and drinks without spilling much </w:t>
            </w:r>
          </w:p>
        </w:tc>
        <w:tc>
          <w:tcPr>
            <w:tcW w:w="457" w:type="dxa"/>
          </w:tcPr>
          <w:p w14:paraId="14F97C34" w14:textId="77777777" w:rsidR="00413466" w:rsidRPr="006C6B87" w:rsidRDefault="00413466" w:rsidP="00F955B6"/>
        </w:tc>
      </w:tr>
      <w:tr w:rsidR="00413466" w:rsidRPr="006C6B87" w14:paraId="756774FF" w14:textId="77777777" w:rsidTr="00F955B6">
        <w:tc>
          <w:tcPr>
            <w:tcW w:w="3008" w:type="dxa"/>
          </w:tcPr>
          <w:p w14:paraId="278CB6E2" w14:textId="77777777" w:rsidR="00413466" w:rsidRPr="006C6B87" w:rsidRDefault="00413466" w:rsidP="00F955B6">
            <w:pPr>
              <w:pStyle w:val="ListParagraph"/>
              <w:spacing w:after="0"/>
              <w:ind w:left="0"/>
            </w:pPr>
            <w:r w:rsidRPr="006C6B87">
              <w:t>Recognises and will identify many objects and pictures when named using speech</w:t>
            </w:r>
          </w:p>
        </w:tc>
        <w:tc>
          <w:tcPr>
            <w:tcW w:w="308" w:type="dxa"/>
          </w:tcPr>
          <w:p w14:paraId="5C50CFB8" w14:textId="77777777" w:rsidR="00413466" w:rsidRPr="006C6B87" w:rsidRDefault="00413466" w:rsidP="00F955B6"/>
        </w:tc>
        <w:tc>
          <w:tcPr>
            <w:tcW w:w="2472" w:type="dxa"/>
          </w:tcPr>
          <w:p w14:paraId="233DBAF5" w14:textId="77777777" w:rsidR="00413466" w:rsidRPr="006C6B87" w:rsidRDefault="00413466" w:rsidP="00F955B6">
            <w:r w:rsidRPr="006C6B87">
              <w:t>Imitates speech intonation</w:t>
            </w:r>
          </w:p>
        </w:tc>
        <w:tc>
          <w:tcPr>
            <w:tcW w:w="402" w:type="dxa"/>
          </w:tcPr>
          <w:p w14:paraId="123A1F2D" w14:textId="77777777" w:rsidR="00413466" w:rsidRPr="006C6B87" w:rsidRDefault="00413466" w:rsidP="00F955B6"/>
        </w:tc>
        <w:tc>
          <w:tcPr>
            <w:tcW w:w="2035" w:type="dxa"/>
          </w:tcPr>
          <w:p w14:paraId="5ACAB07A" w14:textId="77777777" w:rsidR="00413466" w:rsidRPr="006C6B87" w:rsidRDefault="00413466" w:rsidP="00F955B6"/>
        </w:tc>
        <w:tc>
          <w:tcPr>
            <w:tcW w:w="403" w:type="dxa"/>
          </w:tcPr>
          <w:p w14:paraId="2CE11BD4" w14:textId="77777777" w:rsidR="00413466" w:rsidRPr="006C6B87" w:rsidRDefault="00413466" w:rsidP="00F955B6"/>
        </w:tc>
        <w:tc>
          <w:tcPr>
            <w:tcW w:w="2173" w:type="dxa"/>
          </w:tcPr>
          <w:p w14:paraId="52F54FE2" w14:textId="77777777" w:rsidR="00413466" w:rsidRPr="006C6B87" w:rsidRDefault="00413466" w:rsidP="00F955B6">
            <w:pPr>
              <w:rPr>
                <w:b/>
              </w:rPr>
            </w:pPr>
            <w:r w:rsidRPr="006C6B87">
              <w:t>Likes to put objects together</w:t>
            </w:r>
          </w:p>
          <w:p w14:paraId="28066FF6" w14:textId="77777777" w:rsidR="00413466" w:rsidRPr="006C6B87" w:rsidRDefault="00413466" w:rsidP="00413466">
            <w:pPr>
              <w:pStyle w:val="ListParagraph"/>
              <w:numPr>
                <w:ilvl w:val="0"/>
                <w:numId w:val="24"/>
              </w:numPr>
              <w:spacing w:before="60" w:after="60"/>
              <w:rPr>
                <w:b/>
              </w:rPr>
            </w:pPr>
            <w:r w:rsidRPr="006C6B87">
              <w:t>cups on saucers</w:t>
            </w:r>
          </w:p>
          <w:p w14:paraId="1A02088F" w14:textId="77777777" w:rsidR="00413466" w:rsidRPr="006C6B87" w:rsidRDefault="00413466" w:rsidP="00F955B6">
            <w:r w:rsidRPr="006C6B87">
              <w:t>cars in a row</w:t>
            </w:r>
          </w:p>
        </w:tc>
        <w:tc>
          <w:tcPr>
            <w:tcW w:w="402" w:type="dxa"/>
          </w:tcPr>
          <w:p w14:paraId="5B0F27C5" w14:textId="77777777" w:rsidR="00413466" w:rsidRPr="006C6B87" w:rsidRDefault="00413466" w:rsidP="00F955B6"/>
        </w:tc>
        <w:tc>
          <w:tcPr>
            <w:tcW w:w="2288" w:type="dxa"/>
          </w:tcPr>
          <w:p w14:paraId="6F7597E4" w14:textId="77777777" w:rsidR="00413466" w:rsidRPr="006C6B87" w:rsidRDefault="00413466" w:rsidP="00F955B6">
            <w:r w:rsidRPr="006C6B87">
              <w:t>Brushes own hair</w:t>
            </w:r>
          </w:p>
        </w:tc>
        <w:tc>
          <w:tcPr>
            <w:tcW w:w="457" w:type="dxa"/>
          </w:tcPr>
          <w:p w14:paraId="0D50F22E" w14:textId="77777777" w:rsidR="00413466" w:rsidRPr="006C6B87" w:rsidRDefault="00413466" w:rsidP="00F955B6"/>
        </w:tc>
      </w:tr>
      <w:tr w:rsidR="00413466" w:rsidRPr="006C6B87" w14:paraId="495BBCC5" w14:textId="77777777" w:rsidTr="00F955B6">
        <w:tc>
          <w:tcPr>
            <w:tcW w:w="3008" w:type="dxa"/>
          </w:tcPr>
          <w:p w14:paraId="1D0053E0" w14:textId="77777777" w:rsidR="00413466" w:rsidRPr="006C6B87" w:rsidRDefault="00413466" w:rsidP="00F955B6">
            <w:pPr>
              <w:pStyle w:val="ListParagraph"/>
              <w:spacing w:after="0"/>
              <w:ind w:left="0"/>
            </w:pPr>
            <w:r w:rsidRPr="006C6B87">
              <w:t>Picks out two or more objects from a group of four, e.g. give me the cup and the ball</w:t>
            </w:r>
          </w:p>
        </w:tc>
        <w:tc>
          <w:tcPr>
            <w:tcW w:w="308" w:type="dxa"/>
          </w:tcPr>
          <w:p w14:paraId="309E67F5" w14:textId="77777777" w:rsidR="00413466" w:rsidRPr="006C6B87" w:rsidRDefault="00413466" w:rsidP="00F955B6"/>
        </w:tc>
        <w:tc>
          <w:tcPr>
            <w:tcW w:w="2472" w:type="dxa"/>
          </w:tcPr>
          <w:p w14:paraId="4806E298" w14:textId="77777777" w:rsidR="00413466" w:rsidRPr="006C6B87" w:rsidRDefault="00413466" w:rsidP="00F955B6">
            <w:r w:rsidRPr="006C6B87">
              <w:t>Imitates speech sounds by copying correct numbers of syllables</w:t>
            </w:r>
          </w:p>
        </w:tc>
        <w:tc>
          <w:tcPr>
            <w:tcW w:w="402" w:type="dxa"/>
          </w:tcPr>
          <w:p w14:paraId="4B2FAAB9" w14:textId="77777777" w:rsidR="00413466" w:rsidRPr="006C6B87" w:rsidRDefault="00413466" w:rsidP="00F955B6"/>
        </w:tc>
        <w:tc>
          <w:tcPr>
            <w:tcW w:w="2035" w:type="dxa"/>
          </w:tcPr>
          <w:p w14:paraId="7EB55C50" w14:textId="77777777" w:rsidR="00413466" w:rsidRPr="006C6B87" w:rsidRDefault="00413466" w:rsidP="00F955B6"/>
        </w:tc>
        <w:tc>
          <w:tcPr>
            <w:tcW w:w="403" w:type="dxa"/>
          </w:tcPr>
          <w:p w14:paraId="0EA3527D" w14:textId="77777777" w:rsidR="00413466" w:rsidRPr="006C6B87" w:rsidRDefault="00413466" w:rsidP="00F955B6"/>
        </w:tc>
        <w:tc>
          <w:tcPr>
            <w:tcW w:w="2173" w:type="dxa"/>
          </w:tcPr>
          <w:p w14:paraId="2AA04EC4" w14:textId="77777777" w:rsidR="00413466" w:rsidRPr="006C6B87" w:rsidRDefault="00413466" w:rsidP="00F955B6">
            <w:r w:rsidRPr="006C6B87">
              <w:t>Fills and empties containers</w:t>
            </w:r>
          </w:p>
        </w:tc>
        <w:tc>
          <w:tcPr>
            <w:tcW w:w="402" w:type="dxa"/>
          </w:tcPr>
          <w:p w14:paraId="62FA885F" w14:textId="77777777" w:rsidR="00413466" w:rsidRPr="006C6B87" w:rsidRDefault="00413466" w:rsidP="00F955B6"/>
        </w:tc>
        <w:tc>
          <w:tcPr>
            <w:tcW w:w="2288" w:type="dxa"/>
          </w:tcPr>
          <w:p w14:paraId="404E962E" w14:textId="77777777" w:rsidR="00413466" w:rsidRPr="006C6B87" w:rsidRDefault="00413466" w:rsidP="00F955B6">
            <w:r w:rsidRPr="006C6B87">
              <w:t>Knows where clothes are kept e.g. outdoor coats or shoes.</w:t>
            </w:r>
          </w:p>
        </w:tc>
        <w:tc>
          <w:tcPr>
            <w:tcW w:w="457" w:type="dxa"/>
          </w:tcPr>
          <w:p w14:paraId="21E42B3E" w14:textId="77777777" w:rsidR="00413466" w:rsidRPr="006C6B87" w:rsidRDefault="00413466" w:rsidP="00F955B6"/>
        </w:tc>
      </w:tr>
      <w:tr w:rsidR="00413466" w:rsidRPr="006C6B87" w14:paraId="249B2294" w14:textId="77777777" w:rsidTr="00F955B6">
        <w:tc>
          <w:tcPr>
            <w:tcW w:w="3008" w:type="dxa"/>
          </w:tcPr>
          <w:p w14:paraId="5F65A3D6" w14:textId="77777777" w:rsidR="00413466" w:rsidRPr="006C6B87" w:rsidRDefault="00413466" w:rsidP="00F955B6">
            <w:pPr>
              <w:pStyle w:val="ListParagraph"/>
              <w:spacing w:after="0"/>
              <w:ind w:left="0"/>
            </w:pPr>
            <w:r w:rsidRPr="006C6B87">
              <w:t>Understands simple questions and directions without accompanying gesture, e.g. fetch your shoes</w:t>
            </w:r>
          </w:p>
        </w:tc>
        <w:tc>
          <w:tcPr>
            <w:tcW w:w="308" w:type="dxa"/>
          </w:tcPr>
          <w:p w14:paraId="594B3384" w14:textId="77777777" w:rsidR="00413466" w:rsidRPr="006C6B87" w:rsidRDefault="00413466" w:rsidP="00F955B6"/>
        </w:tc>
        <w:tc>
          <w:tcPr>
            <w:tcW w:w="2472" w:type="dxa"/>
          </w:tcPr>
          <w:p w14:paraId="35042293" w14:textId="77777777" w:rsidR="00413466" w:rsidRPr="006C6B87" w:rsidRDefault="00413466" w:rsidP="00F955B6">
            <w:r w:rsidRPr="006C6B87">
              <w:t>Joins in  rhymes and songs</w:t>
            </w:r>
          </w:p>
        </w:tc>
        <w:tc>
          <w:tcPr>
            <w:tcW w:w="402" w:type="dxa"/>
          </w:tcPr>
          <w:p w14:paraId="7AAF3026" w14:textId="77777777" w:rsidR="00413466" w:rsidRPr="006C6B87" w:rsidRDefault="00413466" w:rsidP="00F955B6"/>
        </w:tc>
        <w:tc>
          <w:tcPr>
            <w:tcW w:w="2035" w:type="dxa"/>
          </w:tcPr>
          <w:p w14:paraId="2DD71E56" w14:textId="77777777" w:rsidR="00413466" w:rsidRPr="006C6B87" w:rsidRDefault="00413466" w:rsidP="00F955B6"/>
        </w:tc>
        <w:tc>
          <w:tcPr>
            <w:tcW w:w="403" w:type="dxa"/>
          </w:tcPr>
          <w:p w14:paraId="30B39EE3" w14:textId="77777777" w:rsidR="00413466" w:rsidRPr="006C6B87" w:rsidRDefault="00413466" w:rsidP="00F955B6"/>
        </w:tc>
        <w:tc>
          <w:tcPr>
            <w:tcW w:w="2173" w:type="dxa"/>
          </w:tcPr>
          <w:p w14:paraId="75E3358A" w14:textId="77777777" w:rsidR="00413466" w:rsidRPr="006C6B87" w:rsidRDefault="00413466" w:rsidP="00F955B6">
            <w:r w:rsidRPr="006C6B87">
              <w:t>Fits large, simple puzzle pieces together</w:t>
            </w:r>
          </w:p>
        </w:tc>
        <w:tc>
          <w:tcPr>
            <w:tcW w:w="402" w:type="dxa"/>
          </w:tcPr>
          <w:p w14:paraId="2889EF7D" w14:textId="77777777" w:rsidR="00413466" w:rsidRPr="006C6B87" w:rsidRDefault="00413466" w:rsidP="00F955B6"/>
        </w:tc>
        <w:tc>
          <w:tcPr>
            <w:tcW w:w="2288" w:type="dxa"/>
          </w:tcPr>
          <w:p w14:paraId="4EB547BB" w14:textId="77777777" w:rsidR="00413466" w:rsidRPr="006C6B87" w:rsidRDefault="00413466" w:rsidP="00F955B6"/>
        </w:tc>
        <w:tc>
          <w:tcPr>
            <w:tcW w:w="457" w:type="dxa"/>
          </w:tcPr>
          <w:p w14:paraId="1B8DA90D" w14:textId="77777777" w:rsidR="00413466" w:rsidRPr="006C6B87" w:rsidRDefault="00413466" w:rsidP="00F955B6"/>
        </w:tc>
      </w:tr>
      <w:tr w:rsidR="00413466" w:rsidRPr="006C6B87" w14:paraId="7CE10B81" w14:textId="77777777" w:rsidTr="00F955B6">
        <w:tc>
          <w:tcPr>
            <w:tcW w:w="3008" w:type="dxa"/>
          </w:tcPr>
          <w:p w14:paraId="6E8A4CD9" w14:textId="77777777" w:rsidR="00413466" w:rsidRPr="006C6B87" w:rsidRDefault="00413466" w:rsidP="00F955B6">
            <w:pPr>
              <w:pStyle w:val="ListParagraph"/>
              <w:spacing w:after="0"/>
              <w:ind w:left="0"/>
            </w:pPr>
            <w:r w:rsidRPr="006C6B87">
              <w:t>Follows directions during play, e.g. feed teddy</w:t>
            </w:r>
          </w:p>
        </w:tc>
        <w:tc>
          <w:tcPr>
            <w:tcW w:w="308" w:type="dxa"/>
          </w:tcPr>
          <w:p w14:paraId="4AB30CCE" w14:textId="77777777" w:rsidR="00413466" w:rsidRPr="006C6B87" w:rsidRDefault="00413466" w:rsidP="00F955B6"/>
        </w:tc>
        <w:tc>
          <w:tcPr>
            <w:tcW w:w="2472" w:type="dxa"/>
          </w:tcPr>
          <w:p w14:paraId="51FF0AEF" w14:textId="77777777" w:rsidR="00413466" w:rsidRPr="006C6B87" w:rsidRDefault="00413466" w:rsidP="00F955B6">
            <w:r w:rsidRPr="006C6B87">
              <w:t>Copies simple counting activity ‘1, 2, 3 go!’</w:t>
            </w:r>
          </w:p>
        </w:tc>
        <w:tc>
          <w:tcPr>
            <w:tcW w:w="402" w:type="dxa"/>
          </w:tcPr>
          <w:p w14:paraId="40535355" w14:textId="77777777" w:rsidR="00413466" w:rsidRPr="006C6B87" w:rsidRDefault="00413466" w:rsidP="00F955B6"/>
        </w:tc>
        <w:tc>
          <w:tcPr>
            <w:tcW w:w="2035" w:type="dxa"/>
          </w:tcPr>
          <w:p w14:paraId="57B0BBEB" w14:textId="77777777" w:rsidR="00413466" w:rsidRPr="006C6B87" w:rsidRDefault="00413466" w:rsidP="00F955B6"/>
        </w:tc>
        <w:tc>
          <w:tcPr>
            <w:tcW w:w="403" w:type="dxa"/>
          </w:tcPr>
          <w:p w14:paraId="3226109F" w14:textId="77777777" w:rsidR="00413466" w:rsidRPr="006C6B87" w:rsidRDefault="00413466" w:rsidP="00F955B6"/>
        </w:tc>
        <w:tc>
          <w:tcPr>
            <w:tcW w:w="2173" w:type="dxa"/>
          </w:tcPr>
          <w:p w14:paraId="79586CF7" w14:textId="77777777" w:rsidR="00413466" w:rsidRPr="006C6B87" w:rsidRDefault="00413466" w:rsidP="00F955B6">
            <w:r w:rsidRPr="006C6B87">
              <w:t>Builds tower of three or more blocks</w:t>
            </w:r>
          </w:p>
        </w:tc>
        <w:tc>
          <w:tcPr>
            <w:tcW w:w="402" w:type="dxa"/>
          </w:tcPr>
          <w:p w14:paraId="50592B54" w14:textId="77777777" w:rsidR="00413466" w:rsidRPr="006C6B87" w:rsidRDefault="00413466" w:rsidP="00F955B6"/>
        </w:tc>
        <w:tc>
          <w:tcPr>
            <w:tcW w:w="2288" w:type="dxa"/>
          </w:tcPr>
          <w:p w14:paraId="07E00910" w14:textId="77777777" w:rsidR="00413466" w:rsidRPr="006C6B87" w:rsidRDefault="00413466" w:rsidP="00F955B6"/>
        </w:tc>
        <w:tc>
          <w:tcPr>
            <w:tcW w:w="457" w:type="dxa"/>
          </w:tcPr>
          <w:p w14:paraId="38C87298" w14:textId="77777777" w:rsidR="00413466" w:rsidRPr="006C6B87" w:rsidRDefault="00413466" w:rsidP="00F955B6"/>
        </w:tc>
      </w:tr>
      <w:tr w:rsidR="00413466" w:rsidRPr="006C6B87" w14:paraId="24EE57E9" w14:textId="77777777" w:rsidTr="00F955B6">
        <w:tc>
          <w:tcPr>
            <w:tcW w:w="3008" w:type="dxa"/>
          </w:tcPr>
          <w:p w14:paraId="60834F58" w14:textId="77777777" w:rsidR="00413466" w:rsidRPr="006C6B87" w:rsidRDefault="00413466" w:rsidP="00F955B6">
            <w:pPr>
              <w:pStyle w:val="ListParagraph"/>
              <w:spacing w:after="0"/>
              <w:ind w:left="0"/>
            </w:pPr>
            <w:r w:rsidRPr="006C6B87">
              <w:t xml:space="preserve">Using spoken language   </w:t>
            </w:r>
          </w:p>
        </w:tc>
        <w:tc>
          <w:tcPr>
            <w:tcW w:w="308" w:type="dxa"/>
          </w:tcPr>
          <w:p w14:paraId="2887C9FF" w14:textId="77777777" w:rsidR="00413466" w:rsidRPr="006C6B87" w:rsidRDefault="00413466" w:rsidP="00F955B6"/>
        </w:tc>
        <w:tc>
          <w:tcPr>
            <w:tcW w:w="2472" w:type="dxa"/>
          </w:tcPr>
          <w:p w14:paraId="7C5D0C1B" w14:textId="77777777" w:rsidR="00413466" w:rsidRPr="006C6B87" w:rsidRDefault="00413466" w:rsidP="00F955B6">
            <w:r w:rsidRPr="006C6B87">
              <w:t>Plays simple cooperative listening games – ‘go’, ‘give it to…’</w:t>
            </w:r>
          </w:p>
        </w:tc>
        <w:tc>
          <w:tcPr>
            <w:tcW w:w="402" w:type="dxa"/>
          </w:tcPr>
          <w:p w14:paraId="18A66B29" w14:textId="77777777" w:rsidR="00413466" w:rsidRPr="006C6B87" w:rsidRDefault="00413466" w:rsidP="00F955B6"/>
        </w:tc>
        <w:tc>
          <w:tcPr>
            <w:tcW w:w="2035" w:type="dxa"/>
          </w:tcPr>
          <w:p w14:paraId="4369C768" w14:textId="77777777" w:rsidR="00413466" w:rsidRPr="006C6B87" w:rsidRDefault="00413466" w:rsidP="00F955B6"/>
        </w:tc>
        <w:tc>
          <w:tcPr>
            <w:tcW w:w="403" w:type="dxa"/>
          </w:tcPr>
          <w:p w14:paraId="4C13AD82" w14:textId="77777777" w:rsidR="00413466" w:rsidRPr="006C6B87" w:rsidRDefault="00413466" w:rsidP="00F955B6"/>
        </w:tc>
        <w:tc>
          <w:tcPr>
            <w:tcW w:w="2173" w:type="dxa"/>
          </w:tcPr>
          <w:p w14:paraId="29F42E11" w14:textId="77777777" w:rsidR="00413466" w:rsidRPr="006C6B87" w:rsidRDefault="00413466" w:rsidP="00F955B6">
            <w:pPr>
              <w:rPr>
                <w:b/>
              </w:rPr>
            </w:pPr>
            <w:r w:rsidRPr="006C6B87">
              <w:t>Appears to be working out problems. E.g.</w:t>
            </w:r>
          </w:p>
          <w:p w14:paraId="179813DA" w14:textId="77777777" w:rsidR="00413466" w:rsidRPr="006C6B87" w:rsidRDefault="00413466" w:rsidP="00413466">
            <w:pPr>
              <w:pStyle w:val="ListParagraph"/>
              <w:numPr>
                <w:ilvl w:val="0"/>
                <w:numId w:val="26"/>
              </w:numPr>
              <w:spacing w:before="60" w:after="60"/>
              <w:rPr>
                <w:b/>
              </w:rPr>
            </w:pPr>
            <w:r w:rsidRPr="006C6B87">
              <w:t>how to switch something  on</w:t>
            </w:r>
          </w:p>
          <w:p w14:paraId="403E4539" w14:textId="77777777" w:rsidR="00413466" w:rsidRPr="006C6B87" w:rsidRDefault="00413466" w:rsidP="00F955B6">
            <w:r w:rsidRPr="006C6B87">
              <w:t>get something out of reach</w:t>
            </w:r>
          </w:p>
        </w:tc>
        <w:tc>
          <w:tcPr>
            <w:tcW w:w="402" w:type="dxa"/>
          </w:tcPr>
          <w:p w14:paraId="2FF269EF" w14:textId="77777777" w:rsidR="00413466" w:rsidRPr="006C6B87" w:rsidRDefault="00413466" w:rsidP="00F955B6"/>
        </w:tc>
        <w:tc>
          <w:tcPr>
            <w:tcW w:w="2288" w:type="dxa"/>
          </w:tcPr>
          <w:p w14:paraId="01D6C195" w14:textId="77777777" w:rsidR="00413466" w:rsidRPr="006C6B87" w:rsidRDefault="00413466" w:rsidP="00F955B6"/>
        </w:tc>
        <w:tc>
          <w:tcPr>
            <w:tcW w:w="457" w:type="dxa"/>
          </w:tcPr>
          <w:p w14:paraId="26CD16BF" w14:textId="77777777" w:rsidR="00413466" w:rsidRPr="006C6B87" w:rsidRDefault="00413466" w:rsidP="00F955B6"/>
        </w:tc>
      </w:tr>
      <w:tr w:rsidR="00413466" w:rsidRPr="006C6B87" w14:paraId="246E2EA7" w14:textId="77777777" w:rsidTr="00F955B6">
        <w:tc>
          <w:tcPr>
            <w:tcW w:w="3008" w:type="dxa"/>
          </w:tcPr>
          <w:p w14:paraId="66AF4ACD" w14:textId="77777777" w:rsidR="00413466" w:rsidRPr="006C6B87" w:rsidRDefault="00413466" w:rsidP="00F955B6">
            <w:pPr>
              <w:rPr>
                <w:b/>
              </w:rPr>
            </w:pPr>
            <w:r w:rsidRPr="006C6B87">
              <w:t>Uses up to 20 words:</w:t>
            </w:r>
          </w:p>
          <w:p w14:paraId="6DD58D69" w14:textId="77777777" w:rsidR="00413466" w:rsidRPr="006C6B87" w:rsidRDefault="00413466" w:rsidP="00413466">
            <w:pPr>
              <w:pStyle w:val="ListParagraph"/>
              <w:numPr>
                <w:ilvl w:val="0"/>
                <w:numId w:val="21"/>
              </w:numPr>
              <w:spacing w:before="60" w:after="60"/>
              <w:rPr>
                <w:b/>
              </w:rPr>
            </w:pPr>
            <w:r w:rsidRPr="006C6B87">
              <w:t>names things</w:t>
            </w:r>
          </w:p>
          <w:p w14:paraId="349EE769" w14:textId="77777777" w:rsidR="00413466" w:rsidRPr="006C6B87" w:rsidRDefault="00413466" w:rsidP="00413466">
            <w:pPr>
              <w:pStyle w:val="ListParagraph"/>
              <w:numPr>
                <w:ilvl w:val="0"/>
                <w:numId w:val="21"/>
              </w:numPr>
              <w:spacing w:before="60" w:after="60"/>
              <w:rPr>
                <w:b/>
              </w:rPr>
            </w:pPr>
            <w:r w:rsidRPr="006C6B87">
              <w:t>comments on what’s happening</w:t>
            </w:r>
          </w:p>
          <w:p w14:paraId="4F208122" w14:textId="77777777" w:rsidR="00413466" w:rsidRPr="006C6B87" w:rsidRDefault="00413466" w:rsidP="00413466">
            <w:pPr>
              <w:pStyle w:val="ListParagraph"/>
              <w:numPr>
                <w:ilvl w:val="0"/>
                <w:numId w:val="21"/>
              </w:numPr>
              <w:spacing w:before="60" w:after="60"/>
              <w:rPr>
                <w:b/>
              </w:rPr>
            </w:pPr>
            <w:r w:rsidRPr="006C6B87">
              <w:t>tells someone something</w:t>
            </w:r>
          </w:p>
          <w:p w14:paraId="2D06D4F6" w14:textId="77777777" w:rsidR="00413466" w:rsidRPr="006C6B87" w:rsidRDefault="00413466" w:rsidP="00413466">
            <w:pPr>
              <w:pStyle w:val="ListParagraph"/>
              <w:numPr>
                <w:ilvl w:val="0"/>
                <w:numId w:val="21"/>
              </w:numPr>
              <w:spacing w:before="60" w:after="60"/>
              <w:rPr>
                <w:b/>
              </w:rPr>
            </w:pPr>
            <w:r w:rsidRPr="006C6B87">
              <w:t>ask questions</w:t>
            </w:r>
          </w:p>
          <w:p w14:paraId="7A24B283" w14:textId="77777777" w:rsidR="00413466" w:rsidRPr="006C6B87" w:rsidRDefault="00413466" w:rsidP="00413466">
            <w:pPr>
              <w:pStyle w:val="ListParagraph"/>
              <w:numPr>
                <w:ilvl w:val="0"/>
                <w:numId w:val="21"/>
              </w:numPr>
              <w:spacing w:before="60" w:after="60"/>
              <w:rPr>
                <w:b/>
              </w:rPr>
            </w:pPr>
            <w:r w:rsidRPr="006C6B87">
              <w:t>responds to adults questions or comments</w:t>
            </w:r>
          </w:p>
          <w:p w14:paraId="6CE140ED" w14:textId="77777777" w:rsidR="00413466" w:rsidRPr="006C6B87" w:rsidRDefault="00413466" w:rsidP="00413466">
            <w:pPr>
              <w:pStyle w:val="ListParagraph"/>
              <w:numPr>
                <w:ilvl w:val="0"/>
                <w:numId w:val="21"/>
              </w:numPr>
              <w:spacing w:before="60" w:after="60"/>
              <w:rPr>
                <w:b/>
              </w:rPr>
            </w:pPr>
            <w:r w:rsidRPr="006C6B87">
              <w:t>protests</w:t>
            </w:r>
          </w:p>
          <w:p w14:paraId="1884AF53" w14:textId="77777777" w:rsidR="00413466" w:rsidRPr="006C6B87" w:rsidRDefault="00413466" w:rsidP="00413466">
            <w:pPr>
              <w:pStyle w:val="ListParagraph"/>
              <w:numPr>
                <w:ilvl w:val="0"/>
                <w:numId w:val="21"/>
              </w:numPr>
              <w:spacing w:before="60" w:after="60"/>
              <w:rPr>
                <w:b/>
              </w:rPr>
            </w:pPr>
            <w:r w:rsidRPr="006C6B87">
              <w:t>expresses likes and dislikes</w:t>
            </w:r>
          </w:p>
          <w:p w14:paraId="3546B3EF" w14:textId="77777777" w:rsidR="00413466" w:rsidRPr="006C6B87" w:rsidRDefault="00413466" w:rsidP="00F955B6">
            <w:pPr>
              <w:pStyle w:val="ListParagraph"/>
              <w:spacing w:after="0"/>
            </w:pPr>
            <w:r w:rsidRPr="006C6B87">
              <w:t>describes actions</w:t>
            </w:r>
          </w:p>
        </w:tc>
        <w:tc>
          <w:tcPr>
            <w:tcW w:w="308" w:type="dxa"/>
          </w:tcPr>
          <w:p w14:paraId="747194D0" w14:textId="77777777" w:rsidR="00413466" w:rsidRPr="006C6B87" w:rsidRDefault="00413466" w:rsidP="00F955B6"/>
        </w:tc>
        <w:tc>
          <w:tcPr>
            <w:tcW w:w="2472" w:type="dxa"/>
          </w:tcPr>
          <w:p w14:paraId="4466EA38" w14:textId="77777777" w:rsidR="00413466" w:rsidRPr="006C6B87" w:rsidRDefault="00413466" w:rsidP="00F955B6">
            <w:pPr>
              <w:rPr>
                <w:b/>
              </w:rPr>
            </w:pPr>
            <w:r w:rsidRPr="006C6B87">
              <w:rPr>
                <w:b/>
              </w:rPr>
              <w:t>Speech sounds-English</w:t>
            </w:r>
          </w:p>
        </w:tc>
        <w:tc>
          <w:tcPr>
            <w:tcW w:w="402" w:type="dxa"/>
          </w:tcPr>
          <w:p w14:paraId="3B344D85" w14:textId="77777777" w:rsidR="00413466" w:rsidRPr="006C6B87" w:rsidRDefault="00413466" w:rsidP="00F955B6"/>
        </w:tc>
        <w:tc>
          <w:tcPr>
            <w:tcW w:w="2035" w:type="dxa"/>
          </w:tcPr>
          <w:p w14:paraId="608EC5B9" w14:textId="77777777" w:rsidR="00413466" w:rsidRPr="006C6B87" w:rsidRDefault="00413466" w:rsidP="00F955B6"/>
        </w:tc>
        <w:tc>
          <w:tcPr>
            <w:tcW w:w="403" w:type="dxa"/>
          </w:tcPr>
          <w:p w14:paraId="60444550" w14:textId="77777777" w:rsidR="00413466" w:rsidRPr="006C6B87" w:rsidRDefault="00413466" w:rsidP="00F955B6"/>
        </w:tc>
        <w:tc>
          <w:tcPr>
            <w:tcW w:w="2173" w:type="dxa"/>
          </w:tcPr>
          <w:p w14:paraId="3623F89D" w14:textId="77777777" w:rsidR="00413466" w:rsidRPr="006C6B87" w:rsidRDefault="00413466" w:rsidP="00F955B6"/>
        </w:tc>
        <w:tc>
          <w:tcPr>
            <w:tcW w:w="402" w:type="dxa"/>
          </w:tcPr>
          <w:p w14:paraId="1D055DC1" w14:textId="77777777" w:rsidR="00413466" w:rsidRPr="006C6B87" w:rsidRDefault="00413466" w:rsidP="00F955B6"/>
        </w:tc>
        <w:tc>
          <w:tcPr>
            <w:tcW w:w="2288" w:type="dxa"/>
          </w:tcPr>
          <w:p w14:paraId="71EA69DC" w14:textId="77777777" w:rsidR="00413466" w:rsidRPr="006C6B87" w:rsidRDefault="00413466" w:rsidP="00F955B6"/>
        </w:tc>
        <w:tc>
          <w:tcPr>
            <w:tcW w:w="457" w:type="dxa"/>
          </w:tcPr>
          <w:p w14:paraId="48EC1854" w14:textId="77777777" w:rsidR="00413466" w:rsidRPr="006C6B87" w:rsidRDefault="00413466" w:rsidP="00F955B6"/>
        </w:tc>
      </w:tr>
      <w:tr w:rsidR="00413466" w:rsidRPr="006C6B87" w14:paraId="4C8A5BB5" w14:textId="77777777" w:rsidTr="00F955B6">
        <w:tc>
          <w:tcPr>
            <w:tcW w:w="3008" w:type="dxa"/>
          </w:tcPr>
          <w:p w14:paraId="320071DE" w14:textId="77777777" w:rsidR="00413466" w:rsidRPr="006C6B87" w:rsidRDefault="00413466" w:rsidP="00F955B6">
            <w:r w:rsidRPr="006C6B87">
              <w:t>Copies words overheard in conversation</w:t>
            </w:r>
          </w:p>
        </w:tc>
        <w:tc>
          <w:tcPr>
            <w:tcW w:w="308" w:type="dxa"/>
          </w:tcPr>
          <w:p w14:paraId="561D2A23" w14:textId="77777777" w:rsidR="00413466" w:rsidRPr="006C6B87" w:rsidRDefault="00413466" w:rsidP="00F955B6"/>
        </w:tc>
        <w:tc>
          <w:tcPr>
            <w:tcW w:w="2472" w:type="dxa"/>
          </w:tcPr>
          <w:p w14:paraId="37E66E69" w14:textId="77777777" w:rsidR="00413466" w:rsidRPr="006C6B87" w:rsidRDefault="00413466" w:rsidP="00F955B6">
            <w:r w:rsidRPr="006C6B87">
              <w:t>Uses a range of consonant sounds in words including:</w:t>
            </w:r>
          </w:p>
          <w:p w14:paraId="1E2688FD" w14:textId="77777777" w:rsidR="00413466" w:rsidRPr="006C6B87" w:rsidRDefault="00413466" w:rsidP="00F955B6">
            <w:r w:rsidRPr="006C6B87">
              <w:t xml:space="preserve">‘p’, ‘d’, ‘b’, ‘t’, ‘g’, ‘k’, </w:t>
            </w:r>
          </w:p>
          <w:p w14:paraId="47621964" w14:textId="77777777" w:rsidR="00413466" w:rsidRPr="006C6B87" w:rsidRDefault="00413466" w:rsidP="00F955B6">
            <w:pPr>
              <w:rPr>
                <w:b/>
              </w:rPr>
            </w:pPr>
            <w:r w:rsidRPr="006C6B87">
              <w:t>‘n’, ‘m’, ‘w’, ‘h’</w:t>
            </w:r>
          </w:p>
        </w:tc>
        <w:tc>
          <w:tcPr>
            <w:tcW w:w="402" w:type="dxa"/>
          </w:tcPr>
          <w:p w14:paraId="1974F61C" w14:textId="77777777" w:rsidR="00413466" w:rsidRPr="006C6B87" w:rsidRDefault="00413466" w:rsidP="00F955B6"/>
        </w:tc>
        <w:tc>
          <w:tcPr>
            <w:tcW w:w="2035" w:type="dxa"/>
          </w:tcPr>
          <w:p w14:paraId="37124F6A" w14:textId="77777777" w:rsidR="00413466" w:rsidRPr="006C6B87" w:rsidRDefault="00413466" w:rsidP="00F955B6"/>
        </w:tc>
        <w:tc>
          <w:tcPr>
            <w:tcW w:w="403" w:type="dxa"/>
          </w:tcPr>
          <w:p w14:paraId="547D54AC" w14:textId="77777777" w:rsidR="00413466" w:rsidRPr="006C6B87" w:rsidRDefault="00413466" w:rsidP="00F955B6"/>
        </w:tc>
        <w:tc>
          <w:tcPr>
            <w:tcW w:w="2173" w:type="dxa"/>
          </w:tcPr>
          <w:p w14:paraId="6726290B" w14:textId="77777777" w:rsidR="00413466" w:rsidRPr="006C6B87" w:rsidRDefault="00413466" w:rsidP="00F955B6"/>
        </w:tc>
        <w:tc>
          <w:tcPr>
            <w:tcW w:w="402" w:type="dxa"/>
          </w:tcPr>
          <w:p w14:paraId="3E016DAD" w14:textId="77777777" w:rsidR="00413466" w:rsidRPr="006C6B87" w:rsidRDefault="00413466" w:rsidP="00F955B6"/>
        </w:tc>
        <w:tc>
          <w:tcPr>
            <w:tcW w:w="2288" w:type="dxa"/>
          </w:tcPr>
          <w:p w14:paraId="57D96827" w14:textId="77777777" w:rsidR="00413466" w:rsidRPr="006C6B87" w:rsidRDefault="00413466" w:rsidP="00F955B6"/>
        </w:tc>
        <w:tc>
          <w:tcPr>
            <w:tcW w:w="457" w:type="dxa"/>
          </w:tcPr>
          <w:p w14:paraId="4A7D85FF" w14:textId="77777777" w:rsidR="00413466" w:rsidRPr="006C6B87" w:rsidRDefault="00413466" w:rsidP="00F955B6"/>
        </w:tc>
      </w:tr>
      <w:tr w:rsidR="00413466" w:rsidRPr="006C6B87" w14:paraId="48A24F19" w14:textId="77777777" w:rsidTr="00F955B6">
        <w:tc>
          <w:tcPr>
            <w:tcW w:w="3008" w:type="dxa"/>
          </w:tcPr>
          <w:p w14:paraId="72ED00F3" w14:textId="77777777" w:rsidR="00413466" w:rsidRPr="006C6B87" w:rsidRDefault="00413466" w:rsidP="00F955B6">
            <w:r w:rsidRPr="006C6B87">
              <w:t>Words are more recognisable, but these may still baby talk e.g. ‘</w:t>
            </w:r>
            <w:proofErr w:type="spellStart"/>
            <w:r w:rsidRPr="006C6B87">
              <w:t>goggy</w:t>
            </w:r>
            <w:proofErr w:type="spellEnd"/>
            <w:r w:rsidRPr="006C6B87">
              <w:t>’ for ‘dog.’</w:t>
            </w:r>
          </w:p>
        </w:tc>
        <w:tc>
          <w:tcPr>
            <w:tcW w:w="308" w:type="dxa"/>
          </w:tcPr>
          <w:p w14:paraId="094A4E16" w14:textId="77777777" w:rsidR="00413466" w:rsidRPr="006C6B87" w:rsidRDefault="00413466" w:rsidP="00F955B6"/>
        </w:tc>
        <w:tc>
          <w:tcPr>
            <w:tcW w:w="2472" w:type="dxa"/>
          </w:tcPr>
          <w:p w14:paraId="02A25360" w14:textId="77777777" w:rsidR="00413466" w:rsidRPr="006C6B87" w:rsidRDefault="00413466" w:rsidP="00F955B6">
            <w:pPr>
              <w:rPr>
                <w:b/>
              </w:rPr>
            </w:pPr>
            <w:r w:rsidRPr="006C6B87">
              <w:t>Produces a wide range of vowel sounds including:</w:t>
            </w:r>
          </w:p>
          <w:p w14:paraId="286531E3" w14:textId="77777777" w:rsidR="00413466" w:rsidRPr="006C6B87" w:rsidRDefault="00413466" w:rsidP="00F955B6">
            <w:pPr>
              <w:rPr>
                <w:b/>
              </w:rPr>
            </w:pPr>
            <w:r w:rsidRPr="006C6B87">
              <w:t>s</w:t>
            </w:r>
            <w:r w:rsidRPr="006C6B87">
              <w:rPr>
                <w:u w:val="single"/>
              </w:rPr>
              <w:t>ee</w:t>
            </w:r>
          </w:p>
          <w:p w14:paraId="4D37AB28" w14:textId="77777777" w:rsidR="00413466" w:rsidRPr="006C6B87" w:rsidRDefault="00413466" w:rsidP="00F955B6">
            <w:pPr>
              <w:rPr>
                <w:b/>
              </w:rPr>
            </w:pPr>
            <w:r w:rsidRPr="006C6B87">
              <w:t>p</w:t>
            </w:r>
            <w:r w:rsidRPr="006C6B87">
              <w:rPr>
                <w:u w:val="single"/>
              </w:rPr>
              <w:t>u</w:t>
            </w:r>
            <w:r w:rsidRPr="006C6B87">
              <w:t>t</w:t>
            </w:r>
          </w:p>
          <w:p w14:paraId="6BADF844" w14:textId="77777777" w:rsidR="00413466" w:rsidRPr="006C6B87" w:rsidRDefault="00413466" w:rsidP="00F955B6">
            <w:pPr>
              <w:rPr>
                <w:b/>
              </w:rPr>
            </w:pPr>
            <w:r w:rsidRPr="006C6B87">
              <w:t>b</w:t>
            </w:r>
            <w:r w:rsidRPr="006C6B87">
              <w:rPr>
                <w:u w:val="single"/>
              </w:rPr>
              <w:t>u</w:t>
            </w:r>
            <w:r w:rsidRPr="006C6B87">
              <w:t>t</w:t>
            </w:r>
          </w:p>
          <w:p w14:paraId="0C1A47A3" w14:textId="77777777" w:rsidR="00413466" w:rsidRPr="006C6B87" w:rsidRDefault="00413466" w:rsidP="00F955B6">
            <w:pPr>
              <w:rPr>
                <w:b/>
              </w:rPr>
            </w:pPr>
            <w:r w:rsidRPr="006C6B87">
              <w:t>c</w:t>
            </w:r>
            <w:r w:rsidRPr="006C6B87">
              <w:rPr>
                <w:u w:val="single"/>
              </w:rPr>
              <w:t>a</w:t>
            </w:r>
            <w:r w:rsidRPr="006C6B87">
              <w:t>r</w:t>
            </w:r>
          </w:p>
          <w:p w14:paraId="673AE04D" w14:textId="77777777" w:rsidR="00413466" w:rsidRPr="006C6B87" w:rsidRDefault="00413466" w:rsidP="00F955B6">
            <w:pPr>
              <w:rPr>
                <w:b/>
              </w:rPr>
            </w:pPr>
            <w:r w:rsidRPr="006C6B87">
              <w:t>c</w:t>
            </w:r>
            <w:r w:rsidRPr="006C6B87">
              <w:rPr>
                <w:u w:val="single"/>
              </w:rPr>
              <w:t>au</w:t>
            </w:r>
            <w:r w:rsidRPr="006C6B87">
              <w:t>ght</w:t>
            </w:r>
          </w:p>
          <w:p w14:paraId="58BBCAA1" w14:textId="77777777" w:rsidR="00413466" w:rsidRPr="006C6B87" w:rsidRDefault="00413466" w:rsidP="00F955B6">
            <w:pPr>
              <w:rPr>
                <w:b/>
              </w:rPr>
            </w:pPr>
            <w:r w:rsidRPr="006C6B87">
              <w:t>s</w:t>
            </w:r>
            <w:r w:rsidRPr="006C6B87">
              <w:rPr>
                <w:u w:val="single"/>
              </w:rPr>
              <w:t>oo</w:t>
            </w:r>
            <w:r w:rsidRPr="006C6B87">
              <w:t>n</w:t>
            </w:r>
          </w:p>
          <w:p w14:paraId="37596877" w14:textId="77777777" w:rsidR="00413466" w:rsidRPr="006C6B87" w:rsidRDefault="00413466" w:rsidP="00F955B6">
            <w:pPr>
              <w:rPr>
                <w:b/>
              </w:rPr>
            </w:pPr>
            <w:r w:rsidRPr="006C6B87">
              <w:t>s</w:t>
            </w:r>
            <w:r w:rsidRPr="006C6B87">
              <w:rPr>
                <w:u w:val="single"/>
              </w:rPr>
              <w:t>i</w:t>
            </w:r>
            <w:r w:rsidRPr="006C6B87">
              <w:t>t</w:t>
            </w:r>
          </w:p>
          <w:p w14:paraId="7C097F3C" w14:textId="77777777" w:rsidR="00413466" w:rsidRPr="006C6B87" w:rsidRDefault="00413466" w:rsidP="00F955B6">
            <w:pPr>
              <w:rPr>
                <w:b/>
              </w:rPr>
            </w:pPr>
            <w:r w:rsidRPr="006C6B87">
              <w:t>s</w:t>
            </w:r>
            <w:r w:rsidRPr="006C6B87">
              <w:rPr>
                <w:u w:val="single"/>
              </w:rPr>
              <w:t>e</w:t>
            </w:r>
            <w:r w:rsidRPr="006C6B87">
              <w:t>t</w:t>
            </w:r>
          </w:p>
          <w:p w14:paraId="1363111E" w14:textId="77777777" w:rsidR="00413466" w:rsidRPr="006C6B87" w:rsidRDefault="00413466" w:rsidP="00F955B6"/>
        </w:tc>
        <w:tc>
          <w:tcPr>
            <w:tcW w:w="402" w:type="dxa"/>
          </w:tcPr>
          <w:p w14:paraId="5A946A2A" w14:textId="77777777" w:rsidR="00413466" w:rsidRPr="006C6B87" w:rsidRDefault="00413466" w:rsidP="00F955B6"/>
        </w:tc>
        <w:tc>
          <w:tcPr>
            <w:tcW w:w="2035" w:type="dxa"/>
          </w:tcPr>
          <w:p w14:paraId="0AB9A4ED" w14:textId="77777777" w:rsidR="00413466" w:rsidRPr="006C6B87" w:rsidRDefault="00413466" w:rsidP="00F955B6"/>
        </w:tc>
        <w:tc>
          <w:tcPr>
            <w:tcW w:w="403" w:type="dxa"/>
          </w:tcPr>
          <w:p w14:paraId="0EF8DF82" w14:textId="77777777" w:rsidR="00413466" w:rsidRPr="006C6B87" w:rsidRDefault="00413466" w:rsidP="00F955B6"/>
        </w:tc>
        <w:tc>
          <w:tcPr>
            <w:tcW w:w="2173" w:type="dxa"/>
          </w:tcPr>
          <w:p w14:paraId="7CA335AC" w14:textId="77777777" w:rsidR="00413466" w:rsidRPr="006C6B87" w:rsidRDefault="00413466" w:rsidP="00F955B6"/>
        </w:tc>
        <w:tc>
          <w:tcPr>
            <w:tcW w:w="402" w:type="dxa"/>
          </w:tcPr>
          <w:p w14:paraId="1C4EF136" w14:textId="77777777" w:rsidR="00413466" w:rsidRPr="006C6B87" w:rsidRDefault="00413466" w:rsidP="00F955B6"/>
        </w:tc>
        <w:tc>
          <w:tcPr>
            <w:tcW w:w="2288" w:type="dxa"/>
          </w:tcPr>
          <w:p w14:paraId="1B88637C" w14:textId="77777777" w:rsidR="00413466" w:rsidRPr="006C6B87" w:rsidRDefault="00413466" w:rsidP="00F955B6"/>
        </w:tc>
        <w:tc>
          <w:tcPr>
            <w:tcW w:w="457" w:type="dxa"/>
          </w:tcPr>
          <w:p w14:paraId="5A5D4EBB" w14:textId="77777777" w:rsidR="00413466" w:rsidRPr="006C6B87" w:rsidRDefault="00413466" w:rsidP="00F955B6"/>
        </w:tc>
      </w:tr>
      <w:tr w:rsidR="00413466" w:rsidRPr="006C6B87" w14:paraId="57212F91" w14:textId="77777777" w:rsidTr="00F955B6">
        <w:tc>
          <w:tcPr>
            <w:tcW w:w="3008" w:type="dxa"/>
          </w:tcPr>
          <w:p w14:paraId="15C152E4" w14:textId="77777777" w:rsidR="00413466" w:rsidRPr="006C6B87" w:rsidRDefault="00413466" w:rsidP="00F955B6">
            <w:pPr>
              <w:rPr>
                <w:b/>
              </w:rPr>
            </w:pPr>
            <w:r w:rsidRPr="006C6B87">
              <w:t>Uses a mixture of words/vocalisation/gesture</w:t>
            </w:r>
          </w:p>
          <w:p w14:paraId="3495C261" w14:textId="77777777" w:rsidR="00413466" w:rsidRPr="006C6B87" w:rsidRDefault="00413466" w:rsidP="00413466">
            <w:pPr>
              <w:pStyle w:val="ListParagraph"/>
              <w:numPr>
                <w:ilvl w:val="0"/>
                <w:numId w:val="23"/>
              </w:numPr>
              <w:spacing w:before="60" w:after="60"/>
              <w:rPr>
                <w:b/>
              </w:rPr>
            </w:pPr>
            <w:r w:rsidRPr="006C6B87">
              <w:t>when playing</w:t>
            </w:r>
          </w:p>
          <w:p w14:paraId="704EDD00" w14:textId="77777777" w:rsidR="00413466" w:rsidRPr="006C6B87" w:rsidRDefault="00413466" w:rsidP="00F955B6">
            <w:r w:rsidRPr="006C6B87">
              <w:t>to express a range of meanings</w:t>
            </w:r>
          </w:p>
        </w:tc>
        <w:tc>
          <w:tcPr>
            <w:tcW w:w="308" w:type="dxa"/>
          </w:tcPr>
          <w:p w14:paraId="1C813A12" w14:textId="77777777" w:rsidR="00413466" w:rsidRPr="006C6B87" w:rsidRDefault="00413466" w:rsidP="00F955B6"/>
        </w:tc>
        <w:tc>
          <w:tcPr>
            <w:tcW w:w="2472" w:type="dxa"/>
          </w:tcPr>
          <w:p w14:paraId="249D7BC3" w14:textId="77777777" w:rsidR="00413466" w:rsidRPr="006C6B87" w:rsidRDefault="00413466" w:rsidP="00F955B6"/>
        </w:tc>
        <w:tc>
          <w:tcPr>
            <w:tcW w:w="402" w:type="dxa"/>
          </w:tcPr>
          <w:p w14:paraId="48A1BCA9" w14:textId="77777777" w:rsidR="00413466" w:rsidRPr="006C6B87" w:rsidRDefault="00413466" w:rsidP="00F955B6"/>
        </w:tc>
        <w:tc>
          <w:tcPr>
            <w:tcW w:w="2035" w:type="dxa"/>
          </w:tcPr>
          <w:p w14:paraId="7FCF6A8B" w14:textId="77777777" w:rsidR="00413466" w:rsidRPr="006C6B87" w:rsidRDefault="00413466" w:rsidP="00F955B6"/>
        </w:tc>
        <w:tc>
          <w:tcPr>
            <w:tcW w:w="403" w:type="dxa"/>
          </w:tcPr>
          <w:p w14:paraId="53375DD1" w14:textId="77777777" w:rsidR="00413466" w:rsidRPr="006C6B87" w:rsidRDefault="00413466" w:rsidP="00F955B6"/>
        </w:tc>
        <w:tc>
          <w:tcPr>
            <w:tcW w:w="2173" w:type="dxa"/>
          </w:tcPr>
          <w:p w14:paraId="0E16F691" w14:textId="77777777" w:rsidR="00413466" w:rsidRPr="006C6B87" w:rsidRDefault="00413466" w:rsidP="00F955B6"/>
        </w:tc>
        <w:tc>
          <w:tcPr>
            <w:tcW w:w="402" w:type="dxa"/>
          </w:tcPr>
          <w:p w14:paraId="21FDD1C6" w14:textId="77777777" w:rsidR="00413466" w:rsidRPr="006C6B87" w:rsidRDefault="00413466" w:rsidP="00F955B6"/>
        </w:tc>
        <w:tc>
          <w:tcPr>
            <w:tcW w:w="2288" w:type="dxa"/>
          </w:tcPr>
          <w:p w14:paraId="21655C24" w14:textId="77777777" w:rsidR="00413466" w:rsidRPr="006C6B87" w:rsidRDefault="00413466" w:rsidP="00F955B6"/>
        </w:tc>
        <w:tc>
          <w:tcPr>
            <w:tcW w:w="457" w:type="dxa"/>
          </w:tcPr>
          <w:p w14:paraId="488CA84B" w14:textId="77777777" w:rsidR="00413466" w:rsidRPr="006C6B87" w:rsidRDefault="00413466" w:rsidP="00F955B6"/>
        </w:tc>
      </w:tr>
      <w:tr w:rsidR="00413466" w:rsidRPr="006C6B87" w14:paraId="2A567555" w14:textId="77777777" w:rsidTr="00F955B6">
        <w:tc>
          <w:tcPr>
            <w:tcW w:w="3008" w:type="dxa"/>
          </w:tcPr>
          <w:p w14:paraId="2F2AC437" w14:textId="77777777" w:rsidR="00413466" w:rsidRPr="006C6B87" w:rsidRDefault="00413466" w:rsidP="00F955B6">
            <w:pPr>
              <w:rPr>
                <w:b/>
              </w:rPr>
            </w:pPr>
            <w:r w:rsidRPr="006C6B87">
              <w:rPr>
                <w:b/>
              </w:rPr>
              <w:t xml:space="preserve">Understanding British Sign Language  </w:t>
            </w:r>
          </w:p>
        </w:tc>
        <w:tc>
          <w:tcPr>
            <w:tcW w:w="308" w:type="dxa"/>
          </w:tcPr>
          <w:p w14:paraId="16B63319" w14:textId="77777777" w:rsidR="00413466" w:rsidRPr="006C6B87" w:rsidRDefault="00413466" w:rsidP="00F955B6"/>
        </w:tc>
        <w:tc>
          <w:tcPr>
            <w:tcW w:w="2472" w:type="dxa"/>
          </w:tcPr>
          <w:p w14:paraId="66D2F3A3" w14:textId="77777777" w:rsidR="00413466" w:rsidRPr="006C6B87" w:rsidRDefault="00413466" w:rsidP="00F955B6"/>
        </w:tc>
        <w:tc>
          <w:tcPr>
            <w:tcW w:w="402" w:type="dxa"/>
          </w:tcPr>
          <w:p w14:paraId="45D99ED6" w14:textId="77777777" w:rsidR="00413466" w:rsidRPr="006C6B87" w:rsidRDefault="00413466" w:rsidP="00F955B6"/>
        </w:tc>
        <w:tc>
          <w:tcPr>
            <w:tcW w:w="2035" w:type="dxa"/>
          </w:tcPr>
          <w:p w14:paraId="48AF63CA" w14:textId="77777777" w:rsidR="00413466" w:rsidRPr="006C6B87" w:rsidRDefault="00413466" w:rsidP="00F955B6"/>
        </w:tc>
        <w:tc>
          <w:tcPr>
            <w:tcW w:w="403" w:type="dxa"/>
          </w:tcPr>
          <w:p w14:paraId="0B941361" w14:textId="77777777" w:rsidR="00413466" w:rsidRPr="006C6B87" w:rsidRDefault="00413466" w:rsidP="00F955B6"/>
        </w:tc>
        <w:tc>
          <w:tcPr>
            <w:tcW w:w="2173" w:type="dxa"/>
          </w:tcPr>
          <w:p w14:paraId="4AB81F4B" w14:textId="77777777" w:rsidR="00413466" w:rsidRPr="006C6B87" w:rsidRDefault="00413466" w:rsidP="00F955B6"/>
        </w:tc>
        <w:tc>
          <w:tcPr>
            <w:tcW w:w="402" w:type="dxa"/>
          </w:tcPr>
          <w:p w14:paraId="14955CC9" w14:textId="77777777" w:rsidR="00413466" w:rsidRPr="006C6B87" w:rsidRDefault="00413466" w:rsidP="00F955B6"/>
        </w:tc>
        <w:tc>
          <w:tcPr>
            <w:tcW w:w="2288" w:type="dxa"/>
          </w:tcPr>
          <w:p w14:paraId="41154B02" w14:textId="77777777" w:rsidR="00413466" w:rsidRPr="006C6B87" w:rsidRDefault="00413466" w:rsidP="00F955B6"/>
        </w:tc>
        <w:tc>
          <w:tcPr>
            <w:tcW w:w="457" w:type="dxa"/>
          </w:tcPr>
          <w:p w14:paraId="68EB6A35" w14:textId="77777777" w:rsidR="00413466" w:rsidRPr="006C6B87" w:rsidRDefault="00413466" w:rsidP="00F955B6"/>
        </w:tc>
      </w:tr>
      <w:tr w:rsidR="00413466" w:rsidRPr="006C6B87" w14:paraId="18511332" w14:textId="77777777" w:rsidTr="00F955B6">
        <w:tc>
          <w:tcPr>
            <w:tcW w:w="3008" w:type="dxa"/>
          </w:tcPr>
          <w:p w14:paraId="51DFFDF1" w14:textId="77777777" w:rsidR="00413466" w:rsidRPr="006C6B87" w:rsidRDefault="00413466" w:rsidP="00F955B6">
            <w:r w:rsidRPr="006C6B87">
              <w:t>Recognises and will identify many objects and pictures when signed</w:t>
            </w:r>
          </w:p>
        </w:tc>
        <w:tc>
          <w:tcPr>
            <w:tcW w:w="308" w:type="dxa"/>
          </w:tcPr>
          <w:p w14:paraId="191DEC02" w14:textId="77777777" w:rsidR="00413466" w:rsidRPr="006C6B87" w:rsidRDefault="00413466" w:rsidP="00F955B6"/>
        </w:tc>
        <w:tc>
          <w:tcPr>
            <w:tcW w:w="2472" w:type="dxa"/>
          </w:tcPr>
          <w:p w14:paraId="2BF3B9F5" w14:textId="77777777" w:rsidR="00413466" w:rsidRPr="006C6B87" w:rsidRDefault="00413466" w:rsidP="00F955B6"/>
        </w:tc>
        <w:tc>
          <w:tcPr>
            <w:tcW w:w="402" w:type="dxa"/>
          </w:tcPr>
          <w:p w14:paraId="4031AC71" w14:textId="77777777" w:rsidR="00413466" w:rsidRPr="006C6B87" w:rsidRDefault="00413466" w:rsidP="00F955B6"/>
        </w:tc>
        <w:tc>
          <w:tcPr>
            <w:tcW w:w="2035" w:type="dxa"/>
          </w:tcPr>
          <w:p w14:paraId="4CB14CFB" w14:textId="77777777" w:rsidR="00413466" w:rsidRPr="006C6B87" w:rsidRDefault="00413466" w:rsidP="00F955B6"/>
        </w:tc>
        <w:tc>
          <w:tcPr>
            <w:tcW w:w="403" w:type="dxa"/>
          </w:tcPr>
          <w:p w14:paraId="48E32288" w14:textId="77777777" w:rsidR="00413466" w:rsidRPr="006C6B87" w:rsidRDefault="00413466" w:rsidP="00F955B6"/>
        </w:tc>
        <w:tc>
          <w:tcPr>
            <w:tcW w:w="2173" w:type="dxa"/>
          </w:tcPr>
          <w:p w14:paraId="4CB0A415" w14:textId="77777777" w:rsidR="00413466" w:rsidRPr="006C6B87" w:rsidRDefault="00413466" w:rsidP="00F955B6"/>
        </w:tc>
        <w:tc>
          <w:tcPr>
            <w:tcW w:w="402" w:type="dxa"/>
          </w:tcPr>
          <w:p w14:paraId="2F9389F4" w14:textId="77777777" w:rsidR="00413466" w:rsidRPr="006C6B87" w:rsidRDefault="00413466" w:rsidP="00F955B6"/>
        </w:tc>
        <w:tc>
          <w:tcPr>
            <w:tcW w:w="2288" w:type="dxa"/>
          </w:tcPr>
          <w:p w14:paraId="4A2024B1" w14:textId="77777777" w:rsidR="00413466" w:rsidRPr="006C6B87" w:rsidRDefault="00413466" w:rsidP="00F955B6"/>
        </w:tc>
        <w:tc>
          <w:tcPr>
            <w:tcW w:w="457" w:type="dxa"/>
          </w:tcPr>
          <w:p w14:paraId="4E2C65FA" w14:textId="77777777" w:rsidR="00413466" w:rsidRPr="006C6B87" w:rsidRDefault="00413466" w:rsidP="00F955B6"/>
        </w:tc>
      </w:tr>
      <w:tr w:rsidR="00413466" w:rsidRPr="006C6B87" w14:paraId="7874AF98" w14:textId="77777777" w:rsidTr="00F955B6">
        <w:tc>
          <w:tcPr>
            <w:tcW w:w="3008" w:type="dxa"/>
          </w:tcPr>
          <w:p w14:paraId="795A23CD" w14:textId="77777777" w:rsidR="00413466" w:rsidRPr="006C6B87" w:rsidRDefault="00413466" w:rsidP="00F955B6">
            <w:r w:rsidRPr="006C6B87">
              <w:t>Picks out two or more objects from a group of four</w:t>
            </w:r>
          </w:p>
        </w:tc>
        <w:tc>
          <w:tcPr>
            <w:tcW w:w="308" w:type="dxa"/>
          </w:tcPr>
          <w:p w14:paraId="121C69FC" w14:textId="77777777" w:rsidR="00413466" w:rsidRPr="006C6B87" w:rsidRDefault="00413466" w:rsidP="00F955B6"/>
        </w:tc>
        <w:tc>
          <w:tcPr>
            <w:tcW w:w="2472" w:type="dxa"/>
          </w:tcPr>
          <w:p w14:paraId="671A9B6C" w14:textId="77777777" w:rsidR="00413466" w:rsidRPr="006C6B87" w:rsidRDefault="00413466" w:rsidP="00F955B6"/>
        </w:tc>
        <w:tc>
          <w:tcPr>
            <w:tcW w:w="402" w:type="dxa"/>
          </w:tcPr>
          <w:p w14:paraId="02C964E4" w14:textId="77777777" w:rsidR="00413466" w:rsidRPr="006C6B87" w:rsidRDefault="00413466" w:rsidP="00F955B6"/>
        </w:tc>
        <w:tc>
          <w:tcPr>
            <w:tcW w:w="2035" w:type="dxa"/>
          </w:tcPr>
          <w:p w14:paraId="03302C77" w14:textId="77777777" w:rsidR="00413466" w:rsidRPr="006C6B87" w:rsidRDefault="00413466" w:rsidP="00F955B6"/>
        </w:tc>
        <w:tc>
          <w:tcPr>
            <w:tcW w:w="403" w:type="dxa"/>
          </w:tcPr>
          <w:p w14:paraId="6A267618" w14:textId="77777777" w:rsidR="00413466" w:rsidRPr="006C6B87" w:rsidRDefault="00413466" w:rsidP="00F955B6"/>
        </w:tc>
        <w:tc>
          <w:tcPr>
            <w:tcW w:w="2173" w:type="dxa"/>
          </w:tcPr>
          <w:p w14:paraId="608D75A4" w14:textId="77777777" w:rsidR="00413466" w:rsidRPr="006C6B87" w:rsidRDefault="00413466" w:rsidP="00F955B6"/>
        </w:tc>
        <w:tc>
          <w:tcPr>
            <w:tcW w:w="402" w:type="dxa"/>
          </w:tcPr>
          <w:p w14:paraId="2DE7019A" w14:textId="77777777" w:rsidR="00413466" w:rsidRPr="006C6B87" w:rsidRDefault="00413466" w:rsidP="00F955B6"/>
        </w:tc>
        <w:tc>
          <w:tcPr>
            <w:tcW w:w="2288" w:type="dxa"/>
          </w:tcPr>
          <w:p w14:paraId="12352F70" w14:textId="77777777" w:rsidR="00413466" w:rsidRPr="006C6B87" w:rsidRDefault="00413466" w:rsidP="00F955B6"/>
        </w:tc>
        <w:tc>
          <w:tcPr>
            <w:tcW w:w="457" w:type="dxa"/>
          </w:tcPr>
          <w:p w14:paraId="1D69A1E6" w14:textId="77777777" w:rsidR="00413466" w:rsidRPr="006C6B87" w:rsidRDefault="00413466" w:rsidP="00F955B6"/>
        </w:tc>
      </w:tr>
      <w:tr w:rsidR="00413466" w:rsidRPr="006C6B87" w14:paraId="11866663" w14:textId="77777777" w:rsidTr="00F955B6">
        <w:tc>
          <w:tcPr>
            <w:tcW w:w="3008" w:type="dxa"/>
          </w:tcPr>
          <w:p w14:paraId="2F815F84" w14:textId="77777777" w:rsidR="00413466" w:rsidRPr="006C6B87" w:rsidRDefault="00413466" w:rsidP="00F955B6">
            <w:r w:rsidRPr="006C6B87">
              <w:t>Understands simple questions/directions without accompanying gesture. E.g. CHEESE, HAM WHICH?</w:t>
            </w:r>
          </w:p>
        </w:tc>
        <w:tc>
          <w:tcPr>
            <w:tcW w:w="308" w:type="dxa"/>
          </w:tcPr>
          <w:p w14:paraId="113A2A31" w14:textId="77777777" w:rsidR="00413466" w:rsidRPr="006C6B87" w:rsidRDefault="00413466" w:rsidP="00F955B6"/>
        </w:tc>
        <w:tc>
          <w:tcPr>
            <w:tcW w:w="2472" w:type="dxa"/>
          </w:tcPr>
          <w:p w14:paraId="7F71481A" w14:textId="77777777" w:rsidR="00413466" w:rsidRPr="006C6B87" w:rsidRDefault="00413466" w:rsidP="00F955B6"/>
        </w:tc>
        <w:tc>
          <w:tcPr>
            <w:tcW w:w="402" w:type="dxa"/>
          </w:tcPr>
          <w:p w14:paraId="37E81764" w14:textId="77777777" w:rsidR="00413466" w:rsidRPr="006C6B87" w:rsidRDefault="00413466" w:rsidP="00F955B6"/>
        </w:tc>
        <w:tc>
          <w:tcPr>
            <w:tcW w:w="2035" w:type="dxa"/>
          </w:tcPr>
          <w:p w14:paraId="5DD61A3D" w14:textId="77777777" w:rsidR="00413466" w:rsidRPr="006C6B87" w:rsidRDefault="00413466" w:rsidP="00F955B6"/>
        </w:tc>
        <w:tc>
          <w:tcPr>
            <w:tcW w:w="403" w:type="dxa"/>
          </w:tcPr>
          <w:p w14:paraId="79B977DD" w14:textId="77777777" w:rsidR="00413466" w:rsidRPr="006C6B87" w:rsidRDefault="00413466" w:rsidP="00F955B6"/>
        </w:tc>
        <w:tc>
          <w:tcPr>
            <w:tcW w:w="2173" w:type="dxa"/>
          </w:tcPr>
          <w:p w14:paraId="5B385417" w14:textId="77777777" w:rsidR="00413466" w:rsidRPr="006C6B87" w:rsidRDefault="00413466" w:rsidP="00F955B6"/>
        </w:tc>
        <w:tc>
          <w:tcPr>
            <w:tcW w:w="402" w:type="dxa"/>
          </w:tcPr>
          <w:p w14:paraId="1AFEEB79" w14:textId="77777777" w:rsidR="00413466" w:rsidRPr="006C6B87" w:rsidRDefault="00413466" w:rsidP="00F955B6"/>
        </w:tc>
        <w:tc>
          <w:tcPr>
            <w:tcW w:w="2288" w:type="dxa"/>
          </w:tcPr>
          <w:p w14:paraId="409C30C3" w14:textId="77777777" w:rsidR="00413466" w:rsidRPr="006C6B87" w:rsidRDefault="00413466" w:rsidP="00F955B6"/>
        </w:tc>
        <w:tc>
          <w:tcPr>
            <w:tcW w:w="457" w:type="dxa"/>
          </w:tcPr>
          <w:p w14:paraId="43077E55" w14:textId="77777777" w:rsidR="00413466" w:rsidRPr="006C6B87" w:rsidRDefault="00413466" w:rsidP="00F955B6"/>
        </w:tc>
      </w:tr>
      <w:tr w:rsidR="00413466" w:rsidRPr="006C6B87" w14:paraId="3BD93B40" w14:textId="77777777" w:rsidTr="00F955B6">
        <w:tc>
          <w:tcPr>
            <w:tcW w:w="3008" w:type="dxa"/>
          </w:tcPr>
          <w:p w14:paraId="6C129FD5" w14:textId="77777777" w:rsidR="00413466" w:rsidRPr="006C6B87" w:rsidRDefault="00413466" w:rsidP="00F955B6">
            <w:r w:rsidRPr="006C6B87">
              <w:t>Follows directions during play. E.g. TEDDY EAT</w:t>
            </w:r>
          </w:p>
        </w:tc>
        <w:tc>
          <w:tcPr>
            <w:tcW w:w="308" w:type="dxa"/>
          </w:tcPr>
          <w:p w14:paraId="218A8D3E" w14:textId="77777777" w:rsidR="00413466" w:rsidRPr="006C6B87" w:rsidRDefault="00413466" w:rsidP="00F955B6"/>
        </w:tc>
        <w:tc>
          <w:tcPr>
            <w:tcW w:w="2472" w:type="dxa"/>
          </w:tcPr>
          <w:p w14:paraId="5B593580" w14:textId="77777777" w:rsidR="00413466" w:rsidRPr="006C6B87" w:rsidRDefault="00413466" w:rsidP="00F955B6"/>
        </w:tc>
        <w:tc>
          <w:tcPr>
            <w:tcW w:w="402" w:type="dxa"/>
          </w:tcPr>
          <w:p w14:paraId="08664F43" w14:textId="77777777" w:rsidR="00413466" w:rsidRPr="006C6B87" w:rsidRDefault="00413466" w:rsidP="00F955B6"/>
        </w:tc>
        <w:tc>
          <w:tcPr>
            <w:tcW w:w="2035" w:type="dxa"/>
          </w:tcPr>
          <w:p w14:paraId="57FB760F" w14:textId="77777777" w:rsidR="00413466" w:rsidRPr="006C6B87" w:rsidRDefault="00413466" w:rsidP="00F955B6"/>
        </w:tc>
        <w:tc>
          <w:tcPr>
            <w:tcW w:w="403" w:type="dxa"/>
          </w:tcPr>
          <w:p w14:paraId="64ED0A8B" w14:textId="77777777" w:rsidR="00413466" w:rsidRPr="006C6B87" w:rsidRDefault="00413466" w:rsidP="00F955B6"/>
        </w:tc>
        <w:tc>
          <w:tcPr>
            <w:tcW w:w="2173" w:type="dxa"/>
          </w:tcPr>
          <w:p w14:paraId="74BA6251" w14:textId="77777777" w:rsidR="00413466" w:rsidRPr="006C6B87" w:rsidRDefault="00413466" w:rsidP="00F955B6"/>
        </w:tc>
        <w:tc>
          <w:tcPr>
            <w:tcW w:w="402" w:type="dxa"/>
          </w:tcPr>
          <w:p w14:paraId="2D5AA5E1" w14:textId="77777777" w:rsidR="00413466" w:rsidRPr="006C6B87" w:rsidRDefault="00413466" w:rsidP="00F955B6"/>
        </w:tc>
        <w:tc>
          <w:tcPr>
            <w:tcW w:w="2288" w:type="dxa"/>
          </w:tcPr>
          <w:p w14:paraId="099A644F" w14:textId="77777777" w:rsidR="00413466" w:rsidRPr="006C6B87" w:rsidRDefault="00413466" w:rsidP="00F955B6"/>
        </w:tc>
        <w:tc>
          <w:tcPr>
            <w:tcW w:w="457" w:type="dxa"/>
          </w:tcPr>
          <w:p w14:paraId="0306EDB0" w14:textId="77777777" w:rsidR="00413466" w:rsidRPr="006C6B87" w:rsidRDefault="00413466" w:rsidP="00F955B6"/>
        </w:tc>
      </w:tr>
      <w:tr w:rsidR="00413466" w:rsidRPr="006C6B87" w14:paraId="6B725A6C" w14:textId="77777777" w:rsidTr="00F955B6">
        <w:tc>
          <w:tcPr>
            <w:tcW w:w="3008" w:type="dxa"/>
          </w:tcPr>
          <w:p w14:paraId="17C2D694" w14:textId="77777777" w:rsidR="00413466" w:rsidRPr="006C6B87" w:rsidRDefault="00413466" w:rsidP="00F955B6">
            <w:pPr>
              <w:rPr>
                <w:b/>
              </w:rPr>
            </w:pPr>
            <w:r w:rsidRPr="006C6B87">
              <w:rPr>
                <w:b/>
              </w:rPr>
              <w:t xml:space="preserve">Using British Sign Language   </w:t>
            </w:r>
          </w:p>
        </w:tc>
        <w:tc>
          <w:tcPr>
            <w:tcW w:w="308" w:type="dxa"/>
          </w:tcPr>
          <w:p w14:paraId="28AEAB75" w14:textId="77777777" w:rsidR="00413466" w:rsidRPr="006C6B87" w:rsidRDefault="00413466" w:rsidP="00F955B6"/>
        </w:tc>
        <w:tc>
          <w:tcPr>
            <w:tcW w:w="2472" w:type="dxa"/>
          </w:tcPr>
          <w:p w14:paraId="4FF46A1D" w14:textId="77777777" w:rsidR="00413466" w:rsidRPr="006C6B87" w:rsidRDefault="00413466" w:rsidP="00F955B6"/>
        </w:tc>
        <w:tc>
          <w:tcPr>
            <w:tcW w:w="402" w:type="dxa"/>
          </w:tcPr>
          <w:p w14:paraId="6E97C6BB" w14:textId="77777777" w:rsidR="00413466" w:rsidRPr="006C6B87" w:rsidRDefault="00413466" w:rsidP="00F955B6"/>
        </w:tc>
        <w:tc>
          <w:tcPr>
            <w:tcW w:w="2035" w:type="dxa"/>
          </w:tcPr>
          <w:p w14:paraId="4FAFD8DD" w14:textId="77777777" w:rsidR="00413466" w:rsidRPr="006C6B87" w:rsidRDefault="00413466" w:rsidP="00F955B6"/>
        </w:tc>
        <w:tc>
          <w:tcPr>
            <w:tcW w:w="403" w:type="dxa"/>
          </w:tcPr>
          <w:p w14:paraId="281F638A" w14:textId="77777777" w:rsidR="00413466" w:rsidRPr="006C6B87" w:rsidRDefault="00413466" w:rsidP="00F955B6"/>
        </w:tc>
        <w:tc>
          <w:tcPr>
            <w:tcW w:w="2173" w:type="dxa"/>
          </w:tcPr>
          <w:p w14:paraId="573A6306" w14:textId="77777777" w:rsidR="00413466" w:rsidRPr="006C6B87" w:rsidRDefault="00413466" w:rsidP="00F955B6"/>
        </w:tc>
        <w:tc>
          <w:tcPr>
            <w:tcW w:w="402" w:type="dxa"/>
          </w:tcPr>
          <w:p w14:paraId="75F5B85D" w14:textId="77777777" w:rsidR="00413466" w:rsidRPr="006C6B87" w:rsidRDefault="00413466" w:rsidP="00F955B6"/>
        </w:tc>
        <w:tc>
          <w:tcPr>
            <w:tcW w:w="2288" w:type="dxa"/>
          </w:tcPr>
          <w:p w14:paraId="6EAECA28" w14:textId="77777777" w:rsidR="00413466" w:rsidRPr="006C6B87" w:rsidRDefault="00413466" w:rsidP="00F955B6"/>
        </w:tc>
        <w:tc>
          <w:tcPr>
            <w:tcW w:w="457" w:type="dxa"/>
          </w:tcPr>
          <w:p w14:paraId="428E62D5" w14:textId="77777777" w:rsidR="00413466" w:rsidRPr="006C6B87" w:rsidRDefault="00413466" w:rsidP="00F955B6"/>
        </w:tc>
      </w:tr>
      <w:tr w:rsidR="00413466" w:rsidRPr="006C6B87" w14:paraId="488D7BFE" w14:textId="77777777" w:rsidTr="00F955B6">
        <w:tc>
          <w:tcPr>
            <w:tcW w:w="3008" w:type="dxa"/>
          </w:tcPr>
          <w:p w14:paraId="1D03C14B" w14:textId="77777777" w:rsidR="00413466" w:rsidRPr="006C6B87" w:rsidRDefault="00413466" w:rsidP="00F955B6">
            <w:pPr>
              <w:rPr>
                <w:b/>
              </w:rPr>
            </w:pPr>
            <w:r w:rsidRPr="006C6B87">
              <w:t>Uses up to 20 signs and gestures:</w:t>
            </w:r>
          </w:p>
          <w:p w14:paraId="341B2EFE" w14:textId="77777777" w:rsidR="00413466" w:rsidRPr="006C6B87" w:rsidRDefault="00413466" w:rsidP="00413466">
            <w:pPr>
              <w:numPr>
                <w:ilvl w:val="0"/>
                <w:numId w:val="21"/>
              </w:numPr>
              <w:spacing w:before="60" w:after="60"/>
              <w:rPr>
                <w:b/>
              </w:rPr>
            </w:pPr>
            <w:r w:rsidRPr="006C6B87">
              <w:t>names things</w:t>
            </w:r>
          </w:p>
          <w:p w14:paraId="11E68A76" w14:textId="77777777" w:rsidR="00413466" w:rsidRPr="006C6B87" w:rsidRDefault="00413466" w:rsidP="00413466">
            <w:pPr>
              <w:numPr>
                <w:ilvl w:val="0"/>
                <w:numId w:val="21"/>
              </w:numPr>
              <w:spacing w:before="60" w:after="60"/>
              <w:rPr>
                <w:b/>
              </w:rPr>
            </w:pPr>
            <w:r w:rsidRPr="006C6B87">
              <w:t>comments on what’s happening</w:t>
            </w:r>
          </w:p>
          <w:p w14:paraId="545A8F95" w14:textId="77777777" w:rsidR="00413466" w:rsidRPr="006C6B87" w:rsidRDefault="00413466" w:rsidP="00413466">
            <w:pPr>
              <w:numPr>
                <w:ilvl w:val="0"/>
                <w:numId w:val="21"/>
              </w:numPr>
              <w:spacing w:before="60" w:after="60"/>
              <w:rPr>
                <w:b/>
              </w:rPr>
            </w:pPr>
            <w:r w:rsidRPr="006C6B87">
              <w:t>tells someone something</w:t>
            </w:r>
          </w:p>
          <w:p w14:paraId="3143223E" w14:textId="77777777" w:rsidR="00413466" w:rsidRPr="006C6B87" w:rsidRDefault="00413466" w:rsidP="00413466">
            <w:pPr>
              <w:numPr>
                <w:ilvl w:val="0"/>
                <w:numId w:val="21"/>
              </w:numPr>
              <w:spacing w:before="60" w:after="60"/>
              <w:rPr>
                <w:b/>
              </w:rPr>
            </w:pPr>
            <w:r w:rsidRPr="006C6B87">
              <w:t>ask questions</w:t>
            </w:r>
          </w:p>
          <w:p w14:paraId="77857990" w14:textId="77777777" w:rsidR="00413466" w:rsidRPr="006C6B87" w:rsidRDefault="00413466" w:rsidP="00413466">
            <w:pPr>
              <w:numPr>
                <w:ilvl w:val="0"/>
                <w:numId w:val="21"/>
              </w:numPr>
              <w:spacing w:before="60" w:after="60"/>
              <w:rPr>
                <w:b/>
              </w:rPr>
            </w:pPr>
            <w:r w:rsidRPr="006C6B87">
              <w:t>responds to adults questions/comments</w:t>
            </w:r>
          </w:p>
          <w:p w14:paraId="56958FBC" w14:textId="77777777" w:rsidR="00413466" w:rsidRPr="006C6B87" w:rsidRDefault="00413466" w:rsidP="00413466">
            <w:pPr>
              <w:numPr>
                <w:ilvl w:val="0"/>
                <w:numId w:val="21"/>
              </w:numPr>
              <w:spacing w:before="60" w:after="60"/>
              <w:rPr>
                <w:b/>
              </w:rPr>
            </w:pPr>
            <w:r w:rsidRPr="006C6B87">
              <w:t>protests</w:t>
            </w:r>
          </w:p>
          <w:p w14:paraId="42B7F40A" w14:textId="77777777" w:rsidR="00413466" w:rsidRPr="006C6B87" w:rsidRDefault="00413466" w:rsidP="00413466">
            <w:pPr>
              <w:numPr>
                <w:ilvl w:val="0"/>
                <w:numId w:val="21"/>
              </w:numPr>
              <w:spacing w:before="60" w:after="60"/>
              <w:rPr>
                <w:b/>
              </w:rPr>
            </w:pPr>
            <w:r w:rsidRPr="006C6B87">
              <w:t>expresses likes and dislikes</w:t>
            </w:r>
          </w:p>
          <w:p w14:paraId="261A0E2F" w14:textId="77777777" w:rsidR="00413466" w:rsidRPr="006C6B87" w:rsidRDefault="00413466" w:rsidP="00F955B6">
            <w:r w:rsidRPr="006C6B87">
              <w:t>describes actions</w:t>
            </w:r>
          </w:p>
        </w:tc>
        <w:tc>
          <w:tcPr>
            <w:tcW w:w="308" w:type="dxa"/>
          </w:tcPr>
          <w:p w14:paraId="509EDFCA" w14:textId="77777777" w:rsidR="00413466" w:rsidRPr="006C6B87" w:rsidRDefault="00413466" w:rsidP="00F955B6"/>
        </w:tc>
        <w:tc>
          <w:tcPr>
            <w:tcW w:w="2472" w:type="dxa"/>
          </w:tcPr>
          <w:p w14:paraId="79FC237E" w14:textId="77777777" w:rsidR="00413466" w:rsidRPr="006C6B87" w:rsidRDefault="00413466" w:rsidP="00F955B6"/>
        </w:tc>
        <w:tc>
          <w:tcPr>
            <w:tcW w:w="402" w:type="dxa"/>
          </w:tcPr>
          <w:p w14:paraId="58EA942E" w14:textId="77777777" w:rsidR="00413466" w:rsidRPr="006C6B87" w:rsidRDefault="00413466" w:rsidP="00F955B6"/>
        </w:tc>
        <w:tc>
          <w:tcPr>
            <w:tcW w:w="2035" w:type="dxa"/>
          </w:tcPr>
          <w:p w14:paraId="3A4388D8" w14:textId="77777777" w:rsidR="00413466" w:rsidRPr="006C6B87" w:rsidRDefault="00413466" w:rsidP="00F955B6"/>
        </w:tc>
        <w:tc>
          <w:tcPr>
            <w:tcW w:w="403" w:type="dxa"/>
          </w:tcPr>
          <w:p w14:paraId="4BE5A208" w14:textId="77777777" w:rsidR="00413466" w:rsidRPr="006C6B87" w:rsidRDefault="00413466" w:rsidP="00F955B6"/>
        </w:tc>
        <w:tc>
          <w:tcPr>
            <w:tcW w:w="2173" w:type="dxa"/>
          </w:tcPr>
          <w:p w14:paraId="4385E566" w14:textId="77777777" w:rsidR="00413466" w:rsidRPr="006C6B87" w:rsidRDefault="00413466" w:rsidP="00F955B6"/>
        </w:tc>
        <w:tc>
          <w:tcPr>
            <w:tcW w:w="402" w:type="dxa"/>
          </w:tcPr>
          <w:p w14:paraId="02BE4164" w14:textId="77777777" w:rsidR="00413466" w:rsidRPr="006C6B87" w:rsidRDefault="00413466" w:rsidP="00F955B6"/>
        </w:tc>
        <w:tc>
          <w:tcPr>
            <w:tcW w:w="2288" w:type="dxa"/>
          </w:tcPr>
          <w:p w14:paraId="57DF49CE" w14:textId="77777777" w:rsidR="00413466" w:rsidRPr="006C6B87" w:rsidRDefault="00413466" w:rsidP="00F955B6"/>
        </w:tc>
        <w:tc>
          <w:tcPr>
            <w:tcW w:w="457" w:type="dxa"/>
          </w:tcPr>
          <w:p w14:paraId="2C1F51AF" w14:textId="77777777" w:rsidR="00413466" w:rsidRPr="006C6B87" w:rsidRDefault="00413466" w:rsidP="00F955B6"/>
        </w:tc>
      </w:tr>
      <w:tr w:rsidR="00413466" w:rsidRPr="006C6B87" w14:paraId="3C333174" w14:textId="77777777" w:rsidTr="00F955B6">
        <w:tc>
          <w:tcPr>
            <w:tcW w:w="3008" w:type="dxa"/>
          </w:tcPr>
          <w:p w14:paraId="76DA9BCF" w14:textId="77777777" w:rsidR="00413466" w:rsidRPr="006C6B87" w:rsidRDefault="00413466" w:rsidP="00F955B6">
            <w:r w:rsidRPr="006C6B87">
              <w:t>Copies signs seen in conversation</w:t>
            </w:r>
          </w:p>
        </w:tc>
        <w:tc>
          <w:tcPr>
            <w:tcW w:w="308" w:type="dxa"/>
          </w:tcPr>
          <w:p w14:paraId="3B983A8D" w14:textId="77777777" w:rsidR="00413466" w:rsidRPr="006C6B87" w:rsidRDefault="00413466" w:rsidP="00F955B6"/>
        </w:tc>
        <w:tc>
          <w:tcPr>
            <w:tcW w:w="2472" w:type="dxa"/>
          </w:tcPr>
          <w:p w14:paraId="5A0B11DB" w14:textId="77777777" w:rsidR="00413466" w:rsidRPr="006C6B87" w:rsidRDefault="00413466" w:rsidP="00F955B6"/>
        </w:tc>
        <w:tc>
          <w:tcPr>
            <w:tcW w:w="402" w:type="dxa"/>
          </w:tcPr>
          <w:p w14:paraId="75B8E834" w14:textId="77777777" w:rsidR="00413466" w:rsidRPr="006C6B87" w:rsidRDefault="00413466" w:rsidP="00F955B6"/>
        </w:tc>
        <w:tc>
          <w:tcPr>
            <w:tcW w:w="2035" w:type="dxa"/>
          </w:tcPr>
          <w:p w14:paraId="51B11770" w14:textId="77777777" w:rsidR="00413466" w:rsidRPr="006C6B87" w:rsidRDefault="00413466" w:rsidP="00F955B6"/>
        </w:tc>
        <w:tc>
          <w:tcPr>
            <w:tcW w:w="403" w:type="dxa"/>
          </w:tcPr>
          <w:p w14:paraId="11DD09F8" w14:textId="77777777" w:rsidR="00413466" w:rsidRPr="006C6B87" w:rsidRDefault="00413466" w:rsidP="00F955B6"/>
        </w:tc>
        <w:tc>
          <w:tcPr>
            <w:tcW w:w="2173" w:type="dxa"/>
          </w:tcPr>
          <w:p w14:paraId="67D4203F" w14:textId="77777777" w:rsidR="00413466" w:rsidRPr="006C6B87" w:rsidRDefault="00413466" w:rsidP="00F955B6"/>
        </w:tc>
        <w:tc>
          <w:tcPr>
            <w:tcW w:w="402" w:type="dxa"/>
          </w:tcPr>
          <w:p w14:paraId="4FE5F0B8" w14:textId="77777777" w:rsidR="00413466" w:rsidRPr="006C6B87" w:rsidRDefault="00413466" w:rsidP="00F955B6"/>
        </w:tc>
        <w:tc>
          <w:tcPr>
            <w:tcW w:w="2288" w:type="dxa"/>
          </w:tcPr>
          <w:p w14:paraId="4350A8E5" w14:textId="77777777" w:rsidR="00413466" w:rsidRPr="006C6B87" w:rsidRDefault="00413466" w:rsidP="00F955B6"/>
        </w:tc>
        <w:tc>
          <w:tcPr>
            <w:tcW w:w="457" w:type="dxa"/>
          </w:tcPr>
          <w:p w14:paraId="086C422B" w14:textId="77777777" w:rsidR="00413466" w:rsidRPr="006C6B87" w:rsidRDefault="00413466" w:rsidP="00F955B6"/>
        </w:tc>
      </w:tr>
      <w:tr w:rsidR="00413466" w:rsidRPr="006C6B87" w14:paraId="7EEF13F9" w14:textId="77777777" w:rsidTr="00F955B6">
        <w:tc>
          <w:tcPr>
            <w:tcW w:w="3008" w:type="dxa"/>
          </w:tcPr>
          <w:p w14:paraId="12FD1412" w14:textId="77777777" w:rsidR="00413466" w:rsidRPr="006C6B87" w:rsidRDefault="00413466" w:rsidP="00F955B6">
            <w:r w:rsidRPr="006C6B87">
              <w:t>Uses a quizzical face when requesting</w:t>
            </w:r>
          </w:p>
        </w:tc>
        <w:tc>
          <w:tcPr>
            <w:tcW w:w="308" w:type="dxa"/>
          </w:tcPr>
          <w:p w14:paraId="11F7C3B8" w14:textId="77777777" w:rsidR="00413466" w:rsidRPr="006C6B87" w:rsidRDefault="00413466" w:rsidP="00F955B6"/>
        </w:tc>
        <w:tc>
          <w:tcPr>
            <w:tcW w:w="2472" w:type="dxa"/>
          </w:tcPr>
          <w:p w14:paraId="691C20C4" w14:textId="77777777" w:rsidR="00413466" w:rsidRPr="006C6B87" w:rsidRDefault="00413466" w:rsidP="00F955B6"/>
        </w:tc>
        <w:tc>
          <w:tcPr>
            <w:tcW w:w="402" w:type="dxa"/>
          </w:tcPr>
          <w:p w14:paraId="7721DE82" w14:textId="77777777" w:rsidR="00413466" w:rsidRPr="006C6B87" w:rsidRDefault="00413466" w:rsidP="00F955B6"/>
        </w:tc>
        <w:tc>
          <w:tcPr>
            <w:tcW w:w="2035" w:type="dxa"/>
          </w:tcPr>
          <w:p w14:paraId="6962233A" w14:textId="77777777" w:rsidR="00413466" w:rsidRPr="006C6B87" w:rsidRDefault="00413466" w:rsidP="00F955B6"/>
        </w:tc>
        <w:tc>
          <w:tcPr>
            <w:tcW w:w="403" w:type="dxa"/>
          </w:tcPr>
          <w:p w14:paraId="74EE479A" w14:textId="77777777" w:rsidR="00413466" w:rsidRPr="006C6B87" w:rsidRDefault="00413466" w:rsidP="00F955B6"/>
        </w:tc>
        <w:tc>
          <w:tcPr>
            <w:tcW w:w="2173" w:type="dxa"/>
          </w:tcPr>
          <w:p w14:paraId="743DCF7C" w14:textId="77777777" w:rsidR="00413466" w:rsidRPr="006C6B87" w:rsidRDefault="00413466" w:rsidP="00F955B6"/>
        </w:tc>
        <w:tc>
          <w:tcPr>
            <w:tcW w:w="402" w:type="dxa"/>
          </w:tcPr>
          <w:p w14:paraId="024DC1A9" w14:textId="77777777" w:rsidR="00413466" w:rsidRPr="006C6B87" w:rsidRDefault="00413466" w:rsidP="00F955B6"/>
        </w:tc>
        <w:tc>
          <w:tcPr>
            <w:tcW w:w="2288" w:type="dxa"/>
          </w:tcPr>
          <w:p w14:paraId="7C0B1C60" w14:textId="77777777" w:rsidR="00413466" w:rsidRPr="006C6B87" w:rsidRDefault="00413466" w:rsidP="00F955B6"/>
        </w:tc>
        <w:tc>
          <w:tcPr>
            <w:tcW w:w="457" w:type="dxa"/>
          </w:tcPr>
          <w:p w14:paraId="514C809E" w14:textId="77777777" w:rsidR="00413466" w:rsidRPr="006C6B87" w:rsidRDefault="00413466" w:rsidP="00F955B6"/>
        </w:tc>
      </w:tr>
      <w:tr w:rsidR="00413466" w:rsidRPr="006C6B87" w14:paraId="26A9161B" w14:textId="77777777" w:rsidTr="00F955B6">
        <w:tc>
          <w:tcPr>
            <w:tcW w:w="3008" w:type="dxa"/>
          </w:tcPr>
          <w:p w14:paraId="34DE2AD9" w14:textId="77777777" w:rsidR="00413466" w:rsidRPr="006C6B87" w:rsidRDefault="00413466" w:rsidP="00F955B6">
            <w:r w:rsidRPr="006C6B87">
              <w:t>Uses a negative face to indicate ‘no’</w:t>
            </w:r>
          </w:p>
        </w:tc>
        <w:tc>
          <w:tcPr>
            <w:tcW w:w="308" w:type="dxa"/>
          </w:tcPr>
          <w:p w14:paraId="4A1E962E" w14:textId="77777777" w:rsidR="00413466" w:rsidRPr="006C6B87" w:rsidRDefault="00413466" w:rsidP="00F955B6"/>
        </w:tc>
        <w:tc>
          <w:tcPr>
            <w:tcW w:w="2472" w:type="dxa"/>
          </w:tcPr>
          <w:p w14:paraId="12744A44" w14:textId="77777777" w:rsidR="00413466" w:rsidRPr="006C6B87" w:rsidRDefault="00413466" w:rsidP="00F955B6"/>
        </w:tc>
        <w:tc>
          <w:tcPr>
            <w:tcW w:w="402" w:type="dxa"/>
          </w:tcPr>
          <w:p w14:paraId="1251C73B" w14:textId="77777777" w:rsidR="00413466" w:rsidRPr="006C6B87" w:rsidRDefault="00413466" w:rsidP="00F955B6"/>
        </w:tc>
        <w:tc>
          <w:tcPr>
            <w:tcW w:w="2035" w:type="dxa"/>
          </w:tcPr>
          <w:p w14:paraId="6654E292" w14:textId="77777777" w:rsidR="00413466" w:rsidRPr="006C6B87" w:rsidRDefault="00413466" w:rsidP="00F955B6"/>
        </w:tc>
        <w:tc>
          <w:tcPr>
            <w:tcW w:w="403" w:type="dxa"/>
          </w:tcPr>
          <w:p w14:paraId="6184E775" w14:textId="77777777" w:rsidR="00413466" w:rsidRPr="006C6B87" w:rsidRDefault="00413466" w:rsidP="00F955B6"/>
        </w:tc>
        <w:tc>
          <w:tcPr>
            <w:tcW w:w="2173" w:type="dxa"/>
          </w:tcPr>
          <w:p w14:paraId="42B06D56" w14:textId="77777777" w:rsidR="00413466" w:rsidRPr="006C6B87" w:rsidRDefault="00413466" w:rsidP="00F955B6"/>
        </w:tc>
        <w:tc>
          <w:tcPr>
            <w:tcW w:w="402" w:type="dxa"/>
          </w:tcPr>
          <w:p w14:paraId="055F636C" w14:textId="77777777" w:rsidR="00413466" w:rsidRPr="006C6B87" w:rsidRDefault="00413466" w:rsidP="00F955B6"/>
        </w:tc>
        <w:tc>
          <w:tcPr>
            <w:tcW w:w="2288" w:type="dxa"/>
          </w:tcPr>
          <w:p w14:paraId="3775DE48" w14:textId="77777777" w:rsidR="00413466" w:rsidRPr="006C6B87" w:rsidRDefault="00413466" w:rsidP="00F955B6"/>
        </w:tc>
        <w:tc>
          <w:tcPr>
            <w:tcW w:w="457" w:type="dxa"/>
          </w:tcPr>
          <w:p w14:paraId="3FDD44E7" w14:textId="77777777" w:rsidR="00413466" w:rsidRPr="006C6B87" w:rsidRDefault="00413466" w:rsidP="00F955B6"/>
        </w:tc>
      </w:tr>
      <w:tr w:rsidR="00413466" w:rsidRPr="006C6B87" w14:paraId="50C1337B" w14:textId="77777777" w:rsidTr="00F955B6">
        <w:tc>
          <w:tcPr>
            <w:tcW w:w="3008" w:type="dxa"/>
          </w:tcPr>
          <w:p w14:paraId="3FC1C886" w14:textId="77777777" w:rsidR="00413466" w:rsidRPr="006C6B87" w:rsidRDefault="00413466" w:rsidP="00F955B6">
            <w:r w:rsidRPr="006C6B87">
              <w:t>Begins to make little sentences by joining two signs together</w:t>
            </w:r>
          </w:p>
        </w:tc>
        <w:tc>
          <w:tcPr>
            <w:tcW w:w="308" w:type="dxa"/>
          </w:tcPr>
          <w:p w14:paraId="083697CC" w14:textId="77777777" w:rsidR="00413466" w:rsidRPr="006C6B87" w:rsidRDefault="00413466" w:rsidP="00F955B6"/>
        </w:tc>
        <w:tc>
          <w:tcPr>
            <w:tcW w:w="2472" w:type="dxa"/>
          </w:tcPr>
          <w:p w14:paraId="316A1BCA" w14:textId="77777777" w:rsidR="00413466" w:rsidRPr="006C6B87" w:rsidRDefault="00413466" w:rsidP="00F955B6"/>
        </w:tc>
        <w:tc>
          <w:tcPr>
            <w:tcW w:w="402" w:type="dxa"/>
          </w:tcPr>
          <w:p w14:paraId="4EB8F471" w14:textId="77777777" w:rsidR="00413466" w:rsidRPr="006C6B87" w:rsidRDefault="00413466" w:rsidP="00F955B6"/>
        </w:tc>
        <w:tc>
          <w:tcPr>
            <w:tcW w:w="2035" w:type="dxa"/>
          </w:tcPr>
          <w:p w14:paraId="288667A6" w14:textId="77777777" w:rsidR="00413466" w:rsidRPr="006C6B87" w:rsidRDefault="00413466" w:rsidP="00F955B6"/>
        </w:tc>
        <w:tc>
          <w:tcPr>
            <w:tcW w:w="403" w:type="dxa"/>
          </w:tcPr>
          <w:p w14:paraId="4743018D" w14:textId="77777777" w:rsidR="00413466" w:rsidRPr="006C6B87" w:rsidRDefault="00413466" w:rsidP="00F955B6"/>
        </w:tc>
        <w:tc>
          <w:tcPr>
            <w:tcW w:w="2173" w:type="dxa"/>
          </w:tcPr>
          <w:p w14:paraId="709F6B8A" w14:textId="77777777" w:rsidR="00413466" w:rsidRPr="006C6B87" w:rsidRDefault="00413466" w:rsidP="00F955B6"/>
        </w:tc>
        <w:tc>
          <w:tcPr>
            <w:tcW w:w="402" w:type="dxa"/>
          </w:tcPr>
          <w:p w14:paraId="2EED8DDC" w14:textId="77777777" w:rsidR="00413466" w:rsidRPr="006C6B87" w:rsidRDefault="00413466" w:rsidP="00F955B6"/>
        </w:tc>
        <w:tc>
          <w:tcPr>
            <w:tcW w:w="2288" w:type="dxa"/>
          </w:tcPr>
          <w:p w14:paraId="6A680D28" w14:textId="77777777" w:rsidR="00413466" w:rsidRPr="006C6B87" w:rsidRDefault="00413466" w:rsidP="00F955B6"/>
        </w:tc>
        <w:tc>
          <w:tcPr>
            <w:tcW w:w="457" w:type="dxa"/>
          </w:tcPr>
          <w:p w14:paraId="34CDA860" w14:textId="77777777" w:rsidR="00413466" w:rsidRPr="006C6B87" w:rsidRDefault="00413466" w:rsidP="00F955B6"/>
        </w:tc>
      </w:tr>
    </w:tbl>
    <w:p w14:paraId="1EE0CFE6" w14:textId="77777777" w:rsidR="00413466" w:rsidRPr="006C6B87" w:rsidRDefault="00413466" w:rsidP="00413466"/>
    <w:p w14:paraId="319478B5" w14:textId="77777777" w:rsidR="00413466" w:rsidRPr="006C6B87" w:rsidRDefault="00413466" w:rsidP="00413466">
      <w:r w:rsidRPr="006C6B87">
        <w:t>Name………………………………………………………  D.O.B………………………………………………………………………………………….</w:t>
      </w:r>
    </w:p>
    <w:p w14:paraId="27E77C8A" w14:textId="77777777" w:rsidR="00413466" w:rsidRPr="006C6B87" w:rsidRDefault="00413466" w:rsidP="00413466">
      <w:r w:rsidRPr="006C6B87">
        <w:br w:type="page"/>
      </w:r>
    </w:p>
    <w:p w14:paraId="76A18A3A" w14:textId="77777777" w:rsidR="00413466" w:rsidRPr="006C6B87" w:rsidRDefault="00413466" w:rsidP="00413466">
      <w:pPr>
        <w:rPr>
          <w:b/>
          <w:sz w:val="28"/>
        </w:rPr>
      </w:pPr>
      <w:bookmarkStart w:id="88" w:name="Summary9"/>
      <w:r w:rsidRPr="006C6B87">
        <w:rPr>
          <w:b/>
          <w:sz w:val="28"/>
        </w:rPr>
        <w:t xml:space="preserve">Summary sheets: Step 9 </w:t>
      </w:r>
    </w:p>
    <w:tbl>
      <w:tblPr>
        <w:tblStyle w:val="TableGrid"/>
        <w:tblW w:w="13948" w:type="dxa"/>
        <w:tblLook w:val="04A0" w:firstRow="1" w:lastRow="0" w:firstColumn="1" w:lastColumn="0" w:noHBand="0" w:noVBand="1"/>
      </w:tblPr>
      <w:tblGrid>
        <w:gridCol w:w="2407"/>
        <w:gridCol w:w="320"/>
        <w:gridCol w:w="2655"/>
        <w:gridCol w:w="425"/>
        <w:gridCol w:w="2126"/>
        <w:gridCol w:w="426"/>
        <w:gridCol w:w="2268"/>
        <w:gridCol w:w="425"/>
        <w:gridCol w:w="2410"/>
        <w:gridCol w:w="486"/>
      </w:tblGrid>
      <w:tr w:rsidR="00413466" w:rsidRPr="006C6B87" w14:paraId="7A2F5617" w14:textId="77777777" w:rsidTr="00F955B6">
        <w:tc>
          <w:tcPr>
            <w:tcW w:w="2407" w:type="dxa"/>
            <w:shd w:val="clear" w:color="auto" w:fill="D9D9D9" w:themeFill="background1" w:themeFillShade="D9"/>
          </w:tcPr>
          <w:bookmarkEnd w:id="88"/>
          <w:p w14:paraId="2E40D9F1" w14:textId="77777777" w:rsidR="00413466" w:rsidRPr="006C6B87" w:rsidRDefault="00413466" w:rsidP="00F955B6">
            <w:pPr>
              <w:rPr>
                <w:b/>
              </w:rPr>
            </w:pPr>
            <w:r w:rsidRPr="006C6B87">
              <w:rPr>
                <w:b/>
              </w:rPr>
              <w:t>Communication and language</w:t>
            </w:r>
          </w:p>
        </w:tc>
        <w:tc>
          <w:tcPr>
            <w:tcW w:w="320" w:type="dxa"/>
            <w:shd w:val="clear" w:color="auto" w:fill="D9D9D9" w:themeFill="background1" w:themeFillShade="D9"/>
          </w:tcPr>
          <w:p w14:paraId="08F5CA98" w14:textId="77777777" w:rsidR="00413466" w:rsidRPr="006C6B87" w:rsidRDefault="00413466" w:rsidP="00F955B6">
            <w:pPr>
              <w:rPr>
                <w:b/>
              </w:rPr>
            </w:pPr>
          </w:p>
        </w:tc>
        <w:tc>
          <w:tcPr>
            <w:tcW w:w="2655" w:type="dxa"/>
            <w:shd w:val="clear" w:color="auto" w:fill="D9D9D9" w:themeFill="background1" w:themeFillShade="D9"/>
          </w:tcPr>
          <w:p w14:paraId="5869ED1A" w14:textId="77777777" w:rsidR="00413466" w:rsidRPr="006C6B87" w:rsidRDefault="00413466" w:rsidP="00F955B6">
            <w:pPr>
              <w:rPr>
                <w:b/>
              </w:rPr>
            </w:pPr>
            <w:r w:rsidRPr="006C6B87">
              <w:rPr>
                <w:b/>
              </w:rPr>
              <w:t>Listening and vocalising</w:t>
            </w:r>
          </w:p>
        </w:tc>
        <w:tc>
          <w:tcPr>
            <w:tcW w:w="425" w:type="dxa"/>
            <w:shd w:val="clear" w:color="auto" w:fill="D9D9D9" w:themeFill="background1" w:themeFillShade="D9"/>
          </w:tcPr>
          <w:p w14:paraId="72B9EE03" w14:textId="77777777" w:rsidR="00413466" w:rsidRPr="006C6B87" w:rsidRDefault="00413466" w:rsidP="00F955B6">
            <w:pPr>
              <w:rPr>
                <w:b/>
              </w:rPr>
            </w:pPr>
          </w:p>
        </w:tc>
        <w:tc>
          <w:tcPr>
            <w:tcW w:w="2126" w:type="dxa"/>
            <w:shd w:val="clear" w:color="auto" w:fill="D9D9D9" w:themeFill="background1" w:themeFillShade="D9"/>
          </w:tcPr>
          <w:p w14:paraId="61ECD4AF" w14:textId="77777777" w:rsidR="00413466" w:rsidRPr="006C6B87" w:rsidRDefault="00413466" w:rsidP="00F955B6">
            <w:pPr>
              <w:rPr>
                <w:b/>
              </w:rPr>
            </w:pPr>
            <w:r w:rsidRPr="006C6B87">
              <w:rPr>
                <w:b/>
              </w:rPr>
              <w:t>Social development and wellbeing</w:t>
            </w:r>
          </w:p>
        </w:tc>
        <w:tc>
          <w:tcPr>
            <w:tcW w:w="426" w:type="dxa"/>
            <w:shd w:val="clear" w:color="auto" w:fill="D9D9D9" w:themeFill="background1" w:themeFillShade="D9"/>
          </w:tcPr>
          <w:p w14:paraId="55A8377B" w14:textId="77777777" w:rsidR="00413466" w:rsidRPr="006C6B87" w:rsidRDefault="00413466" w:rsidP="00F955B6">
            <w:pPr>
              <w:rPr>
                <w:b/>
              </w:rPr>
            </w:pPr>
          </w:p>
        </w:tc>
        <w:tc>
          <w:tcPr>
            <w:tcW w:w="2268" w:type="dxa"/>
            <w:shd w:val="clear" w:color="auto" w:fill="D9D9D9" w:themeFill="background1" w:themeFillShade="D9"/>
          </w:tcPr>
          <w:p w14:paraId="316557D4" w14:textId="77777777" w:rsidR="00413466" w:rsidRPr="006C6B87" w:rsidRDefault="00413466" w:rsidP="00F955B6">
            <w:pPr>
              <w:rPr>
                <w:b/>
              </w:rPr>
            </w:pPr>
            <w:r w:rsidRPr="006C6B87">
              <w:rPr>
                <w:b/>
              </w:rPr>
              <w:t>Playing and understanding</w:t>
            </w:r>
          </w:p>
        </w:tc>
        <w:tc>
          <w:tcPr>
            <w:tcW w:w="425" w:type="dxa"/>
            <w:shd w:val="clear" w:color="auto" w:fill="D9D9D9" w:themeFill="background1" w:themeFillShade="D9"/>
          </w:tcPr>
          <w:p w14:paraId="17E73A4F" w14:textId="77777777" w:rsidR="00413466" w:rsidRPr="006C6B87" w:rsidRDefault="00413466" w:rsidP="00F955B6">
            <w:pPr>
              <w:rPr>
                <w:b/>
              </w:rPr>
            </w:pPr>
          </w:p>
        </w:tc>
        <w:tc>
          <w:tcPr>
            <w:tcW w:w="2410" w:type="dxa"/>
            <w:shd w:val="clear" w:color="auto" w:fill="D9D9D9" w:themeFill="background1" w:themeFillShade="D9"/>
          </w:tcPr>
          <w:p w14:paraId="1CB49775" w14:textId="77777777" w:rsidR="00413466" w:rsidRPr="006C6B87" w:rsidRDefault="00413466" w:rsidP="00F955B6">
            <w:pPr>
              <w:rPr>
                <w:b/>
              </w:rPr>
            </w:pPr>
            <w:r w:rsidRPr="006C6B87">
              <w:rPr>
                <w:b/>
              </w:rPr>
              <w:t>Physical development</w:t>
            </w:r>
          </w:p>
        </w:tc>
        <w:tc>
          <w:tcPr>
            <w:tcW w:w="486" w:type="dxa"/>
            <w:shd w:val="clear" w:color="auto" w:fill="D9D9D9" w:themeFill="background1" w:themeFillShade="D9"/>
          </w:tcPr>
          <w:p w14:paraId="5723242A" w14:textId="77777777" w:rsidR="00413466" w:rsidRPr="006C6B87" w:rsidRDefault="00413466" w:rsidP="00F955B6">
            <w:pPr>
              <w:rPr>
                <w:b/>
              </w:rPr>
            </w:pPr>
          </w:p>
        </w:tc>
      </w:tr>
      <w:tr w:rsidR="00413466" w:rsidRPr="006C6B87" w14:paraId="212E88C7" w14:textId="77777777" w:rsidTr="00F955B6">
        <w:tc>
          <w:tcPr>
            <w:tcW w:w="2407" w:type="dxa"/>
          </w:tcPr>
          <w:p w14:paraId="0506B3B5" w14:textId="77777777" w:rsidR="00413466" w:rsidRPr="006C6B87" w:rsidRDefault="00413466" w:rsidP="00F955B6">
            <w:pPr>
              <w:rPr>
                <w:b/>
              </w:rPr>
            </w:pPr>
            <w:r w:rsidRPr="006C6B87">
              <w:t xml:space="preserve">Commenting or informing by telling someone something </w:t>
            </w:r>
          </w:p>
          <w:p w14:paraId="6D28EA43" w14:textId="77777777" w:rsidR="00413466" w:rsidRPr="006C6B87" w:rsidRDefault="00413466" w:rsidP="00413466">
            <w:pPr>
              <w:pStyle w:val="ListParagraph"/>
              <w:numPr>
                <w:ilvl w:val="0"/>
                <w:numId w:val="95"/>
              </w:numPr>
              <w:spacing w:before="60" w:after="60"/>
              <w:rPr>
                <w:b/>
              </w:rPr>
            </w:pPr>
            <w:r w:rsidRPr="006C6B87">
              <w:t>people/objects</w:t>
            </w:r>
          </w:p>
          <w:p w14:paraId="55AFFF6E" w14:textId="77777777" w:rsidR="00413466" w:rsidRPr="006C6B87" w:rsidRDefault="00413466" w:rsidP="00F955B6">
            <w:r w:rsidRPr="006C6B87">
              <w:t>what’s happening</w:t>
            </w:r>
          </w:p>
        </w:tc>
        <w:tc>
          <w:tcPr>
            <w:tcW w:w="320" w:type="dxa"/>
          </w:tcPr>
          <w:p w14:paraId="5BE6F8CC" w14:textId="77777777" w:rsidR="00413466" w:rsidRPr="006C6B87" w:rsidRDefault="00413466" w:rsidP="00F955B6"/>
        </w:tc>
        <w:tc>
          <w:tcPr>
            <w:tcW w:w="2655" w:type="dxa"/>
          </w:tcPr>
          <w:p w14:paraId="46E3A225" w14:textId="77777777" w:rsidR="00413466" w:rsidRPr="006C6B87" w:rsidRDefault="00413466" w:rsidP="00F955B6">
            <w:pPr>
              <w:pStyle w:val="ListParagraph"/>
              <w:spacing w:before="60" w:after="60"/>
              <w:ind w:left="0"/>
            </w:pPr>
            <w:r w:rsidRPr="006C6B87">
              <w:t>Listens with interest to and enjoys the noises adults make when they share books</w:t>
            </w:r>
          </w:p>
        </w:tc>
        <w:tc>
          <w:tcPr>
            <w:tcW w:w="425" w:type="dxa"/>
          </w:tcPr>
          <w:p w14:paraId="25D03ED5" w14:textId="77777777" w:rsidR="00413466" w:rsidRPr="006C6B87" w:rsidRDefault="00413466" w:rsidP="00F955B6"/>
        </w:tc>
        <w:tc>
          <w:tcPr>
            <w:tcW w:w="2126" w:type="dxa"/>
          </w:tcPr>
          <w:p w14:paraId="41073F9B" w14:textId="77777777" w:rsidR="00413466" w:rsidRPr="006C6B87" w:rsidRDefault="00413466" w:rsidP="00F955B6">
            <w:r w:rsidRPr="006C6B87">
              <w:t>Demonstrates sense of self as an individual. E.g. wants to do things independently</w:t>
            </w:r>
          </w:p>
        </w:tc>
        <w:tc>
          <w:tcPr>
            <w:tcW w:w="426" w:type="dxa"/>
          </w:tcPr>
          <w:p w14:paraId="4E1FE910" w14:textId="77777777" w:rsidR="00413466" w:rsidRPr="006C6B87" w:rsidRDefault="00413466" w:rsidP="00F955B6"/>
        </w:tc>
        <w:tc>
          <w:tcPr>
            <w:tcW w:w="2268" w:type="dxa"/>
          </w:tcPr>
          <w:p w14:paraId="393CD6CA" w14:textId="77777777" w:rsidR="00413466" w:rsidRPr="006C6B87" w:rsidRDefault="00413466" w:rsidP="00F955B6">
            <w:r w:rsidRPr="006C6B87">
              <w:t>Becomes more organised, gathering together the toys they want to play with. E.g. collecting pretend food for meal</w:t>
            </w:r>
          </w:p>
        </w:tc>
        <w:tc>
          <w:tcPr>
            <w:tcW w:w="425" w:type="dxa"/>
          </w:tcPr>
          <w:p w14:paraId="6E08E443" w14:textId="77777777" w:rsidR="00413466" w:rsidRPr="006C6B87" w:rsidRDefault="00413466" w:rsidP="00F955B6"/>
        </w:tc>
        <w:tc>
          <w:tcPr>
            <w:tcW w:w="2410" w:type="dxa"/>
          </w:tcPr>
          <w:p w14:paraId="6629D938" w14:textId="77777777" w:rsidR="00413466" w:rsidRPr="006C6B87" w:rsidRDefault="00413466" w:rsidP="00F955B6">
            <w:r w:rsidRPr="006C6B87">
              <w:t>Runs safely on whole foot, stopping, starting and avoiding objects with ease</w:t>
            </w:r>
          </w:p>
        </w:tc>
        <w:tc>
          <w:tcPr>
            <w:tcW w:w="486" w:type="dxa"/>
          </w:tcPr>
          <w:p w14:paraId="6E7F3559" w14:textId="77777777" w:rsidR="00413466" w:rsidRPr="006C6B87" w:rsidRDefault="00413466" w:rsidP="00F955B6"/>
        </w:tc>
      </w:tr>
      <w:tr w:rsidR="00413466" w:rsidRPr="006C6B87" w14:paraId="4BB6C827" w14:textId="77777777" w:rsidTr="00F955B6">
        <w:tc>
          <w:tcPr>
            <w:tcW w:w="2407" w:type="dxa"/>
          </w:tcPr>
          <w:p w14:paraId="1141EE12" w14:textId="77777777" w:rsidR="00413466" w:rsidRPr="006C6B87" w:rsidRDefault="00413466" w:rsidP="00F955B6">
            <w:pPr>
              <w:rPr>
                <w:b/>
              </w:rPr>
            </w:pPr>
            <w:r w:rsidRPr="006C6B87">
              <w:t>Requests objects</w:t>
            </w:r>
          </w:p>
          <w:p w14:paraId="2956EFB9" w14:textId="77777777" w:rsidR="00413466" w:rsidRPr="006C6B87" w:rsidRDefault="00413466" w:rsidP="00F955B6">
            <w:r w:rsidRPr="006C6B87">
              <w:t>‘ball please’</w:t>
            </w:r>
          </w:p>
        </w:tc>
        <w:tc>
          <w:tcPr>
            <w:tcW w:w="320" w:type="dxa"/>
          </w:tcPr>
          <w:p w14:paraId="0737551E" w14:textId="77777777" w:rsidR="00413466" w:rsidRPr="006C6B87" w:rsidRDefault="00413466" w:rsidP="00F955B6"/>
        </w:tc>
        <w:tc>
          <w:tcPr>
            <w:tcW w:w="2655" w:type="dxa"/>
          </w:tcPr>
          <w:p w14:paraId="70C90942" w14:textId="77777777" w:rsidR="00413466" w:rsidRPr="006C6B87" w:rsidRDefault="00413466" w:rsidP="00F955B6">
            <w:r w:rsidRPr="006C6B87">
              <w:t>Recognises and joins in with songs and actions</w:t>
            </w:r>
          </w:p>
        </w:tc>
        <w:tc>
          <w:tcPr>
            <w:tcW w:w="425" w:type="dxa"/>
          </w:tcPr>
          <w:p w14:paraId="6B750D01" w14:textId="77777777" w:rsidR="00413466" w:rsidRPr="006C6B87" w:rsidRDefault="00413466" w:rsidP="00F955B6"/>
        </w:tc>
        <w:tc>
          <w:tcPr>
            <w:tcW w:w="2126" w:type="dxa"/>
          </w:tcPr>
          <w:p w14:paraId="0480CC17" w14:textId="77777777" w:rsidR="00413466" w:rsidRPr="006C6B87" w:rsidRDefault="00413466" w:rsidP="00F955B6">
            <w:r w:rsidRPr="006C6B87">
              <w:t>Is caring towards others</w:t>
            </w:r>
          </w:p>
        </w:tc>
        <w:tc>
          <w:tcPr>
            <w:tcW w:w="426" w:type="dxa"/>
          </w:tcPr>
          <w:p w14:paraId="5C22310C" w14:textId="77777777" w:rsidR="00413466" w:rsidRPr="006C6B87" w:rsidRDefault="00413466" w:rsidP="00F955B6"/>
        </w:tc>
        <w:tc>
          <w:tcPr>
            <w:tcW w:w="2268" w:type="dxa"/>
          </w:tcPr>
          <w:p w14:paraId="26C07706" w14:textId="77777777" w:rsidR="00413466" w:rsidRPr="006C6B87" w:rsidRDefault="00413466" w:rsidP="00F955B6">
            <w:r w:rsidRPr="006C6B87">
              <w:t>Uses one object to represent another in pretend play. E.g. uses a lid as a cup</w:t>
            </w:r>
          </w:p>
        </w:tc>
        <w:tc>
          <w:tcPr>
            <w:tcW w:w="425" w:type="dxa"/>
          </w:tcPr>
          <w:p w14:paraId="40A2D69B" w14:textId="77777777" w:rsidR="00413466" w:rsidRPr="006C6B87" w:rsidRDefault="00413466" w:rsidP="00F955B6"/>
        </w:tc>
        <w:tc>
          <w:tcPr>
            <w:tcW w:w="2410" w:type="dxa"/>
          </w:tcPr>
          <w:p w14:paraId="420FBF57" w14:textId="77777777" w:rsidR="00413466" w:rsidRPr="006C6B87" w:rsidRDefault="00413466" w:rsidP="00F955B6">
            <w:r w:rsidRPr="006C6B87">
              <w:t>Squats steadily to rest or play with an object, and then rises to feet without using hands</w:t>
            </w:r>
          </w:p>
        </w:tc>
        <w:tc>
          <w:tcPr>
            <w:tcW w:w="486" w:type="dxa"/>
          </w:tcPr>
          <w:p w14:paraId="712C4DEF" w14:textId="77777777" w:rsidR="00413466" w:rsidRPr="006C6B87" w:rsidRDefault="00413466" w:rsidP="00F955B6"/>
        </w:tc>
      </w:tr>
      <w:tr w:rsidR="00413466" w:rsidRPr="006C6B87" w14:paraId="0FCFBF3A" w14:textId="77777777" w:rsidTr="00F955B6">
        <w:tc>
          <w:tcPr>
            <w:tcW w:w="2407" w:type="dxa"/>
          </w:tcPr>
          <w:p w14:paraId="3E296399" w14:textId="77777777" w:rsidR="00413466" w:rsidRPr="006C6B87" w:rsidRDefault="00413466" w:rsidP="00F955B6">
            <w:pPr>
              <w:rPr>
                <w:b/>
              </w:rPr>
            </w:pPr>
            <w:r w:rsidRPr="006C6B87">
              <w:t>Requests action</w:t>
            </w:r>
          </w:p>
          <w:p w14:paraId="54DEBFD8" w14:textId="77777777" w:rsidR="00413466" w:rsidRPr="006C6B87" w:rsidRDefault="00413466" w:rsidP="00413466">
            <w:pPr>
              <w:pStyle w:val="ListParagraph"/>
              <w:numPr>
                <w:ilvl w:val="0"/>
                <w:numId w:val="97"/>
              </w:numPr>
              <w:spacing w:before="60" w:after="60"/>
              <w:rPr>
                <w:b/>
              </w:rPr>
            </w:pPr>
            <w:r w:rsidRPr="006C6B87">
              <w:t>‘stop it’</w:t>
            </w:r>
          </w:p>
          <w:p w14:paraId="0072A474" w14:textId="77777777" w:rsidR="00413466" w:rsidRPr="006C6B87" w:rsidRDefault="00413466" w:rsidP="00F955B6">
            <w:r w:rsidRPr="006C6B87">
              <w:t>‘want teddy’</w:t>
            </w:r>
          </w:p>
        </w:tc>
        <w:tc>
          <w:tcPr>
            <w:tcW w:w="320" w:type="dxa"/>
          </w:tcPr>
          <w:p w14:paraId="491BA798" w14:textId="77777777" w:rsidR="00413466" w:rsidRPr="006C6B87" w:rsidRDefault="00413466" w:rsidP="00F955B6"/>
        </w:tc>
        <w:tc>
          <w:tcPr>
            <w:tcW w:w="2655" w:type="dxa"/>
          </w:tcPr>
          <w:p w14:paraId="44F94790" w14:textId="77777777" w:rsidR="00413466" w:rsidRPr="006C6B87" w:rsidRDefault="00413466" w:rsidP="00F955B6">
            <w:r w:rsidRPr="006C6B87">
              <w:t>Carries out simple instructions</w:t>
            </w:r>
          </w:p>
        </w:tc>
        <w:tc>
          <w:tcPr>
            <w:tcW w:w="425" w:type="dxa"/>
          </w:tcPr>
          <w:p w14:paraId="2A3B4059" w14:textId="77777777" w:rsidR="00413466" w:rsidRPr="006C6B87" w:rsidRDefault="00413466" w:rsidP="00F955B6"/>
        </w:tc>
        <w:tc>
          <w:tcPr>
            <w:tcW w:w="2126" w:type="dxa"/>
          </w:tcPr>
          <w:p w14:paraId="3E20526D" w14:textId="77777777" w:rsidR="00413466" w:rsidRPr="006C6B87" w:rsidRDefault="00413466" w:rsidP="00F955B6">
            <w:r w:rsidRPr="006C6B87">
              <w:t>Understands that some things are theirs, some are shared and some belong to other people</w:t>
            </w:r>
          </w:p>
        </w:tc>
        <w:tc>
          <w:tcPr>
            <w:tcW w:w="426" w:type="dxa"/>
          </w:tcPr>
          <w:p w14:paraId="7906ECFF" w14:textId="77777777" w:rsidR="00413466" w:rsidRPr="006C6B87" w:rsidRDefault="00413466" w:rsidP="00F955B6"/>
        </w:tc>
        <w:tc>
          <w:tcPr>
            <w:tcW w:w="2268" w:type="dxa"/>
          </w:tcPr>
          <w:p w14:paraId="19BEE4D5" w14:textId="77777777" w:rsidR="00413466" w:rsidRPr="006C6B87" w:rsidRDefault="00413466" w:rsidP="00F955B6">
            <w:r w:rsidRPr="006C6B87">
              <w:t>Dresses up in other’s clothes or uses found materials</w:t>
            </w:r>
          </w:p>
        </w:tc>
        <w:tc>
          <w:tcPr>
            <w:tcW w:w="425" w:type="dxa"/>
          </w:tcPr>
          <w:p w14:paraId="4B5D6BF6" w14:textId="77777777" w:rsidR="00413466" w:rsidRPr="006C6B87" w:rsidRDefault="00413466" w:rsidP="00F955B6"/>
        </w:tc>
        <w:tc>
          <w:tcPr>
            <w:tcW w:w="2410" w:type="dxa"/>
          </w:tcPr>
          <w:p w14:paraId="5A039921" w14:textId="77777777" w:rsidR="00413466" w:rsidRPr="006C6B87" w:rsidRDefault="00413466" w:rsidP="00F955B6">
            <w:r w:rsidRPr="006C6B87">
              <w:t>Hold pencil between thumb and two fingers, no longer using a whole hand grasp</w:t>
            </w:r>
          </w:p>
        </w:tc>
        <w:tc>
          <w:tcPr>
            <w:tcW w:w="486" w:type="dxa"/>
          </w:tcPr>
          <w:p w14:paraId="57165BE2" w14:textId="77777777" w:rsidR="00413466" w:rsidRPr="006C6B87" w:rsidRDefault="00413466" w:rsidP="00F955B6"/>
        </w:tc>
      </w:tr>
      <w:tr w:rsidR="00413466" w:rsidRPr="006C6B87" w14:paraId="61B276E7" w14:textId="77777777" w:rsidTr="00F955B6">
        <w:tc>
          <w:tcPr>
            <w:tcW w:w="2407" w:type="dxa"/>
          </w:tcPr>
          <w:p w14:paraId="2FE7CA8B" w14:textId="77777777" w:rsidR="00413466" w:rsidRPr="006C6B87" w:rsidRDefault="00413466" w:rsidP="00F955B6">
            <w:pPr>
              <w:rPr>
                <w:b/>
              </w:rPr>
            </w:pPr>
            <w:r w:rsidRPr="006C6B87">
              <w:t>Requests information – asking simple questions about:</w:t>
            </w:r>
          </w:p>
          <w:p w14:paraId="6A52125B" w14:textId="77777777" w:rsidR="00413466" w:rsidRPr="006C6B87" w:rsidRDefault="00413466" w:rsidP="00413466">
            <w:pPr>
              <w:pStyle w:val="ListParagraph"/>
              <w:numPr>
                <w:ilvl w:val="0"/>
                <w:numId w:val="98"/>
              </w:numPr>
              <w:spacing w:before="60" w:after="60"/>
              <w:rPr>
                <w:b/>
              </w:rPr>
            </w:pPr>
            <w:r w:rsidRPr="006C6B87">
              <w:t>people</w:t>
            </w:r>
          </w:p>
          <w:p w14:paraId="6997216C" w14:textId="77777777" w:rsidR="00413466" w:rsidRPr="006C6B87" w:rsidRDefault="00413466" w:rsidP="00413466">
            <w:pPr>
              <w:pStyle w:val="ListParagraph"/>
              <w:numPr>
                <w:ilvl w:val="0"/>
                <w:numId w:val="98"/>
              </w:numPr>
              <w:spacing w:before="60" w:after="60"/>
            </w:pPr>
            <w:r w:rsidRPr="006C6B87">
              <w:t xml:space="preserve">objects </w:t>
            </w:r>
          </w:p>
          <w:p w14:paraId="65EA0971" w14:textId="77777777" w:rsidR="00413466" w:rsidRPr="006C6B87" w:rsidRDefault="00413466" w:rsidP="00F955B6">
            <w:r w:rsidRPr="006C6B87">
              <w:t>what’s happening and where</w:t>
            </w:r>
          </w:p>
        </w:tc>
        <w:tc>
          <w:tcPr>
            <w:tcW w:w="320" w:type="dxa"/>
          </w:tcPr>
          <w:p w14:paraId="5E7932C1" w14:textId="77777777" w:rsidR="00413466" w:rsidRPr="006C6B87" w:rsidRDefault="00413466" w:rsidP="00F955B6"/>
        </w:tc>
        <w:tc>
          <w:tcPr>
            <w:tcW w:w="2655" w:type="dxa"/>
          </w:tcPr>
          <w:p w14:paraId="6A9CF5DF" w14:textId="77777777" w:rsidR="00413466" w:rsidRPr="006C6B87" w:rsidRDefault="00413466" w:rsidP="00F955B6">
            <w:r w:rsidRPr="006C6B87">
              <w:t>Understands ‘where’s mummy or daddy?’</w:t>
            </w:r>
          </w:p>
        </w:tc>
        <w:tc>
          <w:tcPr>
            <w:tcW w:w="425" w:type="dxa"/>
          </w:tcPr>
          <w:p w14:paraId="22914B19" w14:textId="77777777" w:rsidR="00413466" w:rsidRPr="006C6B87" w:rsidRDefault="00413466" w:rsidP="00F955B6"/>
        </w:tc>
        <w:tc>
          <w:tcPr>
            <w:tcW w:w="2126" w:type="dxa"/>
          </w:tcPr>
          <w:p w14:paraId="3AFAC4D1" w14:textId="77777777" w:rsidR="00413466" w:rsidRPr="006C6B87" w:rsidRDefault="00413466" w:rsidP="00F955B6">
            <w:r w:rsidRPr="006C6B87">
              <w:t>Wants to help with dressing and keeping clean</w:t>
            </w:r>
          </w:p>
        </w:tc>
        <w:tc>
          <w:tcPr>
            <w:tcW w:w="426" w:type="dxa"/>
          </w:tcPr>
          <w:p w14:paraId="415D4B62" w14:textId="77777777" w:rsidR="00413466" w:rsidRPr="006C6B87" w:rsidRDefault="00413466" w:rsidP="00F955B6"/>
        </w:tc>
        <w:tc>
          <w:tcPr>
            <w:tcW w:w="2268" w:type="dxa"/>
          </w:tcPr>
          <w:p w14:paraId="3321D70D" w14:textId="77777777" w:rsidR="00413466" w:rsidRPr="006C6B87" w:rsidRDefault="00413466" w:rsidP="00F955B6">
            <w:r w:rsidRPr="006C6B87">
              <w:t>Imitates longer sequences in play e.g. pretends to make tea</w:t>
            </w:r>
          </w:p>
        </w:tc>
        <w:tc>
          <w:tcPr>
            <w:tcW w:w="425" w:type="dxa"/>
          </w:tcPr>
          <w:p w14:paraId="3443EF81" w14:textId="77777777" w:rsidR="00413466" w:rsidRPr="006C6B87" w:rsidRDefault="00413466" w:rsidP="00F955B6"/>
        </w:tc>
        <w:tc>
          <w:tcPr>
            <w:tcW w:w="2410" w:type="dxa"/>
          </w:tcPr>
          <w:p w14:paraId="2D480347" w14:textId="77777777" w:rsidR="00413466" w:rsidRPr="006C6B87" w:rsidRDefault="00413466" w:rsidP="00F955B6">
            <w:r w:rsidRPr="006C6B87">
              <w:t>Feeds self competently with spoon</w:t>
            </w:r>
          </w:p>
        </w:tc>
        <w:tc>
          <w:tcPr>
            <w:tcW w:w="486" w:type="dxa"/>
          </w:tcPr>
          <w:p w14:paraId="3EB28559" w14:textId="77777777" w:rsidR="00413466" w:rsidRPr="006C6B87" w:rsidRDefault="00413466" w:rsidP="00F955B6"/>
        </w:tc>
      </w:tr>
      <w:tr w:rsidR="00413466" w:rsidRPr="006C6B87" w14:paraId="51F9BEB4" w14:textId="77777777" w:rsidTr="00F955B6">
        <w:tc>
          <w:tcPr>
            <w:tcW w:w="2407" w:type="dxa"/>
          </w:tcPr>
          <w:p w14:paraId="16887860" w14:textId="77777777" w:rsidR="00413466" w:rsidRPr="006C6B87" w:rsidRDefault="00413466" w:rsidP="00F955B6">
            <w:r w:rsidRPr="006C6B87">
              <w:t>Responding to adults questions and comments more fully</w:t>
            </w:r>
          </w:p>
        </w:tc>
        <w:tc>
          <w:tcPr>
            <w:tcW w:w="320" w:type="dxa"/>
          </w:tcPr>
          <w:p w14:paraId="0C7EC967" w14:textId="77777777" w:rsidR="00413466" w:rsidRPr="006C6B87" w:rsidRDefault="00413466" w:rsidP="00F955B6"/>
        </w:tc>
        <w:tc>
          <w:tcPr>
            <w:tcW w:w="2655" w:type="dxa"/>
          </w:tcPr>
          <w:p w14:paraId="770135AD" w14:textId="77777777" w:rsidR="00413466" w:rsidRPr="006C6B87" w:rsidRDefault="00413466" w:rsidP="00F955B6">
            <w:r w:rsidRPr="006C6B87">
              <w:t>Hears when called from another room and responds vocally – (dependent on hearing loss and amplification)</w:t>
            </w:r>
          </w:p>
        </w:tc>
        <w:tc>
          <w:tcPr>
            <w:tcW w:w="425" w:type="dxa"/>
          </w:tcPr>
          <w:p w14:paraId="04753612" w14:textId="77777777" w:rsidR="00413466" w:rsidRPr="006C6B87" w:rsidRDefault="00413466" w:rsidP="00F955B6"/>
        </w:tc>
        <w:tc>
          <w:tcPr>
            <w:tcW w:w="2126" w:type="dxa"/>
          </w:tcPr>
          <w:p w14:paraId="1FA80CB5" w14:textId="77777777" w:rsidR="00413466" w:rsidRPr="006C6B87" w:rsidRDefault="00413466" w:rsidP="00F955B6">
            <w:r w:rsidRPr="006C6B87">
              <w:t>Notices the similarities and difference between them and others</w:t>
            </w:r>
          </w:p>
        </w:tc>
        <w:tc>
          <w:tcPr>
            <w:tcW w:w="426" w:type="dxa"/>
          </w:tcPr>
          <w:p w14:paraId="0CFC5020" w14:textId="77777777" w:rsidR="00413466" w:rsidRPr="006C6B87" w:rsidRDefault="00413466" w:rsidP="00F955B6"/>
        </w:tc>
        <w:tc>
          <w:tcPr>
            <w:tcW w:w="2268" w:type="dxa"/>
          </w:tcPr>
          <w:p w14:paraId="469AA355" w14:textId="77777777" w:rsidR="00413466" w:rsidRPr="006C6B87" w:rsidRDefault="00413466" w:rsidP="00F955B6">
            <w:r w:rsidRPr="006C6B87">
              <w:t>Plays lots of interactive games with adults or older child, may involve running, hiding or chasing</w:t>
            </w:r>
          </w:p>
        </w:tc>
        <w:tc>
          <w:tcPr>
            <w:tcW w:w="425" w:type="dxa"/>
          </w:tcPr>
          <w:p w14:paraId="3578C733" w14:textId="77777777" w:rsidR="00413466" w:rsidRPr="006C6B87" w:rsidRDefault="00413466" w:rsidP="00F955B6"/>
        </w:tc>
        <w:tc>
          <w:tcPr>
            <w:tcW w:w="2410" w:type="dxa"/>
          </w:tcPr>
          <w:p w14:paraId="757EC8C4" w14:textId="77777777" w:rsidR="00413466" w:rsidRPr="006C6B87" w:rsidRDefault="00413466" w:rsidP="00F955B6">
            <w:r w:rsidRPr="006C6B87">
              <w:t>Drinks without spilling contents of cup</w:t>
            </w:r>
          </w:p>
        </w:tc>
        <w:tc>
          <w:tcPr>
            <w:tcW w:w="486" w:type="dxa"/>
          </w:tcPr>
          <w:p w14:paraId="1BE8EDDC" w14:textId="77777777" w:rsidR="00413466" w:rsidRPr="006C6B87" w:rsidRDefault="00413466" w:rsidP="00F955B6"/>
        </w:tc>
      </w:tr>
      <w:tr w:rsidR="00413466" w:rsidRPr="006C6B87" w14:paraId="664582B1" w14:textId="77777777" w:rsidTr="00F955B6">
        <w:tc>
          <w:tcPr>
            <w:tcW w:w="2407" w:type="dxa"/>
          </w:tcPr>
          <w:p w14:paraId="7515D88D" w14:textId="77777777" w:rsidR="00413466" w:rsidRPr="006C6B87" w:rsidRDefault="00413466" w:rsidP="00F955B6">
            <w:pPr>
              <w:rPr>
                <w:b/>
              </w:rPr>
            </w:pPr>
            <w:r w:rsidRPr="006C6B87">
              <w:rPr>
                <w:b/>
              </w:rPr>
              <w:t xml:space="preserve">Understanding spoken language  </w:t>
            </w:r>
          </w:p>
        </w:tc>
        <w:tc>
          <w:tcPr>
            <w:tcW w:w="320" w:type="dxa"/>
          </w:tcPr>
          <w:p w14:paraId="62219F45" w14:textId="77777777" w:rsidR="00413466" w:rsidRPr="006C6B87" w:rsidRDefault="00413466" w:rsidP="00F955B6"/>
        </w:tc>
        <w:tc>
          <w:tcPr>
            <w:tcW w:w="2655" w:type="dxa"/>
          </w:tcPr>
          <w:p w14:paraId="3EE7F242" w14:textId="77777777" w:rsidR="00413466" w:rsidRPr="006C6B87" w:rsidRDefault="00413466" w:rsidP="00F955B6">
            <w:r w:rsidRPr="006C6B87">
              <w:t>Identifies known object in simple pictures by listening alone, by looking, pointing, vocalisation, gesture or sign</w:t>
            </w:r>
          </w:p>
        </w:tc>
        <w:tc>
          <w:tcPr>
            <w:tcW w:w="425" w:type="dxa"/>
          </w:tcPr>
          <w:p w14:paraId="63459FCC" w14:textId="77777777" w:rsidR="00413466" w:rsidRPr="006C6B87" w:rsidRDefault="00413466" w:rsidP="00F955B6"/>
        </w:tc>
        <w:tc>
          <w:tcPr>
            <w:tcW w:w="2126" w:type="dxa"/>
          </w:tcPr>
          <w:p w14:paraId="01103C71" w14:textId="77777777" w:rsidR="00413466" w:rsidRPr="006C6B87" w:rsidRDefault="00413466" w:rsidP="00F955B6">
            <w:r w:rsidRPr="006C6B87">
              <w:t>Actively draws others into social interaction</w:t>
            </w:r>
          </w:p>
        </w:tc>
        <w:tc>
          <w:tcPr>
            <w:tcW w:w="426" w:type="dxa"/>
          </w:tcPr>
          <w:p w14:paraId="66EB5AAB" w14:textId="77777777" w:rsidR="00413466" w:rsidRPr="006C6B87" w:rsidRDefault="00413466" w:rsidP="00F955B6"/>
        </w:tc>
        <w:tc>
          <w:tcPr>
            <w:tcW w:w="2268" w:type="dxa"/>
          </w:tcPr>
          <w:p w14:paraId="6E0244FC" w14:textId="77777777" w:rsidR="00413466" w:rsidRPr="006C6B87" w:rsidRDefault="00413466" w:rsidP="00F955B6">
            <w:r w:rsidRPr="006C6B87">
              <w:t>Plays alongside other children and will occasionally allow them into their play. E.g. shares a toy</w:t>
            </w:r>
          </w:p>
        </w:tc>
        <w:tc>
          <w:tcPr>
            <w:tcW w:w="425" w:type="dxa"/>
          </w:tcPr>
          <w:p w14:paraId="681D6E4E" w14:textId="77777777" w:rsidR="00413466" w:rsidRPr="006C6B87" w:rsidRDefault="00413466" w:rsidP="00F955B6"/>
        </w:tc>
        <w:tc>
          <w:tcPr>
            <w:tcW w:w="2410" w:type="dxa"/>
          </w:tcPr>
          <w:p w14:paraId="4C1DA2CB" w14:textId="77777777" w:rsidR="00413466" w:rsidRPr="006C6B87" w:rsidRDefault="00413466" w:rsidP="00F955B6">
            <w:r w:rsidRPr="006C6B87">
              <w:t>Can put on a hat and slip on shoes</w:t>
            </w:r>
          </w:p>
        </w:tc>
        <w:tc>
          <w:tcPr>
            <w:tcW w:w="486" w:type="dxa"/>
          </w:tcPr>
          <w:p w14:paraId="27FB1446" w14:textId="77777777" w:rsidR="00413466" w:rsidRPr="006C6B87" w:rsidRDefault="00413466" w:rsidP="00F955B6"/>
        </w:tc>
      </w:tr>
      <w:tr w:rsidR="00413466" w:rsidRPr="006C6B87" w14:paraId="1714BAC8" w14:textId="77777777" w:rsidTr="00F955B6">
        <w:tc>
          <w:tcPr>
            <w:tcW w:w="2407" w:type="dxa"/>
          </w:tcPr>
          <w:p w14:paraId="13B3A229" w14:textId="77777777" w:rsidR="00413466" w:rsidRPr="006C6B87" w:rsidRDefault="00413466" w:rsidP="00F955B6">
            <w:pPr>
              <w:pStyle w:val="ListParagraph"/>
              <w:spacing w:after="0"/>
              <w:ind w:left="0"/>
            </w:pPr>
            <w:r w:rsidRPr="006C6B87">
              <w:t>Recognises most common objects and pictures</w:t>
            </w:r>
          </w:p>
        </w:tc>
        <w:tc>
          <w:tcPr>
            <w:tcW w:w="320" w:type="dxa"/>
          </w:tcPr>
          <w:p w14:paraId="6D60BAE9" w14:textId="77777777" w:rsidR="00413466" w:rsidRPr="006C6B87" w:rsidRDefault="00413466" w:rsidP="00F955B6"/>
        </w:tc>
        <w:tc>
          <w:tcPr>
            <w:tcW w:w="2655" w:type="dxa"/>
          </w:tcPr>
          <w:p w14:paraId="32EF6971" w14:textId="77777777" w:rsidR="00413466" w:rsidRPr="006C6B87" w:rsidRDefault="00413466" w:rsidP="00F955B6">
            <w:r w:rsidRPr="006C6B87">
              <w:t>Responds to different tones of voice, e.g. ‘Give me’ as a command or ‘Give me?’ as a question</w:t>
            </w:r>
          </w:p>
        </w:tc>
        <w:tc>
          <w:tcPr>
            <w:tcW w:w="425" w:type="dxa"/>
          </w:tcPr>
          <w:p w14:paraId="25ACE400" w14:textId="77777777" w:rsidR="00413466" w:rsidRPr="006C6B87" w:rsidRDefault="00413466" w:rsidP="00F955B6"/>
        </w:tc>
        <w:tc>
          <w:tcPr>
            <w:tcW w:w="2126" w:type="dxa"/>
          </w:tcPr>
          <w:p w14:paraId="74B3A691" w14:textId="77777777" w:rsidR="00413466" w:rsidRPr="006C6B87" w:rsidRDefault="00413466" w:rsidP="00F955B6">
            <w:r w:rsidRPr="006C6B87">
              <w:t>Begins to say/sign please and thank you with prompts</w:t>
            </w:r>
          </w:p>
        </w:tc>
        <w:tc>
          <w:tcPr>
            <w:tcW w:w="426" w:type="dxa"/>
          </w:tcPr>
          <w:p w14:paraId="2B0A0F53" w14:textId="77777777" w:rsidR="00413466" w:rsidRPr="006C6B87" w:rsidRDefault="00413466" w:rsidP="00F955B6"/>
        </w:tc>
        <w:tc>
          <w:tcPr>
            <w:tcW w:w="2268" w:type="dxa"/>
          </w:tcPr>
          <w:p w14:paraId="3BFAA65D" w14:textId="77777777" w:rsidR="00413466" w:rsidRPr="006C6B87" w:rsidRDefault="00413466" w:rsidP="00F955B6">
            <w:r w:rsidRPr="006C6B87">
              <w:t>Copies the actions and sequences of other children’s play</w:t>
            </w:r>
          </w:p>
        </w:tc>
        <w:tc>
          <w:tcPr>
            <w:tcW w:w="425" w:type="dxa"/>
          </w:tcPr>
          <w:p w14:paraId="19CD1501" w14:textId="77777777" w:rsidR="00413466" w:rsidRPr="006C6B87" w:rsidRDefault="00413466" w:rsidP="00F955B6"/>
        </w:tc>
        <w:tc>
          <w:tcPr>
            <w:tcW w:w="2410" w:type="dxa"/>
          </w:tcPr>
          <w:p w14:paraId="6BAB8B52" w14:textId="77777777" w:rsidR="00413466" w:rsidRPr="006C6B87" w:rsidRDefault="00413466" w:rsidP="00F955B6">
            <w:r w:rsidRPr="006C6B87">
              <w:t>Unzips a coat or jacket</w:t>
            </w:r>
          </w:p>
        </w:tc>
        <w:tc>
          <w:tcPr>
            <w:tcW w:w="486" w:type="dxa"/>
          </w:tcPr>
          <w:p w14:paraId="2F0CBF54" w14:textId="77777777" w:rsidR="00413466" w:rsidRPr="006C6B87" w:rsidRDefault="00413466" w:rsidP="00F955B6"/>
        </w:tc>
      </w:tr>
      <w:tr w:rsidR="00413466" w:rsidRPr="006C6B87" w14:paraId="1FEA5CA8" w14:textId="77777777" w:rsidTr="00F955B6">
        <w:tc>
          <w:tcPr>
            <w:tcW w:w="2407" w:type="dxa"/>
          </w:tcPr>
          <w:p w14:paraId="114E4627" w14:textId="77777777" w:rsidR="00413466" w:rsidRPr="006C6B87" w:rsidRDefault="00413466" w:rsidP="00F955B6">
            <w:pPr>
              <w:pStyle w:val="ListParagraph"/>
              <w:spacing w:after="0"/>
              <w:ind w:left="0"/>
            </w:pPr>
            <w:r w:rsidRPr="006C6B87">
              <w:t>Understands familiar action words, e.g. ‘sit down’, ‘come here’, ‘stop that’</w:t>
            </w:r>
          </w:p>
        </w:tc>
        <w:tc>
          <w:tcPr>
            <w:tcW w:w="320" w:type="dxa"/>
          </w:tcPr>
          <w:p w14:paraId="02E60231" w14:textId="77777777" w:rsidR="00413466" w:rsidRPr="006C6B87" w:rsidRDefault="00413466" w:rsidP="00F955B6"/>
        </w:tc>
        <w:tc>
          <w:tcPr>
            <w:tcW w:w="2655" w:type="dxa"/>
          </w:tcPr>
          <w:p w14:paraId="4CEEB1DF" w14:textId="77777777" w:rsidR="00413466" w:rsidRPr="006C6B87" w:rsidRDefault="00413466" w:rsidP="00F955B6">
            <w:r w:rsidRPr="006C6B87">
              <w:t>Picks out familiar sound even when it’s noisy. E.g. ‘bed time’</w:t>
            </w:r>
          </w:p>
        </w:tc>
        <w:tc>
          <w:tcPr>
            <w:tcW w:w="425" w:type="dxa"/>
          </w:tcPr>
          <w:p w14:paraId="7C2A87F6" w14:textId="77777777" w:rsidR="00413466" w:rsidRPr="006C6B87" w:rsidRDefault="00413466" w:rsidP="00F955B6"/>
        </w:tc>
        <w:tc>
          <w:tcPr>
            <w:tcW w:w="2126" w:type="dxa"/>
          </w:tcPr>
          <w:p w14:paraId="06AED1F2" w14:textId="77777777" w:rsidR="00413466" w:rsidRPr="006C6B87" w:rsidRDefault="00413466" w:rsidP="00F955B6">
            <w:r w:rsidRPr="006C6B87">
              <w:t>Talks about causes of some feelings. E.g. why they feel happy or sad</w:t>
            </w:r>
          </w:p>
        </w:tc>
        <w:tc>
          <w:tcPr>
            <w:tcW w:w="426" w:type="dxa"/>
          </w:tcPr>
          <w:p w14:paraId="7BB8E1D7" w14:textId="77777777" w:rsidR="00413466" w:rsidRPr="006C6B87" w:rsidRDefault="00413466" w:rsidP="00F955B6"/>
        </w:tc>
        <w:tc>
          <w:tcPr>
            <w:tcW w:w="2268" w:type="dxa"/>
          </w:tcPr>
          <w:p w14:paraId="7EBCE665" w14:textId="77777777" w:rsidR="00413466" w:rsidRPr="006C6B87" w:rsidRDefault="00413466" w:rsidP="00F955B6">
            <w:r w:rsidRPr="006C6B87">
              <w:t>Builds tower or row of six or seven blocks</w:t>
            </w:r>
          </w:p>
        </w:tc>
        <w:tc>
          <w:tcPr>
            <w:tcW w:w="425" w:type="dxa"/>
          </w:tcPr>
          <w:p w14:paraId="2FDFA31C" w14:textId="77777777" w:rsidR="00413466" w:rsidRPr="006C6B87" w:rsidRDefault="00413466" w:rsidP="00F955B6"/>
        </w:tc>
        <w:tc>
          <w:tcPr>
            <w:tcW w:w="2410" w:type="dxa"/>
          </w:tcPr>
          <w:p w14:paraId="31812ABC" w14:textId="77777777" w:rsidR="00413466" w:rsidRPr="006C6B87" w:rsidRDefault="00413466" w:rsidP="00F955B6">
            <w:r w:rsidRPr="006C6B87">
              <w:t>Indicates need for toilet</w:t>
            </w:r>
          </w:p>
        </w:tc>
        <w:tc>
          <w:tcPr>
            <w:tcW w:w="486" w:type="dxa"/>
          </w:tcPr>
          <w:p w14:paraId="435145AA" w14:textId="77777777" w:rsidR="00413466" w:rsidRPr="006C6B87" w:rsidRDefault="00413466" w:rsidP="00F955B6"/>
        </w:tc>
      </w:tr>
      <w:tr w:rsidR="00413466" w:rsidRPr="006C6B87" w14:paraId="30F0259D" w14:textId="77777777" w:rsidTr="00F955B6">
        <w:tc>
          <w:tcPr>
            <w:tcW w:w="2407" w:type="dxa"/>
          </w:tcPr>
          <w:p w14:paraId="7CF160F6" w14:textId="77777777" w:rsidR="00413466" w:rsidRPr="006C6B87" w:rsidRDefault="00413466" w:rsidP="00F955B6">
            <w:pPr>
              <w:pStyle w:val="ListParagraph"/>
              <w:spacing w:after="0"/>
              <w:ind w:left="0"/>
            </w:pPr>
            <w:r w:rsidRPr="006C6B87">
              <w:t>Understands more complex sentence, e.g. ‘we’re going to the shop to buy some new shoes’</w:t>
            </w:r>
          </w:p>
        </w:tc>
        <w:tc>
          <w:tcPr>
            <w:tcW w:w="320" w:type="dxa"/>
          </w:tcPr>
          <w:p w14:paraId="5321A597" w14:textId="77777777" w:rsidR="00413466" w:rsidRPr="006C6B87" w:rsidRDefault="00413466" w:rsidP="00F955B6"/>
        </w:tc>
        <w:tc>
          <w:tcPr>
            <w:tcW w:w="2655" w:type="dxa"/>
          </w:tcPr>
          <w:p w14:paraId="4CDA852B" w14:textId="77777777" w:rsidR="00413466" w:rsidRPr="006C6B87" w:rsidRDefault="00413466" w:rsidP="00F955B6">
            <w:r w:rsidRPr="006C6B87">
              <w:t>Shows awareness of loud and quiet sounds. E.g. may whisper</w:t>
            </w:r>
          </w:p>
        </w:tc>
        <w:tc>
          <w:tcPr>
            <w:tcW w:w="425" w:type="dxa"/>
          </w:tcPr>
          <w:p w14:paraId="7633B15D" w14:textId="77777777" w:rsidR="00413466" w:rsidRPr="006C6B87" w:rsidRDefault="00413466" w:rsidP="00F955B6"/>
        </w:tc>
        <w:tc>
          <w:tcPr>
            <w:tcW w:w="2126" w:type="dxa"/>
          </w:tcPr>
          <w:p w14:paraId="38282875" w14:textId="77777777" w:rsidR="00413466" w:rsidRPr="006C6B87" w:rsidRDefault="00413466" w:rsidP="00F955B6"/>
        </w:tc>
        <w:tc>
          <w:tcPr>
            <w:tcW w:w="426" w:type="dxa"/>
          </w:tcPr>
          <w:p w14:paraId="77A4EB17" w14:textId="77777777" w:rsidR="00413466" w:rsidRPr="006C6B87" w:rsidRDefault="00413466" w:rsidP="00F955B6"/>
        </w:tc>
        <w:tc>
          <w:tcPr>
            <w:tcW w:w="2268" w:type="dxa"/>
          </w:tcPr>
          <w:p w14:paraId="0CDBC25A" w14:textId="77777777" w:rsidR="00413466" w:rsidRPr="006C6B87" w:rsidRDefault="00413466" w:rsidP="00F955B6">
            <w:r w:rsidRPr="006C6B87">
              <w:t>Uses one object to stand for another</w:t>
            </w:r>
          </w:p>
        </w:tc>
        <w:tc>
          <w:tcPr>
            <w:tcW w:w="425" w:type="dxa"/>
          </w:tcPr>
          <w:p w14:paraId="65BBA6DF" w14:textId="77777777" w:rsidR="00413466" w:rsidRPr="006C6B87" w:rsidRDefault="00413466" w:rsidP="00F955B6"/>
        </w:tc>
        <w:tc>
          <w:tcPr>
            <w:tcW w:w="2410" w:type="dxa"/>
          </w:tcPr>
          <w:p w14:paraId="6AFDB158" w14:textId="77777777" w:rsidR="00413466" w:rsidRPr="006C6B87" w:rsidRDefault="00413466" w:rsidP="00F955B6"/>
        </w:tc>
        <w:tc>
          <w:tcPr>
            <w:tcW w:w="486" w:type="dxa"/>
          </w:tcPr>
          <w:p w14:paraId="2189723C" w14:textId="77777777" w:rsidR="00413466" w:rsidRPr="006C6B87" w:rsidRDefault="00413466" w:rsidP="00F955B6"/>
        </w:tc>
      </w:tr>
      <w:tr w:rsidR="00413466" w:rsidRPr="006C6B87" w14:paraId="4C9CEC40" w14:textId="77777777" w:rsidTr="00F955B6">
        <w:tc>
          <w:tcPr>
            <w:tcW w:w="2407" w:type="dxa"/>
          </w:tcPr>
          <w:p w14:paraId="07DFCC42" w14:textId="77777777" w:rsidR="00413466" w:rsidRPr="006C6B87" w:rsidRDefault="00413466" w:rsidP="00F955B6">
            <w:pPr>
              <w:pStyle w:val="ListParagraph"/>
              <w:spacing w:after="0"/>
              <w:ind w:left="0"/>
            </w:pPr>
            <w:r w:rsidRPr="006C6B87">
              <w:t xml:space="preserve">Using spoken language  </w:t>
            </w:r>
          </w:p>
        </w:tc>
        <w:tc>
          <w:tcPr>
            <w:tcW w:w="320" w:type="dxa"/>
          </w:tcPr>
          <w:p w14:paraId="2FABB9BF" w14:textId="77777777" w:rsidR="00413466" w:rsidRPr="006C6B87" w:rsidRDefault="00413466" w:rsidP="00F955B6"/>
        </w:tc>
        <w:tc>
          <w:tcPr>
            <w:tcW w:w="2655" w:type="dxa"/>
          </w:tcPr>
          <w:p w14:paraId="6A01AFF2" w14:textId="77777777" w:rsidR="00413466" w:rsidRPr="006C6B87" w:rsidRDefault="00413466" w:rsidP="00F955B6">
            <w:r w:rsidRPr="006C6B87">
              <w:t>Responds to familiar expressions by listening alone. E.g. ‘don’t touch’ and  ‘come on’</w:t>
            </w:r>
          </w:p>
        </w:tc>
        <w:tc>
          <w:tcPr>
            <w:tcW w:w="425" w:type="dxa"/>
          </w:tcPr>
          <w:p w14:paraId="5DC7D5C4" w14:textId="77777777" w:rsidR="00413466" w:rsidRPr="006C6B87" w:rsidRDefault="00413466" w:rsidP="00F955B6"/>
        </w:tc>
        <w:tc>
          <w:tcPr>
            <w:tcW w:w="2126" w:type="dxa"/>
          </w:tcPr>
          <w:p w14:paraId="5660ADE6" w14:textId="77777777" w:rsidR="00413466" w:rsidRPr="006C6B87" w:rsidRDefault="00413466" w:rsidP="00F955B6"/>
        </w:tc>
        <w:tc>
          <w:tcPr>
            <w:tcW w:w="426" w:type="dxa"/>
          </w:tcPr>
          <w:p w14:paraId="55FC2765" w14:textId="77777777" w:rsidR="00413466" w:rsidRPr="006C6B87" w:rsidRDefault="00413466" w:rsidP="00F955B6"/>
        </w:tc>
        <w:tc>
          <w:tcPr>
            <w:tcW w:w="2268" w:type="dxa"/>
          </w:tcPr>
          <w:p w14:paraId="45803B89" w14:textId="77777777" w:rsidR="00413466" w:rsidRPr="006C6B87" w:rsidRDefault="00413466" w:rsidP="00F955B6">
            <w:r w:rsidRPr="006C6B87">
              <w:t>Scans pages of books looking at detail on pictures</w:t>
            </w:r>
          </w:p>
        </w:tc>
        <w:tc>
          <w:tcPr>
            <w:tcW w:w="425" w:type="dxa"/>
          </w:tcPr>
          <w:p w14:paraId="6378DB8C" w14:textId="77777777" w:rsidR="00413466" w:rsidRPr="006C6B87" w:rsidRDefault="00413466" w:rsidP="00F955B6"/>
        </w:tc>
        <w:tc>
          <w:tcPr>
            <w:tcW w:w="2410" w:type="dxa"/>
          </w:tcPr>
          <w:p w14:paraId="2E8B6F77" w14:textId="77777777" w:rsidR="00413466" w:rsidRPr="006C6B87" w:rsidRDefault="00413466" w:rsidP="00F955B6"/>
        </w:tc>
        <w:tc>
          <w:tcPr>
            <w:tcW w:w="486" w:type="dxa"/>
          </w:tcPr>
          <w:p w14:paraId="363FE765" w14:textId="77777777" w:rsidR="00413466" w:rsidRPr="006C6B87" w:rsidRDefault="00413466" w:rsidP="00F955B6"/>
        </w:tc>
      </w:tr>
      <w:tr w:rsidR="00413466" w:rsidRPr="006C6B87" w14:paraId="6622052C" w14:textId="77777777" w:rsidTr="00F955B6">
        <w:tc>
          <w:tcPr>
            <w:tcW w:w="2407" w:type="dxa"/>
          </w:tcPr>
          <w:p w14:paraId="3B2035EE" w14:textId="77777777" w:rsidR="00413466" w:rsidRPr="006C6B87" w:rsidRDefault="00413466" w:rsidP="00F955B6">
            <w:pPr>
              <w:pStyle w:val="ListParagraph"/>
              <w:spacing w:after="0"/>
              <w:ind w:left="0"/>
            </w:pPr>
            <w:r w:rsidRPr="006C6B87">
              <w:t>Rapid growth in vocabulary – at least 50 words and becoming more difficult to keep track of new words</w:t>
            </w:r>
          </w:p>
        </w:tc>
        <w:tc>
          <w:tcPr>
            <w:tcW w:w="320" w:type="dxa"/>
          </w:tcPr>
          <w:p w14:paraId="5DC1CDC4" w14:textId="77777777" w:rsidR="00413466" w:rsidRPr="006C6B87" w:rsidRDefault="00413466" w:rsidP="00F955B6"/>
        </w:tc>
        <w:tc>
          <w:tcPr>
            <w:tcW w:w="2655" w:type="dxa"/>
          </w:tcPr>
          <w:p w14:paraId="6EFFBE07" w14:textId="77777777" w:rsidR="00413466" w:rsidRPr="006C6B87" w:rsidRDefault="00413466" w:rsidP="00F955B6">
            <w:r w:rsidRPr="006C6B87">
              <w:t>Identifies known objects in picture book by listening alone</w:t>
            </w:r>
          </w:p>
        </w:tc>
        <w:tc>
          <w:tcPr>
            <w:tcW w:w="425" w:type="dxa"/>
          </w:tcPr>
          <w:p w14:paraId="642A0CF9" w14:textId="77777777" w:rsidR="00413466" w:rsidRPr="006C6B87" w:rsidRDefault="00413466" w:rsidP="00F955B6"/>
        </w:tc>
        <w:tc>
          <w:tcPr>
            <w:tcW w:w="2126" w:type="dxa"/>
          </w:tcPr>
          <w:p w14:paraId="3C40A52B" w14:textId="77777777" w:rsidR="00413466" w:rsidRPr="006C6B87" w:rsidRDefault="00413466" w:rsidP="00F955B6"/>
        </w:tc>
        <w:tc>
          <w:tcPr>
            <w:tcW w:w="426" w:type="dxa"/>
          </w:tcPr>
          <w:p w14:paraId="170D2E00" w14:textId="77777777" w:rsidR="00413466" w:rsidRPr="006C6B87" w:rsidRDefault="00413466" w:rsidP="00F955B6"/>
        </w:tc>
        <w:tc>
          <w:tcPr>
            <w:tcW w:w="2268" w:type="dxa"/>
          </w:tcPr>
          <w:p w14:paraId="6FAA857F" w14:textId="77777777" w:rsidR="00413466" w:rsidRPr="006C6B87" w:rsidRDefault="00413466" w:rsidP="00F955B6"/>
        </w:tc>
        <w:tc>
          <w:tcPr>
            <w:tcW w:w="425" w:type="dxa"/>
          </w:tcPr>
          <w:p w14:paraId="7BD04E9F" w14:textId="77777777" w:rsidR="00413466" w:rsidRPr="006C6B87" w:rsidRDefault="00413466" w:rsidP="00F955B6"/>
        </w:tc>
        <w:tc>
          <w:tcPr>
            <w:tcW w:w="2410" w:type="dxa"/>
          </w:tcPr>
          <w:p w14:paraId="016522C6" w14:textId="77777777" w:rsidR="00413466" w:rsidRPr="006C6B87" w:rsidRDefault="00413466" w:rsidP="00F955B6"/>
        </w:tc>
        <w:tc>
          <w:tcPr>
            <w:tcW w:w="486" w:type="dxa"/>
          </w:tcPr>
          <w:p w14:paraId="1FF3C6E5" w14:textId="77777777" w:rsidR="00413466" w:rsidRPr="006C6B87" w:rsidRDefault="00413466" w:rsidP="00F955B6"/>
        </w:tc>
      </w:tr>
      <w:tr w:rsidR="00413466" w:rsidRPr="006C6B87" w14:paraId="721FE11C" w14:textId="77777777" w:rsidTr="00F955B6">
        <w:tc>
          <w:tcPr>
            <w:tcW w:w="2407" w:type="dxa"/>
          </w:tcPr>
          <w:p w14:paraId="422D675A" w14:textId="77777777" w:rsidR="00413466" w:rsidRPr="006C6B87" w:rsidRDefault="00413466" w:rsidP="00F955B6">
            <w:pPr>
              <w:pStyle w:val="ListParagraph"/>
              <w:spacing w:after="0"/>
              <w:ind w:left="0"/>
            </w:pPr>
            <w:r w:rsidRPr="006C6B87">
              <w:t>Frequently repeats what they hear, one or more key words repeated</w:t>
            </w:r>
          </w:p>
        </w:tc>
        <w:tc>
          <w:tcPr>
            <w:tcW w:w="320" w:type="dxa"/>
          </w:tcPr>
          <w:p w14:paraId="62E2BB50" w14:textId="77777777" w:rsidR="00413466" w:rsidRPr="006C6B87" w:rsidRDefault="00413466" w:rsidP="00F955B6"/>
        </w:tc>
        <w:tc>
          <w:tcPr>
            <w:tcW w:w="2655" w:type="dxa"/>
          </w:tcPr>
          <w:p w14:paraId="2F38E12D" w14:textId="77777777" w:rsidR="00413466" w:rsidRPr="006C6B87" w:rsidRDefault="00413466" w:rsidP="00F955B6">
            <w:pPr>
              <w:rPr>
                <w:b/>
              </w:rPr>
            </w:pPr>
            <w:r w:rsidRPr="006C6B87">
              <w:rPr>
                <w:b/>
              </w:rPr>
              <w:t>Speech sounds – English</w:t>
            </w:r>
          </w:p>
        </w:tc>
        <w:tc>
          <w:tcPr>
            <w:tcW w:w="425" w:type="dxa"/>
          </w:tcPr>
          <w:p w14:paraId="34235184" w14:textId="77777777" w:rsidR="00413466" w:rsidRPr="006C6B87" w:rsidRDefault="00413466" w:rsidP="00F955B6"/>
        </w:tc>
        <w:tc>
          <w:tcPr>
            <w:tcW w:w="2126" w:type="dxa"/>
          </w:tcPr>
          <w:p w14:paraId="49FB0A72" w14:textId="77777777" w:rsidR="00413466" w:rsidRPr="006C6B87" w:rsidRDefault="00413466" w:rsidP="00F955B6"/>
        </w:tc>
        <w:tc>
          <w:tcPr>
            <w:tcW w:w="426" w:type="dxa"/>
          </w:tcPr>
          <w:p w14:paraId="3ECC9AEB" w14:textId="77777777" w:rsidR="00413466" w:rsidRPr="006C6B87" w:rsidRDefault="00413466" w:rsidP="00F955B6"/>
        </w:tc>
        <w:tc>
          <w:tcPr>
            <w:tcW w:w="2268" w:type="dxa"/>
          </w:tcPr>
          <w:p w14:paraId="4A600B9A" w14:textId="77777777" w:rsidR="00413466" w:rsidRPr="006C6B87" w:rsidRDefault="00413466" w:rsidP="00F955B6"/>
        </w:tc>
        <w:tc>
          <w:tcPr>
            <w:tcW w:w="425" w:type="dxa"/>
          </w:tcPr>
          <w:p w14:paraId="61A9F1CE" w14:textId="77777777" w:rsidR="00413466" w:rsidRPr="006C6B87" w:rsidRDefault="00413466" w:rsidP="00F955B6"/>
        </w:tc>
        <w:tc>
          <w:tcPr>
            <w:tcW w:w="2410" w:type="dxa"/>
          </w:tcPr>
          <w:p w14:paraId="4FAE4407" w14:textId="77777777" w:rsidR="00413466" w:rsidRPr="006C6B87" w:rsidRDefault="00413466" w:rsidP="00F955B6"/>
        </w:tc>
        <w:tc>
          <w:tcPr>
            <w:tcW w:w="486" w:type="dxa"/>
          </w:tcPr>
          <w:p w14:paraId="6B74925D" w14:textId="77777777" w:rsidR="00413466" w:rsidRPr="006C6B87" w:rsidRDefault="00413466" w:rsidP="00F955B6"/>
        </w:tc>
      </w:tr>
      <w:tr w:rsidR="00413466" w:rsidRPr="006C6B87" w14:paraId="337CA7E0" w14:textId="77777777" w:rsidTr="00F955B6">
        <w:tc>
          <w:tcPr>
            <w:tcW w:w="2407" w:type="dxa"/>
          </w:tcPr>
          <w:p w14:paraId="4C0BDB98" w14:textId="77777777" w:rsidR="00413466" w:rsidRPr="006C6B87" w:rsidRDefault="00413466" w:rsidP="00F955B6">
            <w:pPr>
              <w:rPr>
                <w:b/>
              </w:rPr>
            </w:pPr>
            <w:r w:rsidRPr="006C6B87">
              <w:t xml:space="preserve">Uses more little sentences. E.g. </w:t>
            </w:r>
          </w:p>
          <w:p w14:paraId="7DF429C3" w14:textId="77777777" w:rsidR="00413466" w:rsidRPr="006C6B87" w:rsidRDefault="00413466" w:rsidP="00F955B6">
            <w:pPr>
              <w:pStyle w:val="ListParagraph"/>
              <w:spacing w:after="0"/>
            </w:pPr>
            <w:r w:rsidRPr="006C6B87">
              <w:t>‘daddy come’, ‘there it is’, ‘me got one’</w:t>
            </w:r>
          </w:p>
        </w:tc>
        <w:tc>
          <w:tcPr>
            <w:tcW w:w="320" w:type="dxa"/>
          </w:tcPr>
          <w:p w14:paraId="1AF30BFD" w14:textId="77777777" w:rsidR="00413466" w:rsidRPr="006C6B87" w:rsidRDefault="00413466" w:rsidP="00F955B6"/>
        </w:tc>
        <w:tc>
          <w:tcPr>
            <w:tcW w:w="2655" w:type="dxa"/>
          </w:tcPr>
          <w:p w14:paraId="791F9CFB" w14:textId="77777777" w:rsidR="00413466" w:rsidRPr="006C6B87" w:rsidRDefault="00413466" w:rsidP="00F955B6">
            <w:pPr>
              <w:rPr>
                <w:b/>
              </w:rPr>
            </w:pPr>
            <w:r w:rsidRPr="006C6B87">
              <w:t>Now produces more consonant sounds including:</w:t>
            </w:r>
          </w:p>
          <w:p w14:paraId="4CD6529A" w14:textId="77777777" w:rsidR="00413466" w:rsidRPr="006C6B87" w:rsidRDefault="00413466" w:rsidP="00F955B6">
            <w:pPr>
              <w:rPr>
                <w:b/>
              </w:rPr>
            </w:pPr>
            <w:r w:rsidRPr="006C6B87">
              <w:t xml:space="preserve">‘p’, ‘d’, ‘b’, ‘t’, ‘g’, ‘k’, </w:t>
            </w:r>
          </w:p>
          <w:p w14:paraId="552BBCE1" w14:textId="77777777" w:rsidR="00413466" w:rsidRPr="006C6B87" w:rsidRDefault="00413466" w:rsidP="00F955B6">
            <w:pPr>
              <w:rPr>
                <w:b/>
              </w:rPr>
            </w:pPr>
            <w:r w:rsidRPr="006C6B87">
              <w:t xml:space="preserve">‘n’, ‘m’, </w:t>
            </w:r>
          </w:p>
          <w:p w14:paraId="09F9E2E7" w14:textId="77777777" w:rsidR="00413466" w:rsidRPr="006C6B87" w:rsidRDefault="00413466" w:rsidP="00F955B6">
            <w:pPr>
              <w:rPr>
                <w:b/>
              </w:rPr>
            </w:pPr>
            <w:r w:rsidRPr="006C6B87">
              <w:t>‘w’, ‘h’, ‘f’</w:t>
            </w:r>
          </w:p>
          <w:p w14:paraId="52825F41" w14:textId="77777777" w:rsidR="00413466" w:rsidRPr="006C6B87" w:rsidRDefault="00413466" w:rsidP="00F955B6">
            <w:r w:rsidRPr="006C6B87">
              <w:t xml:space="preserve">‘ng’ as in song </w:t>
            </w:r>
          </w:p>
        </w:tc>
        <w:tc>
          <w:tcPr>
            <w:tcW w:w="425" w:type="dxa"/>
          </w:tcPr>
          <w:p w14:paraId="6E8D2850" w14:textId="77777777" w:rsidR="00413466" w:rsidRPr="006C6B87" w:rsidRDefault="00413466" w:rsidP="00F955B6"/>
        </w:tc>
        <w:tc>
          <w:tcPr>
            <w:tcW w:w="2126" w:type="dxa"/>
          </w:tcPr>
          <w:p w14:paraId="38506DE3" w14:textId="77777777" w:rsidR="00413466" w:rsidRPr="006C6B87" w:rsidRDefault="00413466" w:rsidP="00F955B6"/>
        </w:tc>
        <w:tc>
          <w:tcPr>
            <w:tcW w:w="426" w:type="dxa"/>
          </w:tcPr>
          <w:p w14:paraId="00947BCE" w14:textId="77777777" w:rsidR="00413466" w:rsidRPr="006C6B87" w:rsidRDefault="00413466" w:rsidP="00F955B6"/>
        </w:tc>
        <w:tc>
          <w:tcPr>
            <w:tcW w:w="2268" w:type="dxa"/>
          </w:tcPr>
          <w:p w14:paraId="5B5E353F" w14:textId="77777777" w:rsidR="00413466" w:rsidRPr="006C6B87" w:rsidRDefault="00413466" w:rsidP="00F955B6"/>
        </w:tc>
        <w:tc>
          <w:tcPr>
            <w:tcW w:w="425" w:type="dxa"/>
          </w:tcPr>
          <w:p w14:paraId="482DA08F" w14:textId="77777777" w:rsidR="00413466" w:rsidRPr="006C6B87" w:rsidRDefault="00413466" w:rsidP="00F955B6"/>
        </w:tc>
        <w:tc>
          <w:tcPr>
            <w:tcW w:w="2410" w:type="dxa"/>
          </w:tcPr>
          <w:p w14:paraId="197557C2" w14:textId="77777777" w:rsidR="00413466" w:rsidRPr="006C6B87" w:rsidRDefault="00413466" w:rsidP="00F955B6"/>
        </w:tc>
        <w:tc>
          <w:tcPr>
            <w:tcW w:w="486" w:type="dxa"/>
          </w:tcPr>
          <w:p w14:paraId="45B45DBB" w14:textId="77777777" w:rsidR="00413466" w:rsidRPr="006C6B87" w:rsidRDefault="00413466" w:rsidP="00F955B6"/>
        </w:tc>
      </w:tr>
      <w:tr w:rsidR="00413466" w:rsidRPr="006C6B87" w14:paraId="0896FA3B" w14:textId="77777777" w:rsidTr="00F955B6">
        <w:tc>
          <w:tcPr>
            <w:tcW w:w="2407" w:type="dxa"/>
          </w:tcPr>
          <w:p w14:paraId="50410727" w14:textId="77777777" w:rsidR="00413466" w:rsidRPr="006C6B87" w:rsidRDefault="00413466" w:rsidP="00F955B6">
            <w:r w:rsidRPr="006C6B87">
              <w:t>Refers to self by name</w:t>
            </w:r>
          </w:p>
        </w:tc>
        <w:tc>
          <w:tcPr>
            <w:tcW w:w="320" w:type="dxa"/>
          </w:tcPr>
          <w:p w14:paraId="69BC47A5" w14:textId="77777777" w:rsidR="00413466" w:rsidRPr="006C6B87" w:rsidRDefault="00413466" w:rsidP="00F955B6"/>
        </w:tc>
        <w:tc>
          <w:tcPr>
            <w:tcW w:w="2655" w:type="dxa"/>
          </w:tcPr>
          <w:p w14:paraId="77157508" w14:textId="77777777" w:rsidR="00413466" w:rsidRPr="006C6B87" w:rsidRDefault="00413466" w:rsidP="00F955B6">
            <w:pPr>
              <w:rPr>
                <w:b/>
              </w:rPr>
            </w:pPr>
            <w:r w:rsidRPr="006C6B87">
              <w:t>Can now produce a wide range of vowel sounds including:</w:t>
            </w:r>
          </w:p>
          <w:p w14:paraId="0D37A9EC" w14:textId="77777777" w:rsidR="00413466" w:rsidRPr="006C6B87" w:rsidRDefault="00413466" w:rsidP="00413466">
            <w:pPr>
              <w:pStyle w:val="ListParagraph"/>
              <w:numPr>
                <w:ilvl w:val="0"/>
                <w:numId w:val="178"/>
              </w:numPr>
              <w:spacing w:after="0"/>
              <w:rPr>
                <w:b/>
              </w:rPr>
            </w:pPr>
            <w:r w:rsidRPr="006C6B87">
              <w:t>s</w:t>
            </w:r>
            <w:r w:rsidRPr="006C6B87">
              <w:rPr>
                <w:u w:val="single"/>
              </w:rPr>
              <w:t>ee</w:t>
            </w:r>
          </w:p>
          <w:p w14:paraId="2B7E7982" w14:textId="77777777" w:rsidR="00413466" w:rsidRPr="006C6B87" w:rsidRDefault="00413466" w:rsidP="00413466">
            <w:pPr>
              <w:pStyle w:val="ListParagraph"/>
              <w:numPr>
                <w:ilvl w:val="0"/>
                <w:numId w:val="178"/>
              </w:numPr>
              <w:spacing w:after="0"/>
              <w:rPr>
                <w:b/>
              </w:rPr>
            </w:pPr>
            <w:r w:rsidRPr="006C6B87">
              <w:t>p</w:t>
            </w:r>
            <w:r w:rsidRPr="006C6B87">
              <w:rPr>
                <w:u w:val="single"/>
              </w:rPr>
              <w:t>u</w:t>
            </w:r>
            <w:r w:rsidRPr="006C6B87">
              <w:t>t</w:t>
            </w:r>
          </w:p>
          <w:p w14:paraId="2E08419A" w14:textId="77777777" w:rsidR="00413466" w:rsidRPr="006C6B87" w:rsidRDefault="00413466" w:rsidP="00413466">
            <w:pPr>
              <w:pStyle w:val="ListParagraph"/>
              <w:numPr>
                <w:ilvl w:val="0"/>
                <w:numId w:val="178"/>
              </w:numPr>
              <w:spacing w:after="0"/>
              <w:rPr>
                <w:b/>
              </w:rPr>
            </w:pPr>
            <w:r w:rsidRPr="006C6B87">
              <w:t>b</w:t>
            </w:r>
            <w:r w:rsidRPr="006C6B87">
              <w:rPr>
                <w:u w:val="single"/>
              </w:rPr>
              <w:t>u</w:t>
            </w:r>
            <w:r w:rsidRPr="006C6B87">
              <w:t>t</w:t>
            </w:r>
          </w:p>
          <w:p w14:paraId="0DC96E77" w14:textId="77777777" w:rsidR="00413466" w:rsidRPr="006C6B87" w:rsidRDefault="00413466" w:rsidP="00413466">
            <w:pPr>
              <w:pStyle w:val="ListParagraph"/>
              <w:numPr>
                <w:ilvl w:val="0"/>
                <w:numId w:val="178"/>
              </w:numPr>
              <w:spacing w:after="0"/>
              <w:rPr>
                <w:b/>
              </w:rPr>
            </w:pPr>
            <w:r w:rsidRPr="006C6B87">
              <w:t>c</w:t>
            </w:r>
            <w:r w:rsidRPr="006C6B87">
              <w:rPr>
                <w:u w:val="single"/>
              </w:rPr>
              <w:t>a</w:t>
            </w:r>
            <w:r w:rsidRPr="006C6B87">
              <w:t>r</w:t>
            </w:r>
          </w:p>
          <w:p w14:paraId="039F8395" w14:textId="77777777" w:rsidR="00413466" w:rsidRPr="006C6B87" w:rsidRDefault="00413466" w:rsidP="00413466">
            <w:pPr>
              <w:pStyle w:val="ListParagraph"/>
              <w:numPr>
                <w:ilvl w:val="0"/>
                <w:numId w:val="178"/>
              </w:numPr>
              <w:spacing w:after="0"/>
              <w:rPr>
                <w:b/>
              </w:rPr>
            </w:pPr>
            <w:r w:rsidRPr="006C6B87">
              <w:t>c</w:t>
            </w:r>
            <w:r w:rsidRPr="006C6B87">
              <w:rPr>
                <w:u w:val="single"/>
              </w:rPr>
              <w:t>au</w:t>
            </w:r>
            <w:r w:rsidRPr="006C6B87">
              <w:t>ght</w:t>
            </w:r>
          </w:p>
          <w:p w14:paraId="19878F06" w14:textId="77777777" w:rsidR="00413466" w:rsidRPr="006C6B87" w:rsidRDefault="00413466" w:rsidP="00413466">
            <w:pPr>
              <w:pStyle w:val="ListParagraph"/>
              <w:numPr>
                <w:ilvl w:val="0"/>
                <w:numId w:val="178"/>
              </w:numPr>
              <w:spacing w:after="0"/>
              <w:rPr>
                <w:b/>
              </w:rPr>
            </w:pPr>
            <w:r w:rsidRPr="006C6B87">
              <w:t>s</w:t>
            </w:r>
            <w:r w:rsidRPr="006C6B87">
              <w:rPr>
                <w:u w:val="single"/>
              </w:rPr>
              <w:t>oo</w:t>
            </w:r>
            <w:r w:rsidRPr="006C6B87">
              <w:t>n</w:t>
            </w:r>
          </w:p>
          <w:p w14:paraId="00868CE2" w14:textId="77777777" w:rsidR="00413466" w:rsidRPr="006C6B87" w:rsidRDefault="00413466" w:rsidP="00413466">
            <w:pPr>
              <w:pStyle w:val="ListParagraph"/>
              <w:numPr>
                <w:ilvl w:val="0"/>
                <w:numId w:val="178"/>
              </w:numPr>
              <w:spacing w:after="0"/>
              <w:rPr>
                <w:b/>
              </w:rPr>
            </w:pPr>
            <w:r w:rsidRPr="006C6B87">
              <w:t>s</w:t>
            </w:r>
            <w:r w:rsidRPr="006C6B87">
              <w:rPr>
                <w:u w:val="single"/>
              </w:rPr>
              <w:t>a</w:t>
            </w:r>
            <w:r w:rsidRPr="006C6B87">
              <w:t>t</w:t>
            </w:r>
          </w:p>
          <w:p w14:paraId="44D77A51" w14:textId="77777777" w:rsidR="00413466" w:rsidRPr="006C6B87" w:rsidRDefault="00413466" w:rsidP="00413466">
            <w:pPr>
              <w:pStyle w:val="ListParagraph"/>
              <w:numPr>
                <w:ilvl w:val="0"/>
                <w:numId w:val="178"/>
              </w:numPr>
              <w:spacing w:after="0"/>
              <w:rPr>
                <w:b/>
              </w:rPr>
            </w:pPr>
            <w:r w:rsidRPr="006C6B87">
              <w:t>s</w:t>
            </w:r>
            <w:r w:rsidRPr="006C6B87">
              <w:rPr>
                <w:u w:val="single"/>
              </w:rPr>
              <w:t>i</w:t>
            </w:r>
            <w:r w:rsidRPr="006C6B87">
              <w:t>t</w:t>
            </w:r>
          </w:p>
          <w:p w14:paraId="197C4275" w14:textId="77777777" w:rsidR="00413466" w:rsidRPr="006C6B87" w:rsidRDefault="00413466" w:rsidP="00413466">
            <w:pPr>
              <w:pStyle w:val="ListParagraph"/>
              <w:numPr>
                <w:ilvl w:val="0"/>
                <w:numId w:val="178"/>
              </w:numPr>
              <w:spacing w:after="0"/>
              <w:rPr>
                <w:b/>
              </w:rPr>
            </w:pPr>
            <w:r w:rsidRPr="006C6B87">
              <w:t>s</w:t>
            </w:r>
            <w:r w:rsidRPr="006C6B87">
              <w:rPr>
                <w:u w:val="single"/>
              </w:rPr>
              <w:t>e</w:t>
            </w:r>
            <w:r w:rsidRPr="006C6B87">
              <w:t>t</w:t>
            </w:r>
          </w:p>
          <w:p w14:paraId="4F0E36F4" w14:textId="77777777" w:rsidR="00413466" w:rsidRPr="006C6B87" w:rsidRDefault="00413466" w:rsidP="00413466">
            <w:pPr>
              <w:pStyle w:val="ListParagraph"/>
              <w:numPr>
                <w:ilvl w:val="0"/>
                <w:numId w:val="178"/>
              </w:numPr>
              <w:spacing w:after="0"/>
            </w:pPr>
            <w:r w:rsidRPr="006C6B87">
              <w:t>n</w:t>
            </w:r>
            <w:r w:rsidRPr="006C6B87">
              <w:rPr>
                <w:u w:val="single"/>
              </w:rPr>
              <w:t>o</w:t>
            </w:r>
            <w:r w:rsidRPr="006C6B87">
              <w:t>t</w:t>
            </w:r>
          </w:p>
        </w:tc>
        <w:tc>
          <w:tcPr>
            <w:tcW w:w="425" w:type="dxa"/>
          </w:tcPr>
          <w:p w14:paraId="6F5F0E2C" w14:textId="77777777" w:rsidR="00413466" w:rsidRPr="006C6B87" w:rsidRDefault="00413466" w:rsidP="00F955B6"/>
        </w:tc>
        <w:tc>
          <w:tcPr>
            <w:tcW w:w="2126" w:type="dxa"/>
          </w:tcPr>
          <w:p w14:paraId="2CAF9E87" w14:textId="77777777" w:rsidR="00413466" w:rsidRPr="006C6B87" w:rsidRDefault="00413466" w:rsidP="00F955B6"/>
        </w:tc>
        <w:tc>
          <w:tcPr>
            <w:tcW w:w="426" w:type="dxa"/>
          </w:tcPr>
          <w:p w14:paraId="68617449" w14:textId="77777777" w:rsidR="00413466" w:rsidRPr="006C6B87" w:rsidRDefault="00413466" w:rsidP="00F955B6"/>
        </w:tc>
        <w:tc>
          <w:tcPr>
            <w:tcW w:w="2268" w:type="dxa"/>
          </w:tcPr>
          <w:p w14:paraId="7DB70D27" w14:textId="77777777" w:rsidR="00413466" w:rsidRPr="006C6B87" w:rsidRDefault="00413466" w:rsidP="00F955B6"/>
        </w:tc>
        <w:tc>
          <w:tcPr>
            <w:tcW w:w="425" w:type="dxa"/>
          </w:tcPr>
          <w:p w14:paraId="72807BF0" w14:textId="77777777" w:rsidR="00413466" w:rsidRPr="006C6B87" w:rsidRDefault="00413466" w:rsidP="00F955B6"/>
        </w:tc>
        <w:tc>
          <w:tcPr>
            <w:tcW w:w="2410" w:type="dxa"/>
          </w:tcPr>
          <w:p w14:paraId="461FA03F" w14:textId="77777777" w:rsidR="00413466" w:rsidRPr="006C6B87" w:rsidRDefault="00413466" w:rsidP="00F955B6"/>
        </w:tc>
        <w:tc>
          <w:tcPr>
            <w:tcW w:w="486" w:type="dxa"/>
          </w:tcPr>
          <w:p w14:paraId="465366AE" w14:textId="77777777" w:rsidR="00413466" w:rsidRPr="006C6B87" w:rsidRDefault="00413466" w:rsidP="00F955B6"/>
        </w:tc>
      </w:tr>
      <w:tr w:rsidR="00413466" w:rsidRPr="006C6B87" w14:paraId="41C304E4" w14:textId="77777777" w:rsidTr="00F955B6">
        <w:tc>
          <w:tcPr>
            <w:tcW w:w="2407" w:type="dxa"/>
          </w:tcPr>
          <w:p w14:paraId="230A54D2" w14:textId="77777777" w:rsidR="00413466" w:rsidRPr="006C6B87" w:rsidRDefault="00413466" w:rsidP="00F955B6">
            <w:r w:rsidRPr="006C6B87">
              <w:t>Begins to use pronouns, ‘I’, ‘me’, ‘you’</w:t>
            </w:r>
          </w:p>
        </w:tc>
        <w:tc>
          <w:tcPr>
            <w:tcW w:w="320" w:type="dxa"/>
          </w:tcPr>
          <w:p w14:paraId="5E64B648" w14:textId="77777777" w:rsidR="00413466" w:rsidRPr="006C6B87" w:rsidRDefault="00413466" w:rsidP="00F955B6"/>
        </w:tc>
        <w:tc>
          <w:tcPr>
            <w:tcW w:w="2655" w:type="dxa"/>
          </w:tcPr>
          <w:p w14:paraId="58B1D89F" w14:textId="77777777" w:rsidR="00413466" w:rsidRPr="006C6B87" w:rsidRDefault="00413466" w:rsidP="00F955B6"/>
        </w:tc>
        <w:tc>
          <w:tcPr>
            <w:tcW w:w="425" w:type="dxa"/>
          </w:tcPr>
          <w:p w14:paraId="39D03E41" w14:textId="77777777" w:rsidR="00413466" w:rsidRPr="006C6B87" w:rsidRDefault="00413466" w:rsidP="00F955B6"/>
        </w:tc>
        <w:tc>
          <w:tcPr>
            <w:tcW w:w="2126" w:type="dxa"/>
          </w:tcPr>
          <w:p w14:paraId="04F10C13" w14:textId="77777777" w:rsidR="00413466" w:rsidRPr="006C6B87" w:rsidRDefault="00413466" w:rsidP="00F955B6"/>
        </w:tc>
        <w:tc>
          <w:tcPr>
            <w:tcW w:w="426" w:type="dxa"/>
          </w:tcPr>
          <w:p w14:paraId="2E68DAD1" w14:textId="77777777" w:rsidR="00413466" w:rsidRPr="006C6B87" w:rsidRDefault="00413466" w:rsidP="00F955B6"/>
        </w:tc>
        <w:tc>
          <w:tcPr>
            <w:tcW w:w="2268" w:type="dxa"/>
          </w:tcPr>
          <w:p w14:paraId="079F5A52" w14:textId="77777777" w:rsidR="00413466" w:rsidRPr="006C6B87" w:rsidRDefault="00413466" w:rsidP="00F955B6"/>
        </w:tc>
        <w:tc>
          <w:tcPr>
            <w:tcW w:w="425" w:type="dxa"/>
          </w:tcPr>
          <w:p w14:paraId="0758BFD4" w14:textId="77777777" w:rsidR="00413466" w:rsidRPr="006C6B87" w:rsidRDefault="00413466" w:rsidP="00F955B6"/>
        </w:tc>
        <w:tc>
          <w:tcPr>
            <w:tcW w:w="2410" w:type="dxa"/>
          </w:tcPr>
          <w:p w14:paraId="72C3D8CB" w14:textId="77777777" w:rsidR="00413466" w:rsidRPr="006C6B87" w:rsidRDefault="00413466" w:rsidP="00F955B6"/>
        </w:tc>
        <w:tc>
          <w:tcPr>
            <w:tcW w:w="486" w:type="dxa"/>
          </w:tcPr>
          <w:p w14:paraId="5E60C719" w14:textId="77777777" w:rsidR="00413466" w:rsidRPr="006C6B87" w:rsidRDefault="00413466" w:rsidP="00F955B6"/>
        </w:tc>
      </w:tr>
      <w:tr w:rsidR="00413466" w:rsidRPr="006C6B87" w14:paraId="03E48210" w14:textId="77777777" w:rsidTr="00F955B6">
        <w:tc>
          <w:tcPr>
            <w:tcW w:w="2407" w:type="dxa"/>
          </w:tcPr>
          <w:p w14:paraId="719F6D80" w14:textId="77777777" w:rsidR="00413466" w:rsidRPr="006C6B87" w:rsidRDefault="00413466" w:rsidP="00F955B6">
            <w:r w:rsidRPr="006C6B87">
              <w:t>Asks simple questions (two/three words plus intonation and or quizzical face</w:t>
            </w:r>
          </w:p>
        </w:tc>
        <w:tc>
          <w:tcPr>
            <w:tcW w:w="320" w:type="dxa"/>
          </w:tcPr>
          <w:p w14:paraId="0C38BD11" w14:textId="77777777" w:rsidR="00413466" w:rsidRPr="006C6B87" w:rsidRDefault="00413466" w:rsidP="00F955B6"/>
        </w:tc>
        <w:tc>
          <w:tcPr>
            <w:tcW w:w="2655" w:type="dxa"/>
          </w:tcPr>
          <w:p w14:paraId="77B9E880" w14:textId="77777777" w:rsidR="00413466" w:rsidRPr="006C6B87" w:rsidRDefault="00413466" w:rsidP="00F955B6"/>
        </w:tc>
        <w:tc>
          <w:tcPr>
            <w:tcW w:w="425" w:type="dxa"/>
          </w:tcPr>
          <w:p w14:paraId="3219609A" w14:textId="77777777" w:rsidR="00413466" w:rsidRPr="006C6B87" w:rsidRDefault="00413466" w:rsidP="00F955B6"/>
        </w:tc>
        <w:tc>
          <w:tcPr>
            <w:tcW w:w="2126" w:type="dxa"/>
          </w:tcPr>
          <w:p w14:paraId="129BAF37" w14:textId="77777777" w:rsidR="00413466" w:rsidRPr="006C6B87" w:rsidRDefault="00413466" w:rsidP="00F955B6"/>
        </w:tc>
        <w:tc>
          <w:tcPr>
            <w:tcW w:w="426" w:type="dxa"/>
          </w:tcPr>
          <w:p w14:paraId="799D9E74" w14:textId="77777777" w:rsidR="00413466" w:rsidRPr="006C6B87" w:rsidRDefault="00413466" w:rsidP="00F955B6"/>
        </w:tc>
        <w:tc>
          <w:tcPr>
            <w:tcW w:w="2268" w:type="dxa"/>
          </w:tcPr>
          <w:p w14:paraId="2ED4C14D" w14:textId="77777777" w:rsidR="00413466" w:rsidRPr="006C6B87" w:rsidRDefault="00413466" w:rsidP="00F955B6"/>
        </w:tc>
        <w:tc>
          <w:tcPr>
            <w:tcW w:w="425" w:type="dxa"/>
          </w:tcPr>
          <w:p w14:paraId="330875E0" w14:textId="77777777" w:rsidR="00413466" w:rsidRPr="006C6B87" w:rsidRDefault="00413466" w:rsidP="00F955B6"/>
        </w:tc>
        <w:tc>
          <w:tcPr>
            <w:tcW w:w="2410" w:type="dxa"/>
          </w:tcPr>
          <w:p w14:paraId="669ED01D" w14:textId="77777777" w:rsidR="00413466" w:rsidRPr="006C6B87" w:rsidRDefault="00413466" w:rsidP="00F955B6"/>
        </w:tc>
        <w:tc>
          <w:tcPr>
            <w:tcW w:w="486" w:type="dxa"/>
          </w:tcPr>
          <w:p w14:paraId="75A2DC26" w14:textId="77777777" w:rsidR="00413466" w:rsidRPr="006C6B87" w:rsidRDefault="00413466" w:rsidP="00F955B6"/>
        </w:tc>
      </w:tr>
      <w:tr w:rsidR="00413466" w:rsidRPr="006C6B87" w14:paraId="01B5FCDA" w14:textId="77777777" w:rsidTr="00F955B6">
        <w:tc>
          <w:tcPr>
            <w:tcW w:w="2407" w:type="dxa"/>
          </w:tcPr>
          <w:p w14:paraId="705E54C9" w14:textId="77777777" w:rsidR="00413466" w:rsidRPr="006C6B87" w:rsidRDefault="00413466" w:rsidP="00F955B6">
            <w:pPr>
              <w:rPr>
                <w:b/>
              </w:rPr>
            </w:pPr>
            <w:r w:rsidRPr="006C6B87">
              <w:t>Makes statements that:</w:t>
            </w:r>
          </w:p>
          <w:p w14:paraId="6DE78CF7" w14:textId="77777777" w:rsidR="00413466" w:rsidRPr="006C6B87" w:rsidRDefault="00413466" w:rsidP="00413466">
            <w:pPr>
              <w:pStyle w:val="ListParagraph"/>
              <w:numPr>
                <w:ilvl w:val="0"/>
                <w:numId w:val="27"/>
              </w:numPr>
              <w:spacing w:before="60" w:after="60"/>
              <w:rPr>
                <w:b/>
              </w:rPr>
            </w:pPr>
            <w:r w:rsidRPr="006C6B87">
              <w:t>provide information</w:t>
            </w:r>
          </w:p>
          <w:p w14:paraId="6717D9F0" w14:textId="77777777" w:rsidR="00413466" w:rsidRPr="006C6B87" w:rsidRDefault="00413466" w:rsidP="00F955B6">
            <w:r w:rsidRPr="006C6B87">
              <w:t>comment on what the other speaker has just said</w:t>
            </w:r>
          </w:p>
        </w:tc>
        <w:tc>
          <w:tcPr>
            <w:tcW w:w="320" w:type="dxa"/>
          </w:tcPr>
          <w:p w14:paraId="1910AFEB" w14:textId="77777777" w:rsidR="00413466" w:rsidRPr="006C6B87" w:rsidRDefault="00413466" w:rsidP="00F955B6"/>
        </w:tc>
        <w:tc>
          <w:tcPr>
            <w:tcW w:w="2655" w:type="dxa"/>
          </w:tcPr>
          <w:p w14:paraId="30399B25" w14:textId="77777777" w:rsidR="00413466" w:rsidRPr="006C6B87" w:rsidRDefault="00413466" w:rsidP="00F955B6"/>
        </w:tc>
        <w:tc>
          <w:tcPr>
            <w:tcW w:w="425" w:type="dxa"/>
          </w:tcPr>
          <w:p w14:paraId="2D01ACF0" w14:textId="77777777" w:rsidR="00413466" w:rsidRPr="006C6B87" w:rsidRDefault="00413466" w:rsidP="00F955B6"/>
        </w:tc>
        <w:tc>
          <w:tcPr>
            <w:tcW w:w="2126" w:type="dxa"/>
          </w:tcPr>
          <w:p w14:paraId="34544C81" w14:textId="77777777" w:rsidR="00413466" w:rsidRPr="006C6B87" w:rsidRDefault="00413466" w:rsidP="00F955B6"/>
        </w:tc>
        <w:tc>
          <w:tcPr>
            <w:tcW w:w="426" w:type="dxa"/>
          </w:tcPr>
          <w:p w14:paraId="2107B81F" w14:textId="77777777" w:rsidR="00413466" w:rsidRPr="006C6B87" w:rsidRDefault="00413466" w:rsidP="00F955B6"/>
        </w:tc>
        <w:tc>
          <w:tcPr>
            <w:tcW w:w="2268" w:type="dxa"/>
          </w:tcPr>
          <w:p w14:paraId="402F4D23" w14:textId="77777777" w:rsidR="00413466" w:rsidRPr="006C6B87" w:rsidRDefault="00413466" w:rsidP="00F955B6"/>
        </w:tc>
        <w:tc>
          <w:tcPr>
            <w:tcW w:w="425" w:type="dxa"/>
          </w:tcPr>
          <w:p w14:paraId="71AF0351" w14:textId="77777777" w:rsidR="00413466" w:rsidRPr="006C6B87" w:rsidRDefault="00413466" w:rsidP="00F955B6"/>
        </w:tc>
        <w:tc>
          <w:tcPr>
            <w:tcW w:w="2410" w:type="dxa"/>
          </w:tcPr>
          <w:p w14:paraId="621F1ED4" w14:textId="77777777" w:rsidR="00413466" w:rsidRPr="006C6B87" w:rsidRDefault="00413466" w:rsidP="00F955B6"/>
        </w:tc>
        <w:tc>
          <w:tcPr>
            <w:tcW w:w="486" w:type="dxa"/>
          </w:tcPr>
          <w:p w14:paraId="5EEE9423" w14:textId="77777777" w:rsidR="00413466" w:rsidRPr="006C6B87" w:rsidRDefault="00413466" w:rsidP="00F955B6"/>
        </w:tc>
      </w:tr>
      <w:tr w:rsidR="00413466" w:rsidRPr="006C6B87" w14:paraId="70B8B38C" w14:textId="77777777" w:rsidTr="00F955B6">
        <w:tc>
          <w:tcPr>
            <w:tcW w:w="2407" w:type="dxa"/>
          </w:tcPr>
          <w:p w14:paraId="3DB1ED85" w14:textId="77777777" w:rsidR="00413466" w:rsidRPr="006C6B87" w:rsidRDefault="00413466" w:rsidP="00F955B6">
            <w:r w:rsidRPr="006C6B87">
              <w:t>Starts to know own mind and express this</w:t>
            </w:r>
          </w:p>
        </w:tc>
        <w:tc>
          <w:tcPr>
            <w:tcW w:w="320" w:type="dxa"/>
          </w:tcPr>
          <w:p w14:paraId="6DF1D53E" w14:textId="77777777" w:rsidR="00413466" w:rsidRPr="006C6B87" w:rsidRDefault="00413466" w:rsidP="00F955B6"/>
        </w:tc>
        <w:tc>
          <w:tcPr>
            <w:tcW w:w="2655" w:type="dxa"/>
          </w:tcPr>
          <w:p w14:paraId="718E98C4" w14:textId="77777777" w:rsidR="00413466" w:rsidRPr="006C6B87" w:rsidRDefault="00413466" w:rsidP="00F955B6"/>
        </w:tc>
        <w:tc>
          <w:tcPr>
            <w:tcW w:w="425" w:type="dxa"/>
          </w:tcPr>
          <w:p w14:paraId="0687911E" w14:textId="77777777" w:rsidR="00413466" w:rsidRPr="006C6B87" w:rsidRDefault="00413466" w:rsidP="00F955B6"/>
        </w:tc>
        <w:tc>
          <w:tcPr>
            <w:tcW w:w="2126" w:type="dxa"/>
          </w:tcPr>
          <w:p w14:paraId="19D6CD65" w14:textId="77777777" w:rsidR="00413466" w:rsidRPr="006C6B87" w:rsidRDefault="00413466" w:rsidP="00F955B6"/>
        </w:tc>
        <w:tc>
          <w:tcPr>
            <w:tcW w:w="426" w:type="dxa"/>
          </w:tcPr>
          <w:p w14:paraId="60925695" w14:textId="77777777" w:rsidR="00413466" w:rsidRPr="006C6B87" w:rsidRDefault="00413466" w:rsidP="00F955B6"/>
        </w:tc>
        <w:tc>
          <w:tcPr>
            <w:tcW w:w="2268" w:type="dxa"/>
          </w:tcPr>
          <w:p w14:paraId="6910897D" w14:textId="77777777" w:rsidR="00413466" w:rsidRPr="006C6B87" w:rsidRDefault="00413466" w:rsidP="00F955B6"/>
        </w:tc>
        <w:tc>
          <w:tcPr>
            <w:tcW w:w="425" w:type="dxa"/>
          </w:tcPr>
          <w:p w14:paraId="3A7767D0" w14:textId="77777777" w:rsidR="00413466" w:rsidRPr="006C6B87" w:rsidRDefault="00413466" w:rsidP="00F955B6"/>
        </w:tc>
        <w:tc>
          <w:tcPr>
            <w:tcW w:w="2410" w:type="dxa"/>
          </w:tcPr>
          <w:p w14:paraId="11D66384" w14:textId="77777777" w:rsidR="00413466" w:rsidRPr="006C6B87" w:rsidRDefault="00413466" w:rsidP="00F955B6"/>
        </w:tc>
        <w:tc>
          <w:tcPr>
            <w:tcW w:w="486" w:type="dxa"/>
          </w:tcPr>
          <w:p w14:paraId="68B48755" w14:textId="77777777" w:rsidR="00413466" w:rsidRPr="006C6B87" w:rsidRDefault="00413466" w:rsidP="00F955B6"/>
        </w:tc>
      </w:tr>
      <w:tr w:rsidR="00413466" w:rsidRPr="006C6B87" w14:paraId="00358CFE" w14:textId="77777777" w:rsidTr="00F955B6">
        <w:tc>
          <w:tcPr>
            <w:tcW w:w="2407" w:type="dxa"/>
          </w:tcPr>
          <w:p w14:paraId="78CD02BC" w14:textId="77777777" w:rsidR="00413466" w:rsidRPr="006C6B87" w:rsidRDefault="00413466" w:rsidP="00F955B6">
            <w:pPr>
              <w:rPr>
                <w:b/>
              </w:rPr>
            </w:pPr>
            <w:r w:rsidRPr="006C6B87">
              <w:rPr>
                <w:b/>
              </w:rPr>
              <w:t xml:space="preserve">Understanding British Sign Language  </w:t>
            </w:r>
          </w:p>
        </w:tc>
        <w:tc>
          <w:tcPr>
            <w:tcW w:w="320" w:type="dxa"/>
          </w:tcPr>
          <w:p w14:paraId="6BEED051" w14:textId="77777777" w:rsidR="00413466" w:rsidRPr="006C6B87" w:rsidRDefault="00413466" w:rsidP="00F955B6"/>
        </w:tc>
        <w:tc>
          <w:tcPr>
            <w:tcW w:w="2655" w:type="dxa"/>
          </w:tcPr>
          <w:p w14:paraId="43BAB487" w14:textId="77777777" w:rsidR="00413466" w:rsidRPr="006C6B87" w:rsidRDefault="00413466" w:rsidP="00F955B6"/>
        </w:tc>
        <w:tc>
          <w:tcPr>
            <w:tcW w:w="425" w:type="dxa"/>
          </w:tcPr>
          <w:p w14:paraId="6CAC77AE" w14:textId="77777777" w:rsidR="00413466" w:rsidRPr="006C6B87" w:rsidRDefault="00413466" w:rsidP="00F955B6"/>
        </w:tc>
        <w:tc>
          <w:tcPr>
            <w:tcW w:w="2126" w:type="dxa"/>
          </w:tcPr>
          <w:p w14:paraId="2F7849D8" w14:textId="77777777" w:rsidR="00413466" w:rsidRPr="006C6B87" w:rsidRDefault="00413466" w:rsidP="00F955B6"/>
        </w:tc>
        <w:tc>
          <w:tcPr>
            <w:tcW w:w="426" w:type="dxa"/>
          </w:tcPr>
          <w:p w14:paraId="34B5B238" w14:textId="77777777" w:rsidR="00413466" w:rsidRPr="006C6B87" w:rsidRDefault="00413466" w:rsidP="00F955B6"/>
        </w:tc>
        <w:tc>
          <w:tcPr>
            <w:tcW w:w="2268" w:type="dxa"/>
          </w:tcPr>
          <w:p w14:paraId="3982E483" w14:textId="77777777" w:rsidR="00413466" w:rsidRPr="006C6B87" w:rsidRDefault="00413466" w:rsidP="00F955B6"/>
        </w:tc>
        <w:tc>
          <w:tcPr>
            <w:tcW w:w="425" w:type="dxa"/>
          </w:tcPr>
          <w:p w14:paraId="6D854B15" w14:textId="77777777" w:rsidR="00413466" w:rsidRPr="006C6B87" w:rsidRDefault="00413466" w:rsidP="00F955B6"/>
        </w:tc>
        <w:tc>
          <w:tcPr>
            <w:tcW w:w="2410" w:type="dxa"/>
          </w:tcPr>
          <w:p w14:paraId="2D9E4823" w14:textId="77777777" w:rsidR="00413466" w:rsidRPr="006C6B87" w:rsidRDefault="00413466" w:rsidP="00F955B6"/>
        </w:tc>
        <w:tc>
          <w:tcPr>
            <w:tcW w:w="486" w:type="dxa"/>
          </w:tcPr>
          <w:p w14:paraId="2C422296" w14:textId="77777777" w:rsidR="00413466" w:rsidRPr="006C6B87" w:rsidRDefault="00413466" w:rsidP="00F955B6"/>
        </w:tc>
      </w:tr>
      <w:tr w:rsidR="00413466" w:rsidRPr="006C6B87" w14:paraId="15E8C3A3" w14:textId="77777777" w:rsidTr="00F955B6">
        <w:tc>
          <w:tcPr>
            <w:tcW w:w="2407" w:type="dxa"/>
          </w:tcPr>
          <w:p w14:paraId="216E9E1A" w14:textId="77777777" w:rsidR="00413466" w:rsidRPr="006C6B87" w:rsidRDefault="00413466" w:rsidP="00F955B6">
            <w:r w:rsidRPr="006C6B87">
              <w:t>Recognises most common objects and pictures</w:t>
            </w:r>
          </w:p>
        </w:tc>
        <w:tc>
          <w:tcPr>
            <w:tcW w:w="320" w:type="dxa"/>
          </w:tcPr>
          <w:p w14:paraId="2BB41D45" w14:textId="77777777" w:rsidR="00413466" w:rsidRPr="006C6B87" w:rsidRDefault="00413466" w:rsidP="00F955B6"/>
        </w:tc>
        <w:tc>
          <w:tcPr>
            <w:tcW w:w="2655" w:type="dxa"/>
          </w:tcPr>
          <w:p w14:paraId="37D3AF6B" w14:textId="77777777" w:rsidR="00413466" w:rsidRPr="006C6B87" w:rsidRDefault="00413466" w:rsidP="00F955B6"/>
        </w:tc>
        <w:tc>
          <w:tcPr>
            <w:tcW w:w="425" w:type="dxa"/>
          </w:tcPr>
          <w:p w14:paraId="4EFD5D0F" w14:textId="77777777" w:rsidR="00413466" w:rsidRPr="006C6B87" w:rsidRDefault="00413466" w:rsidP="00F955B6"/>
        </w:tc>
        <w:tc>
          <w:tcPr>
            <w:tcW w:w="2126" w:type="dxa"/>
          </w:tcPr>
          <w:p w14:paraId="68E7E356" w14:textId="77777777" w:rsidR="00413466" w:rsidRPr="006C6B87" w:rsidRDefault="00413466" w:rsidP="00F955B6"/>
        </w:tc>
        <w:tc>
          <w:tcPr>
            <w:tcW w:w="426" w:type="dxa"/>
          </w:tcPr>
          <w:p w14:paraId="230940BF" w14:textId="77777777" w:rsidR="00413466" w:rsidRPr="006C6B87" w:rsidRDefault="00413466" w:rsidP="00F955B6"/>
        </w:tc>
        <w:tc>
          <w:tcPr>
            <w:tcW w:w="2268" w:type="dxa"/>
          </w:tcPr>
          <w:p w14:paraId="3505A572" w14:textId="77777777" w:rsidR="00413466" w:rsidRPr="006C6B87" w:rsidRDefault="00413466" w:rsidP="00F955B6"/>
        </w:tc>
        <w:tc>
          <w:tcPr>
            <w:tcW w:w="425" w:type="dxa"/>
          </w:tcPr>
          <w:p w14:paraId="34A8D9E3" w14:textId="77777777" w:rsidR="00413466" w:rsidRPr="006C6B87" w:rsidRDefault="00413466" w:rsidP="00F955B6"/>
        </w:tc>
        <w:tc>
          <w:tcPr>
            <w:tcW w:w="2410" w:type="dxa"/>
          </w:tcPr>
          <w:p w14:paraId="4CBB9A47" w14:textId="77777777" w:rsidR="00413466" w:rsidRPr="006C6B87" w:rsidRDefault="00413466" w:rsidP="00F955B6"/>
        </w:tc>
        <w:tc>
          <w:tcPr>
            <w:tcW w:w="486" w:type="dxa"/>
          </w:tcPr>
          <w:p w14:paraId="541A7434" w14:textId="77777777" w:rsidR="00413466" w:rsidRPr="006C6B87" w:rsidRDefault="00413466" w:rsidP="00F955B6"/>
        </w:tc>
      </w:tr>
      <w:tr w:rsidR="00413466" w:rsidRPr="006C6B87" w14:paraId="48BA2DF5" w14:textId="77777777" w:rsidTr="00F955B6">
        <w:tc>
          <w:tcPr>
            <w:tcW w:w="2407" w:type="dxa"/>
          </w:tcPr>
          <w:p w14:paraId="1DA60867" w14:textId="77777777" w:rsidR="00413466" w:rsidRPr="006C6B87" w:rsidRDefault="00413466" w:rsidP="00F955B6">
            <w:r w:rsidRPr="006C6B87">
              <w:t>Understands more complex sentences E.g. GO SHOPS SHOES BUY</w:t>
            </w:r>
          </w:p>
        </w:tc>
        <w:tc>
          <w:tcPr>
            <w:tcW w:w="320" w:type="dxa"/>
          </w:tcPr>
          <w:p w14:paraId="059D1623" w14:textId="77777777" w:rsidR="00413466" w:rsidRPr="006C6B87" w:rsidRDefault="00413466" w:rsidP="00F955B6"/>
        </w:tc>
        <w:tc>
          <w:tcPr>
            <w:tcW w:w="2655" w:type="dxa"/>
          </w:tcPr>
          <w:p w14:paraId="7666F176" w14:textId="77777777" w:rsidR="00413466" w:rsidRPr="006C6B87" w:rsidRDefault="00413466" w:rsidP="00F955B6"/>
        </w:tc>
        <w:tc>
          <w:tcPr>
            <w:tcW w:w="425" w:type="dxa"/>
          </w:tcPr>
          <w:p w14:paraId="664A3746" w14:textId="77777777" w:rsidR="00413466" w:rsidRPr="006C6B87" w:rsidRDefault="00413466" w:rsidP="00F955B6"/>
        </w:tc>
        <w:tc>
          <w:tcPr>
            <w:tcW w:w="2126" w:type="dxa"/>
          </w:tcPr>
          <w:p w14:paraId="48375890" w14:textId="77777777" w:rsidR="00413466" w:rsidRPr="006C6B87" w:rsidRDefault="00413466" w:rsidP="00F955B6"/>
        </w:tc>
        <w:tc>
          <w:tcPr>
            <w:tcW w:w="426" w:type="dxa"/>
          </w:tcPr>
          <w:p w14:paraId="0E4D67E1" w14:textId="77777777" w:rsidR="00413466" w:rsidRPr="006C6B87" w:rsidRDefault="00413466" w:rsidP="00F955B6"/>
        </w:tc>
        <w:tc>
          <w:tcPr>
            <w:tcW w:w="2268" w:type="dxa"/>
          </w:tcPr>
          <w:p w14:paraId="4A96D4DD" w14:textId="77777777" w:rsidR="00413466" w:rsidRPr="006C6B87" w:rsidRDefault="00413466" w:rsidP="00F955B6"/>
        </w:tc>
        <w:tc>
          <w:tcPr>
            <w:tcW w:w="425" w:type="dxa"/>
          </w:tcPr>
          <w:p w14:paraId="17710FFC" w14:textId="77777777" w:rsidR="00413466" w:rsidRPr="006C6B87" w:rsidRDefault="00413466" w:rsidP="00F955B6"/>
        </w:tc>
        <w:tc>
          <w:tcPr>
            <w:tcW w:w="2410" w:type="dxa"/>
          </w:tcPr>
          <w:p w14:paraId="677EE706" w14:textId="77777777" w:rsidR="00413466" w:rsidRPr="006C6B87" w:rsidRDefault="00413466" w:rsidP="00F955B6"/>
        </w:tc>
        <w:tc>
          <w:tcPr>
            <w:tcW w:w="486" w:type="dxa"/>
          </w:tcPr>
          <w:p w14:paraId="0A71BF07" w14:textId="77777777" w:rsidR="00413466" w:rsidRPr="006C6B87" w:rsidRDefault="00413466" w:rsidP="00F955B6"/>
        </w:tc>
      </w:tr>
      <w:tr w:rsidR="00413466" w:rsidRPr="006C6B87" w14:paraId="14C6EBFC" w14:textId="77777777" w:rsidTr="00F955B6">
        <w:tc>
          <w:tcPr>
            <w:tcW w:w="2407" w:type="dxa"/>
          </w:tcPr>
          <w:p w14:paraId="2981F59C" w14:textId="77777777" w:rsidR="00413466" w:rsidRPr="006C6B87" w:rsidRDefault="00413466" w:rsidP="00F955B6">
            <w:pPr>
              <w:rPr>
                <w:b/>
              </w:rPr>
            </w:pPr>
            <w:r w:rsidRPr="006C6B87">
              <w:rPr>
                <w:b/>
              </w:rPr>
              <w:t xml:space="preserve">Using British Sign Language   </w:t>
            </w:r>
          </w:p>
        </w:tc>
        <w:tc>
          <w:tcPr>
            <w:tcW w:w="320" w:type="dxa"/>
          </w:tcPr>
          <w:p w14:paraId="79B820D5" w14:textId="77777777" w:rsidR="00413466" w:rsidRPr="006C6B87" w:rsidRDefault="00413466" w:rsidP="00F955B6"/>
        </w:tc>
        <w:tc>
          <w:tcPr>
            <w:tcW w:w="2655" w:type="dxa"/>
          </w:tcPr>
          <w:p w14:paraId="27D0904E" w14:textId="77777777" w:rsidR="00413466" w:rsidRPr="006C6B87" w:rsidRDefault="00413466" w:rsidP="00F955B6"/>
        </w:tc>
        <w:tc>
          <w:tcPr>
            <w:tcW w:w="425" w:type="dxa"/>
          </w:tcPr>
          <w:p w14:paraId="073CBCCF" w14:textId="77777777" w:rsidR="00413466" w:rsidRPr="006C6B87" w:rsidRDefault="00413466" w:rsidP="00F955B6"/>
        </w:tc>
        <w:tc>
          <w:tcPr>
            <w:tcW w:w="2126" w:type="dxa"/>
          </w:tcPr>
          <w:p w14:paraId="4023F4B7" w14:textId="77777777" w:rsidR="00413466" w:rsidRPr="006C6B87" w:rsidRDefault="00413466" w:rsidP="00F955B6"/>
        </w:tc>
        <w:tc>
          <w:tcPr>
            <w:tcW w:w="426" w:type="dxa"/>
          </w:tcPr>
          <w:p w14:paraId="3E6FEE11" w14:textId="77777777" w:rsidR="00413466" w:rsidRPr="006C6B87" w:rsidRDefault="00413466" w:rsidP="00F955B6"/>
        </w:tc>
        <w:tc>
          <w:tcPr>
            <w:tcW w:w="2268" w:type="dxa"/>
          </w:tcPr>
          <w:p w14:paraId="670CD6FE" w14:textId="77777777" w:rsidR="00413466" w:rsidRPr="006C6B87" w:rsidRDefault="00413466" w:rsidP="00F955B6"/>
        </w:tc>
        <w:tc>
          <w:tcPr>
            <w:tcW w:w="425" w:type="dxa"/>
          </w:tcPr>
          <w:p w14:paraId="72A0BFC9" w14:textId="77777777" w:rsidR="00413466" w:rsidRPr="006C6B87" w:rsidRDefault="00413466" w:rsidP="00F955B6"/>
        </w:tc>
        <w:tc>
          <w:tcPr>
            <w:tcW w:w="2410" w:type="dxa"/>
          </w:tcPr>
          <w:p w14:paraId="1BEA8958" w14:textId="77777777" w:rsidR="00413466" w:rsidRPr="006C6B87" w:rsidRDefault="00413466" w:rsidP="00F955B6"/>
        </w:tc>
        <w:tc>
          <w:tcPr>
            <w:tcW w:w="486" w:type="dxa"/>
          </w:tcPr>
          <w:p w14:paraId="0FA3AA3F" w14:textId="77777777" w:rsidR="00413466" w:rsidRPr="006C6B87" w:rsidRDefault="00413466" w:rsidP="00F955B6"/>
        </w:tc>
      </w:tr>
      <w:tr w:rsidR="00413466" w:rsidRPr="006C6B87" w14:paraId="0F907583" w14:textId="77777777" w:rsidTr="00F955B6">
        <w:tc>
          <w:tcPr>
            <w:tcW w:w="2407" w:type="dxa"/>
          </w:tcPr>
          <w:p w14:paraId="2E57E5C2" w14:textId="77777777" w:rsidR="00413466" w:rsidRPr="006C6B87" w:rsidRDefault="00413466" w:rsidP="00F955B6">
            <w:r w:rsidRPr="006C6B87">
              <w:t>Rapid growth in vocabulary – at least 50 signs and becoming more difficult for family to keep track of new signs</w:t>
            </w:r>
          </w:p>
        </w:tc>
        <w:tc>
          <w:tcPr>
            <w:tcW w:w="320" w:type="dxa"/>
          </w:tcPr>
          <w:p w14:paraId="7D161AB1" w14:textId="77777777" w:rsidR="00413466" w:rsidRPr="006C6B87" w:rsidRDefault="00413466" w:rsidP="00F955B6"/>
        </w:tc>
        <w:tc>
          <w:tcPr>
            <w:tcW w:w="2655" w:type="dxa"/>
          </w:tcPr>
          <w:p w14:paraId="540AE2A0" w14:textId="77777777" w:rsidR="00413466" w:rsidRPr="006C6B87" w:rsidRDefault="00413466" w:rsidP="00F955B6"/>
        </w:tc>
        <w:tc>
          <w:tcPr>
            <w:tcW w:w="425" w:type="dxa"/>
          </w:tcPr>
          <w:p w14:paraId="40A4E460" w14:textId="77777777" w:rsidR="00413466" w:rsidRPr="006C6B87" w:rsidRDefault="00413466" w:rsidP="00F955B6"/>
        </w:tc>
        <w:tc>
          <w:tcPr>
            <w:tcW w:w="2126" w:type="dxa"/>
          </w:tcPr>
          <w:p w14:paraId="10D9FEF6" w14:textId="77777777" w:rsidR="00413466" w:rsidRPr="006C6B87" w:rsidRDefault="00413466" w:rsidP="00F955B6"/>
        </w:tc>
        <w:tc>
          <w:tcPr>
            <w:tcW w:w="426" w:type="dxa"/>
          </w:tcPr>
          <w:p w14:paraId="1616CCCE" w14:textId="77777777" w:rsidR="00413466" w:rsidRPr="006C6B87" w:rsidRDefault="00413466" w:rsidP="00F955B6"/>
        </w:tc>
        <w:tc>
          <w:tcPr>
            <w:tcW w:w="2268" w:type="dxa"/>
          </w:tcPr>
          <w:p w14:paraId="03BBBF79" w14:textId="77777777" w:rsidR="00413466" w:rsidRPr="006C6B87" w:rsidRDefault="00413466" w:rsidP="00F955B6"/>
        </w:tc>
        <w:tc>
          <w:tcPr>
            <w:tcW w:w="425" w:type="dxa"/>
          </w:tcPr>
          <w:p w14:paraId="54AD471E" w14:textId="77777777" w:rsidR="00413466" w:rsidRPr="006C6B87" w:rsidRDefault="00413466" w:rsidP="00F955B6"/>
        </w:tc>
        <w:tc>
          <w:tcPr>
            <w:tcW w:w="2410" w:type="dxa"/>
          </w:tcPr>
          <w:p w14:paraId="168E32A7" w14:textId="77777777" w:rsidR="00413466" w:rsidRPr="006C6B87" w:rsidRDefault="00413466" w:rsidP="00F955B6"/>
        </w:tc>
        <w:tc>
          <w:tcPr>
            <w:tcW w:w="486" w:type="dxa"/>
          </w:tcPr>
          <w:p w14:paraId="6839E198" w14:textId="77777777" w:rsidR="00413466" w:rsidRPr="006C6B87" w:rsidRDefault="00413466" w:rsidP="00F955B6"/>
        </w:tc>
      </w:tr>
      <w:tr w:rsidR="00413466" w:rsidRPr="006C6B87" w14:paraId="26D6F1C0" w14:textId="77777777" w:rsidTr="00F955B6">
        <w:tc>
          <w:tcPr>
            <w:tcW w:w="2407" w:type="dxa"/>
          </w:tcPr>
          <w:p w14:paraId="33F8EEA5" w14:textId="77777777" w:rsidR="00413466" w:rsidRPr="006C6B87" w:rsidRDefault="00413466" w:rsidP="00F955B6">
            <w:r w:rsidRPr="006C6B87">
              <w:t>Frequently repeats signs that they see; one or more key signs repeated</w:t>
            </w:r>
          </w:p>
        </w:tc>
        <w:tc>
          <w:tcPr>
            <w:tcW w:w="320" w:type="dxa"/>
          </w:tcPr>
          <w:p w14:paraId="6FE7F16D" w14:textId="77777777" w:rsidR="00413466" w:rsidRPr="006C6B87" w:rsidRDefault="00413466" w:rsidP="00F955B6"/>
        </w:tc>
        <w:tc>
          <w:tcPr>
            <w:tcW w:w="2655" w:type="dxa"/>
          </w:tcPr>
          <w:p w14:paraId="3025D95C" w14:textId="77777777" w:rsidR="00413466" w:rsidRPr="006C6B87" w:rsidRDefault="00413466" w:rsidP="00F955B6"/>
        </w:tc>
        <w:tc>
          <w:tcPr>
            <w:tcW w:w="425" w:type="dxa"/>
          </w:tcPr>
          <w:p w14:paraId="37107484" w14:textId="77777777" w:rsidR="00413466" w:rsidRPr="006C6B87" w:rsidRDefault="00413466" w:rsidP="00F955B6"/>
        </w:tc>
        <w:tc>
          <w:tcPr>
            <w:tcW w:w="2126" w:type="dxa"/>
          </w:tcPr>
          <w:p w14:paraId="0D52BA7B" w14:textId="77777777" w:rsidR="00413466" w:rsidRPr="006C6B87" w:rsidRDefault="00413466" w:rsidP="00F955B6"/>
        </w:tc>
        <w:tc>
          <w:tcPr>
            <w:tcW w:w="426" w:type="dxa"/>
          </w:tcPr>
          <w:p w14:paraId="39C8C1F2" w14:textId="77777777" w:rsidR="00413466" w:rsidRPr="006C6B87" w:rsidRDefault="00413466" w:rsidP="00F955B6"/>
        </w:tc>
        <w:tc>
          <w:tcPr>
            <w:tcW w:w="2268" w:type="dxa"/>
          </w:tcPr>
          <w:p w14:paraId="65C542C5" w14:textId="77777777" w:rsidR="00413466" w:rsidRPr="006C6B87" w:rsidRDefault="00413466" w:rsidP="00F955B6"/>
        </w:tc>
        <w:tc>
          <w:tcPr>
            <w:tcW w:w="425" w:type="dxa"/>
          </w:tcPr>
          <w:p w14:paraId="5B9F61F2" w14:textId="77777777" w:rsidR="00413466" w:rsidRPr="006C6B87" w:rsidRDefault="00413466" w:rsidP="00F955B6"/>
        </w:tc>
        <w:tc>
          <w:tcPr>
            <w:tcW w:w="2410" w:type="dxa"/>
          </w:tcPr>
          <w:p w14:paraId="0C7D6DB7" w14:textId="77777777" w:rsidR="00413466" w:rsidRPr="006C6B87" w:rsidRDefault="00413466" w:rsidP="00F955B6"/>
        </w:tc>
        <w:tc>
          <w:tcPr>
            <w:tcW w:w="486" w:type="dxa"/>
          </w:tcPr>
          <w:p w14:paraId="42E6AF11" w14:textId="77777777" w:rsidR="00413466" w:rsidRPr="006C6B87" w:rsidRDefault="00413466" w:rsidP="00F955B6"/>
        </w:tc>
      </w:tr>
      <w:tr w:rsidR="00413466" w:rsidRPr="006C6B87" w14:paraId="2E4BCD28" w14:textId="77777777" w:rsidTr="00F955B6">
        <w:tc>
          <w:tcPr>
            <w:tcW w:w="2407" w:type="dxa"/>
          </w:tcPr>
          <w:p w14:paraId="1F050CAC" w14:textId="77777777" w:rsidR="00413466" w:rsidRPr="006C6B87" w:rsidRDefault="00413466" w:rsidP="00F955B6">
            <w:r w:rsidRPr="006C6B87">
              <w:t>Starts to combine facial expression and gesture e.g. ‘MUM GIVE ME’</w:t>
            </w:r>
          </w:p>
        </w:tc>
        <w:tc>
          <w:tcPr>
            <w:tcW w:w="320" w:type="dxa"/>
          </w:tcPr>
          <w:p w14:paraId="1FC3E59F" w14:textId="77777777" w:rsidR="00413466" w:rsidRPr="006C6B87" w:rsidRDefault="00413466" w:rsidP="00F955B6"/>
        </w:tc>
        <w:tc>
          <w:tcPr>
            <w:tcW w:w="2655" w:type="dxa"/>
          </w:tcPr>
          <w:p w14:paraId="394CD503" w14:textId="77777777" w:rsidR="00413466" w:rsidRPr="006C6B87" w:rsidRDefault="00413466" w:rsidP="00F955B6"/>
        </w:tc>
        <w:tc>
          <w:tcPr>
            <w:tcW w:w="425" w:type="dxa"/>
          </w:tcPr>
          <w:p w14:paraId="53949C2C" w14:textId="77777777" w:rsidR="00413466" w:rsidRPr="006C6B87" w:rsidRDefault="00413466" w:rsidP="00F955B6"/>
        </w:tc>
        <w:tc>
          <w:tcPr>
            <w:tcW w:w="2126" w:type="dxa"/>
          </w:tcPr>
          <w:p w14:paraId="073813C9" w14:textId="77777777" w:rsidR="00413466" w:rsidRPr="006C6B87" w:rsidRDefault="00413466" w:rsidP="00F955B6"/>
        </w:tc>
        <w:tc>
          <w:tcPr>
            <w:tcW w:w="426" w:type="dxa"/>
          </w:tcPr>
          <w:p w14:paraId="0D5BCAA8" w14:textId="77777777" w:rsidR="00413466" w:rsidRPr="006C6B87" w:rsidRDefault="00413466" w:rsidP="00F955B6"/>
        </w:tc>
        <w:tc>
          <w:tcPr>
            <w:tcW w:w="2268" w:type="dxa"/>
          </w:tcPr>
          <w:p w14:paraId="157A5132" w14:textId="77777777" w:rsidR="00413466" w:rsidRPr="006C6B87" w:rsidRDefault="00413466" w:rsidP="00F955B6"/>
        </w:tc>
        <w:tc>
          <w:tcPr>
            <w:tcW w:w="425" w:type="dxa"/>
          </w:tcPr>
          <w:p w14:paraId="1089AD8E" w14:textId="77777777" w:rsidR="00413466" w:rsidRPr="006C6B87" w:rsidRDefault="00413466" w:rsidP="00F955B6"/>
        </w:tc>
        <w:tc>
          <w:tcPr>
            <w:tcW w:w="2410" w:type="dxa"/>
          </w:tcPr>
          <w:p w14:paraId="0CD3D184" w14:textId="77777777" w:rsidR="00413466" w:rsidRPr="006C6B87" w:rsidRDefault="00413466" w:rsidP="00F955B6"/>
        </w:tc>
        <w:tc>
          <w:tcPr>
            <w:tcW w:w="486" w:type="dxa"/>
          </w:tcPr>
          <w:p w14:paraId="35197FE2" w14:textId="77777777" w:rsidR="00413466" w:rsidRPr="006C6B87" w:rsidRDefault="00413466" w:rsidP="00F955B6"/>
        </w:tc>
      </w:tr>
      <w:tr w:rsidR="00413466" w:rsidRPr="006C6B87" w14:paraId="44113C86" w14:textId="77777777" w:rsidTr="00F955B6">
        <w:tc>
          <w:tcPr>
            <w:tcW w:w="2407" w:type="dxa"/>
          </w:tcPr>
          <w:p w14:paraId="2D0A3905" w14:textId="77777777" w:rsidR="00413466" w:rsidRPr="006C6B87" w:rsidRDefault="00413466" w:rsidP="00F955B6">
            <w:pPr>
              <w:rPr>
                <w:b/>
              </w:rPr>
            </w:pPr>
            <w:r w:rsidRPr="006C6B87">
              <w:t>A range of handshapes will be used. E.g.</w:t>
            </w:r>
          </w:p>
          <w:p w14:paraId="7C3A4536" w14:textId="77777777" w:rsidR="00413466" w:rsidRPr="006C6B87" w:rsidRDefault="00413466" w:rsidP="00F955B6">
            <w:pPr>
              <w:rPr>
                <w:b/>
              </w:rPr>
            </w:pPr>
            <w:r w:rsidRPr="006C6B87">
              <w:t>‘curved’ – BALL, BALOON CAT</w:t>
            </w:r>
          </w:p>
          <w:p w14:paraId="627E24FF" w14:textId="77777777" w:rsidR="00413466" w:rsidRPr="006C6B87" w:rsidRDefault="00413466" w:rsidP="00F955B6">
            <w:pPr>
              <w:rPr>
                <w:b/>
              </w:rPr>
            </w:pPr>
            <w:r w:rsidRPr="006C6B87">
              <w:t>‘thumbs up’  – GOOD</w:t>
            </w:r>
          </w:p>
          <w:p w14:paraId="1C5E388F" w14:textId="77777777" w:rsidR="00413466" w:rsidRPr="006C6B87" w:rsidRDefault="00413466" w:rsidP="00F955B6">
            <w:r w:rsidRPr="006C6B87">
              <w:t>‘bent’ -  BOX</w:t>
            </w:r>
          </w:p>
        </w:tc>
        <w:tc>
          <w:tcPr>
            <w:tcW w:w="320" w:type="dxa"/>
          </w:tcPr>
          <w:p w14:paraId="65AC8B55" w14:textId="77777777" w:rsidR="00413466" w:rsidRPr="006C6B87" w:rsidRDefault="00413466" w:rsidP="00F955B6"/>
        </w:tc>
        <w:tc>
          <w:tcPr>
            <w:tcW w:w="2655" w:type="dxa"/>
          </w:tcPr>
          <w:p w14:paraId="276A1D5D" w14:textId="77777777" w:rsidR="00413466" w:rsidRPr="006C6B87" w:rsidRDefault="00413466" w:rsidP="00F955B6"/>
        </w:tc>
        <w:tc>
          <w:tcPr>
            <w:tcW w:w="425" w:type="dxa"/>
          </w:tcPr>
          <w:p w14:paraId="2CF53853" w14:textId="77777777" w:rsidR="00413466" w:rsidRPr="006C6B87" w:rsidRDefault="00413466" w:rsidP="00F955B6"/>
        </w:tc>
        <w:tc>
          <w:tcPr>
            <w:tcW w:w="2126" w:type="dxa"/>
          </w:tcPr>
          <w:p w14:paraId="567EA330" w14:textId="77777777" w:rsidR="00413466" w:rsidRPr="006C6B87" w:rsidRDefault="00413466" w:rsidP="00F955B6"/>
        </w:tc>
        <w:tc>
          <w:tcPr>
            <w:tcW w:w="426" w:type="dxa"/>
          </w:tcPr>
          <w:p w14:paraId="53475CE0" w14:textId="77777777" w:rsidR="00413466" w:rsidRPr="006C6B87" w:rsidRDefault="00413466" w:rsidP="00F955B6"/>
        </w:tc>
        <w:tc>
          <w:tcPr>
            <w:tcW w:w="2268" w:type="dxa"/>
          </w:tcPr>
          <w:p w14:paraId="73C2E18D" w14:textId="77777777" w:rsidR="00413466" w:rsidRPr="006C6B87" w:rsidRDefault="00413466" w:rsidP="00F955B6"/>
        </w:tc>
        <w:tc>
          <w:tcPr>
            <w:tcW w:w="425" w:type="dxa"/>
          </w:tcPr>
          <w:p w14:paraId="1653D8CF" w14:textId="77777777" w:rsidR="00413466" w:rsidRPr="006C6B87" w:rsidRDefault="00413466" w:rsidP="00F955B6"/>
        </w:tc>
        <w:tc>
          <w:tcPr>
            <w:tcW w:w="2410" w:type="dxa"/>
          </w:tcPr>
          <w:p w14:paraId="29B136F8" w14:textId="77777777" w:rsidR="00413466" w:rsidRPr="006C6B87" w:rsidRDefault="00413466" w:rsidP="00F955B6"/>
        </w:tc>
        <w:tc>
          <w:tcPr>
            <w:tcW w:w="486" w:type="dxa"/>
          </w:tcPr>
          <w:p w14:paraId="0E96A3A9" w14:textId="77777777" w:rsidR="00413466" w:rsidRPr="006C6B87" w:rsidRDefault="00413466" w:rsidP="00F955B6"/>
        </w:tc>
      </w:tr>
      <w:tr w:rsidR="00413466" w:rsidRPr="006C6B87" w14:paraId="612C29DE" w14:textId="77777777" w:rsidTr="00F955B6">
        <w:tc>
          <w:tcPr>
            <w:tcW w:w="2407" w:type="dxa"/>
          </w:tcPr>
          <w:p w14:paraId="644BA802" w14:textId="77777777" w:rsidR="00413466" w:rsidRPr="006C6B87" w:rsidRDefault="00413466" w:rsidP="00F955B6">
            <w:r w:rsidRPr="006C6B87">
              <w:t>Most signs continue to be baby signs</w:t>
            </w:r>
          </w:p>
        </w:tc>
        <w:tc>
          <w:tcPr>
            <w:tcW w:w="320" w:type="dxa"/>
          </w:tcPr>
          <w:p w14:paraId="457951EF" w14:textId="77777777" w:rsidR="00413466" w:rsidRPr="006C6B87" w:rsidRDefault="00413466" w:rsidP="00F955B6"/>
        </w:tc>
        <w:tc>
          <w:tcPr>
            <w:tcW w:w="2655" w:type="dxa"/>
          </w:tcPr>
          <w:p w14:paraId="5A49054E" w14:textId="77777777" w:rsidR="00413466" w:rsidRPr="006C6B87" w:rsidRDefault="00413466" w:rsidP="00F955B6"/>
        </w:tc>
        <w:tc>
          <w:tcPr>
            <w:tcW w:w="425" w:type="dxa"/>
          </w:tcPr>
          <w:p w14:paraId="3E5D661D" w14:textId="77777777" w:rsidR="00413466" w:rsidRPr="006C6B87" w:rsidRDefault="00413466" w:rsidP="00F955B6"/>
        </w:tc>
        <w:tc>
          <w:tcPr>
            <w:tcW w:w="2126" w:type="dxa"/>
          </w:tcPr>
          <w:p w14:paraId="20234C24" w14:textId="77777777" w:rsidR="00413466" w:rsidRPr="006C6B87" w:rsidRDefault="00413466" w:rsidP="00F955B6"/>
        </w:tc>
        <w:tc>
          <w:tcPr>
            <w:tcW w:w="426" w:type="dxa"/>
          </w:tcPr>
          <w:p w14:paraId="052CC03F" w14:textId="77777777" w:rsidR="00413466" w:rsidRPr="006C6B87" w:rsidRDefault="00413466" w:rsidP="00F955B6"/>
        </w:tc>
        <w:tc>
          <w:tcPr>
            <w:tcW w:w="2268" w:type="dxa"/>
          </w:tcPr>
          <w:p w14:paraId="20D7E916" w14:textId="77777777" w:rsidR="00413466" w:rsidRPr="006C6B87" w:rsidRDefault="00413466" w:rsidP="00F955B6"/>
        </w:tc>
        <w:tc>
          <w:tcPr>
            <w:tcW w:w="425" w:type="dxa"/>
          </w:tcPr>
          <w:p w14:paraId="1615AD50" w14:textId="77777777" w:rsidR="00413466" w:rsidRPr="006C6B87" w:rsidRDefault="00413466" w:rsidP="00F955B6"/>
        </w:tc>
        <w:tc>
          <w:tcPr>
            <w:tcW w:w="2410" w:type="dxa"/>
          </w:tcPr>
          <w:p w14:paraId="58A69201" w14:textId="77777777" w:rsidR="00413466" w:rsidRPr="006C6B87" w:rsidRDefault="00413466" w:rsidP="00F955B6"/>
        </w:tc>
        <w:tc>
          <w:tcPr>
            <w:tcW w:w="486" w:type="dxa"/>
          </w:tcPr>
          <w:p w14:paraId="093C1632" w14:textId="77777777" w:rsidR="00413466" w:rsidRPr="006C6B87" w:rsidRDefault="00413466" w:rsidP="00F955B6"/>
        </w:tc>
      </w:tr>
      <w:tr w:rsidR="00413466" w:rsidRPr="006C6B87" w14:paraId="0A658698" w14:textId="77777777" w:rsidTr="00F955B6">
        <w:tc>
          <w:tcPr>
            <w:tcW w:w="2407" w:type="dxa"/>
          </w:tcPr>
          <w:p w14:paraId="764F2234" w14:textId="77777777" w:rsidR="00413466" w:rsidRPr="006C6B87" w:rsidRDefault="00413466" w:rsidP="00F955B6">
            <w:r w:rsidRPr="006C6B87">
              <w:t>Makes little sentences by joining signs. E.g. CAT GONE  SLEEP KITCHEN</w:t>
            </w:r>
          </w:p>
        </w:tc>
        <w:tc>
          <w:tcPr>
            <w:tcW w:w="320" w:type="dxa"/>
          </w:tcPr>
          <w:p w14:paraId="54E02F0F" w14:textId="77777777" w:rsidR="00413466" w:rsidRPr="006C6B87" w:rsidRDefault="00413466" w:rsidP="00F955B6"/>
        </w:tc>
        <w:tc>
          <w:tcPr>
            <w:tcW w:w="2655" w:type="dxa"/>
          </w:tcPr>
          <w:p w14:paraId="377A2A31" w14:textId="77777777" w:rsidR="00413466" w:rsidRPr="006C6B87" w:rsidRDefault="00413466" w:rsidP="00F955B6"/>
        </w:tc>
        <w:tc>
          <w:tcPr>
            <w:tcW w:w="425" w:type="dxa"/>
          </w:tcPr>
          <w:p w14:paraId="64B1682D" w14:textId="77777777" w:rsidR="00413466" w:rsidRPr="006C6B87" w:rsidRDefault="00413466" w:rsidP="00F955B6"/>
        </w:tc>
        <w:tc>
          <w:tcPr>
            <w:tcW w:w="2126" w:type="dxa"/>
          </w:tcPr>
          <w:p w14:paraId="04F6600A" w14:textId="77777777" w:rsidR="00413466" w:rsidRPr="006C6B87" w:rsidRDefault="00413466" w:rsidP="00F955B6"/>
        </w:tc>
        <w:tc>
          <w:tcPr>
            <w:tcW w:w="426" w:type="dxa"/>
          </w:tcPr>
          <w:p w14:paraId="7ACF235D" w14:textId="77777777" w:rsidR="00413466" w:rsidRPr="006C6B87" w:rsidRDefault="00413466" w:rsidP="00F955B6"/>
        </w:tc>
        <w:tc>
          <w:tcPr>
            <w:tcW w:w="2268" w:type="dxa"/>
          </w:tcPr>
          <w:p w14:paraId="778CAEC7" w14:textId="77777777" w:rsidR="00413466" w:rsidRPr="006C6B87" w:rsidRDefault="00413466" w:rsidP="00F955B6"/>
        </w:tc>
        <w:tc>
          <w:tcPr>
            <w:tcW w:w="425" w:type="dxa"/>
          </w:tcPr>
          <w:p w14:paraId="6B19FC34" w14:textId="77777777" w:rsidR="00413466" w:rsidRPr="006C6B87" w:rsidRDefault="00413466" w:rsidP="00F955B6"/>
        </w:tc>
        <w:tc>
          <w:tcPr>
            <w:tcW w:w="2410" w:type="dxa"/>
          </w:tcPr>
          <w:p w14:paraId="5EED5717" w14:textId="77777777" w:rsidR="00413466" w:rsidRPr="006C6B87" w:rsidRDefault="00413466" w:rsidP="00F955B6"/>
        </w:tc>
        <w:tc>
          <w:tcPr>
            <w:tcW w:w="486" w:type="dxa"/>
          </w:tcPr>
          <w:p w14:paraId="52330577" w14:textId="77777777" w:rsidR="00413466" w:rsidRPr="006C6B87" w:rsidRDefault="00413466" w:rsidP="00F955B6"/>
        </w:tc>
      </w:tr>
      <w:tr w:rsidR="00413466" w:rsidRPr="006C6B87" w14:paraId="2F239B5A" w14:textId="77777777" w:rsidTr="00F955B6">
        <w:tc>
          <w:tcPr>
            <w:tcW w:w="2407" w:type="dxa"/>
          </w:tcPr>
          <w:p w14:paraId="73E918F5" w14:textId="77777777" w:rsidR="00413466" w:rsidRPr="006C6B87" w:rsidRDefault="00413466" w:rsidP="00F955B6">
            <w:r w:rsidRPr="006C6B87">
              <w:t>Uses little sentences by joining signs and spoken words, e.g. ‘mum MILK’</w:t>
            </w:r>
          </w:p>
        </w:tc>
        <w:tc>
          <w:tcPr>
            <w:tcW w:w="320" w:type="dxa"/>
          </w:tcPr>
          <w:p w14:paraId="506F617E" w14:textId="77777777" w:rsidR="00413466" w:rsidRPr="006C6B87" w:rsidRDefault="00413466" w:rsidP="00F955B6"/>
        </w:tc>
        <w:tc>
          <w:tcPr>
            <w:tcW w:w="2655" w:type="dxa"/>
          </w:tcPr>
          <w:p w14:paraId="5BFC0D97" w14:textId="77777777" w:rsidR="00413466" w:rsidRPr="006C6B87" w:rsidRDefault="00413466" w:rsidP="00F955B6"/>
        </w:tc>
        <w:tc>
          <w:tcPr>
            <w:tcW w:w="425" w:type="dxa"/>
          </w:tcPr>
          <w:p w14:paraId="6FA24C7E" w14:textId="77777777" w:rsidR="00413466" w:rsidRPr="006C6B87" w:rsidRDefault="00413466" w:rsidP="00F955B6"/>
        </w:tc>
        <w:tc>
          <w:tcPr>
            <w:tcW w:w="2126" w:type="dxa"/>
          </w:tcPr>
          <w:p w14:paraId="405D7A88" w14:textId="77777777" w:rsidR="00413466" w:rsidRPr="006C6B87" w:rsidRDefault="00413466" w:rsidP="00F955B6"/>
        </w:tc>
        <w:tc>
          <w:tcPr>
            <w:tcW w:w="426" w:type="dxa"/>
          </w:tcPr>
          <w:p w14:paraId="5D327784" w14:textId="77777777" w:rsidR="00413466" w:rsidRPr="006C6B87" w:rsidRDefault="00413466" w:rsidP="00F955B6"/>
        </w:tc>
        <w:tc>
          <w:tcPr>
            <w:tcW w:w="2268" w:type="dxa"/>
          </w:tcPr>
          <w:p w14:paraId="741FE10F" w14:textId="77777777" w:rsidR="00413466" w:rsidRPr="006C6B87" w:rsidRDefault="00413466" w:rsidP="00F955B6"/>
        </w:tc>
        <w:tc>
          <w:tcPr>
            <w:tcW w:w="425" w:type="dxa"/>
          </w:tcPr>
          <w:p w14:paraId="060A020D" w14:textId="77777777" w:rsidR="00413466" w:rsidRPr="006C6B87" w:rsidRDefault="00413466" w:rsidP="00F955B6"/>
        </w:tc>
        <w:tc>
          <w:tcPr>
            <w:tcW w:w="2410" w:type="dxa"/>
          </w:tcPr>
          <w:p w14:paraId="48FD5B1A" w14:textId="77777777" w:rsidR="00413466" w:rsidRPr="006C6B87" w:rsidRDefault="00413466" w:rsidP="00F955B6"/>
        </w:tc>
        <w:tc>
          <w:tcPr>
            <w:tcW w:w="486" w:type="dxa"/>
          </w:tcPr>
          <w:p w14:paraId="3A9CDEFE" w14:textId="77777777" w:rsidR="00413466" w:rsidRPr="006C6B87" w:rsidRDefault="00413466" w:rsidP="00F955B6"/>
        </w:tc>
      </w:tr>
      <w:tr w:rsidR="00413466" w:rsidRPr="006C6B87" w14:paraId="664C2421" w14:textId="77777777" w:rsidTr="00F955B6">
        <w:tc>
          <w:tcPr>
            <w:tcW w:w="2407" w:type="dxa"/>
          </w:tcPr>
          <w:p w14:paraId="040BA6D0" w14:textId="77777777" w:rsidR="00413466" w:rsidRPr="006C6B87" w:rsidRDefault="00413466" w:rsidP="00F955B6">
            <w:r w:rsidRPr="006C6B87">
              <w:t>Starts to use signs/gesture for ‘no and ‘not’</w:t>
            </w:r>
          </w:p>
        </w:tc>
        <w:tc>
          <w:tcPr>
            <w:tcW w:w="320" w:type="dxa"/>
          </w:tcPr>
          <w:p w14:paraId="4E0B283E" w14:textId="77777777" w:rsidR="00413466" w:rsidRPr="006C6B87" w:rsidRDefault="00413466" w:rsidP="00F955B6"/>
        </w:tc>
        <w:tc>
          <w:tcPr>
            <w:tcW w:w="2655" w:type="dxa"/>
          </w:tcPr>
          <w:p w14:paraId="1D13B295" w14:textId="77777777" w:rsidR="00413466" w:rsidRPr="006C6B87" w:rsidRDefault="00413466" w:rsidP="00F955B6"/>
        </w:tc>
        <w:tc>
          <w:tcPr>
            <w:tcW w:w="425" w:type="dxa"/>
          </w:tcPr>
          <w:p w14:paraId="17B6D2BA" w14:textId="77777777" w:rsidR="00413466" w:rsidRPr="006C6B87" w:rsidRDefault="00413466" w:rsidP="00F955B6"/>
        </w:tc>
        <w:tc>
          <w:tcPr>
            <w:tcW w:w="2126" w:type="dxa"/>
          </w:tcPr>
          <w:p w14:paraId="5BBEDFD1" w14:textId="77777777" w:rsidR="00413466" w:rsidRPr="006C6B87" w:rsidRDefault="00413466" w:rsidP="00F955B6"/>
        </w:tc>
        <w:tc>
          <w:tcPr>
            <w:tcW w:w="426" w:type="dxa"/>
          </w:tcPr>
          <w:p w14:paraId="449D423F" w14:textId="77777777" w:rsidR="00413466" w:rsidRPr="006C6B87" w:rsidRDefault="00413466" w:rsidP="00F955B6"/>
        </w:tc>
        <w:tc>
          <w:tcPr>
            <w:tcW w:w="2268" w:type="dxa"/>
          </w:tcPr>
          <w:p w14:paraId="60034540" w14:textId="77777777" w:rsidR="00413466" w:rsidRPr="006C6B87" w:rsidRDefault="00413466" w:rsidP="00F955B6"/>
        </w:tc>
        <w:tc>
          <w:tcPr>
            <w:tcW w:w="425" w:type="dxa"/>
          </w:tcPr>
          <w:p w14:paraId="78848455" w14:textId="77777777" w:rsidR="00413466" w:rsidRPr="006C6B87" w:rsidRDefault="00413466" w:rsidP="00F955B6"/>
        </w:tc>
        <w:tc>
          <w:tcPr>
            <w:tcW w:w="2410" w:type="dxa"/>
          </w:tcPr>
          <w:p w14:paraId="0ED5BA27" w14:textId="77777777" w:rsidR="00413466" w:rsidRPr="006C6B87" w:rsidRDefault="00413466" w:rsidP="00F955B6"/>
        </w:tc>
        <w:tc>
          <w:tcPr>
            <w:tcW w:w="486" w:type="dxa"/>
          </w:tcPr>
          <w:p w14:paraId="385314A7" w14:textId="77777777" w:rsidR="00413466" w:rsidRPr="006C6B87" w:rsidRDefault="00413466" w:rsidP="00F955B6"/>
        </w:tc>
      </w:tr>
      <w:tr w:rsidR="00413466" w:rsidRPr="006C6B87" w14:paraId="61A19DAA" w14:textId="77777777" w:rsidTr="00F955B6">
        <w:tc>
          <w:tcPr>
            <w:tcW w:w="2407" w:type="dxa"/>
          </w:tcPr>
          <w:p w14:paraId="1213018C" w14:textId="77777777" w:rsidR="00413466" w:rsidRPr="006C6B87" w:rsidRDefault="00413466" w:rsidP="00F955B6">
            <w:pPr>
              <w:rPr>
                <w:b/>
              </w:rPr>
            </w:pPr>
            <w:r w:rsidRPr="006C6B87">
              <w:t xml:space="preserve">Starts to talk about how things move using classifier handshapes. </w:t>
            </w:r>
          </w:p>
          <w:p w14:paraId="7E2F1F7D" w14:textId="77777777" w:rsidR="00413466" w:rsidRPr="006C6B87" w:rsidRDefault="00413466" w:rsidP="00F955B6">
            <w:pPr>
              <w:rPr>
                <w:b/>
              </w:rPr>
            </w:pPr>
            <w:r w:rsidRPr="006C6B87">
              <w:t>E.g.</w:t>
            </w:r>
          </w:p>
          <w:p w14:paraId="70D7F11F" w14:textId="77777777" w:rsidR="00413466" w:rsidRPr="006C6B87" w:rsidRDefault="00413466" w:rsidP="00F955B6">
            <w:pPr>
              <w:rPr>
                <w:b/>
              </w:rPr>
            </w:pPr>
            <w:r w:rsidRPr="006C6B87">
              <w:t>Index finger – people</w:t>
            </w:r>
          </w:p>
          <w:p w14:paraId="274A3610" w14:textId="77777777" w:rsidR="00413466" w:rsidRPr="006C6B87" w:rsidRDefault="00413466" w:rsidP="00F955B6">
            <w:r w:rsidRPr="006C6B87">
              <w:t>Flat palm – car</w:t>
            </w:r>
          </w:p>
        </w:tc>
        <w:tc>
          <w:tcPr>
            <w:tcW w:w="320" w:type="dxa"/>
          </w:tcPr>
          <w:p w14:paraId="6508CAC5" w14:textId="77777777" w:rsidR="00413466" w:rsidRPr="006C6B87" w:rsidRDefault="00413466" w:rsidP="00F955B6"/>
        </w:tc>
        <w:tc>
          <w:tcPr>
            <w:tcW w:w="2655" w:type="dxa"/>
          </w:tcPr>
          <w:p w14:paraId="1D57C1EF" w14:textId="77777777" w:rsidR="00413466" w:rsidRPr="006C6B87" w:rsidRDefault="00413466" w:rsidP="00F955B6"/>
        </w:tc>
        <w:tc>
          <w:tcPr>
            <w:tcW w:w="425" w:type="dxa"/>
          </w:tcPr>
          <w:p w14:paraId="4AB7A38C" w14:textId="77777777" w:rsidR="00413466" w:rsidRPr="006C6B87" w:rsidRDefault="00413466" w:rsidP="00F955B6"/>
        </w:tc>
        <w:tc>
          <w:tcPr>
            <w:tcW w:w="2126" w:type="dxa"/>
          </w:tcPr>
          <w:p w14:paraId="020A14C5" w14:textId="77777777" w:rsidR="00413466" w:rsidRPr="006C6B87" w:rsidRDefault="00413466" w:rsidP="00F955B6"/>
        </w:tc>
        <w:tc>
          <w:tcPr>
            <w:tcW w:w="426" w:type="dxa"/>
          </w:tcPr>
          <w:p w14:paraId="57CB740D" w14:textId="77777777" w:rsidR="00413466" w:rsidRPr="006C6B87" w:rsidRDefault="00413466" w:rsidP="00F955B6"/>
        </w:tc>
        <w:tc>
          <w:tcPr>
            <w:tcW w:w="2268" w:type="dxa"/>
          </w:tcPr>
          <w:p w14:paraId="332FF031" w14:textId="77777777" w:rsidR="00413466" w:rsidRPr="006C6B87" w:rsidRDefault="00413466" w:rsidP="00F955B6"/>
        </w:tc>
        <w:tc>
          <w:tcPr>
            <w:tcW w:w="425" w:type="dxa"/>
          </w:tcPr>
          <w:p w14:paraId="511E4DA2" w14:textId="77777777" w:rsidR="00413466" w:rsidRPr="006C6B87" w:rsidRDefault="00413466" w:rsidP="00F955B6"/>
        </w:tc>
        <w:tc>
          <w:tcPr>
            <w:tcW w:w="2410" w:type="dxa"/>
          </w:tcPr>
          <w:p w14:paraId="129524C8" w14:textId="77777777" w:rsidR="00413466" w:rsidRPr="006C6B87" w:rsidRDefault="00413466" w:rsidP="00F955B6"/>
        </w:tc>
        <w:tc>
          <w:tcPr>
            <w:tcW w:w="486" w:type="dxa"/>
          </w:tcPr>
          <w:p w14:paraId="7EB0D9D4" w14:textId="77777777" w:rsidR="00413466" w:rsidRPr="006C6B87" w:rsidRDefault="00413466" w:rsidP="00F955B6"/>
        </w:tc>
      </w:tr>
      <w:tr w:rsidR="00413466" w:rsidRPr="006C6B87" w14:paraId="5BD461FA" w14:textId="77777777" w:rsidTr="00F955B6">
        <w:tc>
          <w:tcPr>
            <w:tcW w:w="2407" w:type="dxa"/>
          </w:tcPr>
          <w:p w14:paraId="102A6225" w14:textId="77777777" w:rsidR="00413466" w:rsidRPr="006C6B87" w:rsidRDefault="00413466" w:rsidP="00F955B6">
            <w:r w:rsidRPr="006C6B87">
              <w:t>Some fingers spellings, but these are used as a whole rather than ‘true spellings’ E.g. I-F or S-A-M</w:t>
            </w:r>
          </w:p>
        </w:tc>
        <w:tc>
          <w:tcPr>
            <w:tcW w:w="320" w:type="dxa"/>
          </w:tcPr>
          <w:p w14:paraId="4503E1AF" w14:textId="77777777" w:rsidR="00413466" w:rsidRPr="006C6B87" w:rsidRDefault="00413466" w:rsidP="00F955B6"/>
        </w:tc>
        <w:tc>
          <w:tcPr>
            <w:tcW w:w="2655" w:type="dxa"/>
          </w:tcPr>
          <w:p w14:paraId="40F5D1E9" w14:textId="77777777" w:rsidR="00413466" w:rsidRPr="006C6B87" w:rsidRDefault="00413466" w:rsidP="00F955B6"/>
        </w:tc>
        <w:tc>
          <w:tcPr>
            <w:tcW w:w="425" w:type="dxa"/>
          </w:tcPr>
          <w:p w14:paraId="3182C198" w14:textId="77777777" w:rsidR="00413466" w:rsidRPr="006C6B87" w:rsidRDefault="00413466" w:rsidP="00F955B6"/>
        </w:tc>
        <w:tc>
          <w:tcPr>
            <w:tcW w:w="2126" w:type="dxa"/>
          </w:tcPr>
          <w:p w14:paraId="0049B7EB" w14:textId="77777777" w:rsidR="00413466" w:rsidRPr="006C6B87" w:rsidRDefault="00413466" w:rsidP="00F955B6"/>
        </w:tc>
        <w:tc>
          <w:tcPr>
            <w:tcW w:w="426" w:type="dxa"/>
          </w:tcPr>
          <w:p w14:paraId="272161BA" w14:textId="77777777" w:rsidR="00413466" w:rsidRPr="006C6B87" w:rsidRDefault="00413466" w:rsidP="00F955B6"/>
        </w:tc>
        <w:tc>
          <w:tcPr>
            <w:tcW w:w="2268" w:type="dxa"/>
          </w:tcPr>
          <w:p w14:paraId="46AEEE9E" w14:textId="77777777" w:rsidR="00413466" w:rsidRPr="006C6B87" w:rsidRDefault="00413466" w:rsidP="00F955B6"/>
        </w:tc>
        <w:tc>
          <w:tcPr>
            <w:tcW w:w="425" w:type="dxa"/>
          </w:tcPr>
          <w:p w14:paraId="400507A7" w14:textId="77777777" w:rsidR="00413466" w:rsidRPr="006C6B87" w:rsidRDefault="00413466" w:rsidP="00F955B6"/>
        </w:tc>
        <w:tc>
          <w:tcPr>
            <w:tcW w:w="2410" w:type="dxa"/>
          </w:tcPr>
          <w:p w14:paraId="1C036CDC" w14:textId="77777777" w:rsidR="00413466" w:rsidRPr="006C6B87" w:rsidRDefault="00413466" w:rsidP="00F955B6"/>
        </w:tc>
        <w:tc>
          <w:tcPr>
            <w:tcW w:w="486" w:type="dxa"/>
          </w:tcPr>
          <w:p w14:paraId="4A73E992" w14:textId="77777777" w:rsidR="00413466" w:rsidRPr="006C6B87" w:rsidRDefault="00413466" w:rsidP="00F955B6"/>
        </w:tc>
      </w:tr>
    </w:tbl>
    <w:p w14:paraId="7DBF88C9" w14:textId="77777777" w:rsidR="00413466" w:rsidRPr="006C6B87" w:rsidRDefault="00413466" w:rsidP="00413466"/>
    <w:p w14:paraId="37EF8679" w14:textId="77777777" w:rsidR="00413466" w:rsidRPr="006C6B87" w:rsidRDefault="00413466" w:rsidP="00413466">
      <w:r w:rsidRPr="006C6B87">
        <w:t>Name………………………………………………………  D.O.B………………………………………………………………………………………….</w:t>
      </w:r>
    </w:p>
    <w:p w14:paraId="7B06A8BE" w14:textId="77777777" w:rsidR="00413466" w:rsidRPr="006C6B87" w:rsidRDefault="00413466" w:rsidP="00413466">
      <w:r w:rsidRPr="006C6B87">
        <w:br w:type="page"/>
      </w:r>
    </w:p>
    <w:p w14:paraId="49848A97" w14:textId="77777777" w:rsidR="00413466" w:rsidRPr="006C6B87" w:rsidRDefault="00413466" w:rsidP="00413466">
      <w:pPr>
        <w:rPr>
          <w:b/>
          <w:sz w:val="28"/>
        </w:rPr>
      </w:pPr>
      <w:bookmarkStart w:id="89" w:name="Summary10"/>
      <w:r w:rsidRPr="006C6B87">
        <w:rPr>
          <w:b/>
          <w:sz w:val="28"/>
        </w:rPr>
        <w:t xml:space="preserve">Summary sheet: Step 10 </w:t>
      </w:r>
    </w:p>
    <w:tbl>
      <w:tblPr>
        <w:tblStyle w:val="TableGrid"/>
        <w:tblW w:w="13948" w:type="dxa"/>
        <w:tblLook w:val="04A0" w:firstRow="1" w:lastRow="0" w:firstColumn="1" w:lastColumn="0" w:noHBand="0" w:noVBand="1"/>
      </w:tblPr>
      <w:tblGrid>
        <w:gridCol w:w="2401"/>
        <w:gridCol w:w="320"/>
        <w:gridCol w:w="2650"/>
        <w:gridCol w:w="424"/>
        <w:gridCol w:w="2124"/>
        <w:gridCol w:w="425"/>
        <w:gridCol w:w="2290"/>
        <w:gridCol w:w="424"/>
        <w:gridCol w:w="2405"/>
        <w:gridCol w:w="485"/>
      </w:tblGrid>
      <w:tr w:rsidR="00413466" w:rsidRPr="006C6B87" w14:paraId="20E71D3D" w14:textId="77777777" w:rsidTr="00F955B6">
        <w:tc>
          <w:tcPr>
            <w:tcW w:w="2401" w:type="dxa"/>
            <w:shd w:val="clear" w:color="auto" w:fill="D9D9D9" w:themeFill="background1" w:themeFillShade="D9"/>
          </w:tcPr>
          <w:bookmarkEnd w:id="89"/>
          <w:p w14:paraId="7CC5AF93" w14:textId="77777777" w:rsidR="00413466" w:rsidRPr="006C6B87" w:rsidRDefault="00413466" w:rsidP="00F955B6">
            <w:pPr>
              <w:rPr>
                <w:b/>
              </w:rPr>
            </w:pPr>
            <w:r w:rsidRPr="006C6B87">
              <w:rPr>
                <w:b/>
              </w:rPr>
              <w:t>Communication and language</w:t>
            </w:r>
          </w:p>
        </w:tc>
        <w:tc>
          <w:tcPr>
            <w:tcW w:w="320" w:type="dxa"/>
            <w:shd w:val="clear" w:color="auto" w:fill="D9D9D9" w:themeFill="background1" w:themeFillShade="D9"/>
          </w:tcPr>
          <w:p w14:paraId="46ED89BF" w14:textId="77777777" w:rsidR="00413466" w:rsidRPr="006C6B87" w:rsidRDefault="00413466" w:rsidP="00F955B6">
            <w:pPr>
              <w:rPr>
                <w:b/>
              </w:rPr>
            </w:pPr>
          </w:p>
        </w:tc>
        <w:tc>
          <w:tcPr>
            <w:tcW w:w="2650" w:type="dxa"/>
            <w:shd w:val="clear" w:color="auto" w:fill="D9D9D9" w:themeFill="background1" w:themeFillShade="D9"/>
          </w:tcPr>
          <w:p w14:paraId="21CA3B3B" w14:textId="77777777" w:rsidR="00413466" w:rsidRPr="006C6B87" w:rsidRDefault="00413466" w:rsidP="00F955B6">
            <w:pPr>
              <w:rPr>
                <w:b/>
              </w:rPr>
            </w:pPr>
            <w:r w:rsidRPr="006C6B87">
              <w:rPr>
                <w:b/>
              </w:rPr>
              <w:t>Listening and vocalising</w:t>
            </w:r>
          </w:p>
        </w:tc>
        <w:tc>
          <w:tcPr>
            <w:tcW w:w="424" w:type="dxa"/>
            <w:shd w:val="clear" w:color="auto" w:fill="D9D9D9" w:themeFill="background1" w:themeFillShade="D9"/>
          </w:tcPr>
          <w:p w14:paraId="664F0DEA" w14:textId="77777777" w:rsidR="00413466" w:rsidRPr="006C6B87" w:rsidRDefault="00413466" w:rsidP="00F955B6">
            <w:pPr>
              <w:rPr>
                <w:b/>
              </w:rPr>
            </w:pPr>
          </w:p>
        </w:tc>
        <w:tc>
          <w:tcPr>
            <w:tcW w:w="2124" w:type="dxa"/>
            <w:shd w:val="clear" w:color="auto" w:fill="D9D9D9" w:themeFill="background1" w:themeFillShade="D9"/>
          </w:tcPr>
          <w:p w14:paraId="01D5AECA" w14:textId="77777777" w:rsidR="00413466" w:rsidRPr="006C6B87" w:rsidRDefault="00413466" w:rsidP="00F955B6">
            <w:pPr>
              <w:rPr>
                <w:b/>
              </w:rPr>
            </w:pPr>
            <w:r w:rsidRPr="006C6B87">
              <w:rPr>
                <w:b/>
              </w:rPr>
              <w:t>Social development and wellbeing</w:t>
            </w:r>
          </w:p>
        </w:tc>
        <w:tc>
          <w:tcPr>
            <w:tcW w:w="425" w:type="dxa"/>
            <w:shd w:val="clear" w:color="auto" w:fill="D9D9D9" w:themeFill="background1" w:themeFillShade="D9"/>
          </w:tcPr>
          <w:p w14:paraId="7D9F3A9E" w14:textId="77777777" w:rsidR="00413466" w:rsidRPr="006C6B87" w:rsidRDefault="00413466" w:rsidP="00F955B6">
            <w:pPr>
              <w:rPr>
                <w:b/>
              </w:rPr>
            </w:pPr>
          </w:p>
        </w:tc>
        <w:tc>
          <w:tcPr>
            <w:tcW w:w="2290" w:type="dxa"/>
            <w:shd w:val="clear" w:color="auto" w:fill="D9D9D9" w:themeFill="background1" w:themeFillShade="D9"/>
          </w:tcPr>
          <w:p w14:paraId="6098CB4A" w14:textId="77777777" w:rsidR="00413466" w:rsidRPr="006C6B87" w:rsidRDefault="00413466" w:rsidP="00F955B6">
            <w:pPr>
              <w:rPr>
                <w:b/>
              </w:rPr>
            </w:pPr>
            <w:r w:rsidRPr="006C6B87">
              <w:rPr>
                <w:b/>
              </w:rPr>
              <w:t>Playing and understanding</w:t>
            </w:r>
          </w:p>
        </w:tc>
        <w:tc>
          <w:tcPr>
            <w:tcW w:w="424" w:type="dxa"/>
            <w:shd w:val="clear" w:color="auto" w:fill="D9D9D9" w:themeFill="background1" w:themeFillShade="D9"/>
          </w:tcPr>
          <w:p w14:paraId="60BBCB72" w14:textId="77777777" w:rsidR="00413466" w:rsidRPr="006C6B87" w:rsidRDefault="00413466" w:rsidP="00F955B6">
            <w:pPr>
              <w:rPr>
                <w:b/>
              </w:rPr>
            </w:pPr>
          </w:p>
        </w:tc>
        <w:tc>
          <w:tcPr>
            <w:tcW w:w="2405" w:type="dxa"/>
            <w:shd w:val="clear" w:color="auto" w:fill="D9D9D9" w:themeFill="background1" w:themeFillShade="D9"/>
          </w:tcPr>
          <w:p w14:paraId="1F78AE08" w14:textId="77777777" w:rsidR="00413466" w:rsidRPr="006C6B87" w:rsidRDefault="00413466" w:rsidP="00F955B6">
            <w:pPr>
              <w:rPr>
                <w:b/>
              </w:rPr>
            </w:pPr>
            <w:r w:rsidRPr="006C6B87">
              <w:rPr>
                <w:b/>
              </w:rPr>
              <w:t>Physical development</w:t>
            </w:r>
          </w:p>
        </w:tc>
        <w:tc>
          <w:tcPr>
            <w:tcW w:w="485" w:type="dxa"/>
            <w:shd w:val="clear" w:color="auto" w:fill="D9D9D9" w:themeFill="background1" w:themeFillShade="D9"/>
          </w:tcPr>
          <w:p w14:paraId="73B925AC" w14:textId="77777777" w:rsidR="00413466" w:rsidRPr="006C6B87" w:rsidRDefault="00413466" w:rsidP="00F955B6">
            <w:pPr>
              <w:rPr>
                <w:b/>
              </w:rPr>
            </w:pPr>
          </w:p>
        </w:tc>
      </w:tr>
      <w:tr w:rsidR="00781FF6" w:rsidRPr="006C6B87" w14:paraId="0FCE40CF" w14:textId="77777777" w:rsidTr="00F955B6">
        <w:tc>
          <w:tcPr>
            <w:tcW w:w="2401" w:type="dxa"/>
          </w:tcPr>
          <w:p w14:paraId="5D597A69" w14:textId="77777777" w:rsidR="00413466" w:rsidRPr="006C6B87" w:rsidRDefault="00413466" w:rsidP="00F955B6">
            <w:r w:rsidRPr="006C6B87">
              <w:t xml:space="preserve">Protests or rejects. E.g. ‘don’t want’ and ‘no going’ </w:t>
            </w:r>
          </w:p>
        </w:tc>
        <w:tc>
          <w:tcPr>
            <w:tcW w:w="320" w:type="dxa"/>
          </w:tcPr>
          <w:p w14:paraId="4CB9F266" w14:textId="77777777" w:rsidR="00413466" w:rsidRPr="006C6B87" w:rsidRDefault="00413466" w:rsidP="00F955B6"/>
        </w:tc>
        <w:tc>
          <w:tcPr>
            <w:tcW w:w="2650" w:type="dxa"/>
          </w:tcPr>
          <w:p w14:paraId="14950E3F" w14:textId="77777777" w:rsidR="00413466" w:rsidRPr="006C6B87" w:rsidRDefault="00413466" w:rsidP="00F955B6">
            <w:pPr>
              <w:pStyle w:val="ListParagraph"/>
              <w:spacing w:before="60" w:after="60"/>
              <w:ind w:left="0"/>
            </w:pPr>
            <w:r w:rsidRPr="006C6B87">
              <w:t>Answers simple familiar questions by listening alone. E.g. ‘Where’s the?’ and ‘What’s that?’</w:t>
            </w:r>
          </w:p>
        </w:tc>
        <w:tc>
          <w:tcPr>
            <w:tcW w:w="424" w:type="dxa"/>
          </w:tcPr>
          <w:p w14:paraId="35503C89" w14:textId="77777777" w:rsidR="00413466" w:rsidRPr="006C6B87" w:rsidRDefault="00413466" w:rsidP="00F955B6"/>
        </w:tc>
        <w:tc>
          <w:tcPr>
            <w:tcW w:w="2124" w:type="dxa"/>
          </w:tcPr>
          <w:p w14:paraId="622F2FB4" w14:textId="77777777" w:rsidR="00413466" w:rsidRPr="006C6B87" w:rsidRDefault="00413466" w:rsidP="00F955B6">
            <w:r w:rsidRPr="006C6B87">
              <w:t>Responds positively to a variety of familiar adults</w:t>
            </w:r>
          </w:p>
        </w:tc>
        <w:tc>
          <w:tcPr>
            <w:tcW w:w="425" w:type="dxa"/>
          </w:tcPr>
          <w:p w14:paraId="474607B9" w14:textId="77777777" w:rsidR="00413466" w:rsidRPr="006C6B87" w:rsidRDefault="00413466" w:rsidP="00F955B6"/>
        </w:tc>
        <w:tc>
          <w:tcPr>
            <w:tcW w:w="2290" w:type="dxa"/>
          </w:tcPr>
          <w:p w14:paraId="64A31D4B" w14:textId="77777777" w:rsidR="00413466" w:rsidRPr="006C6B87" w:rsidRDefault="00413466" w:rsidP="00F955B6">
            <w:r w:rsidRPr="006C6B87">
              <w:t>Adopts voice or manner of another person, or animals in play. E.g. moves like a cat and meows</w:t>
            </w:r>
          </w:p>
        </w:tc>
        <w:tc>
          <w:tcPr>
            <w:tcW w:w="424" w:type="dxa"/>
          </w:tcPr>
          <w:p w14:paraId="60A7C553" w14:textId="77777777" w:rsidR="00413466" w:rsidRPr="006C6B87" w:rsidRDefault="00413466" w:rsidP="00F955B6"/>
        </w:tc>
        <w:tc>
          <w:tcPr>
            <w:tcW w:w="2405" w:type="dxa"/>
          </w:tcPr>
          <w:p w14:paraId="1F49DD64" w14:textId="77777777" w:rsidR="00413466" w:rsidRPr="006C6B87" w:rsidRDefault="00413466" w:rsidP="00F955B6">
            <w:r w:rsidRPr="006C6B87">
              <w:t xml:space="preserve">Pushes and pulls large toys </w:t>
            </w:r>
          </w:p>
        </w:tc>
        <w:tc>
          <w:tcPr>
            <w:tcW w:w="485" w:type="dxa"/>
          </w:tcPr>
          <w:p w14:paraId="6FBF0FCE" w14:textId="77777777" w:rsidR="00413466" w:rsidRPr="006C6B87" w:rsidRDefault="00413466" w:rsidP="00F955B6"/>
        </w:tc>
      </w:tr>
      <w:tr w:rsidR="00781FF6" w:rsidRPr="006C6B87" w14:paraId="4EE66A9C" w14:textId="77777777" w:rsidTr="00F955B6">
        <w:tc>
          <w:tcPr>
            <w:tcW w:w="2401" w:type="dxa"/>
          </w:tcPr>
          <w:p w14:paraId="7698F91F" w14:textId="77777777" w:rsidR="00413466" w:rsidRPr="006C6B87" w:rsidRDefault="00413466" w:rsidP="00F955B6">
            <w:r w:rsidRPr="006C6B87">
              <w:t>Greets – says/signs social greetings</w:t>
            </w:r>
          </w:p>
        </w:tc>
        <w:tc>
          <w:tcPr>
            <w:tcW w:w="320" w:type="dxa"/>
          </w:tcPr>
          <w:p w14:paraId="659A15BE" w14:textId="77777777" w:rsidR="00413466" w:rsidRPr="006C6B87" w:rsidRDefault="00413466" w:rsidP="00F955B6"/>
        </w:tc>
        <w:tc>
          <w:tcPr>
            <w:tcW w:w="2650" w:type="dxa"/>
          </w:tcPr>
          <w:p w14:paraId="6341010C" w14:textId="77777777" w:rsidR="00413466" w:rsidRPr="006C6B87" w:rsidRDefault="00413466" w:rsidP="00F955B6">
            <w:r w:rsidRPr="006C6B87">
              <w:t>Follows two part requests. E.g. ‘Can you pick up the ball and give it to mummy?’</w:t>
            </w:r>
          </w:p>
        </w:tc>
        <w:tc>
          <w:tcPr>
            <w:tcW w:w="424" w:type="dxa"/>
          </w:tcPr>
          <w:p w14:paraId="4FD22032" w14:textId="77777777" w:rsidR="00413466" w:rsidRPr="006C6B87" w:rsidRDefault="00413466" w:rsidP="00F955B6"/>
        </w:tc>
        <w:tc>
          <w:tcPr>
            <w:tcW w:w="2124" w:type="dxa"/>
          </w:tcPr>
          <w:p w14:paraId="4B29FB26" w14:textId="77777777" w:rsidR="00413466" w:rsidRPr="006C6B87" w:rsidRDefault="00413466" w:rsidP="00F955B6">
            <w:r w:rsidRPr="006C6B87">
              <w:t>Shows affection towards other children and younger siblings</w:t>
            </w:r>
          </w:p>
        </w:tc>
        <w:tc>
          <w:tcPr>
            <w:tcW w:w="425" w:type="dxa"/>
          </w:tcPr>
          <w:p w14:paraId="2494CA9B" w14:textId="77777777" w:rsidR="00413466" w:rsidRPr="006C6B87" w:rsidRDefault="00413466" w:rsidP="00F955B6"/>
        </w:tc>
        <w:tc>
          <w:tcPr>
            <w:tcW w:w="2290" w:type="dxa"/>
          </w:tcPr>
          <w:p w14:paraId="7B2D6210" w14:textId="77777777" w:rsidR="00413466" w:rsidRPr="006C6B87" w:rsidRDefault="00413466" w:rsidP="00F955B6">
            <w:r w:rsidRPr="006C6B87">
              <w:t>Uses others’ belongings in pretend play. E.g. bag, brush</w:t>
            </w:r>
          </w:p>
        </w:tc>
        <w:tc>
          <w:tcPr>
            <w:tcW w:w="424" w:type="dxa"/>
          </w:tcPr>
          <w:p w14:paraId="17180424" w14:textId="77777777" w:rsidR="00413466" w:rsidRPr="006C6B87" w:rsidRDefault="00413466" w:rsidP="00F955B6"/>
        </w:tc>
        <w:tc>
          <w:tcPr>
            <w:tcW w:w="2405" w:type="dxa"/>
          </w:tcPr>
          <w:p w14:paraId="0F63842A" w14:textId="77777777" w:rsidR="00413466" w:rsidRPr="006C6B87" w:rsidRDefault="00413466" w:rsidP="00F955B6">
            <w:r w:rsidRPr="006C6B87">
              <w:t>Can kick a large ball</w:t>
            </w:r>
          </w:p>
        </w:tc>
        <w:tc>
          <w:tcPr>
            <w:tcW w:w="485" w:type="dxa"/>
          </w:tcPr>
          <w:p w14:paraId="77D203BD" w14:textId="77777777" w:rsidR="00413466" w:rsidRPr="006C6B87" w:rsidRDefault="00413466" w:rsidP="00F955B6"/>
        </w:tc>
      </w:tr>
      <w:tr w:rsidR="00781FF6" w:rsidRPr="006C6B87" w14:paraId="7CAF16A1" w14:textId="77777777" w:rsidTr="00F955B6">
        <w:tc>
          <w:tcPr>
            <w:tcW w:w="2401" w:type="dxa"/>
          </w:tcPr>
          <w:p w14:paraId="7894D3BC" w14:textId="77777777" w:rsidR="00413466" w:rsidRPr="006C6B87" w:rsidRDefault="00413466" w:rsidP="00F955B6">
            <w:r w:rsidRPr="006C6B87">
              <w:t>Imagining. E.g. Talking to an imaginary friend or acting out imaginary play</w:t>
            </w:r>
          </w:p>
        </w:tc>
        <w:tc>
          <w:tcPr>
            <w:tcW w:w="320" w:type="dxa"/>
          </w:tcPr>
          <w:p w14:paraId="008BD72D" w14:textId="77777777" w:rsidR="00413466" w:rsidRPr="006C6B87" w:rsidRDefault="00413466" w:rsidP="00F955B6"/>
        </w:tc>
        <w:tc>
          <w:tcPr>
            <w:tcW w:w="2650" w:type="dxa"/>
          </w:tcPr>
          <w:p w14:paraId="0FCA80D7" w14:textId="77777777" w:rsidR="00413466" w:rsidRPr="006C6B87" w:rsidRDefault="00413466" w:rsidP="00F955B6">
            <w:r w:rsidRPr="006C6B87">
              <w:t>Adopts voice or manner of another person, or animals in play. E.g. moves like a cat and meows</w:t>
            </w:r>
          </w:p>
        </w:tc>
        <w:tc>
          <w:tcPr>
            <w:tcW w:w="424" w:type="dxa"/>
          </w:tcPr>
          <w:p w14:paraId="66BD6104" w14:textId="77777777" w:rsidR="00413466" w:rsidRPr="006C6B87" w:rsidRDefault="00413466" w:rsidP="00F955B6"/>
        </w:tc>
        <w:tc>
          <w:tcPr>
            <w:tcW w:w="2124" w:type="dxa"/>
          </w:tcPr>
          <w:p w14:paraId="0A3FC28A" w14:textId="77777777" w:rsidR="00413466" w:rsidRPr="006C6B87" w:rsidRDefault="00413466" w:rsidP="00F955B6">
            <w:r w:rsidRPr="006C6B87">
              <w:t>Maintains attachment with special people. E.g. shows affection, prefers to interact with them and uses them for comfort and security</w:t>
            </w:r>
          </w:p>
        </w:tc>
        <w:tc>
          <w:tcPr>
            <w:tcW w:w="425" w:type="dxa"/>
          </w:tcPr>
          <w:p w14:paraId="4B16EF77" w14:textId="77777777" w:rsidR="00413466" w:rsidRPr="006C6B87" w:rsidRDefault="00413466" w:rsidP="00F955B6"/>
        </w:tc>
        <w:tc>
          <w:tcPr>
            <w:tcW w:w="2290" w:type="dxa"/>
          </w:tcPr>
          <w:p w14:paraId="49ED7F12" w14:textId="77777777" w:rsidR="00413466" w:rsidRPr="006C6B87" w:rsidRDefault="00413466" w:rsidP="00F955B6">
            <w:r w:rsidRPr="006C6B87">
              <w:t>Creates imaginary objects, characters and scenes during play. E.g. Pretends to put shopping through the till</w:t>
            </w:r>
          </w:p>
        </w:tc>
        <w:tc>
          <w:tcPr>
            <w:tcW w:w="424" w:type="dxa"/>
          </w:tcPr>
          <w:p w14:paraId="3730C363" w14:textId="77777777" w:rsidR="00413466" w:rsidRPr="006C6B87" w:rsidRDefault="00413466" w:rsidP="00F955B6"/>
        </w:tc>
        <w:tc>
          <w:tcPr>
            <w:tcW w:w="2405" w:type="dxa"/>
          </w:tcPr>
          <w:p w14:paraId="64C46B61" w14:textId="77777777" w:rsidR="00413466" w:rsidRPr="006C6B87" w:rsidRDefault="00413466" w:rsidP="00F955B6">
            <w:r w:rsidRPr="006C6B87">
              <w:t>Can stand on tiptoe when holding onto something</w:t>
            </w:r>
          </w:p>
        </w:tc>
        <w:tc>
          <w:tcPr>
            <w:tcW w:w="485" w:type="dxa"/>
          </w:tcPr>
          <w:p w14:paraId="5E584DD7" w14:textId="77777777" w:rsidR="00413466" w:rsidRPr="006C6B87" w:rsidRDefault="00413466" w:rsidP="00F955B6"/>
        </w:tc>
      </w:tr>
      <w:tr w:rsidR="00781FF6" w:rsidRPr="006C6B87" w14:paraId="78E864D8" w14:textId="77777777" w:rsidTr="00F955B6">
        <w:tc>
          <w:tcPr>
            <w:tcW w:w="2401" w:type="dxa"/>
          </w:tcPr>
          <w:p w14:paraId="64042369" w14:textId="77777777" w:rsidR="00413466" w:rsidRPr="006C6B87" w:rsidRDefault="00413466" w:rsidP="00F955B6">
            <w:r w:rsidRPr="006C6B87">
              <w:t xml:space="preserve">Predicting what will happen next. E.g. What will happen if you touch that? </w:t>
            </w:r>
          </w:p>
        </w:tc>
        <w:tc>
          <w:tcPr>
            <w:tcW w:w="320" w:type="dxa"/>
          </w:tcPr>
          <w:p w14:paraId="0DCF55FA" w14:textId="77777777" w:rsidR="00413466" w:rsidRPr="006C6B87" w:rsidRDefault="00413466" w:rsidP="00F955B6"/>
        </w:tc>
        <w:tc>
          <w:tcPr>
            <w:tcW w:w="2650" w:type="dxa"/>
          </w:tcPr>
          <w:p w14:paraId="662221B3" w14:textId="77777777" w:rsidR="00413466" w:rsidRPr="006C6B87" w:rsidRDefault="00413466" w:rsidP="00F955B6">
            <w:r w:rsidRPr="006C6B87">
              <w:t>Listens to music and knows when it is on or off. E.g. When the radio is on</w:t>
            </w:r>
          </w:p>
        </w:tc>
        <w:tc>
          <w:tcPr>
            <w:tcW w:w="424" w:type="dxa"/>
          </w:tcPr>
          <w:p w14:paraId="4673AD9D" w14:textId="77777777" w:rsidR="00413466" w:rsidRPr="006C6B87" w:rsidRDefault="00413466" w:rsidP="00F955B6"/>
        </w:tc>
        <w:tc>
          <w:tcPr>
            <w:tcW w:w="2124" w:type="dxa"/>
          </w:tcPr>
          <w:p w14:paraId="5ED834DA" w14:textId="77777777" w:rsidR="00413466" w:rsidRPr="006C6B87" w:rsidRDefault="00413466" w:rsidP="00F955B6">
            <w:r w:rsidRPr="006C6B87">
              <w:t>Shows understanding of some rules and routines</w:t>
            </w:r>
          </w:p>
        </w:tc>
        <w:tc>
          <w:tcPr>
            <w:tcW w:w="425" w:type="dxa"/>
          </w:tcPr>
          <w:p w14:paraId="277080B7" w14:textId="77777777" w:rsidR="00413466" w:rsidRPr="006C6B87" w:rsidRDefault="00413466" w:rsidP="00F955B6"/>
        </w:tc>
        <w:tc>
          <w:tcPr>
            <w:tcW w:w="2290" w:type="dxa"/>
          </w:tcPr>
          <w:p w14:paraId="2206A714" w14:textId="77777777" w:rsidR="00413466" w:rsidRPr="006C6B87" w:rsidRDefault="00413466" w:rsidP="00F955B6">
            <w:r w:rsidRPr="006C6B87">
              <w:t>Begins to include another child in their play sequence</w:t>
            </w:r>
          </w:p>
        </w:tc>
        <w:tc>
          <w:tcPr>
            <w:tcW w:w="424" w:type="dxa"/>
          </w:tcPr>
          <w:p w14:paraId="74445F63" w14:textId="77777777" w:rsidR="00413466" w:rsidRPr="006C6B87" w:rsidRDefault="00413466" w:rsidP="00F955B6"/>
        </w:tc>
        <w:tc>
          <w:tcPr>
            <w:tcW w:w="2405" w:type="dxa"/>
          </w:tcPr>
          <w:p w14:paraId="7E0C50D9" w14:textId="77777777" w:rsidR="00413466" w:rsidRPr="006C6B87" w:rsidRDefault="00413466" w:rsidP="00F955B6">
            <w:r w:rsidRPr="006C6B87">
              <w:t>Can build a tower with seven or more cubes</w:t>
            </w:r>
          </w:p>
        </w:tc>
        <w:tc>
          <w:tcPr>
            <w:tcW w:w="485" w:type="dxa"/>
          </w:tcPr>
          <w:p w14:paraId="398686A6" w14:textId="77777777" w:rsidR="00413466" w:rsidRPr="006C6B87" w:rsidRDefault="00413466" w:rsidP="00F955B6"/>
        </w:tc>
      </w:tr>
      <w:tr w:rsidR="00781FF6" w:rsidRPr="006C6B87" w14:paraId="2BA6EEC4" w14:textId="77777777" w:rsidTr="00F955B6">
        <w:tc>
          <w:tcPr>
            <w:tcW w:w="2401" w:type="dxa"/>
          </w:tcPr>
          <w:p w14:paraId="0671AACF" w14:textId="77777777" w:rsidR="00413466" w:rsidRPr="006C6B87" w:rsidRDefault="00413466" w:rsidP="00F955B6">
            <w:r w:rsidRPr="006C6B87">
              <w:t>Projecting. E.g. If something is broken ‘mummy cross’</w:t>
            </w:r>
          </w:p>
        </w:tc>
        <w:tc>
          <w:tcPr>
            <w:tcW w:w="320" w:type="dxa"/>
          </w:tcPr>
          <w:p w14:paraId="51B26FE2" w14:textId="77777777" w:rsidR="00413466" w:rsidRPr="006C6B87" w:rsidRDefault="00413466" w:rsidP="00F955B6"/>
        </w:tc>
        <w:tc>
          <w:tcPr>
            <w:tcW w:w="2650" w:type="dxa"/>
          </w:tcPr>
          <w:p w14:paraId="457B2324" w14:textId="77777777" w:rsidR="00413466" w:rsidRPr="006C6B87" w:rsidRDefault="00413466" w:rsidP="00F955B6">
            <w:r w:rsidRPr="006C6B87">
              <w:t>Enjoys dancing to music and does this rhythmically</w:t>
            </w:r>
          </w:p>
        </w:tc>
        <w:tc>
          <w:tcPr>
            <w:tcW w:w="424" w:type="dxa"/>
          </w:tcPr>
          <w:p w14:paraId="20000774" w14:textId="77777777" w:rsidR="00413466" w:rsidRPr="006C6B87" w:rsidRDefault="00413466" w:rsidP="00F955B6"/>
        </w:tc>
        <w:tc>
          <w:tcPr>
            <w:tcW w:w="2124" w:type="dxa"/>
          </w:tcPr>
          <w:p w14:paraId="3C2AABC8" w14:textId="77777777" w:rsidR="00413466" w:rsidRPr="006C6B87" w:rsidRDefault="00413466" w:rsidP="00F955B6">
            <w:r w:rsidRPr="006C6B87">
              <w:t>Uses others as a source of information by asking questions</w:t>
            </w:r>
          </w:p>
        </w:tc>
        <w:tc>
          <w:tcPr>
            <w:tcW w:w="425" w:type="dxa"/>
          </w:tcPr>
          <w:p w14:paraId="4C0CEBCD" w14:textId="77777777" w:rsidR="00413466" w:rsidRPr="006C6B87" w:rsidRDefault="00413466" w:rsidP="00F955B6"/>
        </w:tc>
        <w:tc>
          <w:tcPr>
            <w:tcW w:w="2290" w:type="dxa"/>
          </w:tcPr>
          <w:p w14:paraId="26BEF0A4" w14:textId="77777777" w:rsidR="00413466" w:rsidRPr="006C6B87" w:rsidRDefault="00413466" w:rsidP="00F955B6">
            <w:r w:rsidRPr="006C6B87">
              <w:t>Play actions follow a specific order. E.g. packing bags, putting them in car, travelling to Grandparents house</w:t>
            </w:r>
          </w:p>
        </w:tc>
        <w:tc>
          <w:tcPr>
            <w:tcW w:w="424" w:type="dxa"/>
          </w:tcPr>
          <w:p w14:paraId="06227CE7" w14:textId="77777777" w:rsidR="00413466" w:rsidRPr="006C6B87" w:rsidRDefault="00413466" w:rsidP="00F955B6"/>
        </w:tc>
        <w:tc>
          <w:tcPr>
            <w:tcW w:w="2405" w:type="dxa"/>
          </w:tcPr>
          <w:p w14:paraId="741E5BAB" w14:textId="77777777" w:rsidR="00413466" w:rsidRPr="006C6B87" w:rsidRDefault="00413466" w:rsidP="00F955B6">
            <w:r w:rsidRPr="006C6B87">
              <w:t>Fits small shapes and objects into holes E.g. posting activities</w:t>
            </w:r>
          </w:p>
        </w:tc>
        <w:tc>
          <w:tcPr>
            <w:tcW w:w="485" w:type="dxa"/>
          </w:tcPr>
          <w:p w14:paraId="4BAFA056" w14:textId="77777777" w:rsidR="00413466" w:rsidRPr="006C6B87" w:rsidRDefault="00413466" w:rsidP="00F955B6"/>
        </w:tc>
      </w:tr>
      <w:tr w:rsidR="00781FF6" w:rsidRPr="006C6B87" w14:paraId="760BFD42" w14:textId="77777777" w:rsidTr="00F955B6">
        <w:tc>
          <w:tcPr>
            <w:tcW w:w="2401" w:type="dxa"/>
          </w:tcPr>
          <w:p w14:paraId="3E22A1C8" w14:textId="77777777" w:rsidR="00413466" w:rsidRPr="006C6B87" w:rsidRDefault="00413466" w:rsidP="00F955B6">
            <w:pPr>
              <w:rPr>
                <w:b/>
              </w:rPr>
            </w:pPr>
            <w:r w:rsidRPr="006C6B87">
              <w:rPr>
                <w:b/>
              </w:rPr>
              <w:t xml:space="preserve">Understanding spoken language  </w:t>
            </w:r>
          </w:p>
        </w:tc>
        <w:tc>
          <w:tcPr>
            <w:tcW w:w="320" w:type="dxa"/>
          </w:tcPr>
          <w:p w14:paraId="51A5418F" w14:textId="77777777" w:rsidR="00413466" w:rsidRPr="006C6B87" w:rsidRDefault="00413466" w:rsidP="00F955B6"/>
        </w:tc>
        <w:tc>
          <w:tcPr>
            <w:tcW w:w="2650" w:type="dxa"/>
          </w:tcPr>
          <w:p w14:paraId="4BD0E4DD" w14:textId="77777777" w:rsidR="00413466" w:rsidRPr="006C6B87" w:rsidRDefault="00413466" w:rsidP="00F955B6">
            <w:r w:rsidRPr="006C6B87">
              <w:t>Responds to yes/no questions by listening alone. E.g. ‘Do you want more?’</w:t>
            </w:r>
          </w:p>
        </w:tc>
        <w:tc>
          <w:tcPr>
            <w:tcW w:w="424" w:type="dxa"/>
          </w:tcPr>
          <w:p w14:paraId="27E8CAED" w14:textId="77777777" w:rsidR="00413466" w:rsidRPr="006C6B87" w:rsidRDefault="00413466" w:rsidP="00F955B6"/>
        </w:tc>
        <w:tc>
          <w:tcPr>
            <w:tcW w:w="2124" w:type="dxa"/>
          </w:tcPr>
          <w:p w14:paraId="28BDBB5E" w14:textId="77777777" w:rsidR="00413466" w:rsidRPr="006C6B87" w:rsidRDefault="00413466" w:rsidP="00F955B6">
            <w:r w:rsidRPr="006C6B87">
              <w:t>Makes choices that involve challenge, when adults ensure their safety</w:t>
            </w:r>
          </w:p>
        </w:tc>
        <w:tc>
          <w:tcPr>
            <w:tcW w:w="425" w:type="dxa"/>
          </w:tcPr>
          <w:p w14:paraId="11C9D3C0" w14:textId="77777777" w:rsidR="00413466" w:rsidRPr="006C6B87" w:rsidRDefault="00413466" w:rsidP="00F955B6"/>
        </w:tc>
        <w:tc>
          <w:tcPr>
            <w:tcW w:w="2290" w:type="dxa"/>
          </w:tcPr>
          <w:p w14:paraId="06CD34FC" w14:textId="77777777" w:rsidR="00413466" w:rsidRPr="006C6B87" w:rsidRDefault="00413466" w:rsidP="00F955B6">
            <w:r w:rsidRPr="006C6B87">
              <w:t>Shares books with adult or other child, making comments on the events, characters and illustrations</w:t>
            </w:r>
          </w:p>
        </w:tc>
        <w:tc>
          <w:tcPr>
            <w:tcW w:w="424" w:type="dxa"/>
          </w:tcPr>
          <w:p w14:paraId="09765EEC" w14:textId="77777777" w:rsidR="00413466" w:rsidRPr="006C6B87" w:rsidRDefault="00413466" w:rsidP="00F955B6"/>
        </w:tc>
        <w:tc>
          <w:tcPr>
            <w:tcW w:w="2405" w:type="dxa"/>
          </w:tcPr>
          <w:p w14:paraId="1D244021" w14:textId="77777777" w:rsidR="00413466" w:rsidRPr="006C6B87" w:rsidRDefault="00413466" w:rsidP="00F955B6">
            <w:r w:rsidRPr="006C6B87">
              <w:t>Shows control in holding and using books and mark making tools</w:t>
            </w:r>
          </w:p>
        </w:tc>
        <w:tc>
          <w:tcPr>
            <w:tcW w:w="485" w:type="dxa"/>
          </w:tcPr>
          <w:p w14:paraId="12BCF4E7" w14:textId="77777777" w:rsidR="00413466" w:rsidRPr="006C6B87" w:rsidRDefault="00413466" w:rsidP="00F955B6"/>
        </w:tc>
      </w:tr>
      <w:tr w:rsidR="00781FF6" w:rsidRPr="006C6B87" w14:paraId="18979285" w14:textId="77777777" w:rsidTr="00F955B6">
        <w:tc>
          <w:tcPr>
            <w:tcW w:w="2401" w:type="dxa"/>
          </w:tcPr>
          <w:p w14:paraId="44FFC7C9" w14:textId="77777777" w:rsidR="00413466" w:rsidRPr="006C6B87" w:rsidRDefault="00413466" w:rsidP="00F955B6">
            <w:pPr>
              <w:pStyle w:val="ListParagraph"/>
              <w:spacing w:after="0"/>
              <w:ind w:left="0"/>
            </w:pPr>
            <w:r w:rsidRPr="006C6B87">
              <w:t>Shows understanding of prepositions such as ‘in ‘ and ‘on’</w:t>
            </w:r>
          </w:p>
        </w:tc>
        <w:tc>
          <w:tcPr>
            <w:tcW w:w="320" w:type="dxa"/>
          </w:tcPr>
          <w:p w14:paraId="23A038C5" w14:textId="77777777" w:rsidR="00413466" w:rsidRPr="006C6B87" w:rsidRDefault="00413466" w:rsidP="00F955B6"/>
        </w:tc>
        <w:tc>
          <w:tcPr>
            <w:tcW w:w="2650" w:type="dxa"/>
          </w:tcPr>
          <w:p w14:paraId="54AEB3BC" w14:textId="77777777" w:rsidR="00413466" w:rsidRPr="006C6B87" w:rsidRDefault="00413466" w:rsidP="00F955B6">
            <w:r w:rsidRPr="006C6B87">
              <w:t>Waits when told ‘in a minute’</w:t>
            </w:r>
          </w:p>
        </w:tc>
        <w:tc>
          <w:tcPr>
            <w:tcW w:w="424" w:type="dxa"/>
          </w:tcPr>
          <w:p w14:paraId="4D3208CA" w14:textId="77777777" w:rsidR="00413466" w:rsidRPr="006C6B87" w:rsidRDefault="00413466" w:rsidP="00F955B6"/>
        </w:tc>
        <w:tc>
          <w:tcPr>
            <w:tcW w:w="2124" w:type="dxa"/>
          </w:tcPr>
          <w:p w14:paraId="138810E4" w14:textId="77777777" w:rsidR="00413466" w:rsidRPr="006C6B87" w:rsidRDefault="00413466" w:rsidP="00F955B6"/>
        </w:tc>
        <w:tc>
          <w:tcPr>
            <w:tcW w:w="425" w:type="dxa"/>
          </w:tcPr>
          <w:p w14:paraId="65FCB6B2" w14:textId="77777777" w:rsidR="00413466" w:rsidRPr="006C6B87" w:rsidRDefault="00413466" w:rsidP="00F955B6"/>
        </w:tc>
        <w:tc>
          <w:tcPr>
            <w:tcW w:w="2290" w:type="dxa"/>
          </w:tcPr>
          <w:p w14:paraId="2AF9A986" w14:textId="77777777" w:rsidR="00413466" w:rsidRPr="006C6B87" w:rsidRDefault="00413466" w:rsidP="00F955B6">
            <w:pPr>
              <w:rPr>
                <w:b/>
              </w:rPr>
            </w:pPr>
            <w:r w:rsidRPr="006C6B87">
              <w:t>Participates in creative activities telling you what they have made:</w:t>
            </w:r>
          </w:p>
          <w:p w14:paraId="46E951DF" w14:textId="77777777" w:rsidR="00413466" w:rsidRPr="006C6B87" w:rsidRDefault="00413466" w:rsidP="00413466">
            <w:pPr>
              <w:pStyle w:val="ListParagraph"/>
              <w:numPr>
                <w:ilvl w:val="0"/>
                <w:numId w:val="28"/>
              </w:numPr>
              <w:spacing w:before="60" w:after="60"/>
              <w:rPr>
                <w:b/>
              </w:rPr>
            </w:pPr>
            <w:r w:rsidRPr="006C6B87">
              <w:t>using blocks, dough, paint</w:t>
            </w:r>
          </w:p>
          <w:p w14:paraId="7FF6A9D4" w14:textId="77777777" w:rsidR="00413466" w:rsidRPr="006C6B87" w:rsidRDefault="00413466" w:rsidP="00413466">
            <w:pPr>
              <w:pStyle w:val="ListParagraph"/>
              <w:numPr>
                <w:ilvl w:val="0"/>
                <w:numId w:val="28"/>
              </w:numPr>
              <w:spacing w:before="60" w:after="60"/>
              <w:rPr>
                <w:b/>
              </w:rPr>
            </w:pPr>
            <w:r w:rsidRPr="006C6B87">
              <w:t>cutting and pasting</w:t>
            </w:r>
          </w:p>
          <w:p w14:paraId="34DE37B5" w14:textId="77777777" w:rsidR="00413466" w:rsidRPr="006C6B87" w:rsidRDefault="00413466" w:rsidP="00413466">
            <w:pPr>
              <w:pStyle w:val="ListParagraph"/>
              <w:numPr>
                <w:ilvl w:val="0"/>
                <w:numId w:val="28"/>
              </w:numPr>
              <w:spacing w:before="60" w:after="60"/>
              <w:rPr>
                <w:b/>
              </w:rPr>
            </w:pPr>
            <w:r w:rsidRPr="006C6B87">
              <w:t>cooking</w:t>
            </w:r>
          </w:p>
          <w:p w14:paraId="4C0BE0D0" w14:textId="77777777" w:rsidR="00413466" w:rsidRPr="006C6B87" w:rsidRDefault="00413466" w:rsidP="00413466">
            <w:pPr>
              <w:pStyle w:val="ListParagraph"/>
              <w:numPr>
                <w:ilvl w:val="0"/>
                <w:numId w:val="28"/>
              </w:numPr>
              <w:spacing w:before="60" w:after="60"/>
              <w:rPr>
                <w:b/>
              </w:rPr>
            </w:pPr>
            <w:r w:rsidRPr="006C6B87">
              <w:t>drawing</w:t>
            </w:r>
          </w:p>
          <w:p w14:paraId="7EBC5F07" w14:textId="77777777" w:rsidR="00413466" w:rsidRPr="006C6B87" w:rsidRDefault="00413466" w:rsidP="00413466">
            <w:pPr>
              <w:pStyle w:val="ListParagraph"/>
              <w:numPr>
                <w:ilvl w:val="0"/>
                <w:numId w:val="28"/>
              </w:numPr>
              <w:spacing w:before="60" w:after="60"/>
              <w:rPr>
                <w:b/>
              </w:rPr>
            </w:pPr>
            <w:r w:rsidRPr="006C6B87">
              <w:t>making music/sounds</w:t>
            </w:r>
          </w:p>
          <w:p w14:paraId="1B969D16" w14:textId="77777777" w:rsidR="00413466" w:rsidRPr="006C6B87" w:rsidRDefault="00413466" w:rsidP="00F955B6">
            <w:r w:rsidRPr="006C6B87">
              <w:t>simple jigsaws</w:t>
            </w:r>
          </w:p>
        </w:tc>
        <w:tc>
          <w:tcPr>
            <w:tcW w:w="424" w:type="dxa"/>
          </w:tcPr>
          <w:p w14:paraId="7C150D1C" w14:textId="77777777" w:rsidR="00413466" w:rsidRPr="006C6B87" w:rsidRDefault="00413466" w:rsidP="00F955B6"/>
        </w:tc>
        <w:tc>
          <w:tcPr>
            <w:tcW w:w="2405" w:type="dxa"/>
          </w:tcPr>
          <w:p w14:paraId="4EA4ED3F" w14:textId="77777777" w:rsidR="00413466" w:rsidRPr="006C6B87" w:rsidRDefault="00413466" w:rsidP="00F955B6">
            <w:r w:rsidRPr="006C6B87">
              <w:t>Uses one hand more than the other</w:t>
            </w:r>
          </w:p>
        </w:tc>
        <w:tc>
          <w:tcPr>
            <w:tcW w:w="485" w:type="dxa"/>
          </w:tcPr>
          <w:p w14:paraId="282E7051" w14:textId="77777777" w:rsidR="00413466" w:rsidRPr="006C6B87" w:rsidRDefault="00413466" w:rsidP="00F955B6"/>
        </w:tc>
      </w:tr>
      <w:tr w:rsidR="00781FF6" w:rsidRPr="006C6B87" w14:paraId="2FCAB0D7" w14:textId="77777777" w:rsidTr="00F955B6">
        <w:tc>
          <w:tcPr>
            <w:tcW w:w="2401" w:type="dxa"/>
          </w:tcPr>
          <w:p w14:paraId="09DCA98C" w14:textId="77777777" w:rsidR="00413466" w:rsidRPr="006C6B87" w:rsidRDefault="00413466" w:rsidP="00F955B6">
            <w:pPr>
              <w:pStyle w:val="ListParagraph"/>
              <w:spacing w:after="0"/>
              <w:ind w:left="0"/>
            </w:pPr>
            <w:r w:rsidRPr="006C6B87">
              <w:t>Some understanding of quantity. E.g. one/all</w:t>
            </w:r>
          </w:p>
        </w:tc>
        <w:tc>
          <w:tcPr>
            <w:tcW w:w="320" w:type="dxa"/>
          </w:tcPr>
          <w:p w14:paraId="7161204C" w14:textId="77777777" w:rsidR="00413466" w:rsidRPr="006C6B87" w:rsidRDefault="00413466" w:rsidP="00F955B6"/>
        </w:tc>
        <w:tc>
          <w:tcPr>
            <w:tcW w:w="2650" w:type="dxa"/>
          </w:tcPr>
          <w:p w14:paraId="3620E58B" w14:textId="77777777" w:rsidR="00413466" w:rsidRPr="006C6B87" w:rsidRDefault="00413466" w:rsidP="00F955B6">
            <w:r w:rsidRPr="006C6B87">
              <w:t>Identifies some action words by listening alone. E.g. ‘Who’s jumping?’</w:t>
            </w:r>
          </w:p>
        </w:tc>
        <w:tc>
          <w:tcPr>
            <w:tcW w:w="424" w:type="dxa"/>
          </w:tcPr>
          <w:p w14:paraId="2712C88F" w14:textId="77777777" w:rsidR="00413466" w:rsidRPr="006C6B87" w:rsidRDefault="00413466" w:rsidP="00F955B6"/>
        </w:tc>
        <w:tc>
          <w:tcPr>
            <w:tcW w:w="2124" w:type="dxa"/>
          </w:tcPr>
          <w:p w14:paraId="16A4DF3B" w14:textId="77777777" w:rsidR="00413466" w:rsidRPr="006C6B87" w:rsidRDefault="00413466" w:rsidP="00F955B6"/>
        </w:tc>
        <w:tc>
          <w:tcPr>
            <w:tcW w:w="425" w:type="dxa"/>
          </w:tcPr>
          <w:p w14:paraId="4E14A6A3" w14:textId="77777777" w:rsidR="00413466" w:rsidRPr="006C6B87" w:rsidRDefault="00413466" w:rsidP="00F955B6"/>
        </w:tc>
        <w:tc>
          <w:tcPr>
            <w:tcW w:w="2290" w:type="dxa"/>
          </w:tcPr>
          <w:p w14:paraId="09498AA4" w14:textId="77777777" w:rsidR="00413466" w:rsidRPr="006C6B87" w:rsidRDefault="00413466" w:rsidP="00F955B6">
            <w:r w:rsidRPr="006C6B87">
              <w:t>Enjoys turn-taking play with ball</w:t>
            </w:r>
          </w:p>
        </w:tc>
        <w:tc>
          <w:tcPr>
            <w:tcW w:w="424" w:type="dxa"/>
          </w:tcPr>
          <w:p w14:paraId="65587DBB" w14:textId="77777777" w:rsidR="00413466" w:rsidRPr="006C6B87" w:rsidRDefault="00413466" w:rsidP="00F955B6"/>
        </w:tc>
        <w:tc>
          <w:tcPr>
            <w:tcW w:w="2405" w:type="dxa"/>
          </w:tcPr>
          <w:p w14:paraId="0EDC6C11" w14:textId="77777777" w:rsidR="00413466" w:rsidRPr="006C6B87" w:rsidRDefault="00413466" w:rsidP="00F955B6"/>
        </w:tc>
        <w:tc>
          <w:tcPr>
            <w:tcW w:w="485" w:type="dxa"/>
          </w:tcPr>
          <w:p w14:paraId="392A88B1" w14:textId="77777777" w:rsidR="00413466" w:rsidRPr="006C6B87" w:rsidRDefault="00413466" w:rsidP="00F955B6"/>
        </w:tc>
      </w:tr>
      <w:tr w:rsidR="00781FF6" w:rsidRPr="006C6B87" w14:paraId="780182C0" w14:textId="77777777" w:rsidTr="00F955B6">
        <w:tc>
          <w:tcPr>
            <w:tcW w:w="2401" w:type="dxa"/>
          </w:tcPr>
          <w:p w14:paraId="0DEEE6F9" w14:textId="77777777" w:rsidR="00413466" w:rsidRPr="006C6B87" w:rsidRDefault="00413466" w:rsidP="00F955B6">
            <w:pPr>
              <w:pStyle w:val="ListParagraph"/>
              <w:spacing w:after="0"/>
              <w:ind w:left="0"/>
            </w:pPr>
            <w:r w:rsidRPr="006C6B87">
              <w:t>Understands size difference. E.g. big/small</w:t>
            </w:r>
          </w:p>
        </w:tc>
        <w:tc>
          <w:tcPr>
            <w:tcW w:w="320" w:type="dxa"/>
          </w:tcPr>
          <w:p w14:paraId="211FA125" w14:textId="77777777" w:rsidR="00413466" w:rsidRPr="006C6B87" w:rsidRDefault="00413466" w:rsidP="00F955B6"/>
        </w:tc>
        <w:tc>
          <w:tcPr>
            <w:tcW w:w="2650" w:type="dxa"/>
          </w:tcPr>
          <w:p w14:paraId="5575D53E" w14:textId="77777777" w:rsidR="00413466" w:rsidRPr="006C6B87" w:rsidRDefault="00413466" w:rsidP="00F955B6">
            <w:r w:rsidRPr="006C6B87">
              <w:t>Fills in the missing word or phrase in a known rhyme, story or game</w:t>
            </w:r>
          </w:p>
        </w:tc>
        <w:tc>
          <w:tcPr>
            <w:tcW w:w="424" w:type="dxa"/>
          </w:tcPr>
          <w:p w14:paraId="24828C55" w14:textId="77777777" w:rsidR="00413466" w:rsidRPr="006C6B87" w:rsidRDefault="00413466" w:rsidP="00F955B6"/>
        </w:tc>
        <w:tc>
          <w:tcPr>
            <w:tcW w:w="2124" w:type="dxa"/>
          </w:tcPr>
          <w:p w14:paraId="3F4E666E" w14:textId="77777777" w:rsidR="00413466" w:rsidRPr="006C6B87" w:rsidRDefault="00413466" w:rsidP="00F955B6"/>
        </w:tc>
        <w:tc>
          <w:tcPr>
            <w:tcW w:w="425" w:type="dxa"/>
          </w:tcPr>
          <w:p w14:paraId="3DBC63BA" w14:textId="77777777" w:rsidR="00413466" w:rsidRPr="006C6B87" w:rsidRDefault="00413466" w:rsidP="00F955B6"/>
        </w:tc>
        <w:tc>
          <w:tcPr>
            <w:tcW w:w="2290" w:type="dxa"/>
          </w:tcPr>
          <w:p w14:paraId="7F4AA145" w14:textId="77777777" w:rsidR="00413466" w:rsidRPr="006C6B87" w:rsidRDefault="00413466" w:rsidP="00F955B6">
            <w:r w:rsidRPr="006C6B87">
              <w:t>Can kick and catch a large ball</w:t>
            </w:r>
          </w:p>
        </w:tc>
        <w:tc>
          <w:tcPr>
            <w:tcW w:w="424" w:type="dxa"/>
          </w:tcPr>
          <w:p w14:paraId="6D19D7F0" w14:textId="77777777" w:rsidR="00413466" w:rsidRPr="006C6B87" w:rsidRDefault="00413466" w:rsidP="00F955B6"/>
        </w:tc>
        <w:tc>
          <w:tcPr>
            <w:tcW w:w="2405" w:type="dxa"/>
          </w:tcPr>
          <w:p w14:paraId="137E0668" w14:textId="77777777" w:rsidR="00413466" w:rsidRPr="006C6B87" w:rsidRDefault="00413466" w:rsidP="00F955B6"/>
        </w:tc>
        <w:tc>
          <w:tcPr>
            <w:tcW w:w="485" w:type="dxa"/>
          </w:tcPr>
          <w:p w14:paraId="64C86CC4" w14:textId="77777777" w:rsidR="00413466" w:rsidRPr="006C6B87" w:rsidRDefault="00413466" w:rsidP="00F955B6"/>
        </w:tc>
      </w:tr>
      <w:tr w:rsidR="00781FF6" w:rsidRPr="006C6B87" w14:paraId="0B42A9F3" w14:textId="77777777" w:rsidTr="00F955B6">
        <w:tc>
          <w:tcPr>
            <w:tcW w:w="2401" w:type="dxa"/>
          </w:tcPr>
          <w:p w14:paraId="6D020100" w14:textId="77777777" w:rsidR="00413466" w:rsidRPr="006C6B87" w:rsidRDefault="00413466" w:rsidP="00F955B6">
            <w:pPr>
              <w:pStyle w:val="ListParagraph"/>
              <w:spacing w:after="0"/>
              <w:ind w:left="0"/>
            </w:pPr>
            <w:r w:rsidRPr="006C6B87">
              <w:t>Will point to smaller parts of the body. E.g. chin, elbow, eyebrow</w:t>
            </w:r>
          </w:p>
        </w:tc>
        <w:tc>
          <w:tcPr>
            <w:tcW w:w="320" w:type="dxa"/>
          </w:tcPr>
          <w:p w14:paraId="00ED4395" w14:textId="77777777" w:rsidR="00413466" w:rsidRPr="006C6B87" w:rsidRDefault="00413466" w:rsidP="00F955B6"/>
        </w:tc>
        <w:tc>
          <w:tcPr>
            <w:tcW w:w="2650" w:type="dxa"/>
          </w:tcPr>
          <w:p w14:paraId="294651DE" w14:textId="77777777" w:rsidR="00413466" w:rsidRPr="006C6B87" w:rsidRDefault="00413466" w:rsidP="00F955B6">
            <w:r w:rsidRPr="006C6B87">
              <w:t>Notices a deliberate mistake in a story or rhyme</w:t>
            </w:r>
          </w:p>
        </w:tc>
        <w:tc>
          <w:tcPr>
            <w:tcW w:w="424" w:type="dxa"/>
          </w:tcPr>
          <w:p w14:paraId="09BF87F8" w14:textId="77777777" w:rsidR="00413466" w:rsidRPr="006C6B87" w:rsidRDefault="00413466" w:rsidP="00F955B6"/>
        </w:tc>
        <w:tc>
          <w:tcPr>
            <w:tcW w:w="2124" w:type="dxa"/>
          </w:tcPr>
          <w:p w14:paraId="13CFFDAA" w14:textId="77777777" w:rsidR="00413466" w:rsidRPr="006C6B87" w:rsidRDefault="00413466" w:rsidP="00F955B6"/>
        </w:tc>
        <w:tc>
          <w:tcPr>
            <w:tcW w:w="425" w:type="dxa"/>
          </w:tcPr>
          <w:p w14:paraId="2D43264F" w14:textId="77777777" w:rsidR="00413466" w:rsidRPr="006C6B87" w:rsidRDefault="00413466" w:rsidP="00F955B6"/>
        </w:tc>
        <w:tc>
          <w:tcPr>
            <w:tcW w:w="2290" w:type="dxa"/>
          </w:tcPr>
          <w:p w14:paraId="042161BB" w14:textId="77777777" w:rsidR="00413466" w:rsidRPr="006C6B87" w:rsidRDefault="00413466" w:rsidP="00F955B6">
            <w:r w:rsidRPr="006C6B87">
              <w:t>Begins to develop a sense of time. E.g. understands terms such as ‘later’, ‘tomorrow’ and ‘yesterday’</w:t>
            </w:r>
          </w:p>
        </w:tc>
        <w:tc>
          <w:tcPr>
            <w:tcW w:w="424" w:type="dxa"/>
          </w:tcPr>
          <w:p w14:paraId="0FAF0789" w14:textId="77777777" w:rsidR="00413466" w:rsidRPr="006C6B87" w:rsidRDefault="00413466" w:rsidP="00F955B6"/>
        </w:tc>
        <w:tc>
          <w:tcPr>
            <w:tcW w:w="2405" w:type="dxa"/>
          </w:tcPr>
          <w:p w14:paraId="48C0BE44" w14:textId="77777777" w:rsidR="00413466" w:rsidRPr="006C6B87" w:rsidRDefault="00413466" w:rsidP="00F955B6"/>
        </w:tc>
        <w:tc>
          <w:tcPr>
            <w:tcW w:w="485" w:type="dxa"/>
          </w:tcPr>
          <w:p w14:paraId="25500E55" w14:textId="77777777" w:rsidR="00413466" w:rsidRPr="006C6B87" w:rsidRDefault="00413466" w:rsidP="00F955B6"/>
        </w:tc>
      </w:tr>
      <w:tr w:rsidR="00781FF6" w:rsidRPr="006C6B87" w14:paraId="2F1D9E21" w14:textId="77777777" w:rsidTr="00F955B6">
        <w:tc>
          <w:tcPr>
            <w:tcW w:w="2401" w:type="dxa"/>
          </w:tcPr>
          <w:p w14:paraId="177E854E" w14:textId="77777777" w:rsidR="00413466" w:rsidRPr="006C6B87" w:rsidRDefault="00413466" w:rsidP="00F955B6">
            <w:pPr>
              <w:pStyle w:val="ListParagraph"/>
              <w:spacing w:after="0"/>
              <w:ind w:left="0"/>
            </w:pPr>
            <w:r w:rsidRPr="006C6B87">
              <w:t>Answers simple questions. E.g. What’s your name?</w:t>
            </w:r>
          </w:p>
        </w:tc>
        <w:tc>
          <w:tcPr>
            <w:tcW w:w="320" w:type="dxa"/>
          </w:tcPr>
          <w:p w14:paraId="6BCCB363" w14:textId="77777777" w:rsidR="00413466" w:rsidRPr="006C6B87" w:rsidRDefault="00413466" w:rsidP="00F955B6"/>
        </w:tc>
        <w:tc>
          <w:tcPr>
            <w:tcW w:w="2650" w:type="dxa"/>
          </w:tcPr>
          <w:p w14:paraId="270AC3B2" w14:textId="77777777" w:rsidR="00413466" w:rsidRPr="006C6B87" w:rsidRDefault="00413466" w:rsidP="00F955B6">
            <w:r w:rsidRPr="006C6B87">
              <w:t>Respond to simple two part instructions. E.g. ‘Get your shoes and put on your coat. ‘</w:t>
            </w:r>
          </w:p>
        </w:tc>
        <w:tc>
          <w:tcPr>
            <w:tcW w:w="424" w:type="dxa"/>
          </w:tcPr>
          <w:p w14:paraId="63023856" w14:textId="77777777" w:rsidR="00413466" w:rsidRPr="006C6B87" w:rsidRDefault="00413466" w:rsidP="00F955B6"/>
        </w:tc>
        <w:tc>
          <w:tcPr>
            <w:tcW w:w="2124" w:type="dxa"/>
          </w:tcPr>
          <w:p w14:paraId="67382FAE" w14:textId="77777777" w:rsidR="00413466" w:rsidRPr="006C6B87" w:rsidRDefault="00413466" w:rsidP="00F955B6"/>
        </w:tc>
        <w:tc>
          <w:tcPr>
            <w:tcW w:w="425" w:type="dxa"/>
          </w:tcPr>
          <w:p w14:paraId="718A0A63" w14:textId="77777777" w:rsidR="00413466" w:rsidRPr="006C6B87" w:rsidRDefault="00413466" w:rsidP="00F955B6"/>
        </w:tc>
        <w:tc>
          <w:tcPr>
            <w:tcW w:w="2290" w:type="dxa"/>
          </w:tcPr>
          <w:p w14:paraId="57BD728C" w14:textId="77777777" w:rsidR="00413466" w:rsidRPr="006C6B87" w:rsidRDefault="00413466" w:rsidP="00F955B6">
            <w:r w:rsidRPr="006C6B87">
              <w:t>Appears to be more organised in approach to solving problems</w:t>
            </w:r>
          </w:p>
        </w:tc>
        <w:tc>
          <w:tcPr>
            <w:tcW w:w="424" w:type="dxa"/>
          </w:tcPr>
          <w:p w14:paraId="19E044FF" w14:textId="77777777" w:rsidR="00413466" w:rsidRPr="006C6B87" w:rsidRDefault="00413466" w:rsidP="00F955B6"/>
        </w:tc>
        <w:tc>
          <w:tcPr>
            <w:tcW w:w="2405" w:type="dxa"/>
          </w:tcPr>
          <w:p w14:paraId="4BC39FD6" w14:textId="77777777" w:rsidR="00413466" w:rsidRPr="006C6B87" w:rsidRDefault="00413466" w:rsidP="00F955B6"/>
        </w:tc>
        <w:tc>
          <w:tcPr>
            <w:tcW w:w="485" w:type="dxa"/>
          </w:tcPr>
          <w:p w14:paraId="2AD7AD3C" w14:textId="77777777" w:rsidR="00413466" w:rsidRPr="006C6B87" w:rsidRDefault="00413466" w:rsidP="00F955B6"/>
        </w:tc>
      </w:tr>
      <w:tr w:rsidR="00781FF6" w:rsidRPr="006C6B87" w14:paraId="51660E8B" w14:textId="77777777" w:rsidTr="00F955B6">
        <w:tc>
          <w:tcPr>
            <w:tcW w:w="2401" w:type="dxa"/>
          </w:tcPr>
          <w:p w14:paraId="1E482ED5" w14:textId="77777777" w:rsidR="00413466" w:rsidRPr="006C6B87" w:rsidRDefault="00413466" w:rsidP="00F955B6">
            <w:pPr>
              <w:pStyle w:val="ListParagraph"/>
              <w:spacing w:after="0"/>
              <w:ind w:left="0"/>
              <w:rPr>
                <w:b/>
              </w:rPr>
            </w:pPr>
            <w:r w:rsidRPr="006C6B87">
              <w:rPr>
                <w:b/>
              </w:rPr>
              <w:t xml:space="preserve">Using spoken language   </w:t>
            </w:r>
          </w:p>
        </w:tc>
        <w:tc>
          <w:tcPr>
            <w:tcW w:w="320" w:type="dxa"/>
          </w:tcPr>
          <w:p w14:paraId="523968DC" w14:textId="77777777" w:rsidR="00413466" w:rsidRPr="006C6B87" w:rsidRDefault="00413466" w:rsidP="00F955B6"/>
        </w:tc>
        <w:tc>
          <w:tcPr>
            <w:tcW w:w="2650" w:type="dxa"/>
          </w:tcPr>
          <w:p w14:paraId="7F78A4B2" w14:textId="77777777" w:rsidR="00413466" w:rsidRPr="006C6B87" w:rsidRDefault="00413466" w:rsidP="00F955B6">
            <w:pPr>
              <w:rPr>
                <w:b/>
              </w:rPr>
            </w:pPr>
            <w:r w:rsidRPr="006C6B87">
              <w:rPr>
                <w:b/>
              </w:rPr>
              <w:t>Speech sounds - English</w:t>
            </w:r>
          </w:p>
        </w:tc>
        <w:tc>
          <w:tcPr>
            <w:tcW w:w="424" w:type="dxa"/>
          </w:tcPr>
          <w:p w14:paraId="52534CA1" w14:textId="77777777" w:rsidR="00413466" w:rsidRPr="006C6B87" w:rsidRDefault="00413466" w:rsidP="00F955B6"/>
        </w:tc>
        <w:tc>
          <w:tcPr>
            <w:tcW w:w="2124" w:type="dxa"/>
          </w:tcPr>
          <w:p w14:paraId="60AFA204" w14:textId="77777777" w:rsidR="00413466" w:rsidRPr="006C6B87" w:rsidRDefault="00413466" w:rsidP="00F955B6"/>
        </w:tc>
        <w:tc>
          <w:tcPr>
            <w:tcW w:w="425" w:type="dxa"/>
          </w:tcPr>
          <w:p w14:paraId="4CE75203" w14:textId="77777777" w:rsidR="00413466" w:rsidRPr="006C6B87" w:rsidRDefault="00413466" w:rsidP="00F955B6"/>
        </w:tc>
        <w:tc>
          <w:tcPr>
            <w:tcW w:w="2290" w:type="dxa"/>
          </w:tcPr>
          <w:p w14:paraId="61421FC5" w14:textId="77777777" w:rsidR="00413466" w:rsidRPr="006C6B87" w:rsidRDefault="00413466" w:rsidP="00F955B6">
            <w:r w:rsidRPr="006C6B87">
              <w:t>Begins to understand explanations and reasons given by others</w:t>
            </w:r>
          </w:p>
        </w:tc>
        <w:tc>
          <w:tcPr>
            <w:tcW w:w="424" w:type="dxa"/>
          </w:tcPr>
          <w:p w14:paraId="40C9AADF" w14:textId="77777777" w:rsidR="00413466" w:rsidRPr="006C6B87" w:rsidRDefault="00413466" w:rsidP="00F955B6"/>
        </w:tc>
        <w:tc>
          <w:tcPr>
            <w:tcW w:w="2405" w:type="dxa"/>
          </w:tcPr>
          <w:p w14:paraId="13AD12D8" w14:textId="77777777" w:rsidR="00413466" w:rsidRPr="006C6B87" w:rsidRDefault="00413466" w:rsidP="00F955B6"/>
        </w:tc>
        <w:tc>
          <w:tcPr>
            <w:tcW w:w="485" w:type="dxa"/>
          </w:tcPr>
          <w:p w14:paraId="71B8962C" w14:textId="77777777" w:rsidR="00413466" w:rsidRPr="006C6B87" w:rsidRDefault="00413466" w:rsidP="00F955B6"/>
        </w:tc>
      </w:tr>
      <w:tr w:rsidR="00781FF6" w:rsidRPr="006C6B87" w14:paraId="1534E9B0" w14:textId="77777777" w:rsidTr="00F955B6">
        <w:tc>
          <w:tcPr>
            <w:tcW w:w="2401" w:type="dxa"/>
          </w:tcPr>
          <w:p w14:paraId="5348CE60" w14:textId="77777777" w:rsidR="00413466" w:rsidRPr="006C6B87" w:rsidRDefault="00413466" w:rsidP="00F955B6">
            <w:r w:rsidRPr="006C6B87">
              <w:t>Uses longer sentences (three to four words). E.g. Mummy goes shops now</w:t>
            </w:r>
          </w:p>
        </w:tc>
        <w:tc>
          <w:tcPr>
            <w:tcW w:w="320" w:type="dxa"/>
          </w:tcPr>
          <w:p w14:paraId="2B221796" w14:textId="77777777" w:rsidR="00413466" w:rsidRPr="006C6B87" w:rsidRDefault="00413466" w:rsidP="00F955B6"/>
        </w:tc>
        <w:tc>
          <w:tcPr>
            <w:tcW w:w="2650" w:type="dxa"/>
          </w:tcPr>
          <w:p w14:paraId="55EF9FBF" w14:textId="77777777" w:rsidR="00413466" w:rsidRPr="006C6B87" w:rsidRDefault="00413466" w:rsidP="00F955B6">
            <w:pPr>
              <w:rPr>
                <w:b/>
              </w:rPr>
            </w:pPr>
            <w:r w:rsidRPr="006C6B87">
              <w:t>Produces more accurate consonant sounds in words including:</w:t>
            </w:r>
          </w:p>
          <w:p w14:paraId="64D03C73" w14:textId="77777777" w:rsidR="00413466" w:rsidRPr="006C6B87" w:rsidRDefault="00413466" w:rsidP="00F955B6">
            <w:pPr>
              <w:rPr>
                <w:b/>
              </w:rPr>
            </w:pPr>
            <w:r w:rsidRPr="006C6B87">
              <w:t xml:space="preserve">‘p’, ‘d’, ‘b’, ‘t’, ‘g’, ‘k’, </w:t>
            </w:r>
          </w:p>
          <w:p w14:paraId="23ABEE5B" w14:textId="77777777" w:rsidR="00413466" w:rsidRPr="006C6B87" w:rsidRDefault="00413466" w:rsidP="00F955B6">
            <w:pPr>
              <w:rPr>
                <w:b/>
              </w:rPr>
            </w:pPr>
            <w:r w:rsidRPr="006C6B87">
              <w:t>‘n’, ‘m’, ‘ng’</w:t>
            </w:r>
          </w:p>
          <w:p w14:paraId="15E3E616" w14:textId="77777777" w:rsidR="00413466" w:rsidRPr="006C6B87" w:rsidRDefault="00413466" w:rsidP="00F955B6">
            <w:pPr>
              <w:rPr>
                <w:b/>
              </w:rPr>
            </w:pPr>
            <w:r w:rsidRPr="006C6B87">
              <w:t>‘w’, ‘h’</w:t>
            </w:r>
          </w:p>
          <w:p w14:paraId="62FEA957" w14:textId="77777777" w:rsidR="00413466" w:rsidRPr="006C6B87" w:rsidRDefault="00413466" w:rsidP="00F955B6">
            <w:r w:rsidRPr="006C6B87">
              <w:t>‘s’, ‘f’, ‘v’</w:t>
            </w:r>
          </w:p>
        </w:tc>
        <w:tc>
          <w:tcPr>
            <w:tcW w:w="424" w:type="dxa"/>
          </w:tcPr>
          <w:p w14:paraId="5EB35628" w14:textId="77777777" w:rsidR="00413466" w:rsidRPr="006C6B87" w:rsidRDefault="00413466" w:rsidP="00F955B6"/>
        </w:tc>
        <w:tc>
          <w:tcPr>
            <w:tcW w:w="2124" w:type="dxa"/>
          </w:tcPr>
          <w:p w14:paraId="20FD176C" w14:textId="77777777" w:rsidR="00413466" w:rsidRPr="006C6B87" w:rsidRDefault="00413466" w:rsidP="00F955B6"/>
        </w:tc>
        <w:tc>
          <w:tcPr>
            <w:tcW w:w="425" w:type="dxa"/>
          </w:tcPr>
          <w:p w14:paraId="28784A60" w14:textId="77777777" w:rsidR="00413466" w:rsidRPr="006C6B87" w:rsidRDefault="00413466" w:rsidP="00F955B6"/>
        </w:tc>
        <w:tc>
          <w:tcPr>
            <w:tcW w:w="2290" w:type="dxa"/>
          </w:tcPr>
          <w:p w14:paraId="29CA0AEF" w14:textId="77777777" w:rsidR="00413466" w:rsidRPr="006C6B87" w:rsidRDefault="00413466" w:rsidP="00F955B6"/>
        </w:tc>
        <w:tc>
          <w:tcPr>
            <w:tcW w:w="424" w:type="dxa"/>
          </w:tcPr>
          <w:p w14:paraId="4712464B" w14:textId="77777777" w:rsidR="00413466" w:rsidRPr="006C6B87" w:rsidRDefault="00413466" w:rsidP="00F955B6"/>
        </w:tc>
        <w:tc>
          <w:tcPr>
            <w:tcW w:w="2405" w:type="dxa"/>
          </w:tcPr>
          <w:p w14:paraId="231F926D" w14:textId="77777777" w:rsidR="00413466" w:rsidRPr="006C6B87" w:rsidRDefault="00413466" w:rsidP="00F955B6"/>
        </w:tc>
        <w:tc>
          <w:tcPr>
            <w:tcW w:w="485" w:type="dxa"/>
          </w:tcPr>
          <w:p w14:paraId="0D4117A6" w14:textId="77777777" w:rsidR="00413466" w:rsidRPr="006C6B87" w:rsidRDefault="00413466" w:rsidP="00F955B6"/>
        </w:tc>
      </w:tr>
      <w:tr w:rsidR="00781FF6" w:rsidRPr="006C6B87" w14:paraId="52883AE6" w14:textId="77777777" w:rsidTr="00F955B6">
        <w:tc>
          <w:tcPr>
            <w:tcW w:w="2401" w:type="dxa"/>
          </w:tcPr>
          <w:p w14:paraId="29F5C920" w14:textId="77777777" w:rsidR="00413466" w:rsidRPr="006C6B87" w:rsidRDefault="00413466" w:rsidP="00F955B6">
            <w:r w:rsidRPr="006C6B87">
              <w:t>Uses appropriate intonation to ask one or two word questions</w:t>
            </w:r>
          </w:p>
        </w:tc>
        <w:tc>
          <w:tcPr>
            <w:tcW w:w="320" w:type="dxa"/>
          </w:tcPr>
          <w:p w14:paraId="55318F57" w14:textId="77777777" w:rsidR="00413466" w:rsidRPr="006C6B87" w:rsidRDefault="00413466" w:rsidP="00F955B6"/>
        </w:tc>
        <w:tc>
          <w:tcPr>
            <w:tcW w:w="2650" w:type="dxa"/>
          </w:tcPr>
          <w:p w14:paraId="6954D7B7" w14:textId="77777777" w:rsidR="00413466" w:rsidRPr="006C6B87" w:rsidRDefault="00413466" w:rsidP="00F955B6"/>
        </w:tc>
        <w:tc>
          <w:tcPr>
            <w:tcW w:w="424" w:type="dxa"/>
          </w:tcPr>
          <w:p w14:paraId="76E482E2" w14:textId="77777777" w:rsidR="00413466" w:rsidRPr="006C6B87" w:rsidRDefault="00413466" w:rsidP="00F955B6"/>
        </w:tc>
        <w:tc>
          <w:tcPr>
            <w:tcW w:w="2124" w:type="dxa"/>
          </w:tcPr>
          <w:p w14:paraId="377E1E86" w14:textId="77777777" w:rsidR="00413466" w:rsidRPr="006C6B87" w:rsidRDefault="00413466" w:rsidP="00F955B6"/>
        </w:tc>
        <w:tc>
          <w:tcPr>
            <w:tcW w:w="425" w:type="dxa"/>
          </w:tcPr>
          <w:p w14:paraId="7C65CF6C" w14:textId="77777777" w:rsidR="00413466" w:rsidRPr="006C6B87" w:rsidRDefault="00413466" w:rsidP="00F955B6"/>
        </w:tc>
        <w:tc>
          <w:tcPr>
            <w:tcW w:w="2290" w:type="dxa"/>
          </w:tcPr>
          <w:p w14:paraId="68D34CC8" w14:textId="77777777" w:rsidR="00413466" w:rsidRPr="006C6B87" w:rsidRDefault="00413466" w:rsidP="00F955B6"/>
        </w:tc>
        <w:tc>
          <w:tcPr>
            <w:tcW w:w="424" w:type="dxa"/>
          </w:tcPr>
          <w:p w14:paraId="0D3579E3" w14:textId="77777777" w:rsidR="00413466" w:rsidRPr="006C6B87" w:rsidRDefault="00413466" w:rsidP="00F955B6"/>
        </w:tc>
        <w:tc>
          <w:tcPr>
            <w:tcW w:w="2405" w:type="dxa"/>
          </w:tcPr>
          <w:p w14:paraId="5791BC26" w14:textId="77777777" w:rsidR="00413466" w:rsidRPr="006C6B87" w:rsidRDefault="00413466" w:rsidP="00F955B6"/>
        </w:tc>
        <w:tc>
          <w:tcPr>
            <w:tcW w:w="485" w:type="dxa"/>
          </w:tcPr>
          <w:p w14:paraId="0CEBF0F9" w14:textId="77777777" w:rsidR="00413466" w:rsidRPr="006C6B87" w:rsidRDefault="00413466" w:rsidP="00F955B6"/>
        </w:tc>
      </w:tr>
      <w:tr w:rsidR="00781FF6" w:rsidRPr="006C6B87" w14:paraId="1871EC67" w14:textId="77777777" w:rsidTr="00F955B6">
        <w:tc>
          <w:tcPr>
            <w:tcW w:w="2401" w:type="dxa"/>
          </w:tcPr>
          <w:p w14:paraId="4F487D78" w14:textId="77777777" w:rsidR="00413466" w:rsidRPr="006C6B87" w:rsidRDefault="00413466" w:rsidP="00F955B6">
            <w:r w:rsidRPr="006C6B87">
              <w:t>Uses language to ask and find out about things</w:t>
            </w:r>
          </w:p>
        </w:tc>
        <w:tc>
          <w:tcPr>
            <w:tcW w:w="320" w:type="dxa"/>
          </w:tcPr>
          <w:p w14:paraId="2B023E5C" w14:textId="77777777" w:rsidR="00413466" w:rsidRPr="006C6B87" w:rsidRDefault="00413466" w:rsidP="00F955B6"/>
        </w:tc>
        <w:tc>
          <w:tcPr>
            <w:tcW w:w="2650" w:type="dxa"/>
          </w:tcPr>
          <w:p w14:paraId="101F1A21" w14:textId="77777777" w:rsidR="00413466" w:rsidRPr="006C6B87" w:rsidRDefault="00413466" w:rsidP="00F955B6"/>
        </w:tc>
        <w:tc>
          <w:tcPr>
            <w:tcW w:w="424" w:type="dxa"/>
          </w:tcPr>
          <w:p w14:paraId="143A1B23" w14:textId="77777777" w:rsidR="00413466" w:rsidRPr="006C6B87" w:rsidRDefault="00413466" w:rsidP="00F955B6"/>
        </w:tc>
        <w:tc>
          <w:tcPr>
            <w:tcW w:w="2124" w:type="dxa"/>
          </w:tcPr>
          <w:p w14:paraId="142FDB91" w14:textId="77777777" w:rsidR="00413466" w:rsidRPr="006C6B87" w:rsidRDefault="00413466" w:rsidP="00F955B6"/>
        </w:tc>
        <w:tc>
          <w:tcPr>
            <w:tcW w:w="425" w:type="dxa"/>
          </w:tcPr>
          <w:p w14:paraId="0B0718F4" w14:textId="77777777" w:rsidR="00413466" w:rsidRPr="006C6B87" w:rsidRDefault="00413466" w:rsidP="00F955B6"/>
        </w:tc>
        <w:tc>
          <w:tcPr>
            <w:tcW w:w="2290" w:type="dxa"/>
          </w:tcPr>
          <w:p w14:paraId="2A5502DD" w14:textId="77777777" w:rsidR="00413466" w:rsidRPr="006C6B87" w:rsidRDefault="00413466" w:rsidP="00F955B6"/>
        </w:tc>
        <w:tc>
          <w:tcPr>
            <w:tcW w:w="424" w:type="dxa"/>
          </w:tcPr>
          <w:p w14:paraId="1A5B90EF" w14:textId="77777777" w:rsidR="00413466" w:rsidRPr="006C6B87" w:rsidRDefault="00413466" w:rsidP="00F955B6"/>
        </w:tc>
        <w:tc>
          <w:tcPr>
            <w:tcW w:w="2405" w:type="dxa"/>
          </w:tcPr>
          <w:p w14:paraId="45D3E097" w14:textId="77777777" w:rsidR="00413466" w:rsidRPr="006C6B87" w:rsidRDefault="00413466" w:rsidP="00F955B6"/>
        </w:tc>
        <w:tc>
          <w:tcPr>
            <w:tcW w:w="485" w:type="dxa"/>
          </w:tcPr>
          <w:p w14:paraId="6C5BCA6F" w14:textId="77777777" w:rsidR="00413466" w:rsidRPr="006C6B87" w:rsidRDefault="00413466" w:rsidP="00F955B6"/>
        </w:tc>
      </w:tr>
      <w:tr w:rsidR="00781FF6" w:rsidRPr="006C6B87" w14:paraId="02F074A5" w14:textId="77777777" w:rsidTr="00F955B6">
        <w:tc>
          <w:tcPr>
            <w:tcW w:w="2401" w:type="dxa"/>
          </w:tcPr>
          <w:p w14:paraId="6586EA6E" w14:textId="77777777" w:rsidR="00413466" w:rsidRPr="006C6B87" w:rsidRDefault="00413466" w:rsidP="00F955B6">
            <w:r w:rsidRPr="006C6B87">
              <w:t>Uses language during play activities including when they are alone</w:t>
            </w:r>
          </w:p>
        </w:tc>
        <w:tc>
          <w:tcPr>
            <w:tcW w:w="320" w:type="dxa"/>
          </w:tcPr>
          <w:p w14:paraId="03DC74F3" w14:textId="77777777" w:rsidR="00413466" w:rsidRPr="006C6B87" w:rsidRDefault="00413466" w:rsidP="00F955B6"/>
        </w:tc>
        <w:tc>
          <w:tcPr>
            <w:tcW w:w="2650" w:type="dxa"/>
          </w:tcPr>
          <w:p w14:paraId="3B7F52D6" w14:textId="77777777" w:rsidR="00413466" w:rsidRPr="006C6B87" w:rsidRDefault="00413466" w:rsidP="00F955B6"/>
        </w:tc>
        <w:tc>
          <w:tcPr>
            <w:tcW w:w="424" w:type="dxa"/>
          </w:tcPr>
          <w:p w14:paraId="1E99BD4D" w14:textId="77777777" w:rsidR="00413466" w:rsidRPr="006C6B87" w:rsidRDefault="00413466" w:rsidP="00F955B6"/>
        </w:tc>
        <w:tc>
          <w:tcPr>
            <w:tcW w:w="2124" w:type="dxa"/>
          </w:tcPr>
          <w:p w14:paraId="0AFFF97C" w14:textId="77777777" w:rsidR="00413466" w:rsidRPr="006C6B87" w:rsidRDefault="00413466" w:rsidP="00F955B6"/>
        </w:tc>
        <w:tc>
          <w:tcPr>
            <w:tcW w:w="425" w:type="dxa"/>
          </w:tcPr>
          <w:p w14:paraId="1912BA9A" w14:textId="77777777" w:rsidR="00413466" w:rsidRPr="006C6B87" w:rsidRDefault="00413466" w:rsidP="00F955B6"/>
        </w:tc>
        <w:tc>
          <w:tcPr>
            <w:tcW w:w="2290" w:type="dxa"/>
          </w:tcPr>
          <w:p w14:paraId="7E8D7464" w14:textId="77777777" w:rsidR="00413466" w:rsidRPr="006C6B87" w:rsidRDefault="00413466" w:rsidP="00F955B6"/>
        </w:tc>
        <w:tc>
          <w:tcPr>
            <w:tcW w:w="424" w:type="dxa"/>
          </w:tcPr>
          <w:p w14:paraId="13B7275A" w14:textId="77777777" w:rsidR="00413466" w:rsidRPr="006C6B87" w:rsidRDefault="00413466" w:rsidP="00F955B6"/>
        </w:tc>
        <w:tc>
          <w:tcPr>
            <w:tcW w:w="2405" w:type="dxa"/>
          </w:tcPr>
          <w:p w14:paraId="746D6775" w14:textId="77777777" w:rsidR="00413466" w:rsidRPr="006C6B87" w:rsidRDefault="00413466" w:rsidP="00F955B6"/>
        </w:tc>
        <w:tc>
          <w:tcPr>
            <w:tcW w:w="485" w:type="dxa"/>
          </w:tcPr>
          <w:p w14:paraId="2426E373" w14:textId="77777777" w:rsidR="00413466" w:rsidRPr="006C6B87" w:rsidRDefault="00413466" w:rsidP="00F955B6"/>
        </w:tc>
      </w:tr>
      <w:tr w:rsidR="00781FF6" w:rsidRPr="006C6B87" w14:paraId="5F50EB47" w14:textId="77777777" w:rsidTr="00F955B6">
        <w:tc>
          <w:tcPr>
            <w:tcW w:w="2401" w:type="dxa"/>
          </w:tcPr>
          <w:p w14:paraId="5DB78474" w14:textId="77777777" w:rsidR="00413466" w:rsidRPr="006C6B87" w:rsidRDefault="00413466" w:rsidP="00F955B6">
            <w:r w:rsidRPr="006C6B87">
              <w:t>Uses language to ask for help. E.g. washing hands</w:t>
            </w:r>
          </w:p>
        </w:tc>
        <w:tc>
          <w:tcPr>
            <w:tcW w:w="320" w:type="dxa"/>
          </w:tcPr>
          <w:p w14:paraId="64613DEB" w14:textId="77777777" w:rsidR="00413466" w:rsidRPr="006C6B87" w:rsidRDefault="00413466" w:rsidP="00F955B6"/>
        </w:tc>
        <w:tc>
          <w:tcPr>
            <w:tcW w:w="2650" w:type="dxa"/>
          </w:tcPr>
          <w:p w14:paraId="019140CF" w14:textId="77777777" w:rsidR="00413466" w:rsidRPr="006C6B87" w:rsidRDefault="00413466" w:rsidP="00F955B6"/>
        </w:tc>
        <w:tc>
          <w:tcPr>
            <w:tcW w:w="424" w:type="dxa"/>
          </w:tcPr>
          <w:p w14:paraId="3C6FEFE9" w14:textId="77777777" w:rsidR="00413466" w:rsidRPr="006C6B87" w:rsidRDefault="00413466" w:rsidP="00F955B6"/>
        </w:tc>
        <w:tc>
          <w:tcPr>
            <w:tcW w:w="2124" w:type="dxa"/>
          </w:tcPr>
          <w:p w14:paraId="2D5385A7" w14:textId="77777777" w:rsidR="00413466" w:rsidRPr="006C6B87" w:rsidRDefault="00413466" w:rsidP="00F955B6"/>
        </w:tc>
        <w:tc>
          <w:tcPr>
            <w:tcW w:w="425" w:type="dxa"/>
          </w:tcPr>
          <w:p w14:paraId="783B2BF6" w14:textId="77777777" w:rsidR="00413466" w:rsidRPr="006C6B87" w:rsidRDefault="00413466" w:rsidP="00F955B6"/>
        </w:tc>
        <w:tc>
          <w:tcPr>
            <w:tcW w:w="2290" w:type="dxa"/>
          </w:tcPr>
          <w:p w14:paraId="11126379" w14:textId="77777777" w:rsidR="00413466" w:rsidRPr="006C6B87" w:rsidRDefault="00413466" w:rsidP="00F955B6"/>
        </w:tc>
        <w:tc>
          <w:tcPr>
            <w:tcW w:w="424" w:type="dxa"/>
          </w:tcPr>
          <w:p w14:paraId="097ECA0A" w14:textId="77777777" w:rsidR="00413466" w:rsidRPr="006C6B87" w:rsidRDefault="00413466" w:rsidP="00F955B6"/>
        </w:tc>
        <w:tc>
          <w:tcPr>
            <w:tcW w:w="2405" w:type="dxa"/>
          </w:tcPr>
          <w:p w14:paraId="60199422" w14:textId="77777777" w:rsidR="00413466" w:rsidRPr="006C6B87" w:rsidRDefault="00413466" w:rsidP="00F955B6"/>
        </w:tc>
        <w:tc>
          <w:tcPr>
            <w:tcW w:w="485" w:type="dxa"/>
          </w:tcPr>
          <w:p w14:paraId="5054C686" w14:textId="77777777" w:rsidR="00413466" w:rsidRPr="006C6B87" w:rsidRDefault="00413466" w:rsidP="00F955B6"/>
        </w:tc>
      </w:tr>
      <w:tr w:rsidR="00781FF6" w:rsidRPr="006C6B87" w14:paraId="734DCF2A" w14:textId="77777777" w:rsidTr="00F955B6">
        <w:tc>
          <w:tcPr>
            <w:tcW w:w="2401" w:type="dxa"/>
          </w:tcPr>
          <w:p w14:paraId="3E5EF283" w14:textId="77777777" w:rsidR="00413466" w:rsidRPr="006C6B87" w:rsidRDefault="00413466" w:rsidP="00F955B6">
            <w:r w:rsidRPr="006C6B87">
              <w:t>Uses different verb forms. E.g. play and played</w:t>
            </w:r>
          </w:p>
        </w:tc>
        <w:tc>
          <w:tcPr>
            <w:tcW w:w="320" w:type="dxa"/>
          </w:tcPr>
          <w:p w14:paraId="5B8A5EC2" w14:textId="77777777" w:rsidR="00413466" w:rsidRPr="006C6B87" w:rsidRDefault="00413466" w:rsidP="00F955B6"/>
        </w:tc>
        <w:tc>
          <w:tcPr>
            <w:tcW w:w="2650" w:type="dxa"/>
          </w:tcPr>
          <w:p w14:paraId="66622A24" w14:textId="77777777" w:rsidR="00413466" w:rsidRPr="006C6B87" w:rsidRDefault="00413466" w:rsidP="00F955B6"/>
        </w:tc>
        <w:tc>
          <w:tcPr>
            <w:tcW w:w="424" w:type="dxa"/>
          </w:tcPr>
          <w:p w14:paraId="5EF795F8" w14:textId="77777777" w:rsidR="00413466" w:rsidRPr="006C6B87" w:rsidRDefault="00413466" w:rsidP="00F955B6"/>
        </w:tc>
        <w:tc>
          <w:tcPr>
            <w:tcW w:w="2124" w:type="dxa"/>
          </w:tcPr>
          <w:p w14:paraId="5B4144B3" w14:textId="77777777" w:rsidR="00413466" w:rsidRPr="006C6B87" w:rsidRDefault="00413466" w:rsidP="00F955B6"/>
        </w:tc>
        <w:tc>
          <w:tcPr>
            <w:tcW w:w="425" w:type="dxa"/>
          </w:tcPr>
          <w:p w14:paraId="71F57FA9" w14:textId="77777777" w:rsidR="00413466" w:rsidRPr="006C6B87" w:rsidRDefault="00413466" w:rsidP="00F955B6"/>
        </w:tc>
        <w:tc>
          <w:tcPr>
            <w:tcW w:w="2290" w:type="dxa"/>
          </w:tcPr>
          <w:p w14:paraId="722F612A" w14:textId="77777777" w:rsidR="00413466" w:rsidRPr="006C6B87" w:rsidRDefault="00413466" w:rsidP="00F955B6"/>
        </w:tc>
        <w:tc>
          <w:tcPr>
            <w:tcW w:w="424" w:type="dxa"/>
          </w:tcPr>
          <w:p w14:paraId="1EAF8252" w14:textId="77777777" w:rsidR="00413466" w:rsidRPr="006C6B87" w:rsidRDefault="00413466" w:rsidP="00F955B6"/>
        </w:tc>
        <w:tc>
          <w:tcPr>
            <w:tcW w:w="2405" w:type="dxa"/>
          </w:tcPr>
          <w:p w14:paraId="4E273338" w14:textId="77777777" w:rsidR="00413466" w:rsidRPr="006C6B87" w:rsidRDefault="00413466" w:rsidP="00F955B6"/>
        </w:tc>
        <w:tc>
          <w:tcPr>
            <w:tcW w:w="485" w:type="dxa"/>
          </w:tcPr>
          <w:p w14:paraId="50E4C45C" w14:textId="77777777" w:rsidR="00413466" w:rsidRPr="006C6B87" w:rsidRDefault="00413466" w:rsidP="00F955B6"/>
        </w:tc>
      </w:tr>
      <w:tr w:rsidR="00781FF6" w:rsidRPr="006C6B87" w14:paraId="0C1503B9" w14:textId="77777777" w:rsidTr="00F955B6">
        <w:tc>
          <w:tcPr>
            <w:tcW w:w="2401" w:type="dxa"/>
          </w:tcPr>
          <w:p w14:paraId="0B1184FC" w14:textId="77777777" w:rsidR="00413466" w:rsidRPr="006C6B87" w:rsidRDefault="00413466" w:rsidP="00F955B6">
            <w:r w:rsidRPr="006C6B87">
              <w:t>Uses several pronouns correctly. ‘I’, ‘me’, ‘you’</w:t>
            </w:r>
          </w:p>
        </w:tc>
        <w:tc>
          <w:tcPr>
            <w:tcW w:w="320" w:type="dxa"/>
          </w:tcPr>
          <w:p w14:paraId="3A275B70" w14:textId="77777777" w:rsidR="00413466" w:rsidRPr="006C6B87" w:rsidRDefault="00413466" w:rsidP="00F955B6"/>
        </w:tc>
        <w:tc>
          <w:tcPr>
            <w:tcW w:w="2650" w:type="dxa"/>
          </w:tcPr>
          <w:p w14:paraId="12EBB1C1" w14:textId="77777777" w:rsidR="00413466" w:rsidRPr="006C6B87" w:rsidRDefault="00413466" w:rsidP="00F955B6"/>
        </w:tc>
        <w:tc>
          <w:tcPr>
            <w:tcW w:w="424" w:type="dxa"/>
          </w:tcPr>
          <w:p w14:paraId="770EF953" w14:textId="77777777" w:rsidR="00413466" w:rsidRPr="006C6B87" w:rsidRDefault="00413466" w:rsidP="00F955B6"/>
        </w:tc>
        <w:tc>
          <w:tcPr>
            <w:tcW w:w="2124" w:type="dxa"/>
          </w:tcPr>
          <w:p w14:paraId="147FD88B" w14:textId="77777777" w:rsidR="00413466" w:rsidRPr="006C6B87" w:rsidRDefault="00413466" w:rsidP="00F955B6"/>
        </w:tc>
        <w:tc>
          <w:tcPr>
            <w:tcW w:w="425" w:type="dxa"/>
          </w:tcPr>
          <w:p w14:paraId="07A31BD9" w14:textId="77777777" w:rsidR="00413466" w:rsidRPr="006C6B87" w:rsidRDefault="00413466" w:rsidP="00F955B6"/>
        </w:tc>
        <w:tc>
          <w:tcPr>
            <w:tcW w:w="2290" w:type="dxa"/>
          </w:tcPr>
          <w:p w14:paraId="17701506" w14:textId="77777777" w:rsidR="00413466" w:rsidRPr="006C6B87" w:rsidRDefault="00413466" w:rsidP="00F955B6"/>
        </w:tc>
        <w:tc>
          <w:tcPr>
            <w:tcW w:w="424" w:type="dxa"/>
          </w:tcPr>
          <w:p w14:paraId="41E33BB4" w14:textId="77777777" w:rsidR="00413466" w:rsidRPr="006C6B87" w:rsidRDefault="00413466" w:rsidP="00F955B6"/>
        </w:tc>
        <w:tc>
          <w:tcPr>
            <w:tcW w:w="2405" w:type="dxa"/>
          </w:tcPr>
          <w:p w14:paraId="45764EE4" w14:textId="77777777" w:rsidR="00413466" w:rsidRPr="006C6B87" w:rsidRDefault="00413466" w:rsidP="00F955B6"/>
        </w:tc>
        <w:tc>
          <w:tcPr>
            <w:tcW w:w="485" w:type="dxa"/>
          </w:tcPr>
          <w:p w14:paraId="66BD6D3F" w14:textId="77777777" w:rsidR="00413466" w:rsidRPr="006C6B87" w:rsidRDefault="00413466" w:rsidP="00F955B6"/>
        </w:tc>
      </w:tr>
      <w:tr w:rsidR="00781FF6" w:rsidRPr="006C6B87" w14:paraId="56132D94" w14:textId="77777777" w:rsidTr="00F955B6">
        <w:tc>
          <w:tcPr>
            <w:tcW w:w="2401" w:type="dxa"/>
          </w:tcPr>
          <w:p w14:paraId="1D3C9106" w14:textId="77777777" w:rsidR="00413466" w:rsidRPr="006C6B87" w:rsidRDefault="00413466" w:rsidP="00F955B6">
            <w:r w:rsidRPr="006C6B87">
              <w:t>Uses plurals. E.g. ‘cats’</w:t>
            </w:r>
          </w:p>
        </w:tc>
        <w:tc>
          <w:tcPr>
            <w:tcW w:w="320" w:type="dxa"/>
          </w:tcPr>
          <w:p w14:paraId="37944B3A" w14:textId="77777777" w:rsidR="00413466" w:rsidRPr="006C6B87" w:rsidRDefault="00413466" w:rsidP="00F955B6"/>
        </w:tc>
        <w:tc>
          <w:tcPr>
            <w:tcW w:w="2650" w:type="dxa"/>
          </w:tcPr>
          <w:p w14:paraId="4F16C4D0" w14:textId="77777777" w:rsidR="00413466" w:rsidRPr="006C6B87" w:rsidRDefault="00413466" w:rsidP="00F955B6"/>
        </w:tc>
        <w:tc>
          <w:tcPr>
            <w:tcW w:w="424" w:type="dxa"/>
          </w:tcPr>
          <w:p w14:paraId="37894A1D" w14:textId="77777777" w:rsidR="00413466" w:rsidRPr="006C6B87" w:rsidRDefault="00413466" w:rsidP="00F955B6"/>
        </w:tc>
        <w:tc>
          <w:tcPr>
            <w:tcW w:w="2124" w:type="dxa"/>
          </w:tcPr>
          <w:p w14:paraId="28ECF940" w14:textId="77777777" w:rsidR="00413466" w:rsidRPr="006C6B87" w:rsidRDefault="00413466" w:rsidP="00F955B6"/>
        </w:tc>
        <w:tc>
          <w:tcPr>
            <w:tcW w:w="425" w:type="dxa"/>
          </w:tcPr>
          <w:p w14:paraId="2622E75D" w14:textId="77777777" w:rsidR="00413466" w:rsidRPr="006C6B87" w:rsidRDefault="00413466" w:rsidP="00F955B6"/>
        </w:tc>
        <w:tc>
          <w:tcPr>
            <w:tcW w:w="2290" w:type="dxa"/>
          </w:tcPr>
          <w:p w14:paraId="2412AFD5" w14:textId="77777777" w:rsidR="00413466" w:rsidRPr="006C6B87" w:rsidRDefault="00413466" w:rsidP="00F955B6"/>
        </w:tc>
        <w:tc>
          <w:tcPr>
            <w:tcW w:w="424" w:type="dxa"/>
          </w:tcPr>
          <w:p w14:paraId="7BF03812" w14:textId="77777777" w:rsidR="00413466" w:rsidRPr="006C6B87" w:rsidRDefault="00413466" w:rsidP="00F955B6"/>
        </w:tc>
        <w:tc>
          <w:tcPr>
            <w:tcW w:w="2405" w:type="dxa"/>
          </w:tcPr>
          <w:p w14:paraId="49A4057F" w14:textId="77777777" w:rsidR="00413466" w:rsidRPr="006C6B87" w:rsidRDefault="00413466" w:rsidP="00F955B6"/>
        </w:tc>
        <w:tc>
          <w:tcPr>
            <w:tcW w:w="485" w:type="dxa"/>
          </w:tcPr>
          <w:p w14:paraId="3473B5D3" w14:textId="77777777" w:rsidR="00413466" w:rsidRPr="006C6B87" w:rsidRDefault="00413466" w:rsidP="00F955B6"/>
        </w:tc>
      </w:tr>
      <w:tr w:rsidR="00781FF6" w:rsidRPr="006C6B87" w14:paraId="7B9B682F" w14:textId="77777777" w:rsidTr="00F955B6">
        <w:tc>
          <w:tcPr>
            <w:tcW w:w="2401" w:type="dxa"/>
          </w:tcPr>
          <w:p w14:paraId="38C85D02" w14:textId="77777777" w:rsidR="00413466" w:rsidRPr="006C6B87" w:rsidRDefault="00413466" w:rsidP="00F955B6">
            <w:r w:rsidRPr="006C6B87">
              <w:t>Uses set phrases. E.g. ‘mine’, ‘</w:t>
            </w:r>
            <w:proofErr w:type="spellStart"/>
            <w:r w:rsidRPr="006C6B87">
              <w:t>wanna</w:t>
            </w:r>
            <w:proofErr w:type="spellEnd"/>
            <w:r w:rsidRPr="006C6B87">
              <w:t>’/’canna’</w:t>
            </w:r>
          </w:p>
        </w:tc>
        <w:tc>
          <w:tcPr>
            <w:tcW w:w="320" w:type="dxa"/>
          </w:tcPr>
          <w:p w14:paraId="79A4F22F" w14:textId="77777777" w:rsidR="00413466" w:rsidRPr="006C6B87" w:rsidRDefault="00413466" w:rsidP="00F955B6"/>
        </w:tc>
        <w:tc>
          <w:tcPr>
            <w:tcW w:w="2650" w:type="dxa"/>
          </w:tcPr>
          <w:p w14:paraId="47EBFAD2" w14:textId="77777777" w:rsidR="00413466" w:rsidRPr="006C6B87" w:rsidRDefault="00413466" w:rsidP="00F955B6"/>
        </w:tc>
        <w:tc>
          <w:tcPr>
            <w:tcW w:w="424" w:type="dxa"/>
          </w:tcPr>
          <w:p w14:paraId="43022CF8" w14:textId="77777777" w:rsidR="00413466" w:rsidRPr="006C6B87" w:rsidRDefault="00413466" w:rsidP="00F955B6"/>
        </w:tc>
        <w:tc>
          <w:tcPr>
            <w:tcW w:w="2124" w:type="dxa"/>
          </w:tcPr>
          <w:p w14:paraId="45840866" w14:textId="77777777" w:rsidR="00413466" w:rsidRPr="006C6B87" w:rsidRDefault="00413466" w:rsidP="00F955B6"/>
        </w:tc>
        <w:tc>
          <w:tcPr>
            <w:tcW w:w="425" w:type="dxa"/>
          </w:tcPr>
          <w:p w14:paraId="754316E1" w14:textId="77777777" w:rsidR="00413466" w:rsidRPr="006C6B87" w:rsidRDefault="00413466" w:rsidP="00F955B6"/>
        </w:tc>
        <w:tc>
          <w:tcPr>
            <w:tcW w:w="2290" w:type="dxa"/>
          </w:tcPr>
          <w:p w14:paraId="29D1B02C" w14:textId="77777777" w:rsidR="00413466" w:rsidRPr="006C6B87" w:rsidRDefault="00413466" w:rsidP="00F955B6"/>
        </w:tc>
        <w:tc>
          <w:tcPr>
            <w:tcW w:w="424" w:type="dxa"/>
          </w:tcPr>
          <w:p w14:paraId="6C605A54" w14:textId="77777777" w:rsidR="00413466" w:rsidRPr="006C6B87" w:rsidRDefault="00413466" w:rsidP="00F955B6"/>
        </w:tc>
        <w:tc>
          <w:tcPr>
            <w:tcW w:w="2405" w:type="dxa"/>
          </w:tcPr>
          <w:p w14:paraId="47763A42" w14:textId="77777777" w:rsidR="00413466" w:rsidRPr="006C6B87" w:rsidRDefault="00413466" w:rsidP="00F955B6"/>
        </w:tc>
        <w:tc>
          <w:tcPr>
            <w:tcW w:w="485" w:type="dxa"/>
          </w:tcPr>
          <w:p w14:paraId="1DA5C5A1" w14:textId="77777777" w:rsidR="00413466" w:rsidRPr="006C6B87" w:rsidRDefault="00413466" w:rsidP="00F955B6"/>
        </w:tc>
      </w:tr>
      <w:tr w:rsidR="00781FF6" w:rsidRPr="006C6B87" w14:paraId="5F9C80CB" w14:textId="77777777" w:rsidTr="00F955B6">
        <w:tc>
          <w:tcPr>
            <w:tcW w:w="2401" w:type="dxa"/>
          </w:tcPr>
          <w:p w14:paraId="13F8C3D8" w14:textId="77777777" w:rsidR="00413466" w:rsidRPr="006C6B87" w:rsidRDefault="00413466" w:rsidP="00F955B6">
            <w:r w:rsidRPr="006C6B87">
              <w:t>Uses negatives. E.g. ‘no’, ‘not’, ‘no more’</w:t>
            </w:r>
          </w:p>
        </w:tc>
        <w:tc>
          <w:tcPr>
            <w:tcW w:w="320" w:type="dxa"/>
          </w:tcPr>
          <w:p w14:paraId="497DF72E" w14:textId="77777777" w:rsidR="00413466" w:rsidRPr="006C6B87" w:rsidRDefault="00413466" w:rsidP="00F955B6"/>
        </w:tc>
        <w:tc>
          <w:tcPr>
            <w:tcW w:w="2650" w:type="dxa"/>
          </w:tcPr>
          <w:p w14:paraId="00808505" w14:textId="77777777" w:rsidR="00413466" w:rsidRPr="006C6B87" w:rsidRDefault="00413466" w:rsidP="00F955B6"/>
        </w:tc>
        <w:tc>
          <w:tcPr>
            <w:tcW w:w="424" w:type="dxa"/>
          </w:tcPr>
          <w:p w14:paraId="5D7BB41B" w14:textId="77777777" w:rsidR="00413466" w:rsidRPr="006C6B87" w:rsidRDefault="00413466" w:rsidP="00F955B6"/>
        </w:tc>
        <w:tc>
          <w:tcPr>
            <w:tcW w:w="2124" w:type="dxa"/>
          </w:tcPr>
          <w:p w14:paraId="6DB95EDA" w14:textId="77777777" w:rsidR="00413466" w:rsidRPr="006C6B87" w:rsidRDefault="00413466" w:rsidP="00F955B6"/>
        </w:tc>
        <w:tc>
          <w:tcPr>
            <w:tcW w:w="425" w:type="dxa"/>
          </w:tcPr>
          <w:p w14:paraId="7B78BDD7" w14:textId="77777777" w:rsidR="00413466" w:rsidRPr="006C6B87" w:rsidRDefault="00413466" w:rsidP="00F955B6"/>
        </w:tc>
        <w:tc>
          <w:tcPr>
            <w:tcW w:w="2290" w:type="dxa"/>
          </w:tcPr>
          <w:p w14:paraId="6217C9A1" w14:textId="77777777" w:rsidR="00413466" w:rsidRPr="006C6B87" w:rsidRDefault="00413466" w:rsidP="00F955B6"/>
        </w:tc>
        <w:tc>
          <w:tcPr>
            <w:tcW w:w="424" w:type="dxa"/>
          </w:tcPr>
          <w:p w14:paraId="459F0E50" w14:textId="77777777" w:rsidR="00413466" w:rsidRPr="006C6B87" w:rsidRDefault="00413466" w:rsidP="00F955B6"/>
        </w:tc>
        <w:tc>
          <w:tcPr>
            <w:tcW w:w="2405" w:type="dxa"/>
          </w:tcPr>
          <w:p w14:paraId="01F4F154" w14:textId="77777777" w:rsidR="00413466" w:rsidRPr="006C6B87" w:rsidRDefault="00413466" w:rsidP="00F955B6"/>
        </w:tc>
        <w:tc>
          <w:tcPr>
            <w:tcW w:w="485" w:type="dxa"/>
          </w:tcPr>
          <w:p w14:paraId="2CDAC3F6" w14:textId="77777777" w:rsidR="00413466" w:rsidRPr="006C6B87" w:rsidRDefault="00413466" w:rsidP="00F955B6"/>
        </w:tc>
      </w:tr>
      <w:tr w:rsidR="00781FF6" w:rsidRPr="006C6B87" w14:paraId="394CE0D9" w14:textId="77777777" w:rsidTr="00F955B6">
        <w:tc>
          <w:tcPr>
            <w:tcW w:w="2401" w:type="dxa"/>
          </w:tcPr>
          <w:p w14:paraId="1205E715" w14:textId="77777777" w:rsidR="00413466" w:rsidRPr="006C6B87" w:rsidRDefault="00413466" w:rsidP="00F955B6">
            <w:r w:rsidRPr="006C6B87">
              <w:t>Uses over 200 words</w:t>
            </w:r>
          </w:p>
        </w:tc>
        <w:tc>
          <w:tcPr>
            <w:tcW w:w="320" w:type="dxa"/>
          </w:tcPr>
          <w:p w14:paraId="077EC35C" w14:textId="77777777" w:rsidR="00413466" w:rsidRPr="006C6B87" w:rsidRDefault="00413466" w:rsidP="00F955B6"/>
        </w:tc>
        <w:tc>
          <w:tcPr>
            <w:tcW w:w="2650" w:type="dxa"/>
          </w:tcPr>
          <w:p w14:paraId="251952C7" w14:textId="77777777" w:rsidR="00413466" w:rsidRPr="006C6B87" w:rsidRDefault="00413466" w:rsidP="00F955B6"/>
        </w:tc>
        <w:tc>
          <w:tcPr>
            <w:tcW w:w="424" w:type="dxa"/>
          </w:tcPr>
          <w:p w14:paraId="5789522A" w14:textId="77777777" w:rsidR="00413466" w:rsidRPr="006C6B87" w:rsidRDefault="00413466" w:rsidP="00F955B6"/>
        </w:tc>
        <w:tc>
          <w:tcPr>
            <w:tcW w:w="2124" w:type="dxa"/>
          </w:tcPr>
          <w:p w14:paraId="4A220619" w14:textId="77777777" w:rsidR="00413466" w:rsidRPr="006C6B87" w:rsidRDefault="00413466" w:rsidP="00F955B6"/>
        </w:tc>
        <w:tc>
          <w:tcPr>
            <w:tcW w:w="425" w:type="dxa"/>
          </w:tcPr>
          <w:p w14:paraId="1650DC0E" w14:textId="77777777" w:rsidR="00413466" w:rsidRPr="006C6B87" w:rsidRDefault="00413466" w:rsidP="00F955B6"/>
        </w:tc>
        <w:tc>
          <w:tcPr>
            <w:tcW w:w="2290" w:type="dxa"/>
          </w:tcPr>
          <w:p w14:paraId="3716B8F0" w14:textId="77777777" w:rsidR="00413466" w:rsidRPr="006C6B87" w:rsidRDefault="00413466" w:rsidP="00F955B6"/>
        </w:tc>
        <w:tc>
          <w:tcPr>
            <w:tcW w:w="424" w:type="dxa"/>
          </w:tcPr>
          <w:p w14:paraId="7DC19D56" w14:textId="77777777" w:rsidR="00413466" w:rsidRPr="006C6B87" w:rsidRDefault="00413466" w:rsidP="00F955B6"/>
        </w:tc>
        <w:tc>
          <w:tcPr>
            <w:tcW w:w="2405" w:type="dxa"/>
          </w:tcPr>
          <w:p w14:paraId="07BDD765" w14:textId="77777777" w:rsidR="00413466" w:rsidRPr="006C6B87" w:rsidRDefault="00413466" w:rsidP="00F955B6"/>
        </w:tc>
        <w:tc>
          <w:tcPr>
            <w:tcW w:w="485" w:type="dxa"/>
          </w:tcPr>
          <w:p w14:paraId="18FCE794" w14:textId="77777777" w:rsidR="00413466" w:rsidRPr="006C6B87" w:rsidRDefault="00413466" w:rsidP="00F955B6"/>
        </w:tc>
      </w:tr>
      <w:tr w:rsidR="00781FF6" w:rsidRPr="006C6B87" w14:paraId="03A7E037" w14:textId="77777777" w:rsidTr="00F955B6">
        <w:tc>
          <w:tcPr>
            <w:tcW w:w="2401" w:type="dxa"/>
          </w:tcPr>
          <w:p w14:paraId="555AB4A1" w14:textId="77777777" w:rsidR="00413466" w:rsidRPr="006C6B87" w:rsidRDefault="00413466" w:rsidP="00F955B6">
            <w:r w:rsidRPr="006C6B87">
              <w:rPr>
                <w:b/>
              </w:rPr>
              <w:t>Understanding British Sign Language</w:t>
            </w:r>
            <w:r w:rsidRPr="006C6B87">
              <w:t xml:space="preserve">  </w:t>
            </w:r>
          </w:p>
        </w:tc>
        <w:tc>
          <w:tcPr>
            <w:tcW w:w="320" w:type="dxa"/>
          </w:tcPr>
          <w:p w14:paraId="13D06F7D" w14:textId="77777777" w:rsidR="00413466" w:rsidRPr="006C6B87" w:rsidRDefault="00413466" w:rsidP="00F955B6"/>
        </w:tc>
        <w:tc>
          <w:tcPr>
            <w:tcW w:w="2650" w:type="dxa"/>
          </w:tcPr>
          <w:p w14:paraId="3E51D093" w14:textId="77777777" w:rsidR="00413466" w:rsidRPr="006C6B87" w:rsidRDefault="00413466" w:rsidP="00F955B6"/>
        </w:tc>
        <w:tc>
          <w:tcPr>
            <w:tcW w:w="424" w:type="dxa"/>
          </w:tcPr>
          <w:p w14:paraId="63BB59C9" w14:textId="77777777" w:rsidR="00413466" w:rsidRPr="006C6B87" w:rsidRDefault="00413466" w:rsidP="00F955B6"/>
        </w:tc>
        <w:tc>
          <w:tcPr>
            <w:tcW w:w="2124" w:type="dxa"/>
          </w:tcPr>
          <w:p w14:paraId="257071AD" w14:textId="77777777" w:rsidR="00413466" w:rsidRPr="006C6B87" w:rsidRDefault="00413466" w:rsidP="00F955B6"/>
        </w:tc>
        <w:tc>
          <w:tcPr>
            <w:tcW w:w="425" w:type="dxa"/>
          </w:tcPr>
          <w:p w14:paraId="65C5C4C6" w14:textId="77777777" w:rsidR="00413466" w:rsidRPr="006C6B87" w:rsidRDefault="00413466" w:rsidP="00F955B6"/>
        </w:tc>
        <w:tc>
          <w:tcPr>
            <w:tcW w:w="2290" w:type="dxa"/>
          </w:tcPr>
          <w:p w14:paraId="6F1AD258" w14:textId="77777777" w:rsidR="00413466" w:rsidRPr="006C6B87" w:rsidRDefault="00413466" w:rsidP="00F955B6"/>
        </w:tc>
        <w:tc>
          <w:tcPr>
            <w:tcW w:w="424" w:type="dxa"/>
          </w:tcPr>
          <w:p w14:paraId="730461D1" w14:textId="77777777" w:rsidR="00413466" w:rsidRPr="006C6B87" w:rsidRDefault="00413466" w:rsidP="00F955B6"/>
        </w:tc>
        <w:tc>
          <w:tcPr>
            <w:tcW w:w="2405" w:type="dxa"/>
          </w:tcPr>
          <w:p w14:paraId="0A2985D7" w14:textId="77777777" w:rsidR="00413466" w:rsidRPr="006C6B87" w:rsidRDefault="00413466" w:rsidP="00F955B6"/>
        </w:tc>
        <w:tc>
          <w:tcPr>
            <w:tcW w:w="485" w:type="dxa"/>
          </w:tcPr>
          <w:p w14:paraId="760046C5" w14:textId="77777777" w:rsidR="00413466" w:rsidRPr="006C6B87" w:rsidRDefault="00413466" w:rsidP="00F955B6"/>
        </w:tc>
      </w:tr>
      <w:tr w:rsidR="00781FF6" w:rsidRPr="006C6B87" w14:paraId="672794F3" w14:textId="77777777" w:rsidTr="00F955B6">
        <w:tc>
          <w:tcPr>
            <w:tcW w:w="2401" w:type="dxa"/>
          </w:tcPr>
          <w:p w14:paraId="5A516024" w14:textId="77777777" w:rsidR="00413466" w:rsidRPr="006C6B87" w:rsidRDefault="00413466" w:rsidP="00F955B6">
            <w:r w:rsidRPr="006C6B87">
              <w:t>Some understanding of quantity. E.g. ‘ONE/MANY</w:t>
            </w:r>
          </w:p>
        </w:tc>
        <w:tc>
          <w:tcPr>
            <w:tcW w:w="320" w:type="dxa"/>
          </w:tcPr>
          <w:p w14:paraId="7EE22DD3" w14:textId="77777777" w:rsidR="00413466" w:rsidRPr="006C6B87" w:rsidRDefault="00413466" w:rsidP="00F955B6"/>
        </w:tc>
        <w:tc>
          <w:tcPr>
            <w:tcW w:w="2650" w:type="dxa"/>
          </w:tcPr>
          <w:p w14:paraId="4604F54F" w14:textId="77777777" w:rsidR="00413466" w:rsidRPr="006C6B87" w:rsidRDefault="00413466" w:rsidP="00F955B6"/>
        </w:tc>
        <w:tc>
          <w:tcPr>
            <w:tcW w:w="424" w:type="dxa"/>
          </w:tcPr>
          <w:p w14:paraId="4743A2B4" w14:textId="77777777" w:rsidR="00413466" w:rsidRPr="006C6B87" w:rsidRDefault="00413466" w:rsidP="00F955B6"/>
        </w:tc>
        <w:tc>
          <w:tcPr>
            <w:tcW w:w="2124" w:type="dxa"/>
          </w:tcPr>
          <w:p w14:paraId="08C5A66A" w14:textId="77777777" w:rsidR="00413466" w:rsidRPr="006C6B87" w:rsidRDefault="00413466" w:rsidP="00F955B6"/>
        </w:tc>
        <w:tc>
          <w:tcPr>
            <w:tcW w:w="425" w:type="dxa"/>
          </w:tcPr>
          <w:p w14:paraId="218DEDE0" w14:textId="77777777" w:rsidR="00413466" w:rsidRPr="006C6B87" w:rsidRDefault="00413466" w:rsidP="00F955B6"/>
        </w:tc>
        <w:tc>
          <w:tcPr>
            <w:tcW w:w="2290" w:type="dxa"/>
          </w:tcPr>
          <w:p w14:paraId="5CEB7B25" w14:textId="77777777" w:rsidR="00413466" w:rsidRPr="006C6B87" w:rsidRDefault="00413466" w:rsidP="00F955B6"/>
        </w:tc>
        <w:tc>
          <w:tcPr>
            <w:tcW w:w="424" w:type="dxa"/>
          </w:tcPr>
          <w:p w14:paraId="50E0334D" w14:textId="77777777" w:rsidR="00413466" w:rsidRPr="006C6B87" w:rsidRDefault="00413466" w:rsidP="00F955B6"/>
        </w:tc>
        <w:tc>
          <w:tcPr>
            <w:tcW w:w="2405" w:type="dxa"/>
          </w:tcPr>
          <w:p w14:paraId="441CEA4A" w14:textId="77777777" w:rsidR="00413466" w:rsidRPr="006C6B87" w:rsidRDefault="00413466" w:rsidP="00F955B6"/>
        </w:tc>
        <w:tc>
          <w:tcPr>
            <w:tcW w:w="485" w:type="dxa"/>
          </w:tcPr>
          <w:p w14:paraId="2454E024" w14:textId="77777777" w:rsidR="00413466" w:rsidRPr="006C6B87" w:rsidRDefault="00413466" w:rsidP="00F955B6"/>
        </w:tc>
      </w:tr>
      <w:tr w:rsidR="00781FF6" w:rsidRPr="006C6B87" w14:paraId="0C6ABA0C" w14:textId="77777777" w:rsidTr="00F955B6">
        <w:tc>
          <w:tcPr>
            <w:tcW w:w="2401" w:type="dxa"/>
          </w:tcPr>
          <w:p w14:paraId="748A203E" w14:textId="77777777" w:rsidR="00413466" w:rsidRPr="006C6B87" w:rsidRDefault="00413466" w:rsidP="00F955B6">
            <w:r w:rsidRPr="006C6B87">
              <w:t>Understands size difference. E.g. ‘BIG/SMALL</w:t>
            </w:r>
          </w:p>
        </w:tc>
        <w:tc>
          <w:tcPr>
            <w:tcW w:w="320" w:type="dxa"/>
          </w:tcPr>
          <w:p w14:paraId="7203CEED" w14:textId="77777777" w:rsidR="00413466" w:rsidRPr="006C6B87" w:rsidRDefault="00413466" w:rsidP="00F955B6"/>
        </w:tc>
        <w:tc>
          <w:tcPr>
            <w:tcW w:w="2650" w:type="dxa"/>
          </w:tcPr>
          <w:p w14:paraId="1726433A" w14:textId="77777777" w:rsidR="00413466" w:rsidRPr="006C6B87" w:rsidRDefault="00413466" w:rsidP="00F955B6"/>
        </w:tc>
        <w:tc>
          <w:tcPr>
            <w:tcW w:w="424" w:type="dxa"/>
          </w:tcPr>
          <w:p w14:paraId="31EDB58E" w14:textId="77777777" w:rsidR="00413466" w:rsidRPr="006C6B87" w:rsidRDefault="00413466" w:rsidP="00F955B6"/>
        </w:tc>
        <w:tc>
          <w:tcPr>
            <w:tcW w:w="2124" w:type="dxa"/>
          </w:tcPr>
          <w:p w14:paraId="075AC5E2" w14:textId="77777777" w:rsidR="00413466" w:rsidRPr="006C6B87" w:rsidRDefault="00413466" w:rsidP="00F955B6"/>
        </w:tc>
        <w:tc>
          <w:tcPr>
            <w:tcW w:w="425" w:type="dxa"/>
          </w:tcPr>
          <w:p w14:paraId="4066128B" w14:textId="77777777" w:rsidR="00413466" w:rsidRPr="006C6B87" w:rsidRDefault="00413466" w:rsidP="00F955B6"/>
        </w:tc>
        <w:tc>
          <w:tcPr>
            <w:tcW w:w="2290" w:type="dxa"/>
          </w:tcPr>
          <w:p w14:paraId="26E2351D" w14:textId="77777777" w:rsidR="00413466" w:rsidRPr="006C6B87" w:rsidRDefault="00413466" w:rsidP="00F955B6"/>
        </w:tc>
        <w:tc>
          <w:tcPr>
            <w:tcW w:w="424" w:type="dxa"/>
          </w:tcPr>
          <w:p w14:paraId="4F1C7279" w14:textId="77777777" w:rsidR="00413466" w:rsidRPr="006C6B87" w:rsidRDefault="00413466" w:rsidP="00F955B6"/>
        </w:tc>
        <w:tc>
          <w:tcPr>
            <w:tcW w:w="2405" w:type="dxa"/>
          </w:tcPr>
          <w:p w14:paraId="11607D1A" w14:textId="77777777" w:rsidR="00413466" w:rsidRPr="006C6B87" w:rsidRDefault="00413466" w:rsidP="00F955B6"/>
        </w:tc>
        <w:tc>
          <w:tcPr>
            <w:tcW w:w="485" w:type="dxa"/>
          </w:tcPr>
          <w:p w14:paraId="3DAC0C90" w14:textId="77777777" w:rsidR="00413466" w:rsidRPr="006C6B87" w:rsidRDefault="00413466" w:rsidP="00F955B6"/>
        </w:tc>
      </w:tr>
      <w:tr w:rsidR="00781FF6" w:rsidRPr="006C6B87" w14:paraId="570E2051" w14:textId="77777777" w:rsidTr="00F955B6">
        <w:tc>
          <w:tcPr>
            <w:tcW w:w="2401" w:type="dxa"/>
          </w:tcPr>
          <w:p w14:paraId="757007A4" w14:textId="77777777" w:rsidR="00413466" w:rsidRPr="006C6B87" w:rsidRDefault="00413466" w:rsidP="00F955B6">
            <w:r w:rsidRPr="006C6B87">
              <w:t>Understands sentences with location descriptions. E.g. ‘DOG IN BOX</w:t>
            </w:r>
          </w:p>
        </w:tc>
        <w:tc>
          <w:tcPr>
            <w:tcW w:w="320" w:type="dxa"/>
          </w:tcPr>
          <w:p w14:paraId="65E22200" w14:textId="77777777" w:rsidR="00413466" w:rsidRPr="006C6B87" w:rsidRDefault="00413466" w:rsidP="00F955B6"/>
        </w:tc>
        <w:tc>
          <w:tcPr>
            <w:tcW w:w="2650" w:type="dxa"/>
          </w:tcPr>
          <w:p w14:paraId="2F3F4AEB" w14:textId="77777777" w:rsidR="00413466" w:rsidRPr="006C6B87" w:rsidRDefault="00413466" w:rsidP="00F955B6"/>
        </w:tc>
        <w:tc>
          <w:tcPr>
            <w:tcW w:w="424" w:type="dxa"/>
          </w:tcPr>
          <w:p w14:paraId="2A29E8F2" w14:textId="77777777" w:rsidR="00413466" w:rsidRPr="006C6B87" w:rsidRDefault="00413466" w:rsidP="00F955B6"/>
        </w:tc>
        <w:tc>
          <w:tcPr>
            <w:tcW w:w="2124" w:type="dxa"/>
          </w:tcPr>
          <w:p w14:paraId="24DA6202" w14:textId="77777777" w:rsidR="00413466" w:rsidRPr="006C6B87" w:rsidRDefault="00413466" w:rsidP="00F955B6"/>
        </w:tc>
        <w:tc>
          <w:tcPr>
            <w:tcW w:w="425" w:type="dxa"/>
          </w:tcPr>
          <w:p w14:paraId="68EEB540" w14:textId="77777777" w:rsidR="00413466" w:rsidRPr="006C6B87" w:rsidRDefault="00413466" w:rsidP="00F955B6"/>
        </w:tc>
        <w:tc>
          <w:tcPr>
            <w:tcW w:w="2290" w:type="dxa"/>
          </w:tcPr>
          <w:p w14:paraId="28AC3FE1" w14:textId="77777777" w:rsidR="00413466" w:rsidRPr="006C6B87" w:rsidRDefault="00413466" w:rsidP="00F955B6"/>
        </w:tc>
        <w:tc>
          <w:tcPr>
            <w:tcW w:w="424" w:type="dxa"/>
          </w:tcPr>
          <w:p w14:paraId="731B563B" w14:textId="77777777" w:rsidR="00413466" w:rsidRPr="006C6B87" w:rsidRDefault="00413466" w:rsidP="00F955B6"/>
        </w:tc>
        <w:tc>
          <w:tcPr>
            <w:tcW w:w="2405" w:type="dxa"/>
          </w:tcPr>
          <w:p w14:paraId="7AC7F7D0" w14:textId="77777777" w:rsidR="00413466" w:rsidRPr="006C6B87" w:rsidRDefault="00413466" w:rsidP="00F955B6"/>
        </w:tc>
        <w:tc>
          <w:tcPr>
            <w:tcW w:w="485" w:type="dxa"/>
          </w:tcPr>
          <w:p w14:paraId="647AD36E" w14:textId="77777777" w:rsidR="00413466" w:rsidRPr="006C6B87" w:rsidRDefault="00413466" w:rsidP="00F955B6"/>
        </w:tc>
      </w:tr>
      <w:tr w:rsidR="00781FF6" w:rsidRPr="006C6B87" w14:paraId="253FD471" w14:textId="77777777" w:rsidTr="00F955B6">
        <w:tc>
          <w:tcPr>
            <w:tcW w:w="2401" w:type="dxa"/>
          </w:tcPr>
          <w:p w14:paraId="53FA98D8" w14:textId="77777777" w:rsidR="00413466" w:rsidRPr="006C6B87" w:rsidRDefault="00413466" w:rsidP="00F955B6">
            <w:pPr>
              <w:rPr>
                <w:b/>
              </w:rPr>
            </w:pPr>
            <w:r w:rsidRPr="006C6B87">
              <w:rPr>
                <w:b/>
              </w:rPr>
              <w:t xml:space="preserve">Using British Sign language   </w:t>
            </w:r>
          </w:p>
        </w:tc>
        <w:tc>
          <w:tcPr>
            <w:tcW w:w="320" w:type="dxa"/>
          </w:tcPr>
          <w:p w14:paraId="4FC67301" w14:textId="77777777" w:rsidR="00413466" w:rsidRPr="006C6B87" w:rsidRDefault="00413466" w:rsidP="00F955B6"/>
        </w:tc>
        <w:tc>
          <w:tcPr>
            <w:tcW w:w="2650" w:type="dxa"/>
          </w:tcPr>
          <w:p w14:paraId="0B36D3B8" w14:textId="77777777" w:rsidR="00413466" w:rsidRPr="006C6B87" w:rsidRDefault="00413466" w:rsidP="00F955B6"/>
        </w:tc>
        <w:tc>
          <w:tcPr>
            <w:tcW w:w="424" w:type="dxa"/>
          </w:tcPr>
          <w:p w14:paraId="5164F1F7" w14:textId="77777777" w:rsidR="00413466" w:rsidRPr="006C6B87" w:rsidRDefault="00413466" w:rsidP="00F955B6"/>
        </w:tc>
        <w:tc>
          <w:tcPr>
            <w:tcW w:w="2124" w:type="dxa"/>
          </w:tcPr>
          <w:p w14:paraId="28A36C72" w14:textId="77777777" w:rsidR="00413466" w:rsidRPr="006C6B87" w:rsidRDefault="00413466" w:rsidP="00F955B6"/>
        </w:tc>
        <w:tc>
          <w:tcPr>
            <w:tcW w:w="425" w:type="dxa"/>
          </w:tcPr>
          <w:p w14:paraId="2084117B" w14:textId="77777777" w:rsidR="00413466" w:rsidRPr="006C6B87" w:rsidRDefault="00413466" w:rsidP="00F955B6"/>
        </w:tc>
        <w:tc>
          <w:tcPr>
            <w:tcW w:w="2290" w:type="dxa"/>
          </w:tcPr>
          <w:p w14:paraId="059F5AC7" w14:textId="77777777" w:rsidR="00413466" w:rsidRPr="006C6B87" w:rsidRDefault="00413466" w:rsidP="00F955B6"/>
        </w:tc>
        <w:tc>
          <w:tcPr>
            <w:tcW w:w="424" w:type="dxa"/>
          </w:tcPr>
          <w:p w14:paraId="4D6A3585" w14:textId="77777777" w:rsidR="00413466" w:rsidRPr="006C6B87" w:rsidRDefault="00413466" w:rsidP="00F955B6"/>
        </w:tc>
        <w:tc>
          <w:tcPr>
            <w:tcW w:w="2405" w:type="dxa"/>
          </w:tcPr>
          <w:p w14:paraId="7E94161D" w14:textId="77777777" w:rsidR="00413466" w:rsidRPr="006C6B87" w:rsidRDefault="00413466" w:rsidP="00F955B6"/>
        </w:tc>
        <w:tc>
          <w:tcPr>
            <w:tcW w:w="485" w:type="dxa"/>
          </w:tcPr>
          <w:p w14:paraId="12215ED5" w14:textId="77777777" w:rsidR="00413466" w:rsidRPr="006C6B87" w:rsidRDefault="00413466" w:rsidP="00F955B6"/>
        </w:tc>
      </w:tr>
      <w:tr w:rsidR="00781FF6" w:rsidRPr="006C6B87" w14:paraId="374CE9FF" w14:textId="77777777" w:rsidTr="00F955B6">
        <w:tc>
          <w:tcPr>
            <w:tcW w:w="2401" w:type="dxa"/>
          </w:tcPr>
          <w:p w14:paraId="1CC5BC55" w14:textId="77777777" w:rsidR="00413466" w:rsidRPr="006C6B87" w:rsidRDefault="00413466" w:rsidP="00F955B6">
            <w:r w:rsidRPr="006C6B87">
              <w:t>Able to use signs with more difficult handshapes. E.g. ASK, CHOCOLATE , AEROPLANE</w:t>
            </w:r>
          </w:p>
        </w:tc>
        <w:tc>
          <w:tcPr>
            <w:tcW w:w="320" w:type="dxa"/>
          </w:tcPr>
          <w:p w14:paraId="68D6D514" w14:textId="77777777" w:rsidR="00413466" w:rsidRPr="006C6B87" w:rsidRDefault="00413466" w:rsidP="00F955B6"/>
        </w:tc>
        <w:tc>
          <w:tcPr>
            <w:tcW w:w="2650" w:type="dxa"/>
          </w:tcPr>
          <w:p w14:paraId="14B9560E" w14:textId="77777777" w:rsidR="00413466" w:rsidRPr="006C6B87" w:rsidRDefault="00413466" w:rsidP="00F955B6"/>
        </w:tc>
        <w:tc>
          <w:tcPr>
            <w:tcW w:w="424" w:type="dxa"/>
          </w:tcPr>
          <w:p w14:paraId="25271F3E" w14:textId="77777777" w:rsidR="00413466" w:rsidRPr="006C6B87" w:rsidRDefault="00413466" w:rsidP="00F955B6"/>
        </w:tc>
        <w:tc>
          <w:tcPr>
            <w:tcW w:w="2124" w:type="dxa"/>
          </w:tcPr>
          <w:p w14:paraId="68E6644A" w14:textId="77777777" w:rsidR="00413466" w:rsidRPr="006C6B87" w:rsidRDefault="00413466" w:rsidP="00F955B6"/>
        </w:tc>
        <w:tc>
          <w:tcPr>
            <w:tcW w:w="425" w:type="dxa"/>
          </w:tcPr>
          <w:p w14:paraId="69A251C2" w14:textId="77777777" w:rsidR="00413466" w:rsidRPr="006C6B87" w:rsidRDefault="00413466" w:rsidP="00F955B6"/>
        </w:tc>
        <w:tc>
          <w:tcPr>
            <w:tcW w:w="2290" w:type="dxa"/>
          </w:tcPr>
          <w:p w14:paraId="13276861" w14:textId="77777777" w:rsidR="00413466" w:rsidRPr="006C6B87" w:rsidRDefault="00413466" w:rsidP="00F955B6"/>
        </w:tc>
        <w:tc>
          <w:tcPr>
            <w:tcW w:w="424" w:type="dxa"/>
          </w:tcPr>
          <w:p w14:paraId="69DC101A" w14:textId="77777777" w:rsidR="00413466" w:rsidRPr="006C6B87" w:rsidRDefault="00413466" w:rsidP="00F955B6"/>
        </w:tc>
        <w:tc>
          <w:tcPr>
            <w:tcW w:w="2405" w:type="dxa"/>
          </w:tcPr>
          <w:p w14:paraId="3A629E7F" w14:textId="77777777" w:rsidR="00413466" w:rsidRPr="006C6B87" w:rsidRDefault="00413466" w:rsidP="00F955B6"/>
        </w:tc>
        <w:tc>
          <w:tcPr>
            <w:tcW w:w="485" w:type="dxa"/>
          </w:tcPr>
          <w:p w14:paraId="74673AEF" w14:textId="77777777" w:rsidR="00413466" w:rsidRPr="006C6B87" w:rsidRDefault="00413466" w:rsidP="00F955B6"/>
        </w:tc>
      </w:tr>
      <w:tr w:rsidR="00781FF6" w:rsidRPr="006C6B87" w14:paraId="459C8305" w14:textId="77777777" w:rsidTr="00F955B6">
        <w:tc>
          <w:tcPr>
            <w:tcW w:w="2401" w:type="dxa"/>
          </w:tcPr>
          <w:p w14:paraId="1CB9A931" w14:textId="77777777" w:rsidR="00413466" w:rsidRPr="006C6B87" w:rsidRDefault="00413466" w:rsidP="00F955B6">
            <w:r w:rsidRPr="006C6B87">
              <w:t>Use question signs with appropriate facial expressions E.g. ‘WHO?’ ‘WHAT ?’</w:t>
            </w:r>
          </w:p>
        </w:tc>
        <w:tc>
          <w:tcPr>
            <w:tcW w:w="320" w:type="dxa"/>
          </w:tcPr>
          <w:p w14:paraId="199C7034" w14:textId="77777777" w:rsidR="00413466" w:rsidRPr="006C6B87" w:rsidRDefault="00413466" w:rsidP="00F955B6"/>
        </w:tc>
        <w:tc>
          <w:tcPr>
            <w:tcW w:w="2650" w:type="dxa"/>
          </w:tcPr>
          <w:p w14:paraId="21894599" w14:textId="77777777" w:rsidR="00413466" w:rsidRPr="006C6B87" w:rsidRDefault="00413466" w:rsidP="00F955B6"/>
        </w:tc>
        <w:tc>
          <w:tcPr>
            <w:tcW w:w="424" w:type="dxa"/>
          </w:tcPr>
          <w:p w14:paraId="2A3FB5BB" w14:textId="77777777" w:rsidR="00413466" w:rsidRPr="006C6B87" w:rsidRDefault="00413466" w:rsidP="00F955B6"/>
        </w:tc>
        <w:tc>
          <w:tcPr>
            <w:tcW w:w="2124" w:type="dxa"/>
          </w:tcPr>
          <w:p w14:paraId="692B94C8" w14:textId="77777777" w:rsidR="00413466" w:rsidRPr="006C6B87" w:rsidRDefault="00413466" w:rsidP="00F955B6"/>
        </w:tc>
        <w:tc>
          <w:tcPr>
            <w:tcW w:w="425" w:type="dxa"/>
          </w:tcPr>
          <w:p w14:paraId="47F7B24B" w14:textId="77777777" w:rsidR="00413466" w:rsidRPr="006C6B87" w:rsidRDefault="00413466" w:rsidP="00F955B6"/>
        </w:tc>
        <w:tc>
          <w:tcPr>
            <w:tcW w:w="2290" w:type="dxa"/>
          </w:tcPr>
          <w:p w14:paraId="047FC7D5" w14:textId="77777777" w:rsidR="00413466" w:rsidRPr="006C6B87" w:rsidRDefault="00413466" w:rsidP="00F955B6"/>
        </w:tc>
        <w:tc>
          <w:tcPr>
            <w:tcW w:w="424" w:type="dxa"/>
          </w:tcPr>
          <w:p w14:paraId="3521EF07" w14:textId="77777777" w:rsidR="00413466" w:rsidRPr="006C6B87" w:rsidRDefault="00413466" w:rsidP="00F955B6"/>
        </w:tc>
        <w:tc>
          <w:tcPr>
            <w:tcW w:w="2405" w:type="dxa"/>
          </w:tcPr>
          <w:p w14:paraId="71DB9F4E" w14:textId="77777777" w:rsidR="00413466" w:rsidRPr="006C6B87" w:rsidRDefault="00413466" w:rsidP="00F955B6"/>
        </w:tc>
        <w:tc>
          <w:tcPr>
            <w:tcW w:w="485" w:type="dxa"/>
          </w:tcPr>
          <w:p w14:paraId="117B6348" w14:textId="77777777" w:rsidR="00413466" w:rsidRPr="006C6B87" w:rsidRDefault="00413466" w:rsidP="00F955B6"/>
        </w:tc>
      </w:tr>
      <w:tr w:rsidR="00781FF6" w:rsidRPr="006C6B87" w14:paraId="4013177E" w14:textId="77777777" w:rsidTr="00F955B6">
        <w:tc>
          <w:tcPr>
            <w:tcW w:w="2401" w:type="dxa"/>
          </w:tcPr>
          <w:p w14:paraId="205B23B2" w14:textId="77777777" w:rsidR="00413466" w:rsidRPr="006C6B87" w:rsidRDefault="00413466" w:rsidP="00F955B6">
            <w:r w:rsidRPr="006C6B87">
              <w:t>Use language to ask and find out about things</w:t>
            </w:r>
          </w:p>
        </w:tc>
        <w:tc>
          <w:tcPr>
            <w:tcW w:w="320" w:type="dxa"/>
          </w:tcPr>
          <w:p w14:paraId="63752513" w14:textId="77777777" w:rsidR="00413466" w:rsidRPr="006C6B87" w:rsidRDefault="00413466" w:rsidP="00F955B6"/>
        </w:tc>
        <w:tc>
          <w:tcPr>
            <w:tcW w:w="2650" w:type="dxa"/>
          </w:tcPr>
          <w:p w14:paraId="201C39B3" w14:textId="77777777" w:rsidR="00413466" w:rsidRPr="006C6B87" w:rsidRDefault="00413466" w:rsidP="00F955B6"/>
        </w:tc>
        <w:tc>
          <w:tcPr>
            <w:tcW w:w="424" w:type="dxa"/>
          </w:tcPr>
          <w:p w14:paraId="75DE3BCD" w14:textId="77777777" w:rsidR="00413466" w:rsidRPr="006C6B87" w:rsidRDefault="00413466" w:rsidP="00F955B6"/>
        </w:tc>
        <w:tc>
          <w:tcPr>
            <w:tcW w:w="2124" w:type="dxa"/>
          </w:tcPr>
          <w:p w14:paraId="69A91504" w14:textId="77777777" w:rsidR="00413466" w:rsidRPr="006C6B87" w:rsidRDefault="00413466" w:rsidP="00F955B6"/>
        </w:tc>
        <w:tc>
          <w:tcPr>
            <w:tcW w:w="425" w:type="dxa"/>
          </w:tcPr>
          <w:p w14:paraId="169829E0" w14:textId="77777777" w:rsidR="00413466" w:rsidRPr="006C6B87" w:rsidRDefault="00413466" w:rsidP="00F955B6"/>
        </w:tc>
        <w:tc>
          <w:tcPr>
            <w:tcW w:w="2290" w:type="dxa"/>
          </w:tcPr>
          <w:p w14:paraId="668B2DAC" w14:textId="77777777" w:rsidR="00413466" w:rsidRPr="006C6B87" w:rsidRDefault="00413466" w:rsidP="00F955B6"/>
        </w:tc>
        <w:tc>
          <w:tcPr>
            <w:tcW w:w="424" w:type="dxa"/>
          </w:tcPr>
          <w:p w14:paraId="0463FB47" w14:textId="77777777" w:rsidR="00413466" w:rsidRPr="006C6B87" w:rsidRDefault="00413466" w:rsidP="00F955B6"/>
        </w:tc>
        <w:tc>
          <w:tcPr>
            <w:tcW w:w="2405" w:type="dxa"/>
          </w:tcPr>
          <w:p w14:paraId="0AAB7377" w14:textId="77777777" w:rsidR="00413466" w:rsidRPr="006C6B87" w:rsidRDefault="00413466" w:rsidP="00F955B6"/>
        </w:tc>
        <w:tc>
          <w:tcPr>
            <w:tcW w:w="485" w:type="dxa"/>
          </w:tcPr>
          <w:p w14:paraId="6E795732" w14:textId="77777777" w:rsidR="00413466" w:rsidRPr="006C6B87" w:rsidRDefault="00413466" w:rsidP="00F955B6"/>
        </w:tc>
      </w:tr>
      <w:tr w:rsidR="00781FF6" w:rsidRPr="006C6B87" w14:paraId="4FA91904" w14:textId="77777777" w:rsidTr="00F955B6">
        <w:tc>
          <w:tcPr>
            <w:tcW w:w="2401" w:type="dxa"/>
          </w:tcPr>
          <w:p w14:paraId="37792034" w14:textId="77777777" w:rsidR="00413466" w:rsidRPr="006C6B87" w:rsidRDefault="00413466" w:rsidP="00F955B6">
            <w:r w:rsidRPr="006C6B87">
              <w:t>Use language during play and activities, even when alone</w:t>
            </w:r>
          </w:p>
        </w:tc>
        <w:tc>
          <w:tcPr>
            <w:tcW w:w="320" w:type="dxa"/>
          </w:tcPr>
          <w:p w14:paraId="3CD54627" w14:textId="77777777" w:rsidR="00413466" w:rsidRPr="006C6B87" w:rsidRDefault="00413466" w:rsidP="00F955B6"/>
        </w:tc>
        <w:tc>
          <w:tcPr>
            <w:tcW w:w="2650" w:type="dxa"/>
          </w:tcPr>
          <w:p w14:paraId="5CF12926" w14:textId="77777777" w:rsidR="00413466" w:rsidRPr="006C6B87" w:rsidRDefault="00413466" w:rsidP="00F955B6"/>
        </w:tc>
        <w:tc>
          <w:tcPr>
            <w:tcW w:w="424" w:type="dxa"/>
          </w:tcPr>
          <w:p w14:paraId="2AC46E9F" w14:textId="77777777" w:rsidR="00413466" w:rsidRPr="006C6B87" w:rsidRDefault="00413466" w:rsidP="00F955B6"/>
        </w:tc>
        <w:tc>
          <w:tcPr>
            <w:tcW w:w="2124" w:type="dxa"/>
          </w:tcPr>
          <w:p w14:paraId="4CD49F1B" w14:textId="77777777" w:rsidR="00413466" w:rsidRPr="006C6B87" w:rsidRDefault="00413466" w:rsidP="00F955B6"/>
        </w:tc>
        <w:tc>
          <w:tcPr>
            <w:tcW w:w="425" w:type="dxa"/>
          </w:tcPr>
          <w:p w14:paraId="13E8A461" w14:textId="77777777" w:rsidR="00413466" w:rsidRPr="006C6B87" w:rsidRDefault="00413466" w:rsidP="00F955B6"/>
        </w:tc>
        <w:tc>
          <w:tcPr>
            <w:tcW w:w="2290" w:type="dxa"/>
          </w:tcPr>
          <w:p w14:paraId="5EF6E159" w14:textId="77777777" w:rsidR="00413466" w:rsidRPr="006C6B87" w:rsidRDefault="00413466" w:rsidP="00F955B6"/>
        </w:tc>
        <w:tc>
          <w:tcPr>
            <w:tcW w:w="424" w:type="dxa"/>
          </w:tcPr>
          <w:p w14:paraId="402FF171" w14:textId="77777777" w:rsidR="00413466" w:rsidRPr="006C6B87" w:rsidRDefault="00413466" w:rsidP="00F955B6"/>
        </w:tc>
        <w:tc>
          <w:tcPr>
            <w:tcW w:w="2405" w:type="dxa"/>
          </w:tcPr>
          <w:p w14:paraId="0A4E5B4A" w14:textId="77777777" w:rsidR="00413466" w:rsidRPr="006C6B87" w:rsidRDefault="00413466" w:rsidP="00F955B6"/>
        </w:tc>
        <w:tc>
          <w:tcPr>
            <w:tcW w:w="485" w:type="dxa"/>
          </w:tcPr>
          <w:p w14:paraId="7B10D42F" w14:textId="77777777" w:rsidR="00413466" w:rsidRPr="006C6B87" w:rsidRDefault="00413466" w:rsidP="00F955B6"/>
        </w:tc>
      </w:tr>
      <w:tr w:rsidR="00781FF6" w:rsidRPr="006C6B87" w14:paraId="0A931DAF" w14:textId="77777777" w:rsidTr="00F955B6">
        <w:tc>
          <w:tcPr>
            <w:tcW w:w="2401" w:type="dxa"/>
          </w:tcPr>
          <w:p w14:paraId="253197BB" w14:textId="77777777" w:rsidR="00413466" w:rsidRPr="006C6B87" w:rsidRDefault="00413466" w:rsidP="00F955B6">
            <w:r w:rsidRPr="006C6B87">
              <w:t>Use language to ask for help. E.g. washing hands</w:t>
            </w:r>
          </w:p>
        </w:tc>
        <w:tc>
          <w:tcPr>
            <w:tcW w:w="320" w:type="dxa"/>
          </w:tcPr>
          <w:p w14:paraId="7A969C46" w14:textId="77777777" w:rsidR="00413466" w:rsidRPr="006C6B87" w:rsidRDefault="00413466" w:rsidP="00F955B6"/>
        </w:tc>
        <w:tc>
          <w:tcPr>
            <w:tcW w:w="2650" w:type="dxa"/>
          </w:tcPr>
          <w:p w14:paraId="7EF6243C" w14:textId="77777777" w:rsidR="00413466" w:rsidRPr="006C6B87" w:rsidRDefault="00413466" w:rsidP="00F955B6"/>
        </w:tc>
        <w:tc>
          <w:tcPr>
            <w:tcW w:w="424" w:type="dxa"/>
          </w:tcPr>
          <w:p w14:paraId="43D906E9" w14:textId="77777777" w:rsidR="00413466" w:rsidRPr="006C6B87" w:rsidRDefault="00413466" w:rsidP="00F955B6"/>
        </w:tc>
        <w:tc>
          <w:tcPr>
            <w:tcW w:w="2124" w:type="dxa"/>
          </w:tcPr>
          <w:p w14:paraId="77EAEEE2" w14:textId="77777777" w:rsidR="00413466" w:rsidRPr="006C6B87" w:rsidRDefault="00413466" w:rsidP="00F955B6"/>
        </w:tc>
        <w:tc>
          <w:tcPr>
            <w:tcW w:w="425" w:type="dxa"/>
          </w:tcPr>
          <w:p w14:paraId="0ADB56EE" w14:textId="77777777" w:rsidR="00413466" w:rsidRPr="006C6B87" w:rsidRDefault="00413466" w:rsidP="00F955B6"/>
        </w:tc>
        <w:tc>
          <w:tcPr>
            <w:tcW w:w="2290" w:type="dxa"/>
          </w:tcPr>
          <w:p w14:paraId="1BA2A1A2" w14:textId="77777777" w:rsidR="00413466" w:rsidRPr="006C6B87" w:rsidRDefault="00413466" w:rsidP="00F955B6"/>
        </w:tc>
        <w:tc>
          <w:tcPr>
            <w:tcW w:w="424" w:type="dxa"/>
          </w:tcPr>
          <w:p w14:paraId="491F8E08" w14:textId="77777777" w:rsidR="00413466" w:rsidRPr="006C6B87" w:rsidRDefault="00413466" w:rsidP="00F955B6"/>
        </w:tc>
        <w:tc>
          <w:tcPr>
            <w:tcW w:w="2405" w:type="dxa"/>
          </w:tcPr>
          <w:p w14:paraId="5A989C00" w14:textId="77777777" w:rsidR="00413466" w:rsidRPr="006C6B87" w:rsidRDefault="00413466" w:rsidP="00F955B6"/>
        </w:tc>
        <w:tc>
          <w:tcPr>
            <w:tcW w:w="485" w:type="dxa"/>
          </w:tcPr>
          <w:p w14:paraId="2BA596B3" w14:textId="77777777" w:rsidR="00413466" w:rsidRPr="006C6B87" w:rsidRDefault="00413466" w:rsidP="00F955B6"/>
        </w:tc>
      </w:tr>
      <w:tr w:rsidR="00781FF6" w:rsidRPr="006C6B87" w14:paraId="0F2BFA46" w14:textId="77777777" w:rsidTr="00F955B6">
        <w:tc>
          <w:tcPr>
            <w:tcW w:w="2401" w:type="dxa"/>
          </w:tcPr>
          <w:p w14:paraId="48E66F15" w14:textId="77777777" w:rsidR="00413466" w:rsidRPr="006C6B87" w:rsidRDefault="00413466" w:rsidP="00F955B6">
            <w:r w:rsidRPr="006C6B87">
              <w:t>Consistently combines sign and pointing to person. E.g. ‘YOU CAR?’</w:t>
            </w:r>
          </w:p>
        </w:tc>
        <w:tc>
          <w:tcPr>
            <w:tcW w:w="320" w:type="dxa"/>
          </w:tcPr>
          <w:p w14:paraId="4B404E6C" w14:textId="77777777" w:rsidR="00413466" w:rsidRPr="006C6B87" w:rsidRDefault="00413466" w:rsidP="00F955B6"/>
        </w:tc>
        <w:tc>
          <w:tcPr>
            <w:tcW w:w="2650" w:type="dxa"/>
          </w:tcPr>
          <w:p w14:paraId="7D0D5E3F" w14:textId="77777777" w:rsidR="00413466" w:rsidRPr="006C6B87" w:rsidRDefault="00413466" w:rsidP="00F955B6"/>
        </w:tc>
        <w:tc>
          <w:tcPr>
            <w:tcW w:w="424" w:type="dxa"/>
          </w:tcPr>
          <w:p w14:paraId="04E58F00" w14:textId="77777777" w:rsidR="00413466" w:rsidRPr="006C6B87" w:rsidRDefault="00413466" w:rsidP="00F955B6"/>
        </w:tc>
        <w:tc>
          <w:tcPr>
            <w:tcW w:w="2124" w:type="dxa"/>
          </w:tcPr>
          <w:p w14:paraId="75ABAD11" w14:textId="77777777" w:rsidR="00413466" w:rsidRPr="006C6B87" w:rsidRDefault="00413466" w:rsidP="00F955B6"/>
        </w:tc>
        <w:tc>
          <w:tcPr>
            <w:tcW w:w="425" w:type="dxa"/>
          </w:tcPr>
          <w:p w14:paraId="561B5C9C" w14:textId="77777777" w:rsidR="00413466" w:rsidRPr="006C6B87" w:rsidRDefault="00413466" w:rsidP="00F955B6"/>
        </w:tc>
        <w:tc>
          <w:tcPr>
            <w:tcW w:w="2290" w:type="dxa"/>
          </w:tcPr>
          <w:p w14:paraId="72BCBB30" w14:textId="77777777" w:rsidR="00413466" w:rsidRPr="006C6B87" w:rsidRDefault="00413466" w:rsidP="00F955B6"/>
        </w:tc>
        <w:tc>
          <w:tcPr>
            <w:tcW w:w="424" w:type="dxa"/>
          </w:tcPr>
          <w:p w14:paraId="4D661D91" w14:textId="77777777" w:rsidR="00413466" w:rsidRPr="006C6B87" w:rsidRDefault="00413466" w:rsidP="00F955B6"/>
        </w:tc>
        <w:tc>
          <w:tcPr>
            <w:tcW w:w="2405" w:type="dxa"/>
          </w:tcPr>
          <w:p w14:paraId="61892AB3" w14:textId="77777777" w:rsidR="00413466" w:rsidRPr="006C6B87" w:rsidRDefault="00413466" w:rsidP="00F955B6"/>
        </w:tc>
        <w:tc>
          <w:tcPr>
            <w:tcW w:w="485" w:type="dxa"/>
          </w:tcPr>
          <w:p w14:paraId="66380BDD" w14:textId="77777777" w:rsidR="00413466" w:rsidRPr="006C6B87" w:rsidRDefault="00413466" w:rsidP="00F955B6"/>
        </w:tc>
      </w:tr>
      <w:tr w:rsidR="00781FF6" w:rsidRPr="006C6B87" w14:paraId="2CF08E33" w14:textId="77777777" w:rsidTr="00F955B6">
        <w:tc>
          <w:tcPr>
            <w:tcW w:w="2401" w:type="dxa"/>
          </w:tcPr>
          <w:p w14:paraId="252D12DE" w14:textId="77777777" w:rsidR="00413466" w:rsidRPr="006C6B87" w:rsidRDefault="00413466" w:rsidP="00F955B6">
            <w:pPr>
              <w:rPr>
                <w:b/>
              </w:rPr>
            </w:pPr>
            <w:r w:rsidRPr="006C6B87">
              <w:t>Uses pointing to indicate pronouns – ‘YOU, HE, ‘SHE.</w:t>
            </w:r>
          </w:p>
          <w:p w14:paraId="4D399468" w14:textId="77777777" w:rsidR="00413466" w:rsidRPr="006C6B87" w:rsidRDefault="00413466" w:rsidP="00F955B6">
            <w:r w:rsidRPr="006C6B87">
              <w:t>May reverse ‘YOU and ‘I’</w:t>
            </w:r>
          </w:p>
        </w:tc>
        <w:tc>
          <w:tcPr>
            <w:tcW w:w="320" w:type="dxa"/>
          </w:tcPr>
          <w:p w14:paraId="34FF37BE" w14:textId="77777777" w:rsidR="00413466" w:rsidRPr="006C6B87" w:rsidRDefault="00413466" w:rsidP="00F955B6"/>
        </w:tc>
        <w:tc>
          <w:tcPr>
            <w:tcW w:w="2650" w:type="dxa"/>
          </w:tcPr>
          <w:p w14:paraId="3E0A4552" w14:textId="77777777" w:rsidR="00413466" w:rsidRPr="006C6B87" w:rsidRDefault="00413466" w:rsidP="00F955B6"/>
        </w:tc>
        <w:tc>
          <w:tcPr>
            <w:tcW w:w="424" w:type="dxa"/>
          </w:tcPr>
          <w:p w14:paraId="2B1237B4" w14:textId="77777777" w:rsidR="00413466" w:rsidRPr="006C6B87" w:rsidRDefault="00413466" w:rsidP="00F955B6"/>
        </w:tc>
        <w:tc>
          <w:tcPr>
            <w:tcW w:w="2124" w:type="dxa"/>
          </w:tcPr>
          <w:p w14:paraId="74EFB0DB" w14:textId="77777777" w:rsidR="00413466" w:rsidRPr="006C6B87" w:rsidRDefault="00413466" w:rsidP="00F955B6"/>
        </w:tc>
        <w:tc>
          <w:tcPr>
            <w:tcW w:w="425" w:type="dxa"/>
          </w:tcPr>
          <w:p w14:paraId="2A60B1CE" w14:textId="77777777" w:rsidR="00413466" w:rsidRPr="006C6B87" w:rsidRDefault="00413466" w:rsidP="00F955B6"/>
        </w:tc>
        <w:tc>
          <w:tcPr>
            <w:tcW w:w="2290" w:type="dxa"/>
          </w:tcPr>
          <w:p w14:paraId="5A91E335" w14:textId="77777777" w:rsidR="00413466" w:rsidRPr="006C6B87" w:rsidRDefault="00413466" w:rsidP="00F955B6"/>
        </w:tc>
        <w:tc>
          <w:tcPr>
            <w:tcW w:w="424" w:type="dxa"/>
          </w:tcPr>
          <w:p w14:paraId="29C64B03" w14:textId="77777777" w:rsidR="00413466" w:rsidRPr="006C6B87" w:rsidRDefault="00413466" w:rsidP="00F955B6"/>
        </w:tc>
        <w:tc>
          <w:tcPr>
            <w:tcW w:w="2405" w:type="dxa"/>
          </w:tcPr>
          <w:p w14:paraId="37387500" w14:textId="77777777" w:rsidR="00413466" w:rsidRPr="006C6B87" w:rsidRDefault="00413466" w:rsidP="00F955B6"/>
        </w:tc>
        <w:tc>
          <w:tcPr>
            <w:tcW w:w="485" w:type="dxa"/>
          </w:tcPr>
          <w:p w14:paraId="0BED62B6" w14:textId="77777777" w:rsidR="00413466" w:rsidRPr="006C6B87" w:rsidRDefault="00413466" w:rsidP="00F955B6"/>
        </w:tc>
      </w:tr>
      <w:tr w:rsidR="00781FF6" w:rsidRPr="006C6B87" w14:paraId="33FC4DC1" w14:textId="77777777" w:rsidTr="00F955B6">
        <w:tc>
          <w:tcPr>
            <w:tcW w:w="2401" w:type="dxa"/>
          </w:tcPr>
          <w:p w14:paraId="238C0934" w14:textId="77777777" w:rsidR="00413466" w:rsidRPr="006C6B87" w:rsidRDefault="00413466" w:rsidP="00F955B6">
            <w:r w:rsidRPr="006C6B87">
              <w:t>Uses the sign ‘MINE</w:t>
            </w:r>
          </w:p>
        </w:tc>
        <w:tc>
          <w:tcPr>
            <w:tcW w:w="320" w:type="dxa"/>
          </w:tcPr>
          <w:p w14:paraId="4E49DF17" w14:textId="77777777" w:rsidR="00413466" w:rsidRPr="006C6B87" w:rsidRDefault="00413466" w:rsidP="00F955B6"/>
        </w:tc>
        <w:tc>
          <w:tcPr>
            <w:tcW w:w="2650" w:type="dxa"/>
          </w:tcPr>
          <w:p w14:paraId="03004EF9" w14:textId="77777777" w:rsidR="00413466" w:rsidRPr="006C6B87" w:rsidRDefault="00413466" w:rsidP="00F955B6"/>
        </w:tc>
        <w:tc>
          <w:tcPr>
            <w:tcW w:w="424" w:type="dxa"/>
          </w:tcPr>
          <w:p w14:paraId="3DE26339" w14:textId="77777777" w:rsidR="00413466" w:rsidRPr="006C6B87" w:rsidRDefault="00413466" w:rsidP="00F955B6"/>
        </w:tc>
        <w:tc>
          <w:tcPr>
            <w:tcW w:w="2124" w:type="dxa"/>
          </w:tcPr>
          <w:p w14:paraId="31056777" w14:textId="77777777" w:rsidR="00413466" w:rsidRPr="006C6B87" w:rsidRDefault="00413466" w:rsidP="00F955B6"/>
        </w:tc>
        <w:tc>
          <w:tcPr>
            <w:tcW w:w="425" w:type="dxa"/>
          </w:tcPr>
          <w:p w14:paraId="375EFDF9" w14:textId="77777777" w:rsidR="00413466" w:rsidRPr="006C6B87" w:rsidRDefault="00413466" w:rsidP="00F955B6"/>
        </w:tc>
        <w:tc>
          <w:tcPr>
            <w:tcW w:w="2290" w:type="dxa"/>
          </w:tcPr>
          <w:p w14:paraId="524206B5" w14:textId="77777777" w:rsidR="00413466" w:rsidRPr="006C6B87" w:rsidRDefault="00413466" w:rsidP="00F955B6"/>
        </w:tc>
        <w:tc>
          <w:tcPr>
            <w:tcW w:w="424" w:type="dxa"/>
          </w:tcPr>
          <w:p w14:paraId="4A083202" w14:textId="77777777" w:rsidR="00413466" w:rsidRPr="006C6B87" w:rsidRDefault="00413466" w:rsidP="00F955B6"/>
        </w:tc>
        <w:tc>
          <w:tcPr>
            <w:tcW w:w="2405" w:type="dxa"/>
          </w:tcPr>
          <w:p w14:paraId="377351EA" w14:textId="77777777" w:rsidR="00413466" w:rsidRPr="006C6B87" w:rsidRDefault="00413466" w:rsidP="00F955B6"/>
        </w:tc>
        <w:tc>
          <w:tcPr>
            <w:tcW w:w="485" w:type="dxa"/>
          </w:tcPr>
          <w:p w14:paraId="5E1A5A05" w14:textId="77777777" w:rsidR="00413466" w:rsidRPr="006C6B87" w:rsidRDefault="00413466" w:rsidP="00F955B6"/>
        </w:tc>
      </w:tr>
      <w:tr w:rsidR="00781FF6" w:rsidRPr="006C6B87" w14:paraId="433D8550" w14:textId="77777777" w:rsidTr="00F955B6">
        <w:tc>
          <w:tcPr>
            <w:tcW w:w="2401" w:type="dxa"/>
          </w:tcPr>
          <w:p w14:paraId="713FBA14" w14:textId="77777777" w:rsidR="00413466" w:rsidRPr="006C6B87" w:rsidRDefault="00413466" w:rsidP="00F955B6">
            <w:r w:rsidRPr="006C6B87">
              <w:t>Use negatives as set phrases. E.g. ‘DON’T KNOW’, ‘DON’T LIKE’</w:t>
            </w:r>
          </w:p>
        </w:tc>
        <w:tc>
          <w:tcPr>
            <w:tcW w:w="320" w:type="dxa"/>
          </w:tcPr>
          <w:p w14:paraId="34D290B8" w14:textId="77777777" w:rsidR="00413466" w:rsidRPr="006C6B87" w:rsidRDefault="00413466" w:rsidP="00F955B6"/>
        </w:tc>
        <w:tc>
          <w:tcPr>
            <w:tcW w:w="2650" w:type="dxa"/>
          </w:tcPr>
          <w:p w14:paraId="0D06BBA3" w14:textId="77777777" w:rsidR="00413466" w:rsidRPr="006C6B87" w:rsidRDefault="00413466" w:rsidP="00F955B6"/>
        </w:tc>
        <w:tc>
          <w:tcPr>
            <w:tcW w:w="424" w:type="dxa"/>
          </w:tcPr>
          <w:p w14:paraId="5659190E" w14:textId="77777777" w:rsidR="00413466" w:rsidRPr="006C6B87" w:rsidRDefault="00413466" w:rsidP="00F955B6"/>
        </w:tc>
        <w:tc>
          <w:tcPr>
            <w:tcW w:w="2124" w:type="dxa"/>
          </w:tcPr>
          <w:p w14:paraId="33231ACF" w14:textId="77777777" w:rsidR="00413466" w:rsidRPr="006C6B87" w:rsidRDefault="00413466" w:rsidP="00F955B6"/>
        </w:tc>
        <w:tc>
          <w:tcPr>
            <w:tcW w:w="425" w:type="dxa"/>
          </w:tcPr>
          <w:p w14:paraId="64C8402D" w14:textId="77777777" w:rsidR="00413466" w:rsidRPr="006C6B87" w:rsidRDefault="00413466" w:rsidP="00F955B6"/>
        </w:tc>
        <w:tc>
          <w:tcPr>
            <w:tcW w:w="2290" w:type="dxa"/>
          </w:tcPr>
          <w:p w14:paraId="7152FB66" w14:textId="77777777" w:rsidR="00413466" w:rsidRPr="006C6B87" w:rsidRDefault="00413466" w:rsidP="00F955B6"/>
        </w:tc>
        <w:tc>
          <w:tcPr>
            <w:tcW w:w="424" w:type="dxa"/>
          </w:tcPr>
          <w:p w14:paraId="17837E54" w14:textId="77777777" w:rsidR="00413466" w:rsidRPr="006C6B87" w:rsidRDefault="00413466" w:rsidP="00F955B6"/>
        </w:tc>
        <w:tc>
          <w:tcPr>
            <w:tcW w:w="2405" w:type="dxa"/>
          </w:tcPr>
          <w:p w14:paraId="2A92232D" w14:textId="77777777" w:rsidR="00413466" w:rsidRPr="006C6B87" w:rsidRDefault="00413466" w:rsidP="00F955B6"/>
        </w:tc>
        <w:tc>
          <w:tcPr>
            <w:tcW w:w="485" w:type="dxa"/>
          </w:tcPr>
          <w:p w14:paraId="435C33D7" w14:textId="77777777" w:rsidR="00413466" w:rsidRPr="006C6B87" w:rsidRDefault="00413466" w:rsidP="00F955B6"/>
        </w:tc>
      </w:tr>
      <w:tr w:rsidR="00781FF6" w:rsidRPr="006C6B87" w14:paraId="29AE0B34" w14:textId="77777777" w:rsidTr="00F955B6">
        <w:tc>
          <w:tcPr>
            <w:tcW w:w="2401" w:type="dxa"/>
          </w:tcPr>
          <w:p w14:paraId="2A302F79" w14:textId="77777777" w:rsidR="00413466" w:rsidRPr="006C6B87" w:rsidRDefault="00413466" w:rsidP="00F955B6">
            <w:r w:rsidRPr="006C6B87">
              <w:t xml:space="preserve">Begins to direct some action signs towards the person or things it belongs to. E.g. ‘LOOK YOU’ ‘GIVE YOU’ </w:t>
            </w:r>
          </w:p>
        </w:tc>
        <w:tc>
          <w:tcPr>
            <w:tcW w:w="320" w:type="dxa"/>
          </w:tcPr>
          <w:p w14:paraId="1599ED88" w14:textId="77777777" w:rsidR="00413466" w:rsidRPr="006C6B87" w:rsidRDefault="00413466" w:rsidP="00F955B6"/>
        </w:tc>
        <w:tc>
          <w:tcPr>
            <w:tcW w:w="2650" w:type="dxa"/>
          </w:tcPr>
          <w:p w14:paraId="4D3A3334" w14:textId="77777777" w:rsidR="00413466" w:rsidRPr="006C6B87" w:rsidRDefault="00413466" w:rsidP="00F955B6"/>
        </w:tc>
        <w:tc>
          <w:tcPr>
            <w:tcW w:w="424" w:type="dxa"/>
          </w:tcPr>
          <w:p w14:paraId="4CCB1F97" w14:textId="77777777" w:rsidR="00413466" w:rsidRPr="006C6B87" w:rsidRDefault="00413466" w:rsidP="00F955B6"/>
        </w:tc>
        <w:tc>
          <w:tcPr>
            <w:tcW w:w="2124" w:type="dxa"/>
          </w:tcPr>
          <w:p w14:paraId="2787CB8F" w14:textId="77777777" w:rsidR="00413466" w:rsidRPr="006C6B87" w:rsidRDefault="00413466" w:rsidP="00F955B6"/>
        </w:tc>
        <w:tc>
          <w:tcPr>
            <w:tcW w:w="425" w:type="dxa"/>
          </w:tcPr>
          <w:p w14:paraId="1F98EF6A" w14:textId="77777777" w:rsidR="00413466" w:rsidRPr="006C6B87" w:rsidRDefault="00413466" w:rsidP="00F955B6"/>
        </w:tc>
        <w:tc>
          <w:tcPr>
            <w:tcW w:w="2290" w:type="dxa"/>
          </w:tcPr>
          <w:p w14:paraId="49256D67" w14:textId="77777777" w:rsidR="00413466" w:rsidRPr="006C6B87" w:rsidRDefault="00413466" w:rsidP="00F955B6"/>
        </w:tc>
        <w:tc>
          <w:tcPr>
            <w:tcW w:w="424" w:type="dxa"/>
          </w:tcPr>
          <w:p w14:paraId="3BE2F597" w14:textId="77777777" w:rsidR="00413466" w:rsidRPr="006C6B87" w:rsidRDefault="00413466" w:rsidP="00F955B6"/>
        </w:tc>
        <w:tc>
          <w:tcPr>
            <w:tcW w:w="2405" w:type="dxa"/>
          </w:tcPr>
          <w:p w14:paraId="0CF46E49" w14:textId="77777777" w:rsidR="00413466" w:rsidRPr="006C6B87" w:rsidRDefault="00413466" w:rsidP="00F955B6"/>
        </w:tc>
        <w:tc>
          <w:tcPr>
            <w:tcW w:w="485" w:type="dxa"/>
          </w:tcPr>
          <w:p w14:paraId="1837A47D" w14:textId="77777777" w:rsidR="00413466" w:rsidRPr="006C6B87" w:rsidRDefault="00413466" w:rsidP="00F955B6"/>
        </w:tc>
      </w:tr>
      <w:tr w:rsidR="00781FF6" w:rsidRPr="006C6B87" w14:paraId="12A1964D" w14:textId="77777777" w:rsidTr="00F955B6">
        <w:tc>
          <w:tcPr>
            <w:tcW w:w="2401" w:type="dxa"/>
          </w:tcPr>
          <w:p w14:paraId="14F0A1C9" w14:textId="77777777" w:rsidR="00413466" w:rsidRPr="006C6B87" w:rsidRDefault="00413466" w:rsidP="00F955B6">
            <w:r w:rsidRPr="006C6B87">
              <w:t>Length of sign changes with meaning. E.g. ‘DRIVE’(longer movement), ‘CAR’ (shorter movement</w:t>
            </w:r>
          </w:p>
        </w:tc>
        <w:tc>
          <w:tcPr>
            <w:tcW w:w="320" w:type="dxa"/>
          </w:tcPr>
          <w:p w14:paraId="6E7B51F7" w14:textId="77777777" w:rsidR="00413466" w:rsidRPr="006C6B87" w:rsidRDefault="00413466" w:rsidP="00F955B6"/>
        </w:tc>
        <w:tc>
          <w:tcPr>
            <w:tcW w:w="2650" w:type="dxa"/>
          </w:tcPr>
          <w:p w14:paraId="0C04688B" w14:textId="77777777" w:rsidR="00413466" w:rsidRPr="006C6B87" w:rsidRDefault="00413466" w:rsidP="00F955B6"/>
        </w:tc>
        <w:tc>
          <w:tcPr>
            <w:tcW w:w="424" w:type="dxa"/>
          </w:tcPr>
          <w:p w14:paraId="202B610F" w14:textId="77777777" w:rsidR="00413466" w:rsidRPr="006C6B87" w:rsidRDefault="00413466" w:rsidP="00F955B6"/>
        </w:tc>
        <w:tc>
          <w:tcPr>
            <w:tcW w:w="2124" w:type="dxa"/>
          </w:tcPr>
          <w:p w14:paraId="3B3737A5" w14:textId="77777777" w:rsidR="00413466" w:rsidRPr="006C6B87" w:rsidRDefault="00413466" w:rsidP="00F955B6"/>
        </w:tc>
        <w:tc>
          <w:tcPr>
            <w:tcW w:w="425" w:type="dxa"/>
          </w:tcPr>
          <w:p w14:paraId="505E7B73" w14:textId="77777777" w:rsidR="00413466" w:rsidRPr="006C6B87" w:rsidRDefault="00413466" w:rsidP="00F955B6"/>
        </w:tc>
        <w:tc>
          <w:tcPr>
            <w:tcW w:w="2290" w:type="dxa"/>
          </w:tcPr>
          <w:p w14:paraId="53B2C1B1" w14:textId="77777777" w:rsidR="00413466" w:rsidRPr="006C6B87" w:rsidRDefault="00413466" w:rsidP="00F955B6"/>
        </w:tc>
        <w:tc>
          <w:tcPr>
            <w:tcW w:w="424" w:type="dxa"/>
          </w:tcPr>
          <w:p w14:paraId="0BBD981E" w14:textId="77777777" w:rsidR="00413466" w:rsidRPr="006C6B87" w:rsidRDefault="00413466" w:rsidP="00F955B6"/>
        </w:tc>
        <w:tc>
          <w:tcPr>
            <w:tcW w:w="2405" w:type="dxa"/>
          </w:tcPr>
          <w:p w14:paraId="03817132" w14:textId="77777777" w:rsidR="00413466" w:rsidRPr="006C6B87" w:rsidRDefault="00413466" w:rsidP="00F955B6"/>
        </w:tc>
        <w:tc>
          <w:tcPr>
            <w:tcW w:w="485" w:type="dxa"/>
          </w:tcPr>
          <w:p w14:paraId="17E04AC8" w14:textId="77777777" w:rsidR="00413466" w:rsidRPr="006C6B87" w:rsidRDefault="00413466" w:rsidP="00F955B6"/>
        </w:tc>
      </w:tr>
    </w:tbl>
    <w:p w14:paraId="5C0FD1ED" w14:textId="77777777" w:rsidR="00413466" w:rsidRPr="006C6B87" w:rsidRDefault="00413466" w:rsidP="00413466"/>
    <w:p w14:paraId="65F555A6" w14:textId="77777777" w:rsidR="00413466" w:rsidRPr="006C6B87" w:rsidRDefault="00413466" w:rsidP="00413466">
      <w:r w:rsidRPr="006C6B87">
        <w:t>Name………………………………………………………  D.O.B………………………………………………………………………………………….</w:t>
      </w:r>
    </w:p>
    <w:p w14:paraId="0FE3B85E" w14:textId="77777777" w:rsidR="00413466" w:rsidRPr="006C6B87" w:rsidRDefault="00413466" w:rsidP="00413466">
      <w:r w:rsidRPr="006C6B87">
        <w:br w:type="page"/>
      </w:r>
    </w:p>
    <w:p w14:paraId="2E24B9AD" w14:textId="77777777" w:rsidR="00413466" w:rsidRPr="006C6B87" w:rsidRDefault="00413466" w:rsidP="00413466">
      <w:pPr>
        <w:rPr>
          <w:b/>
          <w:sz w:val="28"/>
        </w:rPr>
      </w:pPr>
      <w:bookmarkStart w:id="90" w:name="Summary11"/>
      <w:r w:rsidRPr="006C6B87">
        <w:rPr>
          <w:b/>
          <w:sz w:val="28"/>
        </w:rPr>
        <w:t>Summary sheet: Step 11</w:t>
      </w:r>
    </w:p>
    <w:tbl>
      <w:tblPr>
        <w:tblStyle w:val="TableGrid"/>
        <w:tblW w:w="13948" w:type="dxa"/>
        <w:tblLook w:val="04A0" w:firstRow="1" w:lastRow="0" w:firstColumn="1" w:lastColumn="0" w:noHBand="0" w:noVBand="1"/>
      </w:tblPr>
      <w:tblGrid>
        <w:gridCol w:w="2405"/>
        <w:gridCol w:w="321"/>
        <w:gridCol w:w="2656"/>
        <w:gridCol w:w="425"/>
        <w:gridCol w:w="2126"/>
        <w:gridCol w:w="426"/>
        <w:gridCol w:w="2268"/>
        <w:gridCol w:w="425"/>
        <w:gridCol w:w="2410"/>
        <w:gridCol w:w="486"/>
      </w:tblGrid>
      <w:tr w:rsidR="00413466" w:rsidRPr="006C6B87" w14:paraId="2BC12631" w14:textId="77777777" w:rsidTr="00F955B6">
        <w:tc>
          <w:tcPr>
            <w:tcW w:w="2405" w:type="dxa"/>
            <w:shd w:val="clear" w:color="auto" w:fill="D9D9D9" w:themeFill="background1" w:themeFillShade="D9"/>
          </w:tcPr>
          <w:bookmarkEnd w:id="90"/>
          <w:p w14:paraId="51F3FF48" w14:textId="77777777" w:rsidR="00413466" w:rsidRPr="006C6B87" w:rsidRDefault="00413466" w:rsidP="00F955B6">
            <w:pPr>
              <w:rPr>
                <w:b/>
              </w:rPr>
            </w:pPr>
            <w:r w:rsidRPr="006C6B87">
              <w:rPr>
                <w:b/>
              </w:rPr>
              <w:t>Communication and language</w:t>
            </w:r>
          </w:p>
        </w:tc>
        <w:tc>
          <w:tcPr>
            <w:tcW w:w="321" w:type="dxa"/>
            <w:shd w:val="clear" w:color="auto" w:fill="D9D9D9" w:themeFill="background1" w:themeFillShade="D9"/>
          </w:tcPr>
          <w:p w14:paraId="18955A68" w14:textId="77777777" w:rsidR="00413466" w:rsidRPr="006C6B87" w:rsidRDefault="00413466" w:rsidP="00F955B6">
            <w:pPr>
              <w:rPr>
                <w:b/>
              </w:rPr>
            </w:pPr>
          </w:p>
        </w:tc>
        <w:tc>
          <w:tcPr>
            <w:tcW w:w="2656" w:type="dxa"/>
            <w:shd w:val="clear" w:color="auto" w:fill="D9D9D9" w:themeFill="background1" w:themeFillShade="D9"/>
          </w:tcPr>
          <w:p w14:paraId="34B9F4D0" w14:textId="77777777" w:rsidR="00413466" w:rsidRPr="006C6B87" w:rsidRDefault="00413466" w:rsidP="00F955B6">
            <w:pPr>
              <w:rPr>
                <w:b/>
              </w:rPr>
            </w:pPr>
            <w:r w:rsidRPr="006C6B87">
              <w:rPr>
                <w:b/>
              </w:rPr>
              <w:t>Listening and vocalising</w:t>
            </w:r>
          </w:p>
        </w:tc>
        <w:tc>
          <w:tcPr>
            <w:tcW w:w="425" w:type="dxa"/>
            <w:shd w:val="clear" w:color="auto" w:fill="D9D9D9" w:themeFill="background1" w:themeFillShade="D9"/>
          </w:tcPr>
          <w:p w14:paraId="5CF1AFC5" w14:textId="77777777" w:rsidR="00413466" w:rsidRPr="006C6B87" w:rsidRDefault="00413466" w:rsidP="00F955B6">
            <w:pPr>
              <w:rPr>
                <w:b/>
              </w:rPr>
            </w:pPr>
          </w:p>
        </w:tc>
        <w:tc>
          <w:tcPr>
            <w:tcW w:w="2126" w:type="dxa"/>
            <w:shd w:val="clear" w:color="auto" w:fill="D9D9D9" w:themeFill="background1" w:themeFillShade="D9"/>
          </w:tcPr>
          <w:p w14:paraId="3EF0FB19" w14:textId="77777777" w:rsidR="00413466" w:rsidRPr="006C6B87" w:rsidRDefault="00413466" w:rsidP="00F955B6">
            <w:pPr>
              <w:rPr>
                <w:b/>
              </w:rPr>
            </w:pPr>
            <w:r w:rsidRPr="006C6B87">
              <w:rPr>
                <w:b/>
              </w:rPr>
              <w:t>Social development and wellbeing</w:t>
            </w:r>
          </w:p>
        </w:tc>
        <w:tc>
          <w:tcPr>
            <w:tcW w:w="426" w:type="dxa"/>
            <w:shd w:val="clear" w:color="auto" w:fill="D9D9D9" w:themeFill="background1" w:themeFillShade="D9"/>
          </w:tcPr>
          <w:p w14:paraId="3DDDC274" w14:textId="77777777" w:rsidR="00413466" w:rsidRPr="006C6B87" w:rsidRDefault="00413466" w:rsidP="00F955B6">
            <w:pPr>
              <w:rPr>
                <w:b/>
              </w:rPr>
            </w:pPr>
          </w:p>
        </w:tc>
        <w:tc>
          <w:tcPr>
            <w:tcW w:w="2268" w:type="dxa"/>
            <w:shd w:val="clear" w:color="auto" w:fill="D9D9D9" w:themeFill="background1" w:themeFillShade="D9"/>
          </w:tcPr>
          <w:p w14:paraId="7F79A3D8" w14:textId="77777777" w:rsidR="00413466" w:rsidRPr="006C6B87" w:rsidRDefault="00413466" w:rsidP="00F955B6">
            <w:pPr>
              <w:rPr>
                <w:b/>
              </w:rPr>
            </w:pPr>
            <w:r w:rsidRPr="006C6B87">
              <w:rPr>
                <w:b/>
              </w:rPr>
              <w:t>Playing and understanding</w:t>
            </w:r>
          </w:p>
        </w:tc>
        <w:tc>
          <w:tcPr>
            <w:tcW w:w="425" w:type="dxa"/>
            <w:shd w:val="clear" w:color="auto" w:fill="D9D9D9" w:themeFill="background1" w:themeFillShade="D9"/>
          </w:tcPr>
          <w:p w14:paraId="788F8F26" w14:textId="77777777" w:rsidR="00413466" w:rsidRPr="006C6B87" w:rsidRDefault="00413466" w:rsidP="00F955B6">
            <w:pPr>
              <w:rPr>
                <w:b/>
              </w:rPr>
            </w:pPr>
          </w:p>
        </w:tc>
        <w:tc>
          <w:tcPr>
            <w:tcW w:w="2410" w:type="dxa"/>
            <w:shd w:val="clear" w:color="auto" w:fill="D9D9D9" w:themeFill="background1" w:themeFillShade="D9"/>
          </w:tcPr>
          <w:p w14:paraId="3673A469" w14:textId="77777777" w:rsidR="00413466" w:rsidRPr="006C6B87" w:rsidRDefault="00413466" w:rsidP="00F955B6">
            <w:pPr>
              <w:rPr>
                <w:b/>
              </w:rPr>
            </w:pPr>
            <w:r w:rsidRPr="006C6B87">
              <w:rPr>
                <w:b/>
              </w:rPr>
              <w:t>Physical development</w:t>
            </w:r>
          </w:p>
        </w:tc>
        <w:tc>
          <w:tcPr>
            <w:tcW w:w="486" w:type="dxa"/>
            <w:shd w:val="clear" w:color="auto" w:fill="D9D9D9" w:themeFill="background1" w:themeFillShade="D9"/>
          </w:tcPr>
          <w:p w14:paraId="0D771083" w14:textId="77777777" w:rsidR="00413466" w:rsidRPr="006C6B87" w:rsidRDefault="00413466" w:rsidP="00F955B6">
            <w:pPr>
              <w:rPr>
                <w:b/>
              </w:rPr>
            </w:pPr>
          </w:p>
        </w:tc>
      </w:tr>
      <w:tr w:rsidR="00480207" w:rsidRPr="006C6B87" w14:paraId="79219810" w14:textId="77777777" w:rsidTr="00F955B6">
        <w:tc>
          <w:tcPr>
            <w:tcW w:w="2405" w:type="dxa"/>
          </w:tcPr>
          <w:p w14:paraId="2BE2ECE9" w14:textId="77777777" w:rsidR="00480207" w:rsidRPr="006C6B87" w:rsidRDefault="00480207" w:rsidP="00480207">
            <w:pPr>
              <w:spacing w:after="0"/>
              <w:rPr>
                <w:b/>
              </w:rPr>
            </w:pPr>
            <w:r w:rsidRPr="006C6B87">
              <w:t>Uses language for:</w:t>
            </w:r>
          </w:p>
          <w:p w14:paraId="3BA76895" w14:textId="77777777" w:rsidR="00480207" w:rsidRPr="006C6B87" w:rsidRDefault="00480207" w:rsidP="00480207">
            <w:pPr>
              <w:numPr>
                <w:ilvl w:val="0"/>
                <w:numId w:val="29"/>
              </w:numPr>
              <w:spacing w:after="0"/>
              <w:rPr>
                <w:b/>
              </w:rPr>
            </w:pPr>
            <w:r w:rsidRPr="006C6B87">
              <w:t>giving reasons</w:t>
            </w:r>
          </w:p>
          <w:p w14:paraId="2063EFFA" w14:textId="77777777" w:rsidR="00480207" w:rsidRPr="006C6B87" w:rsidRDefault="00480207" w:rsidP="00480207">
            <w:pPr>
              <w:numPr>
                <w:ilvl w:val="0"/>
                <w:numId w:val="29"/>
              </w:numPr>
              <w:spacing w:after="0"/>
              <w:rPr>
                <w:b/>
              </w:rPr>
            </w:pPr>
            <w:r w:rsidRPr="006C6B87">
              <w:t>negotiating</w:t>
            </w:r>
          </w:p>
          <w:p w14:paraId="34FA071D" w14:textId="77777777" w:rsidR="00480207" w:rsidRPr="006C6B87" w:rsidRDefault="00480207" w:rsidP="00480207">
            <w:pPr>
              <w:numPr>
                <w:ilvl w:val="0"/>
                <w:numId w:val="29"/>
              </w:numPr>
              <w:spacing w:after="0"/>
              <w:rPr>
                <w:b/>
              </w:rPr>
            </w:pPr>
            <w:r w:rsidRPr="006C6B87">
              <w:t>playing with others</w:t>
            </w:r>
          </w:p>
          <w:p w14:paraId="76EFAD56" w14:textId="77777777" w:rsidR="00480207" w:rsidRPr="006C6B87" w:rsidRDefault="00480207" w:rsidP="00480207">
            <w:pPr>
              <w:numPr>
                <w:ilvl w:val="0"/>
                <w:numId w:val="29"/>
              </w:numPr>
              <w:spacing w:after="0"/>
            </w:pPr>
            <w:r w:rsidRPr="006C6B87">
              <w:t>directing others</w:t>
            </w:r>
          </w:p>
          <w:p w14:paraId="63D9B939" w14:textId="77777777" w:rsidR="00480207" w:rsidRPr="006C6B87" w:rsidRDefault="00480207" w:rsidP="00480207">
            <w:pPr>
              <w:numPr>
                <w:ilvl w:val="0"/>
                <w:numId w:val="29"/>
              </w:numPr>
              <w:spacing w:after="0"/>
            </w:pPr>
            <w:r w:rsidRPr="006C6B87">
              <w:t>telling others about things</w:t>
            </w:r>
          </w:p>
          <w:p w14:paraId="32A398A6" w14:textId="77777777" w:rsidR="00480207" w:rsidRPr="006C6B87" w:rsidRDefault="00480207" w:rsidP="00480207"/>
          <w:p w14:paraId="4923E315" w14:textId="77777777" w:rsidR="00480207" w:rsidRPr="006C6B87" w:rsidRDefault="00480207" w:rsidP="00480207"/>
          <w:p w14:paraId="00CB811D" w14:textId="77777777" w:rsidR="00480207" w:rsidRPr="006C6B87" w:rsidRDefault="00480207" w:rsidP="00480207"/>
        </w:tc>
        <w:tc>
          <w:tcPr>
            <w:tcW w:w="321" w:type="dxa"/>
          </w:tcPr>
          <w:p w14:paraId="1A24D8E7" w14:textId="77777777" w:rsidR="00480207" w:rsidRPr="006C6B87" w:rsidRDefault="00480207" w:rsidP="00480207"/>
        </w:tc>
        <w:tc>
          <w:tcPr>
            <w:tcW w:w="2656" w:type="dxa"/>
          </w:tcPr>
          <w:p w14:paraId="67F0D43C" w14:textId="1EBA8EFD" w:rsidR="00480207" w:rsidRPr="006C6B87" w:rsidRDefault="00480207" w:rsidP="0062177C">
            <w:pPr>
              <w:pStyle w:val="ListParagraph"/>
              <w:spacing w:before="60" w:after="60"/>
              <w:ind w:left="0"/>
            </w:pPr>
            <w:r w:rsidRPr="00781FF6">
              <w:t>Listens eagerly to stories and demands favourites again and again</w:t>
            </w:r>
          </w:p>
        </w:tc>
        <w:tc>
          <w:tcPr>
            <w:tcW w:w="425" w:type="dxa"/>
          </w:tcPr>
          <w:p w14:paraId="1D0B0137" w14:textId="77777777" w:rsidR="00480207" w:rsidRPr="006C6B87" w:rsidRDefault="00480207" w:rsidP="00480207"/>
        </w:tc>
        <w:tc>
          <w:tcPr>
            <w:tcW w:w="2126" w:type="dxa"/>
          </w:tcPr>
          <w:p w14:paraId="4A3A5D11" w14:textId="3A9203F8" w:rsidR="00480207" w:rsidRPr="006C6B87" w:rsidRDefault="00480207" w:rsidP="00480207">
            <w:r w:rsidRPr="00781FF6">
              <w:t>Seeks out others to share experiences</w:t>
            </w:r>
          </w:p>
        </w:tc>
        <w:tc>
          <w:tcPr>
            <w:tcW w:w="426" w:type="dxa"/>
          </w:tcPr>
          <w:p w14:paraId="3C1136F5" w14:textId="77777777" w:rsidR="00480207" w:rsidRPr="006C6B87" w:rsidRDefault="00480207" w:rsidP="00480207"/>
        </w:tc>
        <w:tc>
          <w:tcPr>
            <w:tcW w:w="2268" w:type="dxa"/>
          </w:tcPr>
          <w:p w14:paraId="7B76306A" w14:textId="7E13FBBF" w:rsidR="00480207" w:rsidRPr="006C6B87" w:rsidRDefault="00480207" w:rsidP="00480207">
            <w:r w:rsidRPr="00781FF6">
              <w:t>Begins to play around with familiar routines. E.g. May pretend to fill the bath up with milk</w:t>
            </w:r>
          </w:p>
        </w:tc>
        <w:tc>
          <w:tcPr>
            <w:tcW w:w="425" w:type="dxa"/>
          </w:tcPr>
          <w:p w14:paraId="002C436E" w14:textId="77777777" w:rsidR="00480207" w:rsidRPr="006C6B87" w:rsidRDefault="00480207" w:rsidP="00480207"/>
        </w:tc>
        <w:tc>
          <w:tcPr>
            <w:tcW w:w="2410" w:type="dxa"/>
          </w:tcPr>
          <w:p w14:paraId="3D237C3F" w14:textId="54DD0FC2" w:rsidR="00480207" w:rsidRPr="006C6B87" w:rsidRDefault="00480207" w:rsidP="00480207">
            <w:r w:rsidRPr="00781FF6">
              <w:t>Can walk downstairs whilst carrying a toy</w:t>
            </w:r>
          </w:p>
        </w:tc>
        <w:tc>
          <w:tcPr>
            <w:tcW w:w="486" w:type="dxa"/>
          </w:tcPr>
          <w:p w14:paraId="156259F4" w14:textId="77777777" w:rsidR="00480207" w:rsidRPr="006C6B87" w:rsidRDefault="00480207" w:rsidP="00480207"/>
        </w:tc>
      </w:tr>
      <w:tr w:rsidR="00480207" w:rsidRPr="006C6B87" w14:paraId="15B72432" w14:textId="77777777" w:rsidTr="00F955B6">
        <w:tc>
          <w:tcPr>
            <w:tcW w:w="2405" w:type="dxa"/>
          </w:tcPr>
          <w:p w14:paraId="18D3A762" w14:textId="77777777" w:rsidR="00480207" w:rsidRPr="006C6B87" w:rsidRDefault="00480207" w:rsidP="00480207">
            <w:pPr>
              <w:rPr>
                <w:b/>
              </w:rPr>
            </w:pPr>
            <w:r w:rsidRPr="006C6B87">
              <w:rPr>
                <w:b/>
              </w:rPr>
              <w:t xml:space="preserve">Understanding spoken language  </w:t>
            </w:r>
          </w:p>
        </w:tc>
        <w:tc>
          <w:tcPr>
            <w:tcW w:w="321" w:type="dxa"/>
          </w:tcPr>
          <w:p w14:paraId="0AC920F6" w14:textId="77777777" w:rsidR="00480207" w:rsidRPr="006C6B87" w:rsidRDefault="00480207" w:rsidP="00480207"/>
        </w:tc>
        <w:tc>
          <w:tcPr>
            <w:tcW w:w="2656" w:type="dxa"/>
          </w:tcPr>
          <w:p w14:paraId="61024658" w14:textId="02CC26A3" w:rsidR="00480207" w:rsidRPr="006C6B87" w:rsidRDefault="00480207" w:rsidP="00480207">
            <w:r w:rsidRPr="00781FF6">
              <w:t>By listening alone can identify a picture or object with three key words. E.g. ‘big girl jumping’</w:t>
            </w:r>
          </w:p>
        </w:tc>
        <w:tc>
          <w:tcPr>
            <w:tcW w:w="425" w:type="dxa"/>
          </w:tcPr>
          <w:p w14:paraId="2F519B07" w14:textId="77777777" w:rsidR="00480207" w:rsidRPr="006C6B87" w:rsidRDefault="00480207" w:rsidP="00480207"/>
        </w:tc>
        <w:tc>
          <w:tcPr>
            <w:tcW w:w="2126" w:type="dxa"/>
          </w:tcPr>
          <w:p w14:paraId="68B51516" w14:textId="0EAF164A" w:rsidR="00480207" w:rsidRPr="006C6B87" w:rsidRDefault="00480207" w:rsidP="00480207">
            <w:r w:rsidRPr="00781FF6">
              <w:t>Beginning to be able to share on occasions</w:t>
            </w:r>
          </w:p>
        </w:tc>
        <w:tc>
          <w:tcPr>
            <w:tcW w:w="426" w:type="dxa"/>
          </w:tcPr>
          <w:p w14:paraId="05F6DA04" w14:textId="77777777" w:rsidR="00480207" w:rsidRPr="006C6B87" w:rsidRDefault="00480207" w:rsidP="00480207"/>
        </w:tc>
        <w:tc>
          <w:tcPr>
            <w:tcW w:w="2268" w:type="dxa"/>
          </w:tcPr>
          <w:p w14:paraId="6A1689F1" w14:textId="5FADD81A" w:rsidR="00480207" w:rsidRPr="006C6B87" w:rsidRDefault="00480207" w:rsidP="00480207">
            <w:r w:rsidRPr="00781FF6">
              <w:t>Uses toys as partners in play, talking to them and telling them what to do next</w:t>
            </w:r>
          </w:p>
        </w:tc>
        <w:tc>
          <w:tcPr>
            <w:tcW w:w="425" w:type="dxa"/>
          </w:tcPr>
          <w:p w14:paraId="7DB6CF1E" w14:textId="77777777" w:rsidR="00480207" w:rsidRPr="006C6B87" w:rsidRDefault="00480207" w:rsidP="00480207"/>
        </w:tc>
        <w:tc>
          <w:tcPr>
            <w:tcW w:w="2410" w:type="dxa"/>
          </w:tcPr>
          <w:p w14:paraId="3CDF5C3F" w14:textId="51F5F6C4" w:rsidR="00480207" w:rsidRPr="006C6B87" w:rsidRDefault="00480207" w:rsidP="00480207">
            <w:r w:rsidRPr="00781FF6">
              <w:t>Negotiates obstacles when pushing toys</w:t>
            </w:r>
          </w:p>
        </w:tc>
        <w:tc>
          <w:tcPr>
            <w:tcW w:w="486" w:type="dxa"/>
          </w:tcPr>
          <w:p w14:paraId="5FE2AA96" w14:textId="77777777" w:rsidR="00480207" w:rsidRPr="006C6B87" w:rsidRDefault="00480207" w:rsidP="00480207"/>
        </w:tc>
      </w:tr>
      <w:tr w:rsidR="00480207" w:rsidRPr="006C6B87" w14:paraId="6036E974" w14:textId="77777777" w:rsidTr="00F955B6">
        <w:tc>
          <w:tcPr>
            <w:tcW w:w="2405" w:type="dxa"/>
          </w:tcPr>
          <w:p w14:paraId="2DF454A0" w14:textId="77777777" w:rsidR="00480207" w:rsidRPr="006C6B87" w:rsidRDefault="00480207" w:rsidP="00480207">
            <w:r w:rsidRPr="006C6B87">
              <w:t>Understands prepositions ‘under’, ‘on top’, ‘behind’, ‘next to.’</w:t>
            </w:r>
          </w:p>
        </w:tc>
        <w:tc>
          <w:tcPr>
            <w:tcW w:w="321" w:type="dxa"/>
          </w:tcPr>
          <w:p w14:paraId="115F5C63" w14:textId="77777777" w:rsidR="00480207" w:rsidRPr="006C6B87" w:rsidRDefault="00480207" w:rsidP="00480207"/>
        </w:tc>
        <w:tc>
          <w:tcPr>
            <w:tcW w:w="2656" w:type="dxa"/>
          </w:tcPr>
          <w:p w14:paraId="126808C6" w14:textId="6CF2EBFE" w:rsidR="00480207" w:rsidRPr="006C6B87" w:rsidRDefault="00480207" w:rsidP="00480207">
            <w:r w:rsidRPr="00781FF6">
              <w:t>Notices if parents makes the wrong sounds in relation to a picture</w:t>
            </w:r>
          </w:p>
        </w:tc>
        <w:tc>
          <w:tcPr>
            <w:tcW w:w="425" w:type="dxa"/>
          </w:tcPr>
          <w:p w14:paraId="3C25605B" w14:textId="77777777" w:rsidR="00480207" w:rsidRPr="006C6B87" w:rsidRDefault="00480207" w:rsidP="00480207"/>
        </w:tc>
        <w:tc>
          <w:tcPr>
            <w:tcW w:w="2126" w:type="dxa"/>
          </w:tcPr>
          <w:p w14:paraId="00EE6764" w14:textId="6DF6DC83" w:rsidR="00480207" w:rsidRPr="006C6B87" w:rsidRDefault="00480207" w:rsidP="00480207">
            <w:r w:rsidRPr="00781FF6">
              <w:t xml:space="preserve">Recognises self in mirror or photo </w:t>
            </w:r>
          </w:p>
        </w:tc>
        <w:tc>
          <w:tcPr>
            <w:tcW w:w="426" w:type="dxa"/>
          </w:tcPr>
          <w:p w14:paraId="5501231F" w14:textId="77777777" w:rsidR="00480207" w:rsidRPr="006C6B87" w:rsidRDefault="00480207" w:rsidP="00480207"/>
        </w:tc>
        <w:tc>
          <w:tcPr>
            <w:tcW w:w="2268" w:type="dxa"/>
          </w:tcPr>
          <w:p w14:paraId="27AD3428" w14:textId="2B485841" w:rsidR="00480207" w:rsidRPr="006C6B87" w:rsidRDefault="00480207" w:rsidP="00480207">
            <w:r w:rsidRPr="00781FF6">
              <w:t>Uses one object to represent many different things. E.g. scarf could be a blanket, dress or cloak</w:t>
            </w:r>
          </w:p>
        </w:tc>
        <w:tc>
          <w:tcPr>
            <w:tcW w:w="425" w:type="dxa"/>
          </w:tcPr>
          <w:p w14:paraId="3AB6A3F2" w14:textId="77777777" w:rsidR="00480207" w:rsidRPr="006C6B87" w:rsidRDefault="00480207" w:rsidP="00480207"/>
        </w:tc>
        <w:tc>
          <w:tcPr>
            <w:tcW w:w="2410" w:type="dxa"/>
          </w:tcPr>
          <w:p w14:paraId="4207FF5B" w14:textId="3BF5ABDF" w:rsidR="00480207" w:rsidRPr="006C6B87" w:rsidRDefault="00480207" w:rsidP="00480207">
            <w:r w:rsidRPr="00781FF6">
              <w:t>Can stand on one foot for a short period of time, when shown</w:t>
            </w:r>
          </w:p>
        </w:tc>
        <w:tc>
          <w:tcPr>
            <w:tcW w:w="486" w:type="dxa"/>
          </w:tcPr>
          <w:p w14:paraId="47DC0EF7" w14:textId="77777777" w:rsidR="00480207" w:rsidRPr="006C6B87" w:rsidRDefault="00480207" w:rsidP="00480207"/>
        </w:tc>
      </w:tr>
      <w:tr w:rsidR="00480207" w:rsidRPr="006C6B87" w14:paraId="103DD4BE" w14:textId="77777777" w:rsidTr="00F955B6">
        <w:tc>
          <w:tcPr>
            <w:tcW w:w="2405" w:type="dxa"/>
          </w:tcPr>
          <w:p w14:paraId="35A6EB2C" w14:textId="77777777" w:rsidR="00480207" w:rsidRPr="006C6B87" w:rsidRDefault="00480207" w:rsidP="00480207">
            <w:r w:rsidRPr="006C6B87">
              <w:t>Understands use of objects. E.g. What do we use to cut with?’</w:t>
            </w:r>
          </w:p>
        </w:tc>
        <w:tc>
          <w:tcPr>
            <w:tcW w:w="321" w:type="dxa"/>
          </w:tcPr>
          <w:p w14:paraId="5F98BD44" w14:textId="77777777" w:rsidR="00480207" w:rsidRPr="006C6B87" w:rsidRDefault="00480207" w:rsidP="00480207"/>
        </w:tc>
        <w:tc>
          <w:tcPr>
            <w:tcW w:w="2656" w:type="dxa"/>
          </w:tcPr>
          <w:p w14:paraId="01A1C215" w14:textId="3E5452A2" w:rsidR="00480207" w:rsidRPr="006C6B87" w:rsidRDefault="00480207" w:rsidP="00480207">
            <w:r w:rsidRPr="00781FF6">
              <w:t>Listens carefully to other speakers in order to join in with conversation</w:t>
            </w:r>
          </w:p>
        </w:tc>
        <w:tc>
          <w:tcPr>
            <w:tcW w:w="425" w:type="dxa"/>
          </w:tcPr>
          <w:p w14:paraId="359F5414" w14:textId="77777777" w:rsidR="00480207" w:rsidRPr="006C6B87" w:rsidRDefault="00480207" w:rsidP="00480207"/>
        </w:tc>
        <w:tc>
          <w:tcPr>
            <w:tcW w:w="2126" w:type="dxa"/>
          </w:tcPr>
          <w:p w14:paraId="3C6962CD" w14:textId="3276804E" w:rsidR="00480207" w:rsidRPr="006C6B87" w:rsidRDefault="00480207" w:rsidP="00480207">
            <w:r w:rsidRPr="00781FF6">
              <w:t>Shows concern for others when they’re upset</w:t>
            </w:r>
          </w:p>
        </w:tc>
        <w:tc>
          <w:tcPr>
            <w:tcW w:w="426" w:type="dxa"/>
          </w:tcPr>
          <w:p w14:paraId="3200281E" w14:textId="77777777" w:rsidR="00480207" w:rsidRPr="006C6B87" w:rsidRDefault="00480207" w:rsidP="00480207"/>
        </w:tc>
        <w:tc>
          <w:tcPr>
            <w:tcW w:w="2268" w:type="dxa"/>
          </w:tcPr>
          <w:p w14:paraId="4B0FD1FA" w14:textId="116E844B" w:rsidR="00480207" w:rsidRPr="006C6B87" w:rsidRDefault="00480207" w:rsidP="00480207">
            <w:r w:rsidRPr="00781FF6">
              <w:t>Imaginary play involves lots of detail and several linked actions. E.g. Getting undressed, washed, putting on pyjamas, having a story</w:t>
            </w:r>
          </w:p>
        </w:tc>
        <w:tc>
          <w:tcPr>
            <w:tcW w:w="425" w:type="dxa"/>
          </w:tcPr>
          <w:p w14:paraId="38F73DCF" w14:textId="77777777" w:rsidR="00480207" w:rsidRPr="006C6B87" w:rsidRDefault="00480207" w:rsidP="00480207"/>
        </w:tc>
        <w:tc>
          <w:tcPr>
            <w:tcW w:w="2410" w:type="dxa"/>
          </w:tcPr>
          <w:p w14:paraId="6011184E" w14:textId="5FD7C3A5" w:rsidR="00480207" w:rsidRPr="006C6B87" w:rsidRDefault="00480207" w:rsidP="00480207">
            <w:r w:rsidRPr="00781FF6">
              <w:t>Walks backwards, forwards and sideways</w:t>
            </w:r>
          </w:p>
        </w:tc>
        <w:tc>
          <w:tcPr>
            <w:tcW w:w="486" w:type="dxa"/>
          </w:tcPr>
          <w:p w14:paraId="0ADE610D" w14:textId="77777777" w:rsidR="00480207" w:rsidRPr="006C6B87" w:rsidRDefault="00480207" w:rsidP="00480207"/>
        </w:tc>
      </w:tr>
      <w:tr w:rsidR="00480207" w:rsidRPr="006C6B87" w14:paraId="137497E5" w14:textId="77777777" w:rsidTr="00F955B6">
        <w:tc>
          <w:tcPr>
            <w:tcW w:w="2405" w:type="dxa"/>
          </w:tcPr>
          <w:p w14:paraId="2F172629" w14:textId="77777777" w:rsidR="00480207" w:rsidRPr="006C6B87" w:rsidRDefault="00480207" w:rsidP="00480207">
            <w:r w:rsidRPr="006C6B87">
              <w:t>Understands objects by description. E.g. ‘wet’, ‘dirty’</w:t>
            </w:r>
          </w:p>
        </w:tc>
        <w:tc>
          <w:tcPr>
            <w:tcW w:w="321" w:type="dxa"/>
          </w:tcPr>
          <w:p w14:paraId="261FC205" w14:textId="77777777" w:rsidR="00480207" w:rsidRPr="006C6B87" w:rsidRDefault="00480207" w:rsidP="00480207"/>
        </w:tc>
        <w:tc>
          <w:tcPr>
            <w:tcW w:w="2656" w:type="dxa"/>
          </w:tcPr>
          <w:p w14:paraId="2B630C77" w14:textId="43F2D5DC" w:rsidR="00480207" w:rsidRPr="006C6B87" w:rsidRDefault="00480207" w:rsidP="00480207">
            <w:r w:rsidRPr="00781FF6">
              <w:t>Concentrates and listens for more than two minutes and responds appropriately to things that have been said</w:t>
            </w:r>
          </w:p>
        </w:tc>
        <w:tc>
          <w:tcPr>
            <w:tcW w:w="425" w:type="dxa"/>
          </w:tcPr>
          <w:p w14:paraId="11E1F21F" w14:textId="77777777" w:rsidR="00480207" w:rsidRPr="006C6B87" w:rsidRDefault="00480207" w:rsidP="00480207"/>
        </w:tc>
        <w:tc>
          <w:tcPr>
            <w:tcW w:w="2126" w:type="dxa"/>
          </w:tcPr>
          <w:p w14:paraId="24124E47" w14:textId="07250DC6" w:rsidR="00480207" w:rsidRPr="006C6B87" w:rsidRDefault="00480207" w:rsidP="00480207">
            <w:r w:rsidRPr="00781FF6">
              <w:t xml:space="preserve">Willingly takes part in activities which are about looking after themselves </w:t>
            </w:r>
          </w:p>
        </w:tc>
        <w:tc>
          <w:tcPr>
            <w:tcW w:w="426" w:type="dxa"/>
          </w:tcPr>
          <w:p w14:paraId="6D51CA6A" w14:textId="77777777" w:rsidR="00480207" w:rsidRPr="006C6B87" w:rsidRDefault="00480207" w:rsidP="00480207"/>
        </w:tc>
        <w:tc>
          <w:tcPr>
            <w:tcW w:w="2268" w:type="dxa"/>
          </w:tcPr>
          <w:p w14:paraId="75CF2F6D" w14:textId="57D5DA15" w:rsidR="00480207" w:rsidRPr="006C6B87" w:rsidRDefault="00480207" w:rsidP="00480207">
            <w:r w:rsidRPr="00781FF6">
              <w:t>Dresses up as different people</w:t>
            </w:r>
          </w:p>
        </w:tc>
        <w:tc>
          <w:tcPr>
            <w:tcW w:w="425" w:type="dxa"/>
          </w:tcPr>
          <w:p w14:paraId="285B7098" w14:textId="77777777" w:rsidR="00480207" w:rsidRPr="006C6B87" w:rsidRDefault="00480207" w:rsidP="00480207"/>
        </w:tc>
        <w:tc>
          <w:tcPr>
            <w:tcW w:w="2410" w:type="dxa"/>
          </w:tcPr>
          <w:p w14:paraId="4C146E95" w14:textId="148C4620" w:rsidR="00480207" w:rsidRPr="006C6B87" w:rsidRDefault="00480207" w:rsidP="00480207">
            <w:r w:rsidRPr="00781FF6">
              <w:t>Can catch a large ball</w:t>
            </w:r>
          </w:p>
        </w:tc>
        <w:tc>
          <w:tcPr>
            <w:tcW w:w="486" w:type="dxa"/>
          </w:tcPr>
          <w:p w14:paraId="46E327A4" w14:textId="77777777" w:rsidR="00480207" w:rsidRPr="006C6B87" w:rsidRDefault="00480207" w:rsidP="00480207"/>
        </w:tc>
      </w:tr>
      <w:tr w:rsidR="00480207" w:rsidRPr="006C6B87" w14:paraId="5F8B0F7A" w14:textId="77777777" w:rsidTr="00F955B6">
        <w:tc>
          <w:tcPr>
            <w:tcW w:w="2405" w:type="dxa"/>
          </w:tcPr>
          <w:p w14:paraId="7AF3F372" w14:textId="77777777" w:rsidR="00480207" w:rsidRPr="006C6B87" w:rsidRDefault="00480207" w:rsidP="00480207">
            <w:r w:rsidRPr="006C6B87">
              <w:t>Understands all pronouns. E.g. ’they’, ‘he’ ‘she’ ‘him’ ‘her’</w:t>
            </w:r>
          </w:p>
        </w:tc>
        <w:tc>
          <w:tcPr>
            <w:tcW w:w="321" w:type="dxa"/>
          </w:tcPr>
          <w:p w14:paraId="7BCF52A6" w14:textId="77777777" w:rsidR="00480207" w:rsidRPr="006C6B87" w:rsidRDefault="00480207" w:rsidP="00480207"/>
        </w:tc>
        <w:tc>
          <w:tcPr>
            <w:tcW w:w="2656" w:type="dxa"/>
          </w:tcPr>
          <w:p w14:paraId="5BA29C6B" w14:textId="56033DED" w:rsidR="00480207" w:rsidRPr="006C6B87" w:rsidRDefault="00480207" w:rsidP="00480207">
            <w:r w:rsidRPr="00781FF6">
              <w:t>Remembers phrases from stories and rhymes and uses them appropriately</w:t>
            </w:r>
          </w:p>
        </w:tc>
        <w:tc>
          <w:tcPr>
            <w:tcW w:w="425" w:type="dxa"/>
          </w:tcPr>
          <w:p w14:paraId="0857A74A" w14:textId="77777777" w:rsidR="00480207" w:rsidRPr="006C6B87" w:rsidRDefault="00480207" w:rsidP="00480207"/>
        </w:tc>
        <w:tc>
          <w:tcPr>
            <w:tcW w:w="2126" w:type="dxa"/>
          </w:tcPr>
          <w:p w14:paraId="25B9835F" w14:textId="338E2BD0" w:rsidR="00480207" w:rsidRPr="006C6B87" w:rsidRDefault="00480207" w:rsidP="00480207">
            <w:r w:rsidRPr="00781FF6">
              <w:t>More confident in new situations although may still seek reassurance</w:t>
            </w:r>
          </w:p>
        </w:tc>
        <w:tc>
          <w:tcPr>
            <w:tcW w:w="426" w:type="dxa"/>
          </w:tcPr>
          <w:p w14:paraId="58F1A3E9" w14:textId="77777777" w:rsidR="00480207" w:rsidRPr="006C6B87" w:rsidRDefault="00480207" w:rsidP="00480207"/>
        </w:tc>
        <w:tc>
          <w:tcPr>
            <w:tcW w:w="2268" w:type="dxa"/>
          </w:tcPr>
          <w:p w14:paraId="4929F7A9" w14:textId="421C313E" w:rsidR="00480207" w:rsidRPr="006C6B87" w:rsidRDefault="00480207" w:rsidP="00480207">
            <w:r w:rsidRPr="00781FF6">
              <w:t xml:space="preserve">Builds ‘stories’ around toys. E.g. animals getting stuck in gap between cushions on chair and needing rescuing </w:t>
            </w:r>
          </w:p>
        </w:tc>
        <w:tc>
          <w:tcPr>
            <w:tcW w:w="425" w:type="dxa"/>
          </w:tcPr>
          <w:p w14:paraId="6A0EFC50" w14:textId="77777777" w:rsidR="00480207" w:rsidRPr="006C6B87" w:rsidRDefault="00480207" w:rsidP="00480207"/>
        </w:tc>
        <w:tc>
          <w:tcPr>
            <w:tcW w:w="2410" w:type="dxa"/>
          </w:tcPr>
          <w:p w14:paraId="3B3E9B1D" w14:textId="74255AFA" w:rsidR="00480207" w:rsidRPr="006C6B87" w:rsidRDefault="00480207" w:rsidP="00480207">
            <w:r w:rsidRPr="00781FF6">
              <w:t>Increasing control over physical movements E.g. riding a bicycle, kicking and throwing a ball and climbing outdoor equipment</w:t>
            </w:r>
          </w:p>
        </w:tc>
        <w:tc>
          <w:tcPr>
            <w:tcW w:w="486" w:type="dxa"/>
          </w:tcPr>
          <w:p w14:paraId="6BD18292" w14:textId="77777777" w:rsidR="00480207" w:rsidRPr="006C6B87" w:rsidRDefault="00480207" w:rsidP="00480207"/>
        </w:tc>
      </w:tr>
      <w:tr w:rsidR="00480207" w:rsidRPr="006C6B87" w14:paraId="695002C5" w14:textId="77777777" w:rsidTr="00F955B6">
        <w:tc>
          <w:tcPr>
            <w:tcW w:w="2405" w:type="dxa"/>
          </w:tcPr>
          <w:p w14:paraId="74DD9FA5" w14:textId="77777777" w:rsidR="00480207" w:rsidRPr="006C6B87" w:rsidRDefault="00480207" w:rsidP="00480207">
            <w:pPr>
              <w:pStyle w:val="ListParagraph"/>
              <w:spacing w:after="0"/>
              <w:ind w:left="0"/>
            </w:pPr>
            <w:r w:rsidRPr="006C6B87">
              <w:t>Follows instructions and accepts direction when not focused on an activity</w:t>
            </w:r>
          </w:p>
        </w:tc>
        <w:tc>
          <w:tcPr>
            <w:tcW w:w="321" w:type="dxa"/>
          </w:tcPr>
          <w:p w14:paraId="75428575" w14:textId="77777777" w:rsidR="00480207" w:rsidRPr="006C6B87" w:rsidRDefault="00480207" w:rsidP="00480207"/>
        </w:tc>
        <w:tc>
          <w:tcPr>
            <w:tcW w:w="2656" w:type="dxa"/>
          </w:tcPr>
          <w:p w14:paraId="1406D7E9" w14:textId="556B813E" w:rsidR="00480207" w:rsidRPr="006C6B87" w:rsidRDefault="00480207" w:rsidP="00480207">
            <w:r w:rsidRPr="00781FF6">
              <w:t>Recognises the tunes of familiar songs and rhymes and joins in</w:t>
            </w:r>
          </w:p>
        </w:tc>
        <w:tc>
          <w:tcPr>
            <w:tcW w:w="425" w:type="dxa"/>
          </w:tcPr>
          <w:p w14:paraId="6595C99A" w14:textId="77777777" w:rsidR="00480207" w:rsidRPr="006C6B87" w:rsidRDefault="00480207" w:rsidP="00480207"/>
        </w:tc>
        <w:tc>
          <w:tcPr>
            <w:tcW w:w="2126" w:type="dxa"/>
          </w:tcPr>
          <w:p w14:paraId="3E640F7B" w14:textId="70339DF4" w:rsidR="00480207" w:rsidRPr="006C6B87" w:rsidRDefault="00480207" w:rsidP="00480207">
            <w:r w:rsidRPr="00781FF6">
              <w:t>Participates and helps with familiar routines with help from adult</w:t>
            </w:r>
          </w:p>
        </w:tc>
        <w:tc>
          <w:tcPr>
            <w:tcW w:w="426" w:type="dxa"/>
          </w:tcPr>
          <w:p w14:paraId="1FB2C929" w14:textId="77777777" w:rsidR="00480207" w:rsidRPr="006C6B87" w:rsidRDefault="00480207" w:rsidP="00480207"/>
        </w:tc>
        <w:tc>
          <w:tcPr>
            <w:tcW w:w="2268" w:type="dxa"/>
          </w:tcPr>
          <w:p w14:paraId="28DBFDD1" w14:textId="4E99FAA7" w:rsidR="00480207" w:rsidRPr="006C6B87" w:rsidRDefault="00480207" w:rsidP="00480207">
            <w:r w:rsidRPr="00781FF6">
              <w:t>Uses construction toys to build and make things and objects</w:t>
            </w:r>
          </w:p>
        </w:tc>
        <w:tc>
          <w:tcPr>
            <w:tcW w:w="425" w:type="dxa"/>
          </w:tcPr>
          <w:p w14:paraId="1AA4FF30" w14:textId="77777777" w:rsidR="00480207" w:rsidRPr="006C6B87" w:rsidRDefault="00480207" w:rsidP="00480207"/>
        </w:tc>
        <w:tc>
          <w:tcPr>
            <w:tcW w:w="2410" w:type="dxa"/>
          </w:tcPr>
          <w:p w14:paraId="3202D472" w14:textId="14818BCD" w:rsidR="00480207" w:rsidRPr="006C6B87" w:rsidRDefault="00480207" w:rsidP="00480207">
            <w:r w:rsidRPr="00781FF6">
              <w:t>When mark making can form an ‘X’ and a horizontal line</w:t>
            </w:r>
          </w:p>
        </w:tc>
        <w:tc>
          <w:tcPr>
            <w:tcW w:w="486" w:type="dxa"/>
          </w:tcPr>
          <w:p w14:paraId="319CD97B" w14:textId="77777777" w:rsidR="00480207" w:rsidRPr="006C6B87" w:rsidRDefault="00480207" w:rsidP="00480207"/>
        </w:tc>
      </w:tr>
      <w:tr w:rsidR="00480207" w:rsidRPr="006C6B87" w14:paraId="08C183EA" w14:textId="77777777" w:rsidTr="00F955B6">
        <w:tc>
          <w:tcPr>
            <w:tcW w:w="2405" w:type="dxa"/>
          </w:tcPr>
          <w:p w14:paraId="3D873D85" w14:textId="77777777" w:rsidR="00480207" w:rsidRPr="006C6B87" w:rsidRDefault="00480207" w:rsidP="00480207">
            <w:pPr>
              <w:pStyle w:val="ListParagraph"/>
              <w:spacing w:after="0"/>
              <w:ind w:left="0"/>
            </w:pPr>
            <w:r w:rsidRPr="006C6B87">
              <w:t xml:space="preserve">Using spoken language   </w:t>
            </w:r>
          </w:p>
        </w:tc>
        <w:tc>
          <w:tcPr>
            <w:tcW w:w="321" w:type="dxa"/>
          </w:tcPr>
          <w:p w14:paraId="084FFE1F" w14:textId="77777777" w:rsidR="00480207" w:rsidRPr="006C6B87" w:rsidRDefault="00480207" w:rsidP="00480207"/>
        </w:tc>
        <w:tc>
          <w:tcPr>
            <w:tcW w:w="2656" w:type="dxa"/>
          </w:tcPr>
          <w:p w14:paraId="7FD4A6D3" w14:textId="184A00B1" w:rsidR="00480207" w:rsidRPr="006C6B87" w:rsidRDefault="00480207" w:rsidP="00480207">
            <w:r w:rsidRPr="00781FF6">
              <w:t>Remembers a short list of objects or names (three or four words) E.g. ‘I went to the shops and bought a hat, a dog and a sausage’</w:t>
            </w:r>
          </w:p>
        </w:tc>
        <w:tc>
          <w:tcPr>
            <w:tcW w:w="425" w:type="dxa"/>
          </w:tcPr>
          <w:p w14:paraId="1C10FC5E" w14:textId="77777777" w:rsidR="00480207" w:rsidRPr="006C6B87" w:rsidRDefault="00480207" w:rsidP="00480207"/>
        </w:tc>
        <w:tc>
          <w:tcPr>
            <w:tcW w:w="2126" w:type="dxa"/>
          </w:tcPr>
          <w:p w14:paraId="52AE649C" w14:textId="77777777" w:rsidR="00480207" w:rsidRPr="006C6B87" w:rsidRDefault="00480207" w:rsidP="00480207"/>
        </w:tc>
        <w:tc>
          <w:tcPr>
            <w:tcW w:w="426" w:type="dxa"/>
          </w:tcPr>
          <w:p w14:paraId="075692EF" w14:textId="77777777" w:rsidR="00480207" w:rsidRPr="006C6B87" w:rsidRDefault="00480207" w:rsidP="00480207"/>
        </w:tc>
        <w:tc>
          <w:tcPr>
            <w:tcW w:w="2268" w:type="dxa"/>
          </w:tcPr>
          <w:p w14:paraId="1F4FA1A2" w14:textId="0431BE6D" w:rsidR="00480207" w:rsidRPr="006C6B87" w:rsidRDefault="00480207" w:rsidP="00480207">
            <w:r w:rsidRPr="00781FF6">
              <w:t>Asks increasingly detailed questions to find out information</w:t>
            </w:r>
          </w:p>
        </w:tc>
        <w:tc>
          <w:tcPr>
            <w:tcW w:w="425" w:type="dxa"/>
          </w:tcPr>
          <w:p w14:paraId="4CF89047" w14:textId="77777777" w:rsidR="00480207" w:rsidRPr="006C6B87" w:rsidRDefault="00480207" w:rsidP="00480207"/>
        </w:tc>
        <w:tc>
          <w:tcPr>
            <w:tcW w:w="2410" w:type="dxa"/>
          </w:tcPr>
          <w:p w14:paraId="76C3D81E" w14:textId="277B04BF" w:rsidR="00480207" w:rsidRPr="006C6B87" w:rsidRDefault="00480207" w:rsidP="00480207">
            <w:r w:rsidRPr="00781FF6">
              <w:t>Eat individual pieces of food from a tub or box with lid</w:t>
            </w:r>
          </w:p>
        </w:tc>
        <w:tc>
          <w:tcPr>
            <w:tcW w:w="486" w:type="dxa"/>
          </w:tcPr>
          <w:p w14:paraId="5246FF6B" w14:textId="77777777" w:rsidR="00480207" w:rsidRPr="006C6B87" w:rsidRDefault="00480207" w:rsidP="00480207"/>
        </w:tc>
      </w:tr>
      <w:tr w:rsidR="00480207" w:rsidRPr="006C6B87" w14:paraId="56E358A3" w14:textId="77777777" w:rsidTr="00F955B6">
        <w:tc>
          <w:tcPr>
            <w:tcW w:w="2405" w:type="dxa"/>
          </w:tcPr>
          <w:p w14:paraId="02EE6BE6" w14:textId="77777777" w:rsidR="00480207" w:rsidRPr="006C6B87" w:rsidRDefault="00480207" w:rsidP="00480207">
            <w:pPr>
              <w:pStyle w:val="ListParagraph"/>
              <w:spacing w:after="0"/>
              <w:ind w:left="0"/>
            </w:pPr>
            <w:r w:rsidRPr="006C6B87">
              <w:t>Starts to find the correct volume to talk at</w:t>
            </w:r>
          </w:p>
        </w:tc>
        <w:tc>
          <w:tcPr>
            <w:tcW w:w="321" w:type="dxa"/>
          </w:tcPr>
          <w:p w14:paraId="0FADF966" w14:textId="77777777" w:rsidR="00480207" w:rsidRPr="006C6B87" w:rsidRDefault="00480207" w:rsidP="00480207"/>
        </w:tc>
        <w:tc>
          <w:tcPr>
            <w:tcW w:w="2656" w:type="dxa"/>
          </w:tcPr>
          <w:p w14:paraId="2045834B" w14:textId="6A093F9E" w:rsidR="00480207" w:rsidRPr="006C6B87" w:rsidRDefault="00480207" w:rsidP="00480207">
            <w:r w:rsidRPr="001E0FF7">
              <w:rPr>
                <w:b/>
              </w:rPr>
              <w:t>Speech sounds – English</w:t>
            </w:r>
          </w:p>
        </w:tc>
        <w:tc>
          <w:tcPr>
            <w:tcW w:w="425" w:type="dxa"/>
          </w:tcPr>
          <w:p w14:paraId="25CA986F" w14:textId="77777777" w:rsidR="00480207" w:rsidRPr="006C6B87" w:rsidRDefault="00480207" w:rsidP="00480207"/>
        </w:tc>
        <w:tc>
          <w:tcPr>
            <w:tcW w:w="2126" w:type="dxa"/>
          </w:tcPr>
          <w:p w14:paraId="68469909" w14:textId="77777777" w:rsidR="00480207" w:rsidRPr="006C6B87" w:rsidRDefault="00480207" w:rsidP="00480207"/>
        </w:tc>
        <w:tc>
          <w:tcPr>
            <w:tcW w:w="426" w:type="dxa"/>
          </w:tcPr>
          <w:p w14:paraId="7769EFBE" w14:textId="77777777" w:rsidR="00480207" w:rsidRPr="006C6B87" w:rsidRDefault="00480207" w:rsidP="00480207"/>
        </w:tc>
        <w:tc>
          <w:tcPr>
            <w:tcW w:w="2268" w:type="dxa"/>
          </w:tcPr>
          <w:p w14:paraId="361F476E" w14:textId="03630257" w:rsidR="00480207" w:rsidRPr="006C6B87" w:rsidRDefault="00480207" w:rsidP="00480207">
            <w:r w:rsidRPr="00781FF6">
              <w:t>Displays curiosity about the world by looking intently at  objects, events and people</w:t>
            </w:r>
          </w:p>
        </w:tc>
        <w:tc>
          <w:tcPr>
            <w:tcW w:w="425" w:type="dxa"/>
          </w:tcPr>
          <w:p w14:paraId="69042717" w14:textId="77777777" w:rsidR="00480207" w:rsidRPr="006C6B87" w:rsidRDefault="00480207" w:rsidP="00480207"/>
        </w:tc>
        <w:tc>
          <w:tcPr>
            <w:tcW w:w="2410" w:type="dxa"/>
          </w:tcPr>
          <w:p w14:paraId="5F5C9F48" w14:textId="3571D028" w:rsidR="00480207" w:rsidRPr="006C6B87" w:rsidRDefault="00480207" w:rsidP="00480207">
            <w:r w:rsidRPr="00781FF6">
              <w:t>Begins to fold paper and cut it with scissors</w:t>
            </w:r>
          </w:p>
        </w:tc>
        <w:tc>
          <w:tcPr>
            <w:tcW w:w="486" w:type="dxa"/>
          </w:tcPr>
          <w:p w14:paraId="7F5765A5" w14:textId="77777777" w:rsidR="00480207" w:rsidRPr="006C6B87" w:rsidRDefault="00480207" w:rsidP="00480207"/>
        </w:tc>
      </w:tr>
      <w:tr w:rsidR="00480207" w:rsidRPr="006C6B87" w14:paraId="0D4754EF" w14:textId="77777777" w:rsidTr="00F955B6">
        <w:tc>
          <w:tcPr>
            <w:tcW w:w="2405" w:type="dxa"/>
          </w:tcPr>
          <w:p w14:paraId="6ACC3C0E" w14:textId="77777777" w:rsidR="00480207" w:rsidRPr="006C6B87" w:rsidRDefault="00480207" w:rsidP="00480207">
            <w:pPr>
              <w:pStyle w:val="ListParagraph"/>
              <w:spacing w:after="0"/>
              <w:ind w:left="0"/>
            </w:pPr>
            <w:r w:rsidRPr="006C6B87">
              <w:t>Speech is more accurate although word endings may still be left off</w:t>
            </w:r>
          </w:p>
        </w:tc>
        <w:tc>
          <w:tcPr>
            <w:tcW w:w="321" w:type="dxa"/>
          </w:tcPr>
          <w:p w14:paraId="3828D2EE" w14:textId="77777777" w:rsidR="00480207" w:rsidRPr="006C6B87" w:rsidRDefault="00480207" w:rsidP="00480207"/>
        </w:tc>
        <w:tc>
          <w:tcPr>
            <w:tcW w:w="2656" w:type="dxa"/>
          </w:tcPr>
          <w:p w14:paraId="7FDA8EE0" w14:textId="77777777" w:rsidR="00480207" w:rsidRPr="00781FF6" w:rsidRDefault="00480207" w:rsidP="00480207">
            <w:pPr>
              <w:rPr>
                <w:b/>
              </w:rPr>
            </w:pPr>
            <w:r w:rsidRPr="00781FF6">
              <w:t>Produces wider range of consonant sounds in words more accurately:</w:t>
            </w:r>
          </w:p>
          <w:p w14:paraId="7EA81897" w14:textId="77777777" w:rsidR="00480207" w:rsidRPr="00781FF6" w:rsidRDefault="00480207" w:rsidP="00480207">
            <w:r w:rsidRPr="00781FF6">
              <w:t xml:space="preserve">‘p’, ‘d’, ‘b’, ‘t’, ‘g’, ‘k’, </w:t>
            </w:r>
          </w:p>
          <w:p w14:paraId="11C44461" w14:textId="77777777" w:rsidR="00480207" w:rsidRPr="00781FF6" w:rsidRDefault="00480207" w:rsidP="00480207">
            <w:r w:rsidRPr="00781FF6">
              <w:t>‘n’, ‘m’, ‘ng’</w:t>
            </w:r>
          </w:p>
          <w:p w14:paraId="1130D964" w14:textId="318009E4" w:rsidR="00480207" w:rsidRPr="006C6B87" w:rsidRDefault="00480207" w:rsidP="00480207">
            <w:r w:rsidRPr="00781FF6">
              <w:t>‘w’, ‘h’,</w:t>
            </w:r>
            <w:r>
              <w:t xml:space="preserve"> </w:t>
            </w:r>
            <w:r w:rsidRPr="00781FF6">
              <w:t>’s’, ‘f’, ‘v’, ‘l’</w:t>
            </w:r>
          </w:p>
        </w:tc>
        <w:tc>
          <w:tcPr>
            <w:tcW w:w="425" w:type="dxa"/>
          </w:tcPr>
          <w:p w14:paraId="1A109E82" w14:textId="77777777" w:rsidR="00480207" w:rsidRPr="006C6B87" w:rsidRDefault="00480207" w:rsidP="00480207"/>
        </w:tc>
        <w:tc>
          <w:tcPr>
            <w:tcW w:w="2126" w:type="dxa"/>
          </w:tcPr>
          <w:p w14:paraId="0A9D9827" w14:textId="77777777" w:rsidR="00480207" w:rsidRPr="006C6B87" w:rsidRDefault="00480207" w:rsidP="00480207"/>
        </w:tc>
        <w:tc>
          <w:tcPr>
            <w:tcW w:w="426" w:type="dxa"/>
          </w:tcPr>
          <w:p w14:paraId="5AE2C91D" w14:textId="77777777" w:rsidR="00480207" w:rsidRPr="006C6B87" w:rsidRDefault="00480207" w:rsidP="00480207"/>
        </w:tc>
        <w:tc>
          <w:tcPr>
            <w:tcW w:w="2268" w:type="dxa"/>
          </w:tcPr>
          <w:p w14:paraId="494A392C" w14:textId="085D7390" w:rsidR="00480207" w:rsidRPr="006C6B87" w:rsidRDefault="00480207" w:rsidP="00480207">
            <w:r w:rsidRPr="00781FF6">
              <w:t>Understands consequences of actions and begins to give reasons</w:t>
            </w:r>
          </w:p>
        </w:tc>
        <w:tc>
          <w:tcPr>
            <w:tcW w:w="425" w:type="dxa"/>
          </w:tcPr>
          <w:p w14:paraId="3F802C72" w14:textId="77777777" w:rsidR="00480207" w:rsidRPr="006C6B87" w:rsidRDefault="00480207" w:rsidP="00480207"/>
        </w:tc>
        <w:tc>
          <w:tcPr>
            <w:tcW w:w="2410" w:type="dxa"/>
          </w:tcPr>
          <w:p w14:paraId="3335D4A0" w14:textId="6A4B4DEB" w:rsidR="00480207" w:rsidRPr="006C6B87" w:rsidRDefault="00480207" w:rsidP="00480207">
            <w:r w:rsidRPr="00781FF6">
              <w:t>Can build a tower of 10 or more cubes</w:t>
            </w:r>
          </w:p>
        </w:tc>
        <w:tc>
          <w:tcPr>
            <w:tcW w:w="486" w:type="dxa"/>
          </w:tcPr>
          <w:p w14:paraId="332AD558" w14:textId="77777777" w:rsidR="00480207" w:rsidRPr="006C6B87" w:rsidRDefault="00480207" w:rsidP="00480207"/>
        </w:tc>
      </w:tr>
      <w:tr w:rsidR="00480207" w:rsidRPr="006C6B87" w14:paraId="008B3977" w14:textId="77777777" w:rsidTr="00F955B6">
        <w:tc>
          <w:tcPr>
            <w:tcW w:w="2405" w:type="dxa"/>
          </w:tcPr>
          <w:p w14:paraId="0491FEA3" w14:textId="77777777" w:rsidR="00480207" w:rsidRPr="006C6B87" w:rsidRDefault="00480207" w:rsidP="00480207">
            <w:pPr>
              <w:pStyle w:val="ListParagraph"/>
              <w:spacing w:after="0"/>
              <w:ind w:left="0"/>
            </w:pPr>
            <w:r w:rsidRPr="006C6B87">
              <w:t>Uses ups and downs in tone of voice for questions. E.g. ‘Where’s my ball gone?’</w:t>
            </w:r>
          </w:p>
        </w:tc>
        <w:tc>
          <w:tcPr>
            <w:tcW w:w="321" w:type="dxa"/>
          </w:tcPr>
          <w:p w14:paraId="6FE27453" w14:textId="77777777" w:rsidR="00480207" w:rsidRPr="006C6B87" w:rsidRDefault="00480207" w:rsidP="00480207"/>
        </w:tc>
        <w:tc>
          <w:tcPr>
            <w:tcW w:w="2656" w:type="dxa"/>
          </w:tcPr>
          <w:p w14:paraId="5D958E6F" w14:textId="77777777" w:rsidR="00480207" w:rsidRPr="006C6B87" w:rsidRDefault="00480207" w:rsidP="00480207"/>
        </w:tc>
        <w:tc>
          <w:tcPr>
            <w:tcW w:w="425" w:type="dxa"/>
          </w:tcPr>
          <w:p w14:paraId="4D8622F2" w14:textId="77777777" w:rsidR="00480207" w:rsidRPr="006C6B87" w:rsidRDefault="00480207" w:rsidP="00480207"/>
        </w:tc>
        <w:tc>
          <w:tcPr>
            <w:tcW w:w="2126" w:type="dxa"/>
          </w:tcPr>
          <w:p w14:paraId="2DF789F6" w14:textId="77777777" w:rsidR="00480207" w:rsidRPr="006C6B87" w:rsidRDefault="00480207" w:rsidP="00480207"/>
        </w:tc>
        <w:tc>
          <w:tcPr>
            <w:tcW w:w="426" w:type="dxa"/>
          </w:tcPr>
          <w:p w14:paraId="0C74795D" w14:textId="77777777" w:rsidR="00480207" w:rsidRPr="006C6B87" w:rsidRDefault="00480207" w:rsidP="00480207"/>
        </w:tc>
        <w:tc>
          <w:tcPr>
            <w:tcW w:w="2268" w:type="dxa"/>
          </w:tcPr>
          <w:p w14:paraId="6B6093D6" w14:textId="77777777" w:rsidR="00480207" w:rsidRPr="006C6B87" w:rsidRDefault="00480207" w:rsidP="00480207"/>
        </w:tc>
        <w:tc>
          <w:tcPr>
            <w:tcW w:w="425" w:type="dxa"/>
          </w:tcPr>
          <w:p w14:paraId="73147BA4" w14:textId="77777777" w:rsidR="00480207" w:rsidRPr="006C6B87" w:rsidRDefault="00480207" w:rsidP="00480207"/>
        </w:tc>
        <w:tc>
          <w:tcPr>
            <w:tcW w:w="2410" w:type="dxa"/>
          </w:tcPr>
          <w:p w14:paraId="73D82901" w14:textId="77777777" w:rsidR="00480207" w:rsidRPr="006C6B87" w:rsidRDefault="00480207" w:rsidP="00480207"/>
        </w:tc>
        <w:tc>
          <w:tcPr>
            <w:tcW w:w="486" w:type="dxa"/>
          </w:tcPr>
          <w:p w14:paraId="46A9F0E4" w14:textId="77777777" w:rsidR="00480207" w:rsidRPr="006C6B87" w:rsidRDefault="00480207" w:rsidP="00480207"/>
        </w:tc>
      </w:tr>
      <w:tr w:rsidR="00480207" w:rsidRPr="006C6B87" w14:paraId="6DC0E808" w14:textId="77777777" w:rsidTr="00F955B6">
        <w:tc>
          <w:tcPr>
            <w:tcW w:w="2405" w:type="dxa"/>
          </w:tcPr>
          <w:p w14:paraId="78284D83" w14:textId="77777777" w:rsidR="00480207" w:rsidRPr="006C6B87" w:rsidRDefault="00480207" w:rsidP="00480207">
            <w:pPr>
              <w:pStyle w:val="ListParagraph"/>
              <w:spacing w:after="0"/>
              <w:ind w:left="0"/>
            </w:pPr>
            <w:r w:rsidRPr="006C6B87">
              <w:t>Changes speech according to the person being spoken to. E.g. Simpler words with younger children</w:t>
            </w:r>
          </w:p>
        </w:tc>
        <w:tc>
          <w:tcPr>
            <w:tcW w:w="321" w:type="dxa"/>
          </w:tcPr>
          <w:p w14:paraId="3D329F24" w14:textId="77777777" w:rsidR="00480207" w:rsidRPr="006C6B87" w:rsidRDefault="00480207" w:rsidP="00480207"/>
        </w:tc>
        <w:tc>
          <w:tcPr>
            <w:tcW w:w="2656" w:type="dxa"/>
          </w:tcPr>
          <w:p w14:paraId="5A0FF388" w14:textId="77777777" w:rsidR="00480207" w:rsidRPr="006C6B87" w:rsidRDefault="00480207" w:rsidP="00480207"/>
        </w:tc>
        <w:tc>
          <w:tcPr>
            <w:tcW w:w="425" w:type="dxa"/>
          </w:tcPr>
          <w:p w14:paraId="30FE7EE0" w14:textId="77777777" w:rsidR="00480207" w:rsidRPr="006C6B87" w:rsidRDefault="00480207" w:rsidP="00480207"/>
        </w:tc>
        <w:tc>
          <w:tcPr>
            <w:tcW w:w="2126" w:type="dxa"/>
          </w:tcPr>
          <w:p w14:paraId="2E562261" w14:textId="77777777" w:rsidR="00480207" w:rsidRPr="006C6B87" w:rsidRDefault="00480207" w:rsidP="00480207"/>
        </w:tc>
        <w:tc>
          <w:tcPr>
            <w:tcW w:w="426" w:type="dxa"/>
          </w:tcPr>
          <w:p w14:paraId="3971B642" w14:textId="77777777" w:rsidR="00480207" w:rsidRPr="006C6B87" w:rsidRDefault="00480207" w:rsidP="00480207"/>
        </w:tc>
        <w:tc>
          <w:tcPr>
            <w:tcW w:w="2268" w:type="dxa"/>
          </w:tcPr>
          <w:p w14:paraId="5A69E5B4" w14:textId="77777777" w:rsidR="00480207" w:rsidRPr="006C6B87" w:rsidRDefault="00480207" w:rsidP="00480207"/>
        </w:tc>
        <w:tc>
          <w:tcPr>
            <w:tcW w:w="425" w:type="dxa"/>
          </w:tcPr>
          <w:p w14:paraId="2B9E2187" w14:textId="77777777" w:rsidR="00480207" w:rsidRPr="006C6B87" w:rsidRDefault="00480207" w:rsidP="00480207"/>
        </w:tc>
        <w:tc>
          <w:tcPr>
            <w:tcW w:w="2410" w:type="dxa"/>
          </w:tcPr>
          <w:p w14:paraId="6C790A89" w14:textId="77777777" w:rsidR="00480207" w:rsidRPr="006C6B87" w:rsidRDefault="00480207" w:rsidP="00480207"/>
        </w:tc>
        <w:tc>
          <w:tcPr>
            <w:tcW w:w="486" w:type="dxa"/>
          </w:tcPr>
          <w:p w14:paraId="7A962972" w14:textId="77777777" w:rsidR="00480207" w:rsidRPr="006C6B87" w:rsidRDefault="00480207" w:rsidP="00480207"/>
        </w:tc>
      </w:tr>
      <w:tr w:rsidR="00480207" w:rsidRPr="006C6B87" w14:paraId="0136D913" w14:textId="77777777" w:rsidTr="00F955B6">
        <w:tc>
          <w:tcPr>
            <w:tcW w:w="2405" w:type="dxa"/>
          </w:tcPr>
          <w:p w14:paraId="1C927138" w14:textId="77777777" w:rsidR="00480207" w:rsidRPr="006C6B87" w:rsidRDefault="00480207" w:rsidP="00480207">
            <w:pPr>
              <w:pStyle w:val="ListParagraph"/>
              <w:spacing w:after="0"/>
              <w:ind w:left="0"/>
            </w:pPr>
            <w:r w:rsidRPr="006C6B87">
              <w:t xml:space="preserve">Answer’s what, where, yes/no questions. E.g. ‘What is she doing?’ ‘Where is the dog?’ </w:t>
            </w:r>
          </w:p>
        </w:tc>
        <w:tc>
          <w:tcPr>
            <w:tcW w:w="321" w:type="dxa"/>
          </w:tcPr>
          <w:p w14:paraId="390E43FE" w14:textId="77777777" w:rsidR="00480207" w:rsidRPr="006C6B87" w:rsidRDefault="00480207" w:rsidP="00480207"/>
        </w:tc>
        <w:tc>
          <w:tcPr>
            <w:tcW w:w="2656" w:type="dxa"/>
          </w:tcPr>
          <w:p w14:paraId="73532829" w14:textId="77777777" w:rsidR="00480207" w:rsidRPr="006C6B87" w:rsidRDefault="00480207" w:rsidP="00480207"/>
        </w:tc>
        <w:tc>
          <w:tcPr>
            <w:tcW w:w="425" w:type="dxa"/>
          </w:tcPr>
          <w:p w14:paraId="58389245" w14:textId="77777777" w:rsidR="00480207" w:rsidRPr="006C6B87" w:rsidRDefault="00480207" w:rsidP="00480207"/>
        </w:tc>
        <w:tc>
          <w:tcPr>
            <w:tcW w:w="2126" w:type="dxa"/>
          </w:tcPr>
          <w:p w14:paraId="0D505822" w14:textId="77777777" w:rsidR="00480207" w:rsidRPr="006C6B87" w:rsidRDefault="00480207" w:rsidP="00480207"/>
        </w:tc>
        <w:tc>
          <w:tcPr>
            <w:tcW w:w="426" w:type="dxa"/>
          </w:tcPr>
          <w:p w14:paraId="5E51B584" w14:textId="77777777" w:rsidR="00480207" w:rsidRPr="006C6B87" w:rsidRDefault="00480207" w:rsidP="00480207"/>
        </w:tc>
        <w:tc>
          <w:tcPr>
            <w:tcW w:w="2268" w:type="dxa"/>
          </w:tcPr>
          <w:p w14:paraId="7FAD6663" w14:textId="77777777" w:rsidR="00480207" w:rsidRPr="006C6B87" w:rsidRDefault="00480207" w:rsidP="00480207"/>
        </w:tc>
        <w:tc>
          <w:tcPr>
            <w:tcW w:w="425" w:type="dxa"/>
          </w:tcPr>
          <w:p w14:paraId="3A3DD136" w14:textId="77777777" w:rsidR="00480207" w:rsidRPr="006C6B87" w:rsidRDefault="00480207" w:rsidP="00480207"/>
        </w:tc>
        <w:tc>
          <w:tcPr>
            <w:tcW w:w="2410" w:type="dxa"/>
          </w:tcPr>
          <w:p w14:paraId="708FD829" w14:textId="77777777" w:rsidR="00480207" w:rsidRPr="006C6B87" w:rsidRDefault="00480207" w:rsidP="00480207"/>
        </w:tc>
        <w:tc>
          <w:tcPr>
            <w:tcW w:w="486" w:type="dxa"/>
          </w:tcPr>
          <w:p w14:paraId="59648B0A" w14:textId="77777777" w:rsidR="00480207" w:rsidRPr="006C6B87" w:rsidRDefault="00480207" w:rsidP="00480207"/>
        </w:tc>
      </w:tr>
      <w:tr w:rsidR="00480207" w:rsidRPr="006C6B87" w14:paraId="3FC26AAC" w14:textId="77777777" w:rsidTr="00F955B6">
        <w:tc>
          <w:tcPr>
            <w:tcW w:w="2405" w:type="dxa"/>
          </w:tcPr>
          <w:p w14:paraId="30326A98" w14:textId="77777777" w:rsidR="00480207" w:rsidRPr="006C6B87" w:rsidRDefault="00480207" w:rsidP="00480207">
            <w:pPr>
              <w:pStyle w:val="ListParagraph"/>
              <w:spacing w:after="0"/>
              <w:ind w:left="0"/>
            </w:pPr>
            <w:r w:rsidRPr="006C6B87">
              <w:t>Retells a simple past event</w:t>
            </w:r>
          </w:p>
        </w:tc>
        <w:tc>
          <w:tcPr>
            <w:tcW w:w="321" w:type="dxa"/>
          </w:tcPr>
          <w:p w14:paraId="19302802" w14:textId="77777777" w:rsidR="00480207" w:rsidRPr="006C6B87" w:rsidRDefault="00480207" w:rsidP="00480207"/>
        </w:tc>
        <w:tc>
          <w:tcPr>
            <w:tcW w:w="2656" w:type="dxa"/>
          </w:tcPr>
          <w:p w14:paraId="677B8B16" w14:textId="77777777" w:rsidR="00480207" w:rsidRPr="006C6B87" w:rsidRDefault="00480207" w:rsidP="00480207"/>
        </w:tc>
        <w:tc>
          <w:tcPr>
            <w:tcW w:w="425" w:type="dxa"/>
          </w:tcPr>
          <w:p w14:paraId="0993AF96" w14:textId="77777777" w:rsidR="00480207" w:rsidRPr="006C6B87" w:rsidRDefault="00480207" w:rsidP="00480207"/>
        </w:tc>
        <w:tc>
          <w:tcPr>
            <w:tcW w:w="2126" w:type="dxa"/>
          </w:tcPr>
          <w:p w14:paraId="01C3CE89" w14:textId="77777777" w:rsidR="00480207" w:rsidRPr="006C6B87" w:rsidRDefault="00480207" w:rsidP="00480207"/>
        </w:tc>
        <w:tc>
          <w:tcPr>
            <w:tcW w:w="426" w:type="dxa"/>
          </w:tcPr>
          <w:p w14:paraId="4FD7045B" w14:textId="77777777" w:rsidR="00480207" w:rsidRPr="006C6B87" w:rsidRDefault="00480207" w:rsidP="00480207"/>
        </w:tc>
        <w:tc>
          <w:tcPr>
            <w:tcW w:w="2268" w:type="dxa"/>
          </w:tcPr>
          <w:p w14:paraId="06CF05CF" w14:textId="77777777" w:rsidR="00480207" w:rsidRPr="006C6B87" w:rsidRDefault="00480207" w:rsidP="00480207"/>
        </w:tc>
        <w:tc>
          <w:tcPr>
            <w:tcW w:w="425" w:type="dxa"/>
          </w:tcPr>
          <w:p w14:paraId="4F1E8C26" w14:textId="77777777" w:rsidR="00480207" w:rsidRPr="006C6B87" w:rsidRDefault="00480207" w:rsidP="00480207"/>
        </w:tc>
        <w:tc>
          <w:tcPr>
            <w:tcW w:w="2410" w:type="dxa"/>
          </w:tcPr>
          <w:p w14:paraId="61F35F40" w14:textId="77777777" w:rsidR="00480207" w:rsidRPr="006C6B87" w:rsidRDefault="00480207" w:rsidP="00480207"/>
        </w:tc>
        <w:tc>
          <w:tcPr>
            <w:tcW w:w="486" w:type="dxa"/>
          </w:tcPr>
          <w:p w14:paraId="509A0519" w14:textId="77777777" w:rsidR="00480207" w:rsidRPr="006C6B87" w:rsidRDefault="00480207" w:rsidP="00480207"/>
        </w:tc>
      </w:tr>
      <w:tr w:rsidR="00480207" w:rsidRPr="006C6B87" w14:paraId="100C96B2" w14:textId="77777777" w:rsidTr="00F955B6">
        <w:tc>
          <w:tcPr>
            <w:tcW w:w="2405" w:type="dxa"/>
          </w:tcPr>
          <w:p w14:paraId="2083131D" w14:textId="77777777" w:rsidR="00480207" w:rsidRPr="006C6B87" w:rsidRDefault="00480207" w:rsidP="00480207">
            <w:pPr>
              <w:pStyle w:val="ListParagraph"/>
              <w:spacing w:after="0"/>
              <w:ind w:left="0"/>
            </w:pPr>
            <w:r w:rsidRPr="006C6B87">
              <w:t>Uses several sentences linked with ‘and’</w:t>
            </w:r>
          </w:p>
        </w:tc>
        <w:tc>
          <w:tcPr>
            <w:tcW w:w="321" w:type="dxa"/>
          </w:tcPr>
          <w:p w14:paraId="5F811613" w14:textId="77777777" w:rsidR="00480207" w:rsidRPr="006C6B87" w:rsidRDefault="00480207" w:rsidP="00480207"/>
        </w:tc>
        <w:tc>
          <w:tcPr>
            <w:tcW w:w="2656" w:type="dxa"/>
          </w:tcPr>
          <w:p w14:paraId="7638CF3C" w14:textId="77777777" w:rsidR="00480207" w:rsidRPr="006C6B87" w:rsidRDefault="00480207" w:rsidP="00480207"/>
        </w:tc>
        <w:tc>
          <w:tcPr>
            <w:tcW w:w="425" w:type="dxa"/>
          </w:tcPr>
          <w:p w14:paraId="7C73260E" w14:textId="77777777" w:rsidR="00480207" w:rsidRPr="006C6B87" w:rsidRDefault="00480207" w:rsidP="00480207"/>
        </w:tc>
        <w:tc>
          <w:tcPr>
            <w:tcW w:w="2126" w:type="dxa"/>
          </w:tcPr>
          <w:p w14:paraId="6887F1A0" w14:textId="77777777" w:rsidR="00480207" w:rsidRPr="006C6B87" w:rsidRDefault="00480207" w:rsidP="00480207"/>
        </w:tc>
        <w:tc>
          <w:tcPr>
            <w:tcW w:w="426" w:type="dxa"/>
          </w:tcPr>
          <w:p w14:paraId="424D81C8" w14:textId="77777777" w:rsidR="00480207" w:rsidRPr="006C6B87" w:rsidRDefault="00480207" w:rsidP="00480207"/>
        </w:tc>
        <w:tc>
          <w:tcPr>
            <w:tcW w:w="2268" w:type="dxa"/>
          </w:tcPr>
          <w:p w14:paraId="3278BCC2" w14:textId="77777777" w:rsidR="00480207" w:rsidRPr="006C6B87" w:rsidRDefault="00480207" w:rsidP="00480207"/>
        </w:tc>
        <w:tc>
          <w:tcPr>
            <w:tcW w:w="425" w:type="dxa"/>
          </w:tcPr>
          <w:p w14:paraId="5CEE35EB" w14:textId="77777777" w:rsidR="00480207" w:rsidRPr="006C6B87" w:rsidRDefault="00480207" w:rsidP="00480207"/>
        </w:tc>
        <w:tc>
          <w:tcPr>
            <w:tcW w:w="2410" w:type="dxa"/>
          </w:tcPr>
          <w:p w14:paraId="3997513D" w14:textId="77777777" w:rsidR="00480207" w:rsidRPr="006C6B87" w:rsidRDefault="00480207" w:rsidP="00480207"/>
        </w:tc>
        <w:tc>
          <w:tcPr>
            <w:tcW w:w="486" w:type="dxa"/>
          </w:tcPr>
          <w:p w14:paraId="7D1454F8" w14:textId="77777777" w:rsidR="00480207" w:rsidRPr="006C6B87" w:rsidRDefault="00480207" w:rsidP="00480207"/>
        </w:tc>
      </w:tr>
      <w:tr w:rsidR="00480207" w:rsidRPr="006C6B87" w14:paraId="2B911966" w14:textId="77777777" w:rsidTr="00F955B6">
        <w:tc>
          <w:tcPr>
            <w:tcW w:w="2405" w:type="dxa"/>
          </w:tcPr>
          <w:p w14:paraId="4DFDF405" w14:textId="77777777" w:rsidR="00480207" w:rsidRPr="006C6B87" w:rsidRDefault="00480207" w:rsidP="00480207">
            <w:pPr>
              <w:pStyle w:val="ListParagraph"/>
              <w:spacing w:after="0"/>
              <w:ind w:left="0"/>
            </w:pPr>
            <w:r w:rsidRPr="006C6B87">
              <w:t>Begins to use plurals E.g. add ‘s’ to the ends of words</w:t>
            </w:r>
          </w:p>
        </w:tc>
        <w:tc>
          <w:tcPr>
            <w:tcW w:w="321" w:type="dxa"/>
          </w:tcPr>
          <w:p w14:paraId="228736FD" w14:textId="77777777" w:rsidR="00480207" w:rsidRPr="006C6B87" w:rsidRDefault="00480207" w:rsidP="00480207"/>
        </w:tc>
        <w:tc>
          <w:tcPr>
            <w:tcW w:w="2656" w:type="dxa"/>
          </w:tcPr>
          <w:p w14:paraId="38555337" w14:textId="77777777" w:rsidR="00480207" w:rsidRPr="006C6B87" w:rsidRDefault="00480207" w:rsidP="00480207"/>
        </w:tc>
        <w:tc>
          <w:tcPr>
            <w:tcW w:w="425" w:type="dxa"/>
          </w:tcPr>
          <w:p w14:paraId="3C662D83" w14:textId="77777777" w:rsidR="00480207" w:rsidRPr="006C6B87" w:rsidRDefault="00480207" w:rsidP="00480207"/>
        </w:tc>
        <w:tc>
          <w:tcPr>
            <w:tcW w:w="2126" w:type="dxa"/>
          </w:tcPr>
          <w:p w14:paraId="36ECCDD6" w14:textId="77777777" w:rsidR="00480207" w:rsidRPr="006C6B87" w:rsidRDefault="00480207" w:rsidP="00480207"/>
        </w:tc>
        <w:tc>
          <w:tcPr>
            <w:tcW w:w="426" w:type="dxa"/>
          </w:tcPr>
          <w:p w14:paraId="35A15D04" w14:textId="77777777" w:rsidR="00480207" w:rsidRPr="006C6B87" w:rsidRDefault="00480207" w:rsidP="00480207"/>
        </w:tc>
        <w:tc>
          <w:tcPr>
            <w:tcW w:w="2268" w:type="dxa"/>
          </w:tcPr>
          <w:p w14:paraId="0A7A26DE" w14:textId="77777777" w:rsidR="00480207" w:rsidRPr="006C6B87" w:rsidRDefault="00480207" w:rsidP="00480207"/>
        </w:tc>
        <w:tc>
          <w:tcPr>
            <w:tcW w:w="425" w:type="dxa"/>
          </w:tcPr>
          <w:p w14:paraId="0B31BFE9" w14:textId="77777777" w:rsidR="00480207" w:rsidRPr="006C6B87" w:rsidRDefault="00480207" w:rsidP="00480207"/>
        </w:tc>
        <w:tc>
          <w:tcPr>
            <w:tcW w:w="2410" w:type="dxa"/>
          </w:tcPr>
          <w:p w14:paraId="0E9BF609" w14:textId="77777777" w:rsidR="00480207" w:rsidRPr="006C6B87" w:rsidRDefault="00480207" w:rsidP="00480207"/>
        </w:tc>
        <w:tc>
          <w:tcPr>
            <w:tcW w:w="486" w:type="dxa"/>
          </w:tcPr>
          <w:p w14:paraId="103A6714" w14:textId="77777777" w:rsidR="00480207" w:rsidRPr="006C6B87" w:rsidRDefault="00480207" w:rsidP="00480207"/>
        </w:tc>
      </w:tr>
      <w:tr w:rsidR="00480207" w:rsidRPr="006C6B87" w14:paraId="3779961D" w14:textId="77777777" w:rsidTr="00F955B6">
        <w:tc>
          <w:tcPr>
            <w:tcW w:w="2405" w:type="dxa"/>
          </w:tcPr>
          <w:p w14:paraId="78881B31" w14:textId="77777777" w:rsidR="00480207" w:rsidRPr="006C6B87" w:rsidRDefault="00480207" w:rsidP="00480207">
            <w:pPr>
              <w:pStyle w:val="ListParagraph"/>
              <w:spacing w:after="0"/>
              <w:ind w:left="0"/>
            </w:pPr>
            <w:r w:rsidRPr="006C6B87">
              <w:t>Uses a range of verb forms. E.g. ‘play’, ‘playing’, ‘will play’, ‘played’</w:t>
            </w:r>
          </w:p>
        </w:tc>
        <w:tc>
          <w:tcPr>
            <w:tcW w:w="321" w:type="dxa"/>
          </w:tcPr>
          <w:p w14:paraId="18882F66" w14:textId="77777777" w:rsidR="00480207" w:rsidRPr="006C6B87" w:rsidRDefault="00480207" w:rsidP="00480207"/>
        </w:tc>
        <w:tc>
          <w:tcPr>
            <w:tcW w:w="2656" w:type="dxa"/>
          </w:tcPr>
          <w:p w14:paraId="3B8F14A0" w14:textId="77777777" w:rsidR="00480207" w:rsidRPr="006C6B87" w:rsidRDefault="00480207" w:rsidP="00480207"/>
        </w:tc>
        <w:tc>
          <w:tcPr>
            <w:tcW w:w="425" w:type="dxa"/>
          </w:tcPr>
          <w:p w14:paraId="7B171D48" w14:textId="77777777" w:rsidR="00480207" w:rsidRPr="006C6B87" w:rsidRDefault="00480207" w:rsidP="00480207"/>
        </w:tc>
        <w:tc>
          <w:tcPr>
            <w:tcW w:w="2126" w:type="dxa"/>
          </w:tcPr>
          <w:p w14:paraId="40CB4738" w14:textId="77777777" w:rsidR="00480207" w:rsidRPr="006C6B87" w:rsidRDefault="00480207" w:rsidP="00480207"/>
        </w:tc>
        <w:tc>
          <w:tcPr>
            <w:tcW w:w="426" w:type="dxa"/>
          </w:tcPr>
          <w:p w14:paraId="5178171E" w14:textId="77777777" w:rsidR="00480207" w:rsidRPr="006C6B87" w:rsidRDefault="00480207" w:rsidP="00480207"/>
        </w:tc>
        <w:tc>
          <w:tcPr>
            <w:tcW w:w="2268" w:type="dxa"/>
          </w:tcPr>
          <w:p w14:paraId="071BC9B2" w14:textId="77777777" w:rsidR="00480207" w:rsidRPr="006C6B87" w:rsidRDefault="00480207" w:rsidP="00480207"/>
        </w:tc>
        <w:tc>
          <w:tcPr>
            <w:tcW w:w="425" w:type="dxa"/>
          </w:tcPr>
          <w:p w14:paraId="50156570" w14:textId="77777777" w:rsidR="00480207" w:rsidRPr="006C6B87" w:rsidRDefault="00480207" w:rsidP="00480207"/>
        </w:tc>
        <w:tc>
          <w:tcPr>
            <w:tcW w:w="2410" w:type="dxa"/>
          </w:tcPr>
          <w:p w14:paraId="5FE1673B" w14:textId="77777777" w:rsidR="00480207" w:rsidRPr="006C6B87" w:rsidRDefault="00480207" w:rsidP="00480207"/>
        </w:tc>
        <w:tc>
          <w:tcPr>
            <w:tcW w:w="486" w:type="dxa"/>
          </w:tcPr>
          <w:p w14:paraId="654231B3" w14:textId="77777777" w:rsidR="00480207" w:rsidRPr="006C6B87" w:rsidRDefault="00480207" w:rsidP="00480207"/>
        </w:tc>
      </w:tr>
      <w:tr w:rsidR="00480207" w:rsidRPr="006C6B87" w14:paraId="6320EAEA" w14:textId="77777777" w:rsidTr="00F955B6">
        <w:tc>
          <w:tcPr>
            <w:tcW w:w="2405" w:type="dxa"/>
          </w:tcPr>
          <w:p w14:paraId="4E80BA90" w14:textId="77777777" w:rsidR="00480207" w:rsidRPr="006C6B87" w:rsidRDefault="00480207" w:rsidP="00480207">
            <w:pPr>
              <w:pStyle w:val="ListParagraph"/>
              <w:spacing w:after="0"/>
              <w:ind w:left="0"/>
            </w:pPr>
            <w:r w:rsidRPr="006C6B87">
              <w:t>Answers questions more fully, using two or more sentences in response to: e.g. ‘tell me about your dog.’</w:t>
            </w:r>
          </w:p>
        </w:tc>
        <w:tc>
          <w:tcPr>
            <w:tcW w:w="321" w:type="dxa"/>
          </w:tcPr>
          <w:p w14:paraId="3B8212F6" w14:textId="77777777" w:rsidR="00480207" w:rsidRPr="006C6B87" w:rsidRDefault="00480207" w:rsidP="00480207"/>
        </w:tc>
        <w:tc>
          <w:tcPr>
            <w:tcW w:w="2656" w:type="dxa"/>
          </w:tcPr>
          <w:p w14:paraId="081E2962" w14:textId="77777777" w:rsidR="00480207" w:rsidRPr="006C6B87" w:rsidRDefault="00480207" w:rsidP="00480207"/>
        </w:tc>
        <w:tc>
          <w:tcPr>
            <w:tcW w:w="425" w:type="dxa"/>
          </w:tcPr>
          <w:p w14:paraId="0826490E" w14:textId="77777777" w:rsidR="00480207" w:rsidRPr="006C6B87" w:rsidRDefault="00480207" w:rsidP="00480207"/>
        </w:tc>
        <w:tc>
          <w:tcPr>
            <w:tcW w:w="2126" w:type="dxa"/>
          </w:tcPr>
          <w:p w14:paraId="3FCD5742" w14:textId="77777777" w:rsidR="00480207" w:rsidRPr="006C6B87" w:rsidRDefault="00480207" w:rsidP="00480207"/>
        </w:tc>
        <w:tc>
          <w:tcPr>
            <w:tcW w:w="426" w:type="dxa"/>
          </w:tcPr>
          <w:p w14:paraId="43994928" w14:textId="77777777" w:rsidR="00480207" w:rsidRPr="006C6B87" w:rsidRDefault="00480207" w:rsidP="00480207"/>
        </w:tc>
        <w:tc>
          <w:tcPr>
            <w:tcW w:w="2268" w:type="dxa"/>
          </w:tcPr>
          <w:p w14:paraId="6A9856A0" w14:textId="77777777" w:rsidR="00480207" w:rsidRPr="006C6B87" w:rsidRDefault="00480207" w:rsidP="00480207"/>
        </w:tc>
        <w:tc>
          <w:tcPr>
            <w:tcW w:w="425" w:type="dxa"/>
          </w:tcPr>
          <w:p w14:paraId="714022D2" w14:textId="77777777" w:rsidR="00480207" w:rsidRPr="006C6B87" w:rsidRDefault="00480207" w:rsidP="00480207"/>
        </w:tc>
        <w:tc>
          <w:tcPr>
            <w:tcW w:w="2410" w:type="dxa"/>
          </w:tcPr>
          <w:p w14:paraId="4484C54E" w14:textId="77777777" w:rsidR="00480207" w:rsidRPr="006C6B87" w:rsidRDefault="00480207" w:rsidP="00480207"/>
        </w:tc>
        <w:tc>
          <w:tcPr>
            <w:tcW w:w="486" w:type="dxa"/>
          </w:tcPr>
          <w:p w14:paraId="34921448" w14:textId="77777777" w:rsidR="00480207" w:rsidRPr="006C6B87" w:rsidRDefault="00480207" w:rsidP="00480207"/>
        </w:tc>
      </w:tr>
      <w:tr w:rsidR="00480207" w:rsidRPr="006C6B87" w14:paraId="2161D4D1" w14:textId="77777777" w:rsidTr="00F955B6">
        <w:tc>
          <w:tcPr>
            <w:tcW w:w="2405" w:type="dxa"/>
          </w:tcPr>
          <w:p w14:paraId="00E10E45" w14:textId="77777777" w:rsidR="00480207" w:rsidRPr="006C6B87" w:rsidRDefault="00480207" w:rsidP="00480207">
            <w:pPr>
              <w:pStyle w:val="ListParagraph"/>
              <w:spacing w:after="0"/>
              <w:ind w:left="0"/>
            </w:pPr>
            <w:r w:rsidRPr="006C6B87">
              <w:t>Uses possessives. E.g. ‘the boy’s teddy’</w:t>
            </w:r>
          </w:p>
        </w:tc>
        <w:tc>
          <w:tcPr>
            <w:tcW w:w="321" w:type="dxa"/>
          </w:tcPr>
          <w:p w14:paraId="54ED18D3" w14:textId="77777777" w:rsidR="00480207" w:rsidRPr="006C6B87" w:rsidRDefault="00480207" w:rsidP="00480207"/>
        </w:tc>
        <w:tc>
          <w:tcPr>
            <w:tcW w:w="2656" w:type="dxa"/>
          </w:tcPr>
          <w:p w14:paraId="26DE337E" w14:textId="77777777" w:rsidR="00480207" w:rsidRPr="006C6B87" w:rsidRDefault="00480207" w:rsidP="00480207"/>
        </w:tc>
        <w:tc>
          <w:tcPr>
            <w:tcW w:w="425" w:type="dxa"/>
          </w:tcPr>
          <w:p w14:paraId="356A29BD" w14:textId="77777777" w:rsidR="00480207" w:rsidRPr="006C6B87" w:rsidRDefault="00480207" w:rsidP="00480207"/>
        </w:tc>
        <w:tc>
          <w:tcPr>
            <w:tcW w:w="2126" w:type="dxa"/>
          </w:tcPr>
          <w:p w14:paraId="44CFFDA5" w14:textId="77777777" w:rsidR="00480207" w:rsidRPr="006C6B87" w:rsidRDefault="00480207" w:rsidP="00480207"/>
        </w:tc>
        <w:tc>
          <w:tcPr>
            <w:tcW w:w="426" w:type="dxa"/>
          </w:tcPr>
          <w:p w14:paraId="7A426F71" w14:textId="77777777" w:rsidR="00480207" w:rsidRPr="006C6B87" w:rsidRDefault="00480207" w:rsidP="00480207"/>
        </w:tc>
        <w:tc>
          <w:tcPr>
            <w:tcW w:w="2268" w:type="dxa"/>
          </w:tcPr>
          <w:p w14:paraId="61BA2D59" w14:textId="77777777" w:rsidR="00480207" w:rsidRPr="006C6B87" w:rsidRDefault="00480207" w:rsidP="00480207"/>
        </w:tc>
        <w:tc>
          <w:tcPr>
            <w:tcW w:w="425" w:type="dxa"/>
          </w:tcPr>
          <w:p w14:paraId="3E6A8D5E" w14:textId="77777777" w:rsidR="00480207" w:rsidRPr="006C6B87" w:rsidRDefault="00480207" w:rsidP="00480207"/>
        </w:tc>
        <w:tc>
          <w:tcPr>
            <w:tcW w:w="2410" w:type="dxa"/>
          </w:tcPr>
          <w:p w14:paraId="18BE276B" w14:textId="77777777" w:rsidR="00480207" w:rsidRPr="006C6B87" w:rsidRDefault="00480207" w:rsidP="00480207"/>
        </w:tc>
        <w:tc>
          <w:tcPr>
            <w:tcW w:w="486" w:type="dxa"/>
          </w:tcPr>
          <w:p w14:paraId="51FAE64C" w14:textId="77777777" w:rsidR="00480207" w:rsidRPr="006C6B87" w:rsidRDefault="00480207" w:rsidP="00480207"/>
        </w:tc>
      </w:tr>
      <w:tr w:rsidR="00480207" w:rsidRPr="006C6B87" w14:paraId="256A173E" w14:textId="77777777" w:rsidTr="00F955B6">
        <w:tc>
          <w:tcPr>
            <w:tcW w:w="2405" w:type="dxa"/>
          </w:tcPr>
          <w:p w14:paraId="412E1C49" w14:textId="77777777" w:rsidR="00480207" w:rsidRPr="006C6B87" w:rsidRDefault="00480207" w:rsidP="00480207">
            <w:pPr>
              <w:pStyle w:val="ListParagraph"/>
              <w:spacing w:after="0"/>
              <w:ind w:left="0"/>
            </w:pPr>
            <w:r w:rsidRPr="006C6B87">
              <w:t>Retells a simple story – recalling events and characters</w:t>
            </w:r>
          </w:p>
        </w:tc>
        <w:tc>
          <w:tcPr>
            <w:tcW w:w="321" w:type="dxa"/>
          </w:tcPr>
          <w:p w14:paraId="20FFE580" w14:textId="77777777" w:rsidR="00480207" w:rsidRPr="006C6B87" w:rsidRDefault="00480207" w:rsidP="00480207"/>
        </w:tc>
        <w:tc>
          <w:tcPr>
            <w:tcW w:w="2656" w:type="dxa"/>
          </w:tcPr>
          <w:p w14:paraId="14143632" w14:textId="77777777" w:rsidR="00480207" w:rsidRPr="006C6B87" w:rsidRDefault="00480207" w:rsidP="00480207"/>
        </w:tc>
        <w:tc>
          <w:tcPr>
            <w:tcW w:w="425" w:type="dxa"/>
          </w:tcPr>
          <w:p w14:paraId="666FD5B5" w14:textId="77777777" w:rsidR="00480207" w:rsidRPr="006C6B87" w:rsidRDefault="00480207" w:rsidP="00480207"/>
        </w:tc>
        <w:tc>
          <w:tcPr>
            <w:tcW w:w="2126" w:type="dxa"/>
          </w:tcPr>
          <w:p w14:paraId="6B666DC6" w14:textId="77777777" w:rsidR="00480207" w:rsidRPr="006C6B87" w:rsidRDefault="00480207" w:rsidP="00480207"/>
        </w:tc>
        <w:tc>
          <w:tcPr>
            <w:tcW w:w="426" w:type="dxa"/>
          </w:tcPr>
          <w:p w14:paraId="538E29C8" w14:textId="77777777" w:rsidR="00480207" w:rsidRPr="006C6B87" w:rsidRDefault="00480207" w:rsidP="00480207"/>
        </w:tc>
        <w:tc>
          <w:tcPr>
            <w:tcW w:w="2268" w:type="dxa"/>
          </w:tcPr>
          <w:p w14:paraId="0FE5CA61" w14:textId="77777777" w:rsidR="00480207" w:rsidRPr="006C6B87" w:rsidRDefault="00480207" w:rsidP="00480207"/>
        </w:tc>
        <w:tc>
          <w:tcPr>
            <w:tcW w:w="425" w:type="dxa"/>
          </w:tcPr>
          <w:p w14:paraId="7D91B437" w14:textId="77777777" w:rsidR="00480207" w:rsidRPr="006C6B87" w:rsidRDefault="00480207" w:rsidP="00480207"/>
        </w:tc>
        <w:tc>
          <w:tcPr>
            <w:tcW w:w="2410" w:type="dxa"/>
          </w:tcPr>
          <w:p w14:paraId="59BB9F09" w14:textId="77777777" w:rsidR="00480207" w:rsidRPr="006C6B87" w:rsidRDefault="00480207" w:rsidP="00480207"/>
        </w:tc>
        <w:tc>
          <w:tcPr>
            <w:tcW w:w="486" w:type="dxa"/>
          </w:tcPr>
          <w:p w14:paraId="0DD0FC42" w14:textId="77777777" w:rsidR="00480207" w:rsidRPr="006C6B87" w:rsidRDefault="00480207" w:rsidP="00480207"/>
        </w:tc>
      </w:tr>
      <w:tr w:rsidR="00480207" w:rsidRPr="006C6B87" w14:paraId="148D73DF" w14:textId="77777777" w:rsidTr="00F955B6">
        <w:tc>
          <w:tcPr>
            <w:tcW w:w="2405" w:type="dxa"/>
          </w:tcPr>
          <w:p w14:paraId="720A5FE4" w14:textId="77777777" w:rsidR="00480207" w:rsidRPr="006C6B87" w:rsidRDefault="00480207" w:rsidP="00480207">
            <w:pPr>
              <w:rPr>
                <w:b/>
              </w:rPr>
            </w:pPr>
            <w:r w:rsidRPr="006C6B87">
              <w:rPr>
                <w:b/>
              </w:rPr>
              <w:t xml:space="preserve">Understanding British Sign Language  </w:t>
            </w:r>
          </w:p>
        </w:tc>
        <w:tc>
          <w:tcPr>
            <w:tcW w:w="321" w:type="dxa"/>
          </w:tcPr>
          <w:p w14:paraId="130D9AC7" w14:textId="77777777" w:rsidR="00480207" w:rsidRPr="006C6B87" w:rsidRDefault="00480207" w:rsidP="00480207"/>
        </w:tc>
        <w:tc>
          <w:tcPr>
            <w:tcW w:w="2656" w:type="dxa"/>
          </w:tcPr>
          <w:p w14:paraId="0BF77BF8" w14:textId="77777777" w:rsidR="00480207" w:rsidRPr="006C6B87" w:rsidRDefault="00480207" w:rsidP="00480207"/>
        </w:tc>
        <w:tc>
          <w:tcPr>
            <w:tcW w:w="425" w:type="dxa"/>
          </w:tcPr>
          <w:p w14:paraId="305B8AFF" w14:textId="77777777" w:rsidR="00480207" w:rsidRPr="006C6B87" w:rsidRDefault="00480207" w:rsidP="00480207"/>
        </w:tc>
        <w:tc>
          <w:tcPr>
            <w:tcW w:w="2126" w:type="dxa"/>
          </w:tcPr>
          <w:p w14:paraId="42F0316D" w14:textId="77777777" w:rsidR="00480207" w:rsidRPr="006C6B87" w:rsidRDefault="00480207" w:rsidP="00480207"/>
        </w:tc>
        <w:tc>
          <w:tcPr>
            <w:tcW w:w="426" w:type="dxa"/>
          </w:tcPr>
          <w:p w14:paraId="13A505CE" w14:textId="77777777" w:rsidR="00480207" w:rsidRPr="006C6B87" w:rsidRDefault="00480207" w:rsidP="00480207"/>
        </w:tc>
        <w:tc>
          <w:tcPr>
            <w:tcW w:w="2268" w:type="dxa"/>
          </w:tcPr>
          <w:p w14:paraId="3CDC7632" w14:textId="77777777" w:rsidR="00480207" w:rsidRPr="006C6B87" w:rsidRDefault="00480207" w:rsidP="00480207"/>
        </w:tc>
        <w:tc>
          <w:tcPr>
            <w:tcW w:w="425" w:type="dxa"/>
          </w:tcPr>
          <w:p w14:paraId="70AF2524" w14:textId="77777777" w:rsidR="00480207" w:rsidRPr="006C6B87" w:rsidRDefault="00480207" w:rsidP="00480207"/>
        </w:tc>
        <w:tc>
          <w:tcPr>
            <w:tcW w:w="2410" w:type="dxa"/>
          </w:tcPr>
          <w:p w14:paraId="0A30D323" w14:textId="77777777" w:rsidR="00480207" w:rsidRPr="006C6B87" w:rsidRDefault="00480207" w:rsidP="00480207"/>
        </w:tc>
        <w:tc>
          <w:tcPr>
            <w:tcW w:w="486" w:type="dxa"/>
          </w:tcPr>
          <w:p w14:paraId="0E209F57" w14:textId="77777777" w:rsidR="00480207" w:rsidRPr="006C6B87" w:rsidRDefault="00480207" w:rsidP="00480207"/>
        </w:tc>
      </w:tr>
      <w:tr w:rsidR="00480207" w:rsidRPr="006C6B87" w14:paraId="6BF50EAB" w14:textId="77777777" w:rsidTr="00F955B6">
        <w:tc>
          <w:tcPr>
            <w:tcW w:w="2405" w:type="dxa"/>
          </w:tcPr>
          <w:p w14:paraId="11A2EC62" w14:textId="77777777" w:rsidR="00480207" w:rsidRPr="006C6B87" w:rsidRDefault="00480207" w:rsidP="00480207">
            <w:r w:rsidRPr="006C6B87">
              <w:t>Understands all pronouns, I YOU HE SHE WE YOU THEY</w:t>
            </w:r>
          </w:p>
        </w:tc>
        <w:tc>
          <w:tcPr>
            <w:tcW w:w="321" w:type="dxa"/>
          </w:tcPr>
          <w:p w14:paraId="3253322F" w14:textId="77777777" w:rsidR="00480207" w:rsidRPr="006C6B87" w:rsidRDefault="00480207" w:rsidP="00480207"/>
        </w:tc>
        <w:tc>
          <w:tcPr>
            <w:tcW w:w="2656" w:type="dxa"/>
          </w:tcPr>
          <w:p w14:paraId="3CB912F6" w14:textId="77777777" w:rsidR="00480207" w:rsidRPr="006C6B87" w:rsidRDefault="00480207" w:rsidP="00480207"/>
        </w:tc>
        <w:tc>
          <w:tcPr>
            <w:tcW w:w="425" w:type="dxa"/>
          </w:tcPr>
          <w:p w14:paraId="231931B3" w14:textId="77777777" w:rsidR="00480207" w:rsidRPr="006C6B87" w:rsidRDefault="00480207" w:rsidP="00480207"/>
        </w:tc>
        <w:tc>
          <w:tcPr>
            <w:tcW w:w="2126" w:type="dxa"/>
          </w:tcPr>
          <w:p w14:paraId="18945AB3" w14:textId="77777777" w:rsidR="00480207" w:rsidRPr="006C6B87" w:rsidRDefault="00480207" w:rsidP="00480207"/>
        </w:tc>
        <w:tc>
          <w:tcPr>
            <w:tcW w:w="426" w:type="dxa"/>
          </w:tcPr>
          <w:p w14:paraId="0E684120" w14:textId="77777777" w:rsidR="00480207" w:rsidRPr="006C6B87" w:rsidRDefault="00480207" w:rsidP="00480207"/>
        </w:tc>
        <w:tc>
          <w:tcPr>
            <w:tcW w:w="2268" w:type="dxa"/>
          </w:tcPr>
          <w:p w14:paraId="50970FA9" w14:textId="77777777" w:rsidR="00480207" w:rsidRPr="006C6B87" w:rsidRDefault="00480207" w:rsidP="00480207"/>
        </w:tc>
        <w:tc>
          <w:tcPr>
            <w:tcW w:w="425" w:type="dxa"/>
          </w:tcPr>
          <w:p w14:paraId="4E40B896" w14:textId="77777777" w:rsidR="00480207" w:rsidRPr="006C6B87" w:rsidRDefault="00480207" w:rsidP="00480207"/>
        </w:tc>
        <w:tc>
          <w:tcPr>
            <w:tcW w:w="2410" w:type="dxa"/>
          </w:tcPr>
          <w:p w14:paraId="23F62571" w14:textId="77777777" w:rsidR="00480207" w:rsidRPr="006C6B87" w:rsidRDefault="00480207" w:rsidP="00480207"/>
        </w:tc>
        <w:tc>
          <w:tcPr>
            <w:tcW w:w="486" w:type="dxa"/>
          </w:tcPr>
          <w:p w14:paraId="35071673" w14:textId="77777777" w:rsidR="00480207" w:rsidRPr="006C6B87" w:rsidRDefault="00480207" w:rsidP="00480207"/>
        </w:tc>
      </w:tr>
      <w:tr w:rsidR="00480207" w:rsidRPr="006C6B87" w14:paraId="1FDE0C40" w14:textId="77777777" w:rsidTr="00F955B6">
        <w:tc>
          <w:tcPr>
            <w:tcW w:w="2405" w:type="dxa"/>
          </w:tcPr>
          <w:p w14:paraId="3340AE9B" w14:textId="77777777" w:rsidR="00480207" w:rsidRPr="006C6B87" w:rsidRDefault="00480207" w:rsidP="00480207">
            <w:r w:rsidRPr="006C6B87">
              <w:t>Understands plurals through number and repetition of classifiers</w:t>
            </w:r>
          </w:p>
        </w:tc>
        <w:tc>
          <w:tcPr>
            <w:tcW w:w="321" w:type="dxa"/>
          </w:tcPr>
          <w:p w14:paraId="53774D25" w14:textId="77777777" w:rsidR="00480207" w:rsidRPr="006C6B87" w:rsidRDefault="00480207" w:rsidP="00480207"/>
        </w:tc>
        <w:tc>
          <w:tcPr>
            <w:tcW w:w="2656" w:type="dxa"/>
          </w:tcPr>
          <w:p w14:paraId="22D7604E" w14:textId="77777777" w:rsidR="00480207" w:rsidRPr="006C6B87" w:rsidRDefault="00480207" w:rsidP="00480207"/>
        </w:tc>
        <w:tc>
          <w:tcPr>
            <w:tcW w:w="425" w:type="dxa"/>
          </w:tcPr>
          <w:p w14:paraId="3B965E56" w14:textId="77777777" w:rsidR="00480207" w:rsidRPr="006C6B87" w:rsidRDefault="00480207" w:rsidP="00480207"/>
        </w:tc>
        <w:tc>
          <w:tcPr>
            <w:tcW w:w="2126" w:type="dxa"/>
          </w:tcPr>
          <w:p w14:paraId="12ADE675" w14:textId="77777777" w:rsidR="00480207" w:rsidRPr="006C6B87" w:rsidRDefault="00480207" w:rsidP="00480207"/>
        </w:tc>
        <w:tc>
          <w:tcPr>
            <w:tcW w:w="426" w:type="dxa"/>
          </w:tcPr>
          <w:p w14:paraId="346EC87B" w14:textId="77777777" w:rsidR="00480207" w:rsidRPr="006C6B87" w:rsidRDefault="00480207" w:rsidP="00480207"/>
        </w:tc>
        <w:tc>
          <w:tcPr>
            <w:tcW w:w="2268" w:type="dxa"/>
          </w:tcPr>
          <w:p w14:paraId="190DF672" w14:textId="77777777" w:rsidR="00480207" w:rsidRPr="006C6B87" w:rsidRDefault="00480207" w:rsidP="00480207"/>
        </w:tc>
        <w:tc>
          <w:tcPr>
            <w:tcW w:w="425" w:type="dxa"/>
          </w:tcPr>
          <w:p w14:paraId="47B42C22" w14:textId="77777777" w:rsidR="00480207" w:rsidRPr="006C6B87" w:rsidRDefault="00480207" w:rsidP="00480207"/>
        </w:tc>
        <w:tc>
          <w:tcPr>
            <w:tcW w:w="2410" w:type="dxa"/>
          </w:tcPr>
          <w:p w14:paraId="660E0172" w14:textId="77777777" w:rsidR="00480207" w:rsidRPr="006C6B87" w:rsidRDefault="00480207" w:rsidP="00480207"/>
        </w:tc>
        <w:tc>
          <w:tcPr>
            <w:tcW w:w="486" w:type="dxa"/>
          </w:tcPr>
          <w:p w14:paraId="425A5E3C" w14:textId="77777777" w:rsidR="00480207" w:rsidRPr="006C6B87" w:rsidRDefault="00480207" w:rsidP="00480207"/>
        </w:tc>
      </w:tr>
      <w:tr w:rsidR="00480207" w:rsidRPr="006C6B87" w14:paraId="3EA515C7" w14:textId="77777777" w:rsidTr="00F955B6">
        <w:tc>
          <w:tcPr>
            <w:tcW w:w="2405" w:type="dxa"/>
          </w:tcPr>
          <w:p w14:paraId="2488AEAC" w14:textId="77777777" w:rsidR="00480207" w:rsidRPr="006C6B87" w:rsidRDefault="00480207" w:rsidP="00480207">
            <w:pPr>
              <w:rPr>
                <w:b/>
              </w:rPr>
            </w:pPr>
            <w:r w:rsidRPr="006C6B87">
              <w:rPr>
                <w:b/>
              </w:rPr>
              <w:t xml:space="preserve">Using British Sign Language   </w:t>
            </w:r>
          </w:p>
        </w:tc>
        <w:tc>
          <w:tcPr>
            <w:tcW w:w="321" w:type="dxa"/>
          </w:tcPr>
          <w:p w14:paraId="2AA1B189" w14:textId="77777777" w:rsidR="00480207" w:rsidRPr="006C6B87" w:rsidRDefault="00480207" w:rsidP="00480207"/>
        </w:tc>
        <w:tc>
          <w:tcPr>
            <w:tcW w:w="2656" w:type="dxa"/>
          </w:tcPr>
          <w:p w14:paraId="18249F53" w14:textId="77777777" w:rsidR="00480207" w:rsidRPr="006C6B87" w:rsidRDefault="00480207" w:rsidP="00480207"/>
        </w:tc>
        <w:tc>
          <w:tcPr>
            <w:tcW w:w="425" w:type="dxa"/>
          </w:tcPr>
          <w:p w14:paraId="500102BA" w14:textId="77777777" w:rsidR="00480207" w:rsidRPr="006C6B87" w:rsidRDefault="00480207" w:rsidP="00480207"/>
        </w:tc>
        <w:tc>
          <w:tcPr>
            <w:tcW w:w="2126" w:type="dxa"/>
          </w:tcPr>
          <w:p w14:paraId="51D26FAA" w14:textId="77777777" w:rsidR="00480207" w:rsidRPr="006C6B87" w:rsidRDefault="00480207" w:rsidP="00480207"/>
        </w:tc>
        <w:tc>
          <w:tcPr>
            <w:tcW w:w="426" w:type="dxa"/>
          </w:tcPr>
          <w:p w14:paraId="11129B49" w14:textId="77777777" w:rsidR="00480207" w:rsidRPr="006C6B87" w:rsidRDefault="00480207" w:rsidP="00480207"/>
        </w:tc>
        <w:tc>
          <w:tcPr>
            <w:tcW w:w="2268" w:type="dxa"/>
          </w:tcPr>
          <w:p w14:paraId="11DC00C9" w14:textId="77777777" w:rsidR="00480207" w:rsidRPr="006C6B87" w:rsidRDefault="00480207" w:rsidP="00480207"/>
        </w:tc>
        <w:tc>
          <w:tcPr>
            <w:tcW w:w="425" w:type="dxa"/>
          </w:tcPr>
          <w:p w14:paraId="4016DA83" w14:textId="77777777" w:rsidR="00480207" w:rsidRPr="006C6B87" w:rsidRDefault="00480207" w:rsidP="00480207"/>
        </w:tc>
        <w:tc>
          <w:tcPr>
            <w:tcW w:w="2410" w:type="dxa"/>
          </w:tcPr>
          <w:p w14:paraId="47C9B5F8" w14:textId="77777777" w:rsidR="00480207" w:rsidRPr="006C6B87" w:rsidRDefault="00480207" w:rsidP="00480207"/>
        </w:tc>
        <w:tc>
          <w:tcPr>
            <w:tcW w:w="486" w:type="dxa"/>
          </w:tcPr>
          <w:p w14:paraId="2056D7E4" w14:textId="77777777" w:rsidR="00480207" w:rsidRPr="006C6B87" w:rsidRDefault="00480207" w:rsidP="00480207"/>
        </w:tc>
      </w:tr>
      <w:tr w:rsidR="00480207" w:rsidRPr="006C6B87" w14:paraId="3C733A57" w14:textId="77777777" w:rsidTr="00F955B6">
        <w:tc>
          <w:tcPr>
            <w:tcW w:w="2405" w:type="dxa"/>
          </w:tcPr>
          <w:p w14:paraId="5E4145DD" w14:textId="77777777" w:rsidR="00480207" w:rsidRPr="006C6B87" w:rsidRDefault="00480207" w:rsidP="00480207">
            <w:r w:rsidRPr="006C6B87">
              <w:t>Uses first person reflexive- MYSELF</w:t>
            </w:r>
          </w:p>
        </w:tc>
        <w:tc>
          <w:tcPr>
            <w:tcW w:w="321" w:type="dxa"/>
          </w:tcPr>
          <w:p w14:paraId="09220F92" w14:textId="77777777" w:rsidR="00480207" w:rsidRPr="006C6B87" w:rsidRDefault="00480207" w:rsidP="00480207"/>
        </w:tc>
        <w:tc>
          <w:tcPr>
            <w:tcW w:w="2656" w:type="dxa"/>
          </w:tcPr>
          <w:p w14:paraId="7ABC172C" w14:textId="77777777" w:rsidR="00480207" w:rsidRPr="006C6B87" w:rsidRDefault="00480207" w:rsidP="00480207"/>
        </w:tc>
        <w:tc>
          <w:tcPr>
            <w:tcW w:w="425" w:type="dxa"/>
          </w:tcPr>
          <w:p w14:paraId="1CD1E999" w14:textId="77777777" w:rsidR="00480207" w:rsidRPr="006C6B87" w:rsidRDefault="00480207" w:rsidP="00480207"/>
        </w:tc>
        <w:tc>
          <w:tcPr>
            <w:tcW w:w="2126" w:type="dxa"/>
          </w:tcPr>
          <w:p w14:paraId="3BFB5ABD" w14:textId="77777777" w:rsidR="00480207" w:rsidRPr="006C6B87" w:rsidRDefault="00480207" w:rsidP="00480207"/>
        </w:tc>
        <w:tc>
          <w:tcPr>
            <w:tcW w:w="426" w:type="dxa"/>
          </w:tcPr>
          <w:p w14:paraId="34D4DB6E" w14:textId="77777777" w:rsidR="00480207" w:rsidRPr="006C6B87" w:rsidRDefault="00480207" w:rsidP="00480207"/>
        </w:tc>
        <w:tc>
          <w:tcPr>
            <w:tcW w:w="2268" w:type="dxa"/>
          </w:tcPr>
          <w:p w14:paraId="64F2CB79" w14:textId="77777777" w:rsidR="00480207" w:rsidRPr="006C6B87" w:rsidRDefault="00480207" w:rsidP="00480207"/>
        </w:tc>
        <w:tc>
          <w:tcPr>
            <w:tcW w:w="425" w:type="dxa"/>
          </w:tcPr>
          <w:p w14:paraId="5174C9DB" w14:textId="77777777" w:rsidR="00480207" w:rsidRPr="006C6B87" w:rsidRDefault="00480207" w:rsidP="00480207"/>
        </w:tc>
        <w:tc>
          <w:tcPr>
            <w:tcW w:w="2410" w:type="dxa"/>
          </w:tcPr>
          <w:p w14:paraId="0870BBCA" w14:textId="77777777" w:rsidR="00480207" w:rsidRPr="006C6B87" w:rsidRDefault="00480207" w:rsidP="00480207"/>
        </w:tc>
        <w:tc>
          <w:tcPr>
            <w:tcW w:w="486" w:type="dxa"/>
          </w:tcPr>
          <w:p w14:paraId="67E0F711" w14:textId="77777777" w:rsidR="00480207" w:rsidRPr="006C6B87" w:rsidRDefault="00480207" w:rsidP="00480207"/>
        </w:tc>
      </w:tr>
      <w:tr w:rsidR="00480207" w:rsidRPr="006C6B87" w14:paraId="48C0A9BD" w14:textId="77777777" w:rsidTr="00F955B6">
        <w:tc>
          <w:tcPr>
            <w:tcW w:w="2405" w:type="dxa"/>
          </w:tcPr>
          <w:p w14:paraId="2B91FC6A" w14:textId="77777777" w:rsidR="00480207" w:rsidRPr="006C6B87" w:rsidRDefault="00480207" w:rsidP="00480207">
            <w:r w:rsidRPr="006C6B87">
              <w:t>Uses many signs which have difficult handshapes and movements. E.g. ‘AEROPLANE, FOX’</w:t>
            </w:r>
          </w:p>
        </w:tc>
        <w:tc>
          <w:tcPr>
            <w:tcW w:w="321" w:type="dxa"/>
          </w:tcPr>
          <w:p w14:paraId="1A8D3C10" w14:textId="77777777" w:rsidR="00480207" w:rsidRPr="006C6B87" w:rsidRDefault="00480207" w:rsidP="00480207"/>
        </w:tc>
        <w:tc>
          <w:tcPr>
            <w:tcW w:w="2656" w:type="dxa"/>
          </w:tcPr>
          <w:p w14:paraId="3745E537" w14:textId="77777777" w:rsidR="00480207" w:rsidRPr="006C6B87" w:rsidRDefault="00480207" w:rsidP="00480207"/>
        </w:tc>
        <w:tc>
          <w:tcPr>
            <w:tcW w:w="425" w:type="dxa"/>
          </w:tcPr>
          <w:p w14:paraId="0F7739B0" w14:textId="77777777" w:rsidR="00480207" w:rsidRPr="006C6B87" w:rsidRDefault="00480207" w:rsidP="00480207"/>
        </w:tc>
        <w:tc>
          <w:tcPr>
            <w:tcW w:w="2126" w:type="dxa"/>
          </w:tcPr>
          <w:p w14:paraId="6BECCC15" w14:textId="77777777" w:rsidR="00480207" w:rsidRPr="006C6B87" w:rsidRDefault="00480207" w:rsidP="00480207"/>
        </w:tc>
        <w:tc>
          <w:tcPr>
            <w:tcW w:w="426" w:type="dxa"/>
          </w:tcPr>
          <w:p w14:paraId="765E35D7" w14:textId="77777777" w:rsidR="00480207" w:rsidRPr="006C6B87" w:rsidRDefault="00480207" w:rsidP="00480207"/>
        </w:tc>
        <w:tc>
          <w:tcPr>
            <w:tcW w:w="2268" w:type="dxa"/>
          </w:tcPr>
          <w:p w14:paraId="17446ED2" w14:textId="77777777" w:rsidR="00480207" w:rsidRPr="006C6B87" w:rsidRDefault="00480207" w:rsidP="00480207"/>
        </w:tc>
        <w:tc>
          <w:tcPr>
            <w:tcW w:w="425" w:type="dxa"/>
          </w:tcPr>
          <w:p w14:paraId="375C2F8D" w14:textId="77777777" w:rsidR="00480207" w:rsidRPr="006C6B87" w:rsidRDefault="00480207" w:rsidP="00480207"/>
        </w:tc>
        <w:tc>
          <w:tcPr>
            <w:tcW w:w="2410" w:type="dxa"/>
          </w:tcPr>
          <w:p w14:paraId="66991614" w14:textId="77777777" w:rsidR="00480207" w:rsidRPr="006C6B87" w:rsidRDefault="00480207" w:rsidP="00480207"/>
        </w:tc>
        <w:tc>
          <w:tcPr>
            <w:tcW w:w="486" w:type="dxa"/>
          </w:tcPr>
          <w:p w14:paraId="19F0DFA6" w14:textId="77777777" w:rsidR="00480207" w:rsidRPr="006C6B87" w:rsidRDefault="00480207" w:rsidP="00480207"/>
        </w:tc>
      </w:tr>
      <w:tr w:rsidR="00480207" w:rsidRPr="006C6B87" w14:paraId="205F4244" w14:textId="77777777" w:rsidTr="00F955B6">
        <w:tc>
          <w:tcPr>
            <w:tcW w:w="2405" w:type="dxa"/>
          </w:tcPr>
          <w:p w14:paraId="223C879C" w14:textId="77777777" w:rsidR="00480207" w:rsidRPr="006C6B87" w:rsidRDefault="00480207" w:rsidP="00480207">
            <w:r w:rsidRPr="006C6B87">
              <w:t>Some handshapes still inaccurate, especially those involving any of the three outer fingers. E.g. ‘BAD, ASK’</w:t>
            </w:r>
          </w:p>
        </w:tc>
        <w:tc>
          <w:tcPr>
            <w:tcW w:w="321" w:type="dxa"/>
          </w:tcPr>
          <w:p w14:paraId="072B3E3F" w14:textId="77777777" w:rsidR="00480207" w:rsidRPr="006C6B87" w:rsidRDefault="00480207" w:rsidP="00480207"/>
        </w:tc>
        <w:tc>
          <w:tcPr>
            <w:tcW w:w="2656" w:type="dxa"/>
          </w:tcPr>
          <w:p w14:paraId="20FFB0CF" w14:textId="77777777" w:rsidR="00480207" w:rsidRPr="006C6B87" w:rsidRDefault="00480207" w:rsidP="00480207"/>
        </w:tc>
        <w:tc>
          <w:tcPr>
            <w:tcW w:w="425" w:type="dxa"/>
          </w:tcPr>
          <w:p w14:paraId="0C2EB857" w14:textId="77777777" w:rsidR="00480207" w:rsidRPr="006C6B87" w:rsidRDefault="00480207" w:rsidP="00480207"/>
        </w:tc>
        <w:tc>
          <w:tcPr>
            <w:tcW w:w="2126" w:type="dxa"/>
          </w:tcPr>
          <w:p w14:paraId="77628B7D" w14:textId="77777777" w:rsidR="00480207" w:rsidRPr="006C6B87" w:rsidRDefault="00480207" w:rsidP="00480207"/>
        </w:tc>
        <w:tc>
          <w:tcPr>
            <w:tcW w:w="426" w:type="dxa"/>
          </w:tcPr>
          <w:p w14:paraId="1A8E28DB" w14:textId="77777777" w:rsidR="00480207" w:rsidRPr="006C6B87" w:rsidRDefault="00480207" w:rsidP="00480207"/>
        </w:tc>
        <w:tc>
          <w:tcPr>
            <w:tcW w:w="2268" w:type="dxa"/>
          </w:tcPr>
          <w:p w14:paraId="5AC22981" w14:textId="77777777" w:rsidR="00480207" w:rsidRPr="006C6B87" w:rsidRDefault="00480207" w:rsidP="00480207"/>
        </w:tc>
        <w:tc>
          <w:tcPr>
            <w:tcW w:w="425" w:type="dxa"/>
          </w:tcPr>
          <w:p w14:paraId="65BF32CC" w14:textId="77777777" w:rsidR="00480207" w:rsidRPr="006C6B87" w:rsidRDefault="00480207" w:rsidP="00480207"/>
        </w:tc>
        <w:tc>
          <w:tcPr>
            <w:tcW w:w="2410" w:type="dxa"/>
          </w:tcPr>
          <w:p w14:paraId="730C9C64" w14:textId="77777777" w:rsidR="00480207" w:rsidRPr="006C6B87" w:rsidRDefault="00480207" w:rsidP="00480207"/>
        </w:tc>
        <w:tc>
          <w:tcPr>
            <w:tcW w:w="486" w:type="dxa"/>
          </w:tcPr>
          <w:p w14:paraId="45D891D4" w14:textId="77777777" w:rsidR="00480207" w:rsidRPr="006C6B87" w:rsidRDefault="00480207" w:rsidP="00480207"/>
        </w:tc>
      </w:tr>
      <w:tr w:rsidR="00480207" w:rsidRPr="006C6B87" w14:paraId="39000BA1" w14:textId="77777777" w:rsidTr="00F955B6">
        <w:tc>
          <w:tcPr>
            <w:tcW w:w="2405" w:type="dxa"/>
          </w:tcPr>
          <w:p w14:paraId="017DF2CA" w14:textId="77777777" w:rsidR="00480207" w:rsidRPr="006C6B87" w:rsidRDefault="00480207" w:rsidP="00480207">
            <w:r w:rsidRPr="006C6B87">
              <w:t>Able to contrast objects and things through classifiers. E.g. animals versus humans</w:t>
            </w:r>
          </w:p>
        </w:tc>
        <w:tc>
          <w:tcPr>
            <w:tcW w:w="321" w:type="dxa"/>
          </w:tcPr>
          <w:p w14:paraId="57D7D8D1" w14:textId="77777777" w:rsidR="00480207" w:rsidRPr="006C6B87" w:rsidRDefault="00480207" w:rsidP="00480207"/>
        </w:tc>
        <w:tc>
          <w:tcPr>
            <w:tcW w:w="2656" w:type="dxa"/>
          </w:tcPr>
          <w:p w14:paraId="0EA5B4EE" w14:textId="77777777" w:rsidR="00480207" w:rsidRPr="006C6B87" w:rsidRDefault="00480207" w:rsidP="00480207"/>
        </w:tc>
        <w:tc>
          <w:tcPr>
            <w:tcW w:w="425" w:type="dxa"/>
          </w:tcPr>
          <w:p w14:paraId="061AB5BA" w14:textId="77777777" w:rsidR="00480207" w:rsidRPr="006C6B87" w:rsidRDefault="00480207" w:rsidP="00480207"/>
        </w:tc>
        <w:tc>
          <w:tcPr>
            <w:tcW w:w="2126" w:type="dxa"/>
          </w:tcPr>
          <w:p w14:paraId="49BA5AF0" w14:textId="77777777" w:rsidR="00480207" w:rsidRPr="006C6B87" w:rsidRDefault="00480207" w:rsidP="00480207"/>
        </w:tc>
        <w:tc>
          <w:tcPr>
            <w:tcW w:w="426" w:type="dxa"/>
          </w:tcPr>
          <w:p w14:paraId="0D3F9623" w14:textId="77777777" w:rsidR="00480207" w:rsidRPr="006C6B87" w:rsidRDefault="00480207" w:rsidP="00480207"/>
        </w:tc>
        <w:tc>
          <w:tcPr>
            <w:tcW w:w="2268" w:type="dxa"/>
          </w:tcPr>
          <w:p w14:paraId="5B6F743C" w14:textId="77777777" w:rsidR="00480207" w:rsidRPr="006C6B87" w:rsidRDefault="00480207" w:rsidP="00480207"/>
        </w:tc>
        <w:tc>
          <w:tcPr>
            <w:tcW w:w="425" w:type="dxa"/>
          </w:tcPr>
          <w:p w14:paraId="5DCB127D" w14:textId="77777777" w:rsidR="00480207" w:rsidRPr="006C6B87" w:rsidRDefault="00480207" w:rsidP="00480207"/>
        </w:tc>
        <w:tc>
          <w:tcPr>
            <w:tcW w:w="2410" w:type="dxa"/>
          </w:tcPr>
          <w:p w14:paraId="52912671" w14:textId="77777777" w:rsidR="00480207" w:rsidRPr="006C6B87" w:rsidRDefault="00480207" w:rsidP="00480207"/>
        </w:tc>
        <w:tc>
          <w:tcPr>
            <w:tcW w:w="486" w:type="dxa"/>
          </w:tcPr>
          <w:p w14:paraId="257C9F82" w14:textId="77777777" w:rsidR="00480207" w:rsidRPr="006C6B87" w:rsidRDefault="00480207" w:rsidP="00480207"/>
        </w:tc>
      </w:tr>
      <w:tr w:rsidR="00480207" w:rsidRPr="006C6B87" w14:paraId="23AC775C" w14:textId="77777777" w:rsidTr="00F955B6">
        <w:tc>
          <w:tcPr>
            <w:tcW w:w="2405" w:type="dxa"/>
          </w:tcPr>
          <w:p w14:paraId="51CAEB51" w14:textId="77777777" w:rsidR="00480207" w:rsidRPr="006C6B87" w:rsidRDefault="00480207" w:rsidP="00480207">
            <w:r w:rsidRPr="006C6B87">
              <w:t>Uses many verbs with movement towards an object or person as well as towards self. E.g. ‘LOOK AT ME’</w:t>
            </w:r>
          </w:p>
        </w:tc>
        <w:tc>
          <w:tcPr>
            <w:tcW w:w="321" w:type="dxa"/>
          </w:tcPr>
          <w:p w14:paraId="70B2555E" w14:textId="77777777" w:rsidR="00480207" w:rsidRPr="006C6B87" w:rsidRDefault="00480207" w:rsidP="00480207"/>
        </w:tc>
        <w:tc>
          <w:tcPr>
            <w:tcW w:w="2656" w:type="dxa"/>
          </w:tcPr>
          <w:p w14:paraId="0481FA47" w14:textId="77777777" w:rsidR="00480207" w:rsidRPr="006C6B87" w:rsidRDefault="00480207" w:rsidP="00480207"/>
        </w:tc>
        <w:tc>
          <w:tcPr>
            <w:tcW w:w="425" w:type="dxa"/>
          </w:tcPr>
          <w:p w14:paraId="096B247A" w14:textId="77777777" w:rsidR="00480207" w:rsidRPr="006C6B87" w:rsidRDefault="00480207" w:rsidP="00480207"/>
        </w:tc>
        <w:tc>
          <w:tcPr>
            <w:tcW w:w="2126" w:type="dxa"/>
          </w:tcPr>
          <w:p w14:paraId="6E631603" w14:textId="77777777" w:rsidR="00480207" w:rsidRPr="006C6B87" w:rsidRDefault="00480207" w:rsidP="00480207"/>
        </w:tc>
        <w:tc>
          <w:tcPr>
            <w:tcW w:w="426" w:type="dxa"/>
          </w:tcPr>
          <w:p w14:paraId="6A506C0B" w14:textId="77777777" w:rsidR="00480207" w:rsidRPr="006C6B87" w:rsidRDefault="00480207" w:rsidP="00480207"/>
        </w:tc>
        <w:tc>
          <w:tcPr>
            <w:tcW w:w="2268" w:type="dxa"/>
          </w:tcPr>
          <w:p w14:paraId="2A4DE50C" w14:textId="77777777" w:rsidR="00480207" w:rsidRPr="006C6B87" w:rsidRDefault="00480207" w:rsidP="00480207"/>
        </w:tc>
        <w:tc>
          <w:tcPr>
            <w:tcW w:w="425" w:type="dxa"/>
          </w:tcPr>
          <w:p w14:paraId="0958CB4A" w14:textId="77777777" w:rsidR="00480207" w:rsidRPr="006C6B87" w:rsidRDefault="00480207" w:rsidP="00480207"/>
        </w:tc>
        <w:tc>
          <w:tcPr>
            <w:tcW w:w="2410" w:type="dxa"/>
          </w:tcPr>
          <w:p w14:paraId="2E7B85C3" w14:textId="77777777" w:rsidR="00480207" w:rsidRPr="006C6B87" w:rsidRDefault="00480207" w:rsidP="00480207"/>
        </w:tc>
        <w:tc>
          <w:tcPr>
            <w:tcW w:w="486" w:type="dxa"/>
          </w:tcPr>
          <w:p w14:paraId="53C7664D" w14:textId="77777777" w:rsidR="00480207" w:rsidRPr="006C6B87" w:rsidRDefault="00480207" w:rsidP="00480207"/>
        </w:tc>
      </w:tr>
      <w:tr w:rsidR="00480207" w:rsidRPr="006C6B87" w14:paraId="214B2750" w14:textId="77777777" w:rsidTr="00F955B6">
        <w:tc>
          <w:tcPr>
            <w:tcW w:w="2405" w:type="dxa"/>
          </w:tcPr>
          <w:p w14:paraId="2A6BC0AA" w14:textId="77777777" w:rsidR="00480207" w:rsidRPr="006C6B87" w:rsidRDefault="00480207" w:rsidP="00480207">
            <w:r w:rsidRPr="006C6B87">
              <w:t>Uses plurals in BSL through number and repetition of classifiers. E.g. ‘CAR MANY’ or ‘CAR 3x’ with flat hands</w:t>
            </w:r>
          </w:p>
        </w:tc>
        <w:tc>
          <w:tcPr>
            <w:tcW w:w="321" w:type="dxa"/>
          </w:tcPr>
          <w:p w14:paraId="02CB1519" w14:textId="77777777" w:rsidR="00480207" w:rsidRPr="006C6B87" w:rsidRDefault="00480207" w:rsidP="00480207"/>
        </w:tc>
        <w:tc>
          <w:tcPr>
            <w:tcW w:w="2656" w:type="dxa"/>
          </w:tcPr>
          <w:p w14:paraId="43F523AB" w14:textId="77777777" w:rsidR="00480207" w:rsidRPr="006C6B87" w:rsidRDefault="00480207" w:rsidP="00480207"/>
        </w:tc>
        <w:tc>
          <w:tcPr>
            <w:tcW w:w="425" w:type="dxa"/>
          </w:tcPr>
          <w:p w14:paraId="2E662AD2" w14:textId="77777777" w:rsidR="00480207" w:rsidRPr="006C6B87" w:rsidRDefault="00480207" w:rsidP="00480207"/>
        </w:tc>
        <w:tc>
          <w:tcPr>
            <w:tcW w:w="2126" w:type="dxa"/>
          </w:tcPr>
          <w:p w14:paraId="208580A6" w14:textId="77777777" w:rsidR="00480207" w:rsidRPr="006C6B87" w:rsidRDefault="00480207" w:rsidP="00480207"/>
        </w:tc>
        <w:tc>
          <w:tcPr>
            <w:tcW w:w="426" w:type="dxa"/>
          </w:tcPr>
          <w:p w14:paraId="3CA52949" w14:textId="77777777" w:rsidR="00480207" w:rsidRPr="006C6B87" w:rsidRDefault="00480207" w:rsidP="00480207"/>
        </w:tc>
        <w:tc>
          <w:tcPr>
            <w:tcW w:w="2268" w:type="dxa"/>
          </w:tcPr>
          <w:p w14:paraId="272DAC37" w14:textId="77777777" w:rsidR="00480207" w:rsidRPr="006C6B87" w:rsidRDefault="00480207" w:rsidP="00480207"/>
        </w:tc>
        <w:tc>
          <w:tcPr>
            <w:tcW w:w="425" w:type="dxa"/>
          </w:tcPr>
          <w:p w14:paraId="1E347387" w14:textId="77777777" w:rsidR="00480207" w:rsidRPr="006C6B87" w:rsidRDefault="00480207" w:rsidP="00480207"/>
        </w:tc>
        <w:tc>
          <w:tcPr>
            <w:tcW w:w="2410" w:type="dxa"/>
          </w:tcPr>
          <w:p w14:paraId="5D40C8B3" w14:textId="77777777" w:rsidR="00480207" w:rsidRPr="006C6B87" w:rsidRDefault="00480207" w:rsidP="00480207"/>
        </w:tc>
        <w:tc>
          <w:tcPr>
            <w:tcW w:w="486" w:type="dxa"/>
          </w:tcPr>
          <w:p w14:paraId="19605FE2" w14:textId="77777777" w:rsidR="00480207" w:rsidRPr="006C6B87" w:rsidRDefault="00480207" w:rsidP="00480207"/>
        </w:tc>
      </w:tr>
      <w:tr w:rsidR="00480207" w:rsidRPr="006C6B87" w14:paraId="27DA720F" w14:textId="77777777" w:rsidTr="00F955B6">
        <w:tc>
          <w:tcPr>
            <w:tcW w:w="2405" w:type="dxa"/>
          </w:tcPr>
          <w:p w14:paraId="5B2FE31B" w14:textId="77777777" w:rsidR="00480207" w:rsidRPr="006C6B87" w:rsidRDefault="00480207" w:rsidP="00480207">
            <w:r w:rsidRPr="006C6B87">
              <w:t>Uses all pronouns. ‘I’  ‘YOU’ ‘HE’ ‘SHE’</w:t>
            </w:r>
          </w:p>
        </w:tc>
        <w:tc>
          <w:tcPr>
            <w:tcW w:w="321" w:type="dxa"/>
          </w:tcPr>
          <w:p w14:paraId="572861BE" w14:textId="77777777" w:rsidR="00480207" w:rsidRPr="006C6B87" w:rsidRDefault="00480207" w:rsidP="00480207"/>
        </w:tc>
        <w:tc>
          <w:tcPr>
            <w:tcW w:w="2656" w:type="dxa"/>
          </w:tcPr>
          <w:p w14:paraId="433A952F" w14:textId="77777777" w:rsidR="00480207" w:rsidRPr="006C6B87" w:rsidRDefault="00480207" w:rsidP="00480207"/>
        </w:tc>
        <w:tc>
          <w:tcPr>
            <w:tcW w:w="425" w:type="dxa"/>
          </w:tcPr>
          <w:p w14:paraId="3979F9C7" w14:textId="77777777" w:rsidR="00480207" w:rsidRPr="006C6B87" w:rsidRDefault="00480207" w:rsidP="00480207"/>
        </w:tc>
        <w:tc>
          <w:tcPr>
            <w:tcW w:w="2126" w:type="dxa"/>
          </w:tcPr>
          <w:p w14:paraId="177008A2" w14:textId="77777777" w:rsidR="00480207" w:rsidRPr="006C6B87" w:rsidRDefault="00480207" w:rsidP="00480207"/>
        </w:tc>
        <w:tc>
          <w:tcPr>
            <w:tcW w:w="426" w:type="dxa"/>
          </w:tcPr>
          <w:p w14:paraId="4007F150" w14:textId="77777777" w:rsidR="00480207" w:rsidRPr="006C6B87" w:rsidRDefault="00480207" w:rsidP="00480207"/>
        </w:tc>
        <w:tc>
          <w:tcPr>
            <w:tcW w:w="2268" w:type="dxa"/>
          </w:tcPr>
          <w:p w14:paraId="0BC16853" w14:textId="77777777" w:rsidR="00480207" w:rsidRPr="006C6B87" w:rsidRDefault="00480207" w:rsidP="00480207"/>
        </w:tc>
        <w:tc>
          <w:tcPr>
            <w:tcW w:w="425" w:type="dxa"/>
          </w:tcPr>
          <w:p w14:paraId="15CBFEF6" w14:textId="77777777" w:rsidR="00480207" w:rsidRPr="006C6B87" w:rsidRDefault="00480207" w:rsidP="00480207"/>
        </w:tc>
        <w:tc>
          <w:tcPr>
            <w:tcW w:w="2410" w:type="dxa"/>
          </w:tcPr>
          <w:p w14:paraId="4E00EFCB" w14:textId="77777777" w:rsidR="00480207" w:rsidRPr="006C6B87" w:rsidRDefault="00480207" w:rsidP="00480207"/>
        </w:tc>
        <w:tc>
          <w:tcPr>
            <w:tcW w:w="486" w:type="dxa"/>
          </w:tcPr>
          <w:p w14:paraId="14FC2314" w14:textId="77777777" w:rsidR="00480207" w:rsidRPr="006C6B87" w:rsidRDefault="00480207" w:rsidP="00480207"/>
        </w:tc>
      </w:tr>
      <w:tr w:rsidR="00480207" w:rsidRPr="006C6B87" w14:paraId="59DC57D3" w14:textId="77777777" w:rsidTr="00F955B6">
        <w:tc>
          <w:tcPr>
            <w:tcW w:w="2405" w:type="dxa"/>
          </w:tcPr>
          <w:p w14:paraId="02568158" w14:textId="77777777" w:rsidR="00480207" w:rsidRPr="006C6B87" w:rsidRDefault="00480207" w:rsidP="00480207">
            <w:r w:rsidRPr="006C6B87">
              <w:t>Able to retell simple past events. E.g. ‘DOG RUN THERE’</w:t>
            </w:r>
          </w:p>
        </w:tc>
        <w:tc>
          <w:tcPr>
            <w:tcW w:w="321" w:type="dxa"/>
          </w:tcPr>
          <w:p w14:paraId="4BACC2EB" w14:textId="77777777" w:rsidR="00480207" w:rsidRPr="006C6B87" w:rsidRDefault="00480207" w:rsidP="00480207"/>
        </w:tc>
        <w:tc>
          <w:tcPr>
            <w:tcW w:w="2656" w:type="dxa"/>
          </w:tcPr>
          <w:p w14:paraId="3DBE82D2" w14:textId="77777777" w:rsidR="00480207" w:rsidRPr="006C6B87" w:rsidRDefault="00480207" w:rsidP="00480207"/>
        </w:tc>
        <w:tc>
          <w:tcPr>
            <w:tcW w:w="425" w:type="dxa"/>
          </w:tcPr>
          <w:p w14:paraId="50AD8DC7" w14:textId="77777777" w:rsidR="00480207" w:rsidRPr="006C6B87" w:rsidRDefault="00480207" w:rsidP="00480207"/>
        </w:tc>
        <w:tc>
          <w:tcPr>
            <w:tcW w:w="2126" w:type="dxa"/>
          </w:tcPr>
          <w:p w14:paraId="2D24DCD1" w14:textId="77777777" w:rsidR="00480207" w:rsidRPr="006C6B87" w:rsidRDefault="00480207" w:rsidP="00480207"/>
        </w:tc>
        <w:tc>
          <w:tcPr>
            <w:tcW w:w="426" w:type="dxa"/>
          </w:tcPr>
          <w:p w14:paraId="7A380960" w14:textId="77777777" w:rsidR="00480207" w:rsidRPr="006C6B87" w:rsidRDefault="00480207" w:rsidP="00480207"/>
        </w:tc>
        <w:tc>
          <w:tcPr>
            <w:tcW w:w="2268" w:type="dxa"/>
          </w:tcPr>
          <w:p w14:paraId="52CCA4B4" w14:textId="77777777" w:rsidR="00480207" w:rsidRPr="006C6B87" w:rsidRDefault="00480207" w:rsidP="00480207"/>
        </w:tc>
        <w:tc>
          <w:tcPr>
            <w:tcW w:w="425" w:type="dxa"/>
          </w:tcPr>
          <w:p w14:paraId="0FD77EE9" w14:textId="77777777" w:rsidR="00480207" w:rsidRPr="006C6B87" w:rsidRDefault="00480207" w:rsidP="00480207"/>
        </w:tc>
        <w:tc>
          <w:tcPr>
            <w:tcW w:w="2410" w:type="dxa"/>
          </w:tcPr>
          <w:p w14:paraId="592C6B3D" w14:textId="77777777" w:rsidR="00480207" w:rsidRPr="006C6B87" w:rsidRDefault="00480207" w:rsidP="00480207"/>
        </w:tc>
        <w:tc>
          <w:tcPr>
            <w:tcW w:w="486" w:type="dxa"/>
          </w:tcPr>
          <w:p w14:paraId="181ADEA6" w14:textId="77777777" w:rsidR="00480207" w:rsidRPr="006C6B87" w:rsidRDefault="00480207" w:rsidP="00480207"/>
        </w:tc>
      </w:tr>
    </w:tbl>
    <w:p w14:paraId="75222B77" w14:textId="77777777" w:rsidR="00413466" w:rsidRPr="006C6B87" w:rsidRDefault="00413466" w:rsidP="00413466"/>
    <w:p w14:paraId="3AEA7110" w14:textId="77777777" w:rsidR="00413466" w:rsidRPr="006C6B87" w:rsidRDefault="00413466" w:rsidP="00413466">
      <w:r w:rsidRPr="006C6B87">
        <w:t>Name………………………………………………………  D.O.B………………………………………………………………………………………….</w:t>
      </w:r>
    </w:p>
    <w:p w14:paraId="4F003DF7" w14:textId="77777777" w:rsidR="00413466" w:rsidRPr="006C6B87" w:rsidRDefault="00413466" w:rsidP="00413466"/>
    <w:p w14:paraId="743246BE" w14:textId="77A60E6A" w:rsidR="00056799" w:rsidRDefault="00056799">
      <w:pPr>
        <w:rPr>
          <w:b/>
          <w:sz w:val="28"/>
        </w:rPr>
      </w:pPr>
      <w:r>
        <w:rPr>
          <w:b/>
          <w:sz w:val="28"/>
        </w:rPr>
        <w:br w:type="page"/>
      </w:r>
    </w:p>
    <w:p w14:paraId="7AD4C7AC" w14:textId="77777777" w:rsidR="00056799" w:rsidRDefault="00056799" w:rsidP="00781FF6">
      <w:pPr>
        <w:rPr>
          <w:b/>
          <w:sz w:val="28"/>
        </w:rPr>
        <w:sectPr w:rsidR="00056799" w:rsidSect="00781FF6">
          <w:pgSz w:w="16840" w:h="11907" w:orient="landscape" w:code="9"/>
          <w:pgMar w:top="1418" w:right="1134" w:bottom="1134" w:left="1418" w:header="567" w:footer="567" w:gutter="0"/>
          <w:cols w:space="708"/>
          <w:docGrid w:linePitch="360"/>
        </w:sectPr>
      </w:pPr>
    </w:p>
    <w:p w14:paraId="3883EA8D" w14:textId="7851F299" w:rsidR="00641FE3" w:rsidRPr="00781FF6" w:rsidRDefault="00056799" w:rsidP="00781FF6">
      <w:pPr>
        <w:rPr>
          <w:b/>
          <w:sz w:val="28"/>
        </w:rPr>
      </w:pPr>
      <w:r>
        <w:rPr>
          <w:b/>
          <w:noProof/>
          <w:sz w:val="28"/>
        </w:rPr>
        <w:drawing>
          <wp:anchor distT="0" distB="0" distL="114300" distR="114300" simplePos="0" relativeHeight="251659264" behindDoc="0" locked="0" layoutInCell="1" allowOverlap="1" wp14:anchorId="093AADB4" wp14:editId="0F981F60">
            <wp:simplePos x="0" y="0"/>
            <wp:positionH relativeFrom="page">
              <wp:align>left</wp:align>
            </wp:positionH>
            <wp:positionV relativeFrom="paragraph">
              <wp:posOffset>-709930</wp:posOffset>
            </wp:positionV>
            <wp:extent cx="7553325" cy="10681989"/>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0089 Success from the start v2_Page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916" cy="10695553"/>
                    </a:xfrm>
                    <a:prstGeom prst="rect">
                      <a:avLst/>
                    </a:prstGeom>
                  </pic:spPr>
                </pic:pic>
              </a:graphicData>
            </a:graphic>
            <wp14:sizeRelH relativeFrom="page">
              <wp14:pctWidth>0</wp14:pctWidth>
            </wp14:sizeRelH>
            <wp14:sizeRelV relativeFrom="page">
              <wp14:pctHeight>0</wp14:pctHeight>
            </wp14:sizeRelV>
          </wp:anchor>
        </w:drawing>
      </w:r>
    </w:p>
    <w:sectPr w:rsidR="00641FE3" w:rsidRPr="00781FF6" w:rsidSect="00056799">
      <w:pgSz w:w="11907" w:h="16840" w:code="9"/>
      <w:pgMar w:top="1134" w:right="1134" w:bottom="1418" w:left="1418" w:header="567" w:footer="56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14F2074" w16cex:dateUtc="2020-08-28T14:37:29.572Z"/>
</w16cex:commentsExtensible>
</file>

<file path=word/commentsIds.xml><?xml version="1.0" encoding="utf-8"?>
<w16cid:commentsIds xmlns:mc="http://schemas.openxmlformats.org/markup-compatibility/2006" xmlns:w16cid="http://schemas.microsoft.com/office/word/2016/wordml/cid" mc:Ignorable="w16cid">
  <w16cid:commentId w16cid:paraId="4488FB87" w16cid:durableId="214F20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290C1" w14:textId="77777777" w:rsidR="00060C13" w:rsidRDefault="00060C13">
      <w:r>
        <w:separator/>
      </w:r>
    </w:p>
  </w:endnote>
  <w:endnote w:type="continuationSeparator" w:id="0">
    <w:p w14:paraId="6653B9BE" w14:textId="77777777" w:rsidR="00060C13" w:rsidRDefault="0006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CAAE9" w14:textId="287FAC6D" w:rsidR="00060C13" w:rsidRDefault="0062177C">
    <w:pPr>
      <w:pStyle w:val="Footer"/>
      <w:jc w:val="right"/>
    </w:pPr>
    <w:hyperlink r:id="rId1" w:history="1">
      <w:r w:rsidR="00060C13" w:rsidRPr="00760730">
        <w:rPr>
          <w:rStyle w:val="Hyperlink"/>
          <w:color w:val="auto"/>
          <w:u w:val="none"/>
        </w:rPr>
        <w:t>www.ndcs.org.uk</w:t>
      </w:r>
    </w:hyperlink>
    <w:r w:rsidR="00060C13">
      <w:tab/>
    </w:r>
    <w:r w:rsidR="00060C13">
      <w:tab/>
    </w:r>
    <w:sdt>
      <w:sdtPr>
        <w:id w:val="-1929104100"/>
        <w:docPartObj>
          <w:docPartGallery w:val="Page Numbers (Bottom of Page)"/>
          <w:docPartUnique/>
        </w:docPartObj>
      </w:sdtPr>
      <w:sdtEndPr>
        <w:rPr>
          <w:noProof/>
        </w:rPr>
      </w:sdtEndPr>
      <w:sdtContent>
        <w:r w:rsidR="00060C13">
          <w:rPr>
            <w:noProof/>
          </w:rPr>
          <w:fldChar w:fldCharType="begin"/>
        </w:r>
        <w:r w:rsidR="00060C13">
          <w:rPr>
            <w:noProof/>
          </w:rPr>
          <w:instrText xml:space="preserve"> PAGE   \* MERGEFORMAT </w:instrText>
        </w:r>
        <w:r w:rsidR="00060C13">
          <w:rPr>
            <w:noProof/>
          </w:rPr>
          <w:fldChar w:fldCharType="separate"/>
        </w:r>
        <w:r>
          <w:rPr>
            <w:noProof/>
          </w:rPr>
          <w:t>1</w:t>
        </w:r>
        <w:r w:rsidR="00060C13">
          <w:rPr>
            <w:noProof/>
          </w:rPr>
          <w:fldChar w:fldCharType="end"/>
        </w:r>
      </w:sdtContent>
    </w:sdt>
  </w:p>
  <w:p w14:paraId="3E5570E8" w14:textId="77777777" w:rsidR="00060C13" w:rsidRDefault="00060C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18FB9" w14:textId="77777777" w:rsidR="00060C13" w:rsidRDefault="00060C13">
    <w:pPr>
      <w:pStyle w:val="Footer"/>
    </w:pPr>
    <w:r>
      <w:t>Footer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E4041" w14:textId="77777777" w:rsidR="00060C13" w:rsidRDefault="00060C13">
      <w:r>
        <w:separator/>
      </w:r>
    </w:p>
  </w:footnote>
  <w:footnote w:type="continuationSeparator" w:id="0">
    <w:p w14:paraId="65CACC1C" w14:textId="77777777" w:rsidR="00060C13" w:rsidRDefault="00060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25E06DF"/>
    <w:multiLevelType w:val="hybridMultilevel"/>
    <w:tmpl w:val="88DA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A912E9"/>
    <w:multiLevelType w:val="hybridMultilevel"/>
    <w:tmpl w:val="54D0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F27E15"/>
    <w:multiLevelType w:val="hybridMultilevel"/>
    <w:tmpl w:val="9D64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AD0B9F"/>
    <w:multiLevelType w:val="hybridMultilevel"/>
    <w:tmpl w:val="17767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AE4371"/>
    <w:multiLevelType w:val="hybridMultilevel"/>
    <w:tmpl w:val="03EA9062"/>
    <w:lvl w:ilvl="0" w:tplc="0CBC0C5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C7736F"/>
    <w:multiLevelType w:val="hybridMultilevel"/>
    <w:tmpl w:val="7504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1E046D"/>
    <w:multiLevelType w:val="hybridMultilevel"/>
    <w:tmpl w:val="D8C4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52437D"/>
    <w:multiLevelType w:val="hybridMultilevel"/>
    <w:tmpl w:val="B428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39630F"/>
    <w:multiLevelType w:val="hybridMultilevel"/>
    <w:tmpl w:val="F4DE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6F09B6"/>
    <w:multiLevelType w:val="hybridMultilevel"/>
    <w:tmpl w:val="5E1A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0C18C4"/>
    <w:multiLevelType w:val="multilevel"/>
    <w:tmpl w:val="11B4705A"/>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710171C"/>
    <w:multiLevelType w:val="hybridMultilevel"/>
    <w:tmpl w:val="CF0E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7C28A5"/>
    <w:multiLevelType w:val="hybridMultilevel"/>
    <w:tmpl w:val="1EB0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8A01FBB"/>
    <w:multiLevelType w:val="hybridMultilevel"/>
    <w:tmpl w:val="DB469114"/>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92F72F6"/>
    <w:multiLevelType w:val="hybridMultilevel"/>
    <w:tmpl w:val="456C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9A51DC5"/>
    <w:multiLevelType w:val="hybridMultilevel"/>
    <w:tmpl w:val="77D0D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9C211A1"/>
    <w:multiLevelType w:val="hybridMultilevel"/>
    <w:tmpl w:val="252A4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B003C51"/>
    <w:multiLevelType w:val="hybridMultilevel"/>
    <w:tmpl w:val="3AF41830"/>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B254BF6"/>
    <w:multiLevelType w:val="hybridMultilevel"/>
    <w:tmpl w:val="D0A86AD6"/>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B7C34E4"/>
    <w:multiLevelType w:val="hybridMultilevel"/>
    <w:tmpl w:val="A58C6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BD50D2A"/>
    <w:multiLevelType w:val="hybridMultilevel"/>
    <w:tmpl w:val="9266B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EF044E2"/>
    <w:multiLevelType w:val="hybridMultilevel"/>
    <w:tmpl w:val="B88E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F5B363D"/>
    <w:multiLevelType w:val="hybridMultilevel"/>
    <w:tmpl w:val="76ECB8A4"/>
    <w:lvl w:ilvl="0" w:tplc="0CBC0C5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034556C"/>
    <w:multiLevelType w:val="hybridMultilevel"/>
    <w:tmpl w:val="CC9AE5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1110593C"/>
    <w:multiLevelType w:val="hybridMultilevel"/>
    <w:tmpl w:val="5044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13A7EE7"/>
    <w:multiLevelType w:val="hybridMultilevel"/>
    <w:tmpl w:val="00785A00"/>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1826E77"/>
    <w:multiLevelType w:val="hybridMultilevel"/>
    <w:tmpl w:val="2A5EACD0"/>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21263E3"/>
    <w:multiLevelType w:val="hybridMultilevel"/>
    <w:tmpl w:val="6C14B55A"/>
    <w:lvl w:ilvl="0" w:tplc="BAA629B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3D91B35"/>
    <w:multiLevelType w:val="hybridMultilevel"/>
    <w:tmpl w:val="CE78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3DB5D4D"/>
    <w:multiLevelType w:val="hybridMultilevel"/>
    <w:tmpl w:val="2BBA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4BC282A"/>
    <w:multiLevelType w:val="hybridMultilevel"/>
    <w:tmpl w:val="2F6E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4CE50E0"/>
    <w:multiLevelType w:val="hybridMultilevel"/>
    <w:tmpl w:val="F0F2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4EE34F3"/>
    <w:multiLevelType w:val="hybridMultilevel"/>
    <w:tmpl w:val="3786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6B0079E"/>
    <w:multiLevelType w:val="hybridMultilevel"/>
    <w:tmpl w:val="E6DA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6CF337E"/>
    <w:multiLevelType w:val="hybridMultilevel"/>
    <w:tmpl w:val="30EC14DA"/>
    <w:lvl w:ilvl="0" w:tplc="22847A24">
      <w:start w:val="7"/>
      <w:numFmt w:val="bullet"/>
      <w:lvlText w:val="-"/>
      <w:lvlJc w:val="left"/>
      <w:pPr>
        <w:ind w:left="1440" w:hanging="360"/>
      </w:pPr>
      <w:rPr>
        <w:rFonts w:ascii="Calibri" w:eastAsia="Times New Roman" w:hAnsi="Calibri"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174B3FA6"/>
    <w:multiLevelType w:val="hybridMultilevel"/>
    <w:tmpl w:val="257A1860"/>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754274A"/>
    <w:multiLevelType w:val="hybridMultilevel"/>
    <w:tmpl w:val="E3DE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77E69B2"/>
    <w:multiLevelType w:val="hybridMultilevel"/>
    <w:tmpl w:val="3832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7862397"/>
    <w:multiLevelType w:val="hybridMultilevel"/>
    <w:tmpl w:val="3C3E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9ED560F"/>
    <w:multiLevelType w:val="hybridMultilevel"/>
    <w:tmpl w:val="85FE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9F0389E"/>
    <w:multiLevelType w:val="hybridMultilevel"/>
    <w:tmpl w:val="7E8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A9D2A44"/>
    <w:multiLevelType w:val="hybridMultilevel"/>
    <w:tmpl w:val="135CF8C0"/>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BEA26AD"/>
    <w:multiLevelType w:val="hybridMultilevel"/>
    <w:tmpl w:val="1A545090"/>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1C994DF2"/>
    <w:multiLevelType w:val="hybridMultilevel"/>
    <w:tmpl w:val="B65453CC"/>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EBA0BE8"/>
    <w:multiLevelType w:val="hybridMultilevel"/>
    <w:tmpl w:val="0254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01F6D88"/>
    <w:multiLevelType w:val="hybridMultilevel"/>
    <w:tmpl w:val="9B0830A4"/>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0256AE5"/>
    <w:multiLevelType w:val="hybridMultilevel"/>
    <w:tmpl w:val="28D6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060421F"/>
    <w:multiLevelType w:val="hybridMultilevel"/>
    <w:tmpl w:val="C988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10275AB"/>
    <w:multiLevelType w:val="hybridMultilevel"/>
    <w:tmpl w:val="C05E8BE4"/>
    <w:lvl w:ilvl="0" w:tplc="22847A24">
      <w:start w:val="7"/>
      <w:numFmt w:val="bullet"/>
      <w:lvlText w:val="-"/>
      <w:lvlJc w:val="left"/>
      <w:pPr>
        <w:ind w:left="1500" w:hanging="360"/>
      </w:pPr>
      <w:rPr>
        <w:rFonts w:ascii="Calibri" w:eastAsia="Times New Roman" w:hAnsi="Calibri" w:cs="Times New Roman" w:hint="default"/>
        <w:b w:val="0"/>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4" w15:restartNumberingAfterBreak="0">
    <w:nsid w:val="21D640AC"/>
    <w:multiLevelType w:val="hybridMultilevel"/>
    <w:tmpl w:val="6B46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20974FF"/>
    <w:multiLevelType w:val="hybridMultilevel"/>
    <w:tmpl w:val="AF5C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25B2590"/>
    <w:multiLevelType w:val="hybridMultilevel"/>
    <w:tmpl w:val="91E6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33A26A6"/>
    <w:multiLevelType w:val="hybridMultilevel"/>
    <w:tmpl w:val="CFD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4963DF2"/>
    <w:multiLevelType w:val="hybridMultilevel"/>
    <w:tmpl w:val="5A80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6AD6B38"/>
    <w:multiLevelType w:val="hybridMultilevel"/>
    <w:tmpl w:val="3FCCD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27907271"/>
    <w:multiLevelType w:val="hybridMultilevel"/>
    <w:tmpl w:val="385A305A"/>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8BB480A"/>
    <w:multiLevelType w:val="hybridMultilevel"/>
    <w:tmpl w:val="C0BC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9F84AE4"/>
    <w:multiLevelType w:val="hybridMultilevel"/>
    <w:tmpl w:val="0F08F514"/>
    <w:lvl w:ilvl="0" w:tplc="670A53B0">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2A7B722E"/>
    <w:multiLevelType w:val="hybridMultilevel"/>
    <w:tmpl w:val="1E4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C5031CC"/>
    <w:multiLevelType w:val="hybridMultilevel"/>
    <w:tmpl w:val="432C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D223C71"/>
    <w:multiLevelType w:val="hybridMultilevel"/>
    <w:tmpl w:val="F9F4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F633013"/>
    <w:multiLevelType w:val="hybridMultilevel"/>
    <w:tmpl w:val="EA94C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F9D51ED"/>
    <w:multiLevelType w:val="hybridMultilevel"/>
    <w:tmpl w:val="02528184"/>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FFF1115"/>
    <w:multiLevelType w:val="hybridMultilevel"/>
    <w:tmpl w:val="0809001D"/>
    <w:styleLink w:val="1ai"/>
    <w:lvl w:ilvl="0" w:tplc="9796C876">
      <w:start w:val="1"/>
      <w:numFmt w:val="decimal"/>
      <w:lvlText w:val="%1)"/>
      <w:lvlJc w:val="left"/>
      <w:pPr>
        <w:ind w:left="360" w:hanging="360"/>
      </w:pPr>
    </w:lvl>
    <w:lvl w:ilvl="1" w:tplc="EE4C61B4">
      <w:start w:val="1"/>
      <w:numFmt w:val="lowerLetter"/>
      <w:lvlText w:val="%2)"/>
      <w:lvlJc w:val="left"/>
      <w:pPr>
        <w:ind w:left="720" w:hanging="360"/>
      </w:pPr>
    </w:lvl>
    <w:lvl w:ilvl="2" w:tplc="D1A6815E">
      <w:start w:val="1"/>
      <w:numFmt w:val="lowerRoman"/>
      <w:lvlText w:val="%3)"/>
      <w:lvlJc w:val="left"/>
      <w:pPr>
        <w:ind w:left="1080" w:hanging="360"/>
      </w:pPr>
    </w:lvl>
    <w:lvl w:ilvl="3" w:tplc="7D0468F6">
      <w:start w:val="1"/>
      <w:numFmt w:val="decimal"/>
      <w:lvlText w:val="(%4)"/>
      <w:lvlJc w:val="left"/>
      <w:pPr>
        <w:ind w:left="1440" w:hanging="360"/>
      </w:pPr>
    </w:lvl>
    <w:lvl w:ilvl="4" w:tplc="0D8024EC">
      <w:start w:val="1"/>
      <w:numFmt w:val="lowerLetter"/>
      <w:lvlText w:val="(%5)"/>
      <w:lvlJc w:val="left"/>
      <w:pPr>
        <w:ind w:left="1800" w:hanging="360"/>
      </w:pPr>
    </w:lvl>
    <w:lvl w:ilvl="5" w:tplc="B530A968">
      <w:start w:val="1"/>
      <w:numFmt w:val="lowerRoman"/>
      <w:lvlText w:val="(%6)"/>
      <w:lvlJc w:val="left"/>
      <w:pPr>
        <w:ind w:left="2160" w:hanging="360"/>
      </w:pPr>
    </w:lvl>
    <w:lvl w:ilvl="6" w:tplc="697E5D38">
      <w:start w:val="1"/>
      <w:numFmt w:val="decimal"/>
      <w:lvlText w:val="%7."/>
      <w:lvlJc w:val="left"/>
      <w:pPr>
        <w:ind w:left="2520" w:hanging="360"/>
      </w:pPr>
    </w:lvl>
    <w:lvl w:ilvl="7" w:tplc="A2980CC4">
      <w:start w:val="1"/>
      <w:numFmt w:val="lowerLetter"/>
      <w:lvlText w:val="%8."/>
      <w:lvlJc w:val="left"/>
      <w:pPr>
        <w:ind w:left="2880" w:hanging="360"/>
      </w:pPr>
    </w:lvl>
    <w:lvl w:ilvl="8" w:tplc="1318C4AE">
      <w:start w:val="1"/>
      <w:numFmt w:val="lowerRoman"/>
      <w:lvlText w:val="%9."/>
      <w:lvlJc w:val="left"/>
      <w:pPr>
        <w:ind w:left="3240" w:hanging="360"/>
      </w:pPr>
    </w:lvl>
  </w:abstractNum>
  <w:abstractNum w:abstractNumId="69" w15:restartNumberingAfterBreak="0">
    <w:nsid w:val="30073DF7"/>
    <w:multiLevelType w:val="hybridMultilevel"/>
    <w:tmpl w:val="D7A0C1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3130376A"/>
    <w:multiLevelType w:val="hybridMultilevel"/>
    <w:tmpl w:val="20E8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2AE7F14"/>
    <w:multiLevelType w:val="hybridMultilevel"/>
    <w:tmpl w:val="FCACE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2AF2064"/>
    <w:multiLevelType w:val="hybridMultilevel"/>
    <w:tmpl w:val="B6021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53A2DAC"/>
    <w:multiLevelType w:val="hybridMultilevel"/>
    <w:tmpl w:val="9DEE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57867DF"/>
    <w:multiLevelType w:val="hybridMultilevel"/>
    <w:tmpl w:val="5F443788"/>
    <w:lvl w:ilvl="0" w:tplc="22847A24">
      <w:start w:val="7"/>
      <w:numFmt w:val="bullet"/>
      <w:lvlText w:val="-"/>
      <w:lvlJc w:val="left"/>
      <w:pPr>
        <w:ind w:left="1080" w:hanging="360"/>
      </w:pPr>
      <w:rPr>
        <w:rFonts w:ascii="Calibri" w:eastAsia="Times New Roman"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373D5297"/>
    <w:multiLevelType w:val="multilevel"/>
    <w:tmpl w:val="C030851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8EC7660"/>
    <w:multiLevelType w:val="hybridMultilevel"/>
    <w:tmpl w:val="1BFE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ACC6B38"/>
    <w:multiLevelType w:val="hybridMultilevel"/>
    <w:tmpl w:val="218E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B461C6F"/>
    <w:multiLevelType w:val="hybridMultilevel"/>
    <w:tmpl w:val="1E02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C153038"/>
    <w:multiLevelType w:val="hybridMultilevel"/>
    <w:tmpl w:val="003E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C3327FD"/>
    <w:multiLevelType w:val="hybridMultilevel"/>
    <w:tmpl w:val="8070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C4564BE"/>
    <w:multiLevelType w:val="hybridMultilevel"/>
    <w:tmpl w:val="55365CF6"/>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DBC2656"/>
    <w:multiLevelType w:val="hybridMultilevel"/>
    <w:tmpl w:val="BCF6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DD85435"/>
    <w:multiLevelType w:val="hybridMultilevel"/>
    <w:tmpl w:val="9C42F98A"/>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EDD66C3"/>
    <w:multiLevelType w:val="hybridMultilevel"/>
    <w:tmpl w:val="0B8E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F380443"/>
    <w:multiLevelType w:val="hybridMultilevel"/>
    <w:tmpl w:val="3DD0E96C"/>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FA13681"/>
    <w:multiLevelType w:val="hybridMultilevel"/>
    <w:tmpl w:val="59BA99C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87" w15:restartNumberingAfterBreak="0">
    <w:nsid w:val="3FE7456C"/>
    <w:multiLevelType w:val="hybridMultilevel"/>
    <w:tmpl w:val="2340C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0EC6EB9"/>
    <w:multiLevelType w:val="hybridMultilevel"/>
    <w:tmpl w:val="EC8420D8"/>
    <w:lvl w:ilvl="0" w:tplc="BAA629B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10D560A"/>
    <w:multiLevelType w:val="hybridMultilevel"/>
    <w:tmpl w:val="E7148C2E"/>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1371C5E"/>
    <w:multiLevelType w:val="hybridMultilevel"/>
    <w:tmpl w:val="E056E9D4"/>
    <w:lvl w:ilvl="0" w:tplc="670A53B0">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1AD51C5"/>
    <w:multiLevelType w:val="hybridMultilevel"/>
    <w:tmpl w:val="781E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1E364CC"/>
    <w:multiLevelType w:val="hybridMultilevel"/>
    <w:tmpl w:val="4684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2160B2C"/>
    <w:multiLevelType w:val="hybridMultilevel"/>
    <w:tmpl w:val="D876C414"/>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30B3939"/>
    <w:multiLevelType w:val="hybridMultilevel"/>
    <w:tmpl w:val="1C8A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5602B79"/>
    <w:multiLevelType w:val="hybridMultilevel"/>
    <w:tmpl w:val="EE6C6694"/>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6433234"/>
    <w:multiLevelType w:val="hybridMultilevel"/>
    <w:tmpl w:val="4E64A84E"/>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65604F4"/>
    <w:multiLevelType w:val="hybridMultilevel"/>
    <w:tmpl w:val="44EA4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738767C"/>
    <w:multiLevelType w:val="hybridMultilevel"/>
    <w:tmpl w:val="8BFE01E2"/>
    <w:lvl w:ilvl="0" w:tplc="22847A24">
      <w:start w:val="7"/>
      <w:numFmt w:val="bullet"/>
      <w:lvlText w:val="-"/>
      <w:lvlJc w:val="left"/>
      <w:pPr>
        <w:ind w:left="780" w:hanging="360"/>
      </w:pPr>
      <w:rPr>
        <w:rFonts w:ascii="Calibri" w:eastAsia="Times New Roman" w:hAnsi="Calibri" w:cs="Times New Roman" w:hint="default"/>
        <w:b w:val="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9" w15:restartNumberingAfterBreak="0">
    <w:nsid w:val="476D7133"/>
    <w:multiLevelType w:val="hybridMultilevel"/>
    <w:tmpl w:val="E578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8354B97"/>
    <w:multiLevelType w:val="hybridMultilevel"/>
    <w:tmpl w:val="39FCF550"/>
    <w:lvl w:ilvl="0" w:tplc="22847A24">
      <w:start w:val="7"/>
      <w:numFmt w:val="bullet"/>
      <w:lvlText w:val="-"/>
      <w:lvlJc w:val="left"/>
      <w:pPr>
        <w:ind w:left="780" w:hanging="360"/>
      </w:pPr>
      <w:rPr>
        <w:rFonts w:ascii="Calibri" w:eastAsia="Times New Roman" w:hAnsi="Calibri" w:cs="Times New Roman" w:hint="default"/>
        <w:b w:val="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1" w15:restartNumberingAfterBreak="0">
    <w:nsid w:val="493E0617"/>
    <w:multiLevelType w:val="hybridMultilevel"/>
    <w:tmpl w:val="B11899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A277B3D"/>
    <w:multiLevelType w:val="hybridMultilevel"/>
    <w:tmpl w:val="7E90FBE4"/>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B5F2F18"/>
    <w:multiLevelType w:val="hybridMultilevel"/>
    <w:tmpl w:val="EADE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BC22028"/>
    <w:multiLevelType w:val="hybridMultilevel"/>
    <w:tmpl w:val="CD0C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C970C28"/>
    <w:multiLevelType w:val="hybridMultilevel"/>
    <w:tmpl w:val="19CE324A"/>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DA86C71"/>
    <w:multiLevelType w:val="hybridMultilevel"/>
    <w:tmpl w:val="F042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F023741"/>
    <w:multiLevelType w:val="hybridMultilevel"/>
    <w:tmpl w:val="F9667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F215DA1"/>
    <w:multiLevelType w:val="hybridMultilevel"/>
    <w:tmpl w:val="590A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F972764"/>
    <w:multiLevelType w:val="hybridMultilevel"/>
    <w:tmpl w:val="C8EC83BA"/>
    <w:lvl w:ilvl="0" w:tplc="0CBC0C5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15D270A"/>
    <w:multiLevelType w:val="hybridMultilevel"/>
    <w:tmpl w:val="EF1C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18700AE"/>
    <w:multiLevelType w:val="hybridMultilevel"/>
    <w:tmpl w:val="6D2C9C7C"/>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35058EE"/>
    <w:multiLevelType w:val="hybridMultilevel"/>
    <w:tmpl w:val="B69E3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38309B5"/>
    <w:multiLevelType w:val="hybridMultilevel"/>
    <w:tmpl w:val="48E879CE"/>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3AD504D"/>
    <w:multiLevelType w:val="hybridMultilevel"/>
    <w:tmpl w:val="DA42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3BC1F00"/>
    <w:multiLevelType w:val="hybridMultilevel"/>
    <w:tmpl w:val="CFAE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4A619B0"/>
    <w:multiLevelType w:val="hybridMultilevel"/>
    <w:tmpl w:val="5672B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56E27E4"/>
    <w:multiLevelType w:val="hybridMultilevel"/>
    <w:tmpl w:val="24C4FC38"/>
    <w:lvl w:ilvl="0" w:tplc="646632FA">
      <w:start w:val="1"/>
      <w:numFmt w:val="bullet"/>
      <w:lvlText w:val=""/>
      <w:lvlJc w:val="left"/>
      <w:pPr>
        <w:tabs>
          <w:tab w:val="num" w:pos="720"/>
        </w:tabs>
        <w:ind w:left="720" w:hanging="360"/>
      </w:pPr>
      <w:rPr>
        <w:rFonts w:ascii="Wingdings" w:hAnsi="Wingdings" w:hint="default"/>
        <w:sz w:val="20"/>
      </w:rPr>
    </w:lvl>
    <w:lvl w:ilvl="1" w:tplc="EFA05794" w:tentative="1">
      <w:start w:val="1"/>
      <w:numFmt w:val="bullet"/>
      <w:lvlText w:val=""/>
      <w:lvlJc w:val="left"/>
      <w:pPr>
        <w:tabs>
          <w:tab w:val="num" w:pos="1440"/>
        </w:tabs>
        <w:ind w:left="1440" w:hanging="360"/>
      </w:pPr>
      <w:rPr>
        <w:rFonts w:ascii="Wingdings" w:hAnsi="Wingdings" w:hint="default"/>
        <w:sz w:val="20"/>
      </w:rPr>
    </w:lvl>
    <w:lvl w:ilvl="2" w:tplc="2E480AAC" w:tentative="1">
      <w:start w:val="1"/>
      <w:numFmt w:val="bullet"/>
      <w:lvlText w:val=""/>
      <w:lvlJc w:val="left"/>
      <w:pPr>
        <w:tabs>
          <w:tab w:val="num" w:pos="2160"/>
        </w:tabs>
        <w:ind w:left="2160" w:hanging="360"/>
      </w:pPr>
      <w:rPr>
        <w:rFonts w:ascii="Wingdings" w:hAnsi="Wingdings" w:hint="default"/>
        <w:sz w:val="20"/>
      </w:rPr>
    </w:lvl>
    <w:lvl w:ilvl="3" w:tplc="D05048A2" w:tentative="1">
      <w:start w:val="1"/>
      <w:numFmt w:val="bullet"/>
      <w:lvlText w:val=""/>
      <w:lvlJc w:val="left"/>
      <w:pPr>
        <w:tabs>
          <w:tab w:val="num" w:pos="2880"/>
        </w:tabs>
        <w:ind w:left="2880" w:hanging="360"/>
      </w:pPr>
      <w:rPr>
        <w:rFonts w:ascii="Wingdings" w:hAnsi="Wingdings" w:hint="default"/>
        <w:sz w:val="20"/>
      </w:rPr>
    </w:lvl>
    <w:lvl w:ilvl="4" w:tplc="C3A6584A" w:tentative="1">
      <w:start w:val="1"/>
      <w:numFmt w:val="bullet"/>
      <w:lvlText w:val=""/>
      <w:lvlJc w:val="left"/>
      <w:pPr>
        <w:tabs>
          <w:tab w:val="num" w:pos="3600"/>
        </w:tabs>
        <w:ind w:left="3600" w:hanging="360"/>
      </w:pPr>
      <w:rPr>
        <w:rFonts w:ascii="Wingdings" w:hAnsi="Wingdings" w:hint="default"/>
        <w:sz w:val="20"/>
      </w:rPr>
    </w:lvl>
    <w:lvl w:ilvl="5" w:tplc="A6A0DA3C" w:tentative="1">
      <w:start w:val="1"/>
      <w:numFmt w:val="bullet"/>
      <w:lvlText w:val=""/>
      <w:lvlJc w:val="left"/>
      <w:pPr>
        <w:tabs>
          <w:tab w:val="num" w:pos="4320"/>
        </w:tabs>
        <w:ind w:left="4320" w:hanging="360"/>
      </w:pPr>
      <w:rPr>
        <w:rFonts w:ascii="Wingdings" w:hAnsi="Wingdings" w:hint="default"/>
        <w:sz w:val="20"/>
      </w:rPr>
    </w:lvl>
    <w:lvl w:ilvl="6" w:tplc="C9E60E0E" w:tentative="1">
      <w:start w:val="1"/>
      <w:numFmt w:val="bullet"/>
      <w:lvlText w:val=""/>
      <w:lvlJc w:val="left"/>
      <w:pPr>
        <w:tabs>
          <w:tab w:val="num" w:pos="5040"/>
        </w:tabs>
        <w:ind w:left="5040" w:hanging="360"/>
      </w:pPr>
      <w:rPr>
        <w:rFonts w:ascii="Wingdings" w:hAnsi="Wingdings" w:hint="default"/>
        <w:sz w:val="20"/>
      </w:rPr>
    </w:lvl>
    <w:lvl w:ilvl="7" w:tplc="A3DCC780" w:tentative="1">
      <w:start w:val="1"/>
      <w:numFmt w:val="bullet"/>
      <w:lvlText w:val=""/>
      <w:lvlJc w:val="left"/>
      <w:pPr>
        <w:tabs>
          <w:tab w:val="num" w:pos="5760"/>
        </w:tabs>
        <w:ind w:left="5760" w:hanging="360"/>
      </w:pPr>
      <w:rPr>
        <w:rFonts w:ascii="Wingdings" w:hAnsi="Wingdings" w:hint="default"/>
        <w:sz w:val="20"/>
      </w:rPr>
    </w:lvl>
    <w:lvl w:ilvl="8" w:tplc="296EE00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5845F05"/>
    <w:multiLevelType w:val="hybridMultilevel"/>
    <w:tmpl w:val="3DDC8CE0"/>
    <w:lvl w:ilvl="0" w:tplc="0CBC0C5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59E6469"/>
    <w:multiLevelType w:val="hybridMultilevel"/>
    <w:tmpl w:val="9354A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6082D7A"/>
    <w:multiLevelType w:val="hybridMultilevel"/>
    <w:tmpl w:val="C9FC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85C7F21"/>
    <w:multiLevelType w:val="hybridMultilevel"/>
    <w:tmpl w:val="DFFEA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A9C5993"/>
    <w:multiLevelType w:val="hybridMultilevel"/>
    <w:tmpl w:val="2D683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AC639D0"/>
    <w:multiLevelType w:val="multilevel"/>
    <w:tmpl w:val="D4DC9BE6"/>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5C864EB0"/>
    <w:multiLevelType w:val="hybridMultilevel"/>
    <w:tmpl w:val="C5C6BF8C"/>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CE44E1C"/>
    <w:multiLevelType w:val="multilevel"/>
    <w:tmpl w:val="D4DC9BE6"/>
    <w:numStyleLink w:val="NDCSAppendixHeadings"/>
  </w:abstractNum>
  <w:abstractNum w:abstractNumId="126" w15:restartNumberingAfterBreak="0">
    <w:nsid w:val="5CEF01FB"/>
    <w:multiLevelType w:val="hybridMultilevel"/>
    <w:tmpl w:val="44A8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E69336C"/>
    <w:multiLevelType w:val="hybridMultilevel"/>
    <w:tmpl w:val="D50A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ED02B4A"/>
    <w:multiLevelType w:val="hybridMultilevel"/>
    <w:tmpl w:val="D3BC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F89496C"/>
    <w:multiLevelType w:val="hybridMultilevel"/>
    <w:tmpl w:val="57EEDD8E"/>
    <w:lvl w:ilvl="0" w:tplc="5FA8476C">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5F8B2D88"/>
    <w:multiLevelType w:val="hybridMultilevel"/>
    <w:tmpl w:val="E130B36C"/>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01602B6"/>
    <w:multiLevelType w:val="hybridMultilevel"/>
    <w:tmpl w:val="7A44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28E20EB"/>
    <w:multiLevelType w:val="hybridMultilevel"/>
    <w:tmpl w:val="17C8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34648C3"/>
    <w:multiLevelType w:val="hybridMultilevel"/>
    <w:tmpl w:val="61D809B2"/>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0A7CAB"/>
    <w:multiLevelType w:val="hybridMultilevel"/>
    <w:tmpl w:val="F55A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A4624A"/>
    <w:multiLevelType w:val="hybridMultilevel"/>
    <w:tmpl w:val="DE2A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6F93992"/>
    <w:multiLevelType w:val="hybridMultilevel"/>
    <w:tmpl w:val="89C8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7DD60C0"/>
    <w:multiLevelType w:val="hybridMultilevel"/>
    <w:tmpl w:val="D01E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7DD683C"/>
    <w:multiLevelType w:val="hybridMultilevel"/>
    <w:tmpl w:val="FAF4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85B3173"/>
    <w:multiLevelType w:val="hybridMultilevel"/>
    <w:tmpl w:val="79D0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86C37C8"/>
    <w:multiLevelType w:val="hybridMultilevel"/>
    <w:tmpl w:val="846483D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8D90EBE"/>
    <w:multiLevelType w:val="hybridMultilevel"/>
    <w:tmpl w:val="6C402F44"/>
    <w:lvl w:ilvl="0" w:tplc="BAA629B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90F2735"/>
    <w:multiLevelType w:val="hybridMultilevel"/>
    <w:tmpl w:val="C122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B987429"/>
    <w:multiLevelType w:val="hybridMultilevel"/>
    <w:tmpl w:val="9A3C90B4"/>
    <w:lvl w:ilvl="0" w:tplc="0CBC0C5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B9A504E"/>
    <w:multiLevelType w:val="multilevel"/>
    <w:tmpl w:val="11B4705A"/>
    <w:numStyleLink w:val="NDCSHeadingsandNumbers"/>
  </w:abstractNum>
  <w:abstractNum w:abstractNumId="145" w15:restartNumberingAfterBreak="0">
    <w:nsid w:val="6C6A67A9"/>
    <w:multiLevelType w:val="hybridMultilevel"/>
    <w:tmpl w:val="2014156A"/>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CF2614C"/>
    <w:multiLevelType w:val="hybridMultilevel"/>
    <w:tmpl w:val="E7380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D2202F4"/>
    <w:multiLevelType w:val="hybridMultilevel"/>
    <w:tmpl w:val="ED8C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185390"/>
    <w:multiLevelType w:val="hybridMultilevel"/>
    <w:tmpl w:val="4D901D04"/>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E323FCE"/>
    <w:multiLevelType w:val="hybridMultilevel"/>
    <w:tmpl w:val="26E22F24"/>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FB84274"/>
    <w:multiLevelType w:val="hybridMultilevel"/>
    <w:tmpl w:val="28EC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09725A4"/>
    <w:multiLevelType w:val="hybridMultilevel"/>
    <w:tmpl w:val="65E20448"/>
    <w:lvl w:ilvl="0" w:tplc="0CBC0C54">
      <w:numFmt w:val="bullet"/>
      <w:lvlText w:val="•"/>
      <w:lvlJc w:val="left"/>
      <w:pPr>
        <w:ind w:left="720" w:hanging="360"/>
      </w:pPr>
      <w:rPr>
        <w:rFonts w:ascii="Calibri" w:eastAsia="Calibr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0C21D1E"/>
    <w:multiLevelType w:val="hybridMultilevel"/>
    <w:tmpl w:val="7354CCA8"/>
    <w:numStyleLink w:val="NDCSBullets"/>
  </w:abstractNum>
  <w:abstractNum w:abstractNumId="153" w15:restartNumberingAfterBreak="0">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0FE0B91"/>
    <w:multiLevelType w:val="hybridMultilevel"/>
    <w:tmpl w:val="F6BA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1481942"/>
    <w:multiLevelType w:val="hybridMultilevel"/>
    <w:tmpl w:val="61DA6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22C6389"/>
    <w:multiLevelType w:val="hybridMultilevel"/>
    <w:tmpl w:val="884A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25A2718"/>
    <w:multiLevelType w:val="hybridMultilevel"/>
    <w:tmpl w:val="02AC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2E508A0"/>
    <w:multiLevelType w:val="hybridMultilevel"/>
    <w:tmpl w:val="2210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3956A07"/>
    <w:multiLevelType w:val="hybridMultilevel"/>
    <w:tmpl w:val="7354CCA8"/>
    <w:styleLink w:val="NDCSBullets"/>
    <w:lvl w:ilvl="0" w:tplc="AFCCCA72">
      <w:start w:val="1"/>
      <w:numFmt w:val="bullet"/>
      <w:pStyle w:val="ListBullet"/>
      <w:lvlText w:val=""/>
      <w:lvlJc w:val="left"/>
      <w:pPr>
        <w:tabs>
          <w:tab w:val="num" w:pos="360"/>
        </w:tabs>
        <w:ind w:left="425" w:hanging="425"/>
      </w:pPr>
      <w:rPr>
        <w:rFonts w:ascii="Symbol" w:hAnsi="Symbol" w:hint="default"/>
      </w:rPr>
    </w:lvl>
    <w:lvl w:ilvl="1" w:tplc="2FCE54DC">
      <w:start w:val="1"/>
      <w:numFmt w:val="bullet"/>
      <w:pStyle w:val="ListBullet2"/>
      <w:lvlText w:val="o"/>
      <w:lvlJc w:val="left"/>
      <w:pPr>
        <w:ind w:left="992" w:hanging="425"/>
      </w:pPr>
      <w:rPr>
        <w:rFonts w:asciiTheme="minorHAnsi" w:hAnsiTheme="minorHAnsi" w:hint="default"/>
      </w:rPr>
    </w:lvl>
    <w:lvl w:ilvl="2" w:tplc="F93C3BA4">
      <w:start w:val="1"/>
      <w:numFmt w:val="bullet"/>
      <w:pStyle w:val="ListBullet3"/>
      <w:lvlText w:val="–"/>
      <w:lvlJc w:val="left"/>
      <w:pPr>
        <w:ind w:left="1418" w:hanging="426"/>
      </w:pPr>
      <w:rPr>
        <w:rFonts w:ascii="Calibri" w:hAnsi="Calibri" w:hint="default"/>
      </w:rPr>
    </w:lvl>
    <w:lvl w:ilvl="3" w:tplc="54A48666">
      <w:start w:val="1"/>
      <w:numFmt w:val="bullet"/>
      <w:lvlText w:val=""/>
      <w:lvlJc w:val="left"/>
      <w:pPr>
        <w:ind w:left="2880" w:hanging="360"/>
      </w:pPr>
      <w:rPr>
        <w:rFonts w:ascii="Symbol" w:hAnsi="Symbol" w:hint="default"/>
      </w:rPr>
    </w:lvl>
    <w:lvl w:ilvl="4" w:tplc="79D8C5EA">
      <w:start w:val="1"/>
      <w:numFmt w:val="bullet"/>
      <w:lvlText w:val="o"/>
      <w:lvlJc w:val="left"/>
      <w:pPr>
        <w:ind w:left="3600" w:hanging="360"/>
      </w:pPr>
      <w:rPr>
        <w:rFonts w:ascii="Courier New" w:hAnsi="Courier New" w:cs="Courier New" w:hint="default"/>
      </w:rPr>
    </w:lvl>
    <w:lvl w:ilvl="5" w:tplc="5590D7BE">
      <w:start w:val="1"/>
      <w:numFmt w:val="bullet"/>
      <w:lvlText w:val=""/>
      <w:lvlJc w:val="left"/>
      <w:pPr>
        <w:ind w:left="4320" w:hanging="360"/>
      </w:pPr>
      <w:rPr>
        <w:rFonts w:ascii="Wingdings" w:hAnsi="Wingdings" w:hint="default"/>
      </w:rPr>
    </w:lvl>
    <w:lvl w:ilvl="6" w:tplc="1D32691E">
      <w:start w:val="1"/>
      <w:numFmt w:val="bullet"/>
      <w:lvlText w:val=""/>
      <w:lvlJc w:val="left"/>
      <w:pPr>
        <w:ind w:left="5040" w:hanging="360"/>
      </w:pPr>
      <w:rPr>
        <w:rFonts w:ascii="Symbol" w:hAnsi="Symbol" w:hint="default"/>
      </w:rPr>
    </w:lvl>
    <w:lvl w:ilvl="7" w:tplc="42FAF2D6">
      <w:start w:val="1"/>
      <w:numFmt w:val="bullet"/>
      <w:lvlText w:val="o"/>
      <w:lvlJc w:val="left"/>
      <w:pPr>
        <w:ind w:left="5760" w:hanging="360"/>
      </w:pPr>
      <w:rPr>
        <w:rFonts w:ascii="Courier New" w:hAnsi="Courier New" w:cs="Courier New" w:hint="default"/>
      </w:rPr>
    </w:lvl>
    <w:lvl w:ilvl="8" w:tplc="84C60FA0">
      <w:start w:val="1"/>
      <w:numFmt w:val="bullet"/>
      <w:lvlText w:val=""/>
      <w:lvlJc w:val="left"/>
      <w:pPr>
        <w:ind w:left="6480" w:hanging="360"/>
      </w:pPr>
      <w:rPr>
        <w:rFonts w:ascii="Wingdings" w:hAnsi="Wingdings" w:hint="default"/>
      </w:rPr>
    </w:lvl>
  </w:abstractNum>
  <w:abstractNum w:abstractNumId="160" w15:restartNumberingAfterBreak="0">
    <w:nsid w:val="752B3BB7"/>
    <w:multiLevelType w:val="hybridMultilevel"/>
    <w:tmpl w:val="3B98C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52C72C9"/>
    <w:multiLevelType w:val="hybridMultilevel"/>
    <w:tmpl w:val="8F96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56904F1"/>
    <w:multiLevelType w:val="hybridMultilevel"/>
    <w:tmpl w:val="71B6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5EC42A3"/>
    <w:multiLevelType w:val="hybridMultilevel"/>
    <w:tmpl w:val="6210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6864728"/>
    <w:multiLevelType w:val="hybridMultilevel"/>
    <w:tmpl w:val="3B76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8A100B8"/>
    <w:multiLevelType w:val="hybridMultilevel"/>
    <w:tmpl w:val="A2F8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8D8412E"/>
    <w:multiLevelType w:val="hybridMultilevel"/>
    <w:tmpl w:val="EB9C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A2708FA"/>
    <w:multiLevelType w:val="hybridMultilevel"/>
    <w:tmpl w:val="4580CE86"/>
    <w:lvl w:ilvl="0" w:tplc="22847A24">
      <w:start w:val="7"/>
      <w:numFmt w:val="bullet"/>
      <w:lvlText w:val="-"/>
      <w:lvlJc w:val="left"/>
      <w:pPr>
        <w:ind w:left="1440" w:hanging="360"/>
      </w:pPr>
      <w:rPr>
        <w:rFonts w:ascii="Calibri" w:eastAsia="Times New Roman" w:hAnsi="Calibri" w:cs="Times New Roman" w:hint="default"/>
        <w:b w:val="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8" w15:restartNumberingAfterBreak="0">
    <w:nsid w:val="7A880B82"/>
    <w:multiLevelType w:val="hybridMultilevel"/>
    <w:tmpl w:val="87FE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AFC5F99"/>
    <w:multiLevelType w:val="hybridMultilevel"/>
    <w:tmpl w:val="5534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B471DBA"/>
    <w:multiLevelType w:val="hybridMultilevel"/>
    <w:tmpl w:val="4416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B49662C"/>
    <w:multiLevelType w:val="hybridMultilevel"/>
    <w:tmpl w:val="C806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BFE1D14"/>
    <w:multiLevelType w:val="hybridMultilevel"/>
    <w:tmpl w:val="626A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D0A2C3F"/>
    <w:multiLevelType w:val="hybridMultilevel"/>
    <w:tmpl w:val="6F8C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D8A77B1"/>
    <w:multiLevelType w:val="hybridMultilevel"/>
    <w:tmpl w:val="14E8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E112C3E"/>
    <w:multiLevelType w:val="hybridMultilevel"/>
    <w:tmpl w:val="251A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E171AE3"/>
    <w:multiLevelType w:val="hybridMultilevel"/>
    <w:tmpl w:val="6A64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7E637683"/>
    <w:multiLevelType w:val="hybridMultilevel"/>
    <w:tmpl w:val="7D0C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F316245"/>
    <w:multiLevelType w:val="hybridMultilevel"/>
    <w:tmpl w:val="838C3576"/>
    <w:lvl w:ilvl="0" w:tplc="22847A24">
      <w:start w:val="7"/>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7FA35795"/>
    <w:multiLevelType w:val="hybridMultilevel"/>
    <w:tmpl w:val="6C3E11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15"/>
  </w:num>
  <w:num w:numId="6">
    <w:abstractNumId w:val="144"/>
  </w:num>
  <w:num w:numId="7">
    <w:abstractNumId w:val="159"/>
  </w:num>
  <w:num w:numId="8">
    <w:abstractNumId w:val="123"/>
  </w:num>
  <w:num w:numId="9">
    <w:abstractNumId w:val="125"/>
  </w:num>
  <w:num w:numId="10">
    <w:abstractNumId w:val="153"/>
  </w:num>
  <w:num w:numId="11">
    <w:abstractNumId w:val="75"/>
  </w:num>
  <w:num w:numId="12">
    <w:abstractNumId w:val="68"/>
  </w:num>
  <w:num w:numId="13">
    <w:abstractNumId w:val="4"/>
  </w:num>
  <w:num w:numId="14">
    <w:abstractNumId w:val="152"/>
  </w:num>
  <w:num w:numId="15">
    <w:abstractNumId w:val="124"/>
  </w:num>
  <w:num w:numId="16">
    <w:abstractNumId w:val="31"/>
  </w:num>
  <w:num w:numId="17">
    <w:abstractNumId w:val="100"/>
  </w:num>
  <w:num w:numId="18">
    <w:abstractNumId w:val="67"/>
  </w:num>
  <w:num w:numId="19">
    <w:abstractNumId w:val="18"/>
  </w:num>
  <w:num w:numId="20">
    <w:abstractNumId w:val="93"/>
  </w:num>
  <w:num w:numId="21">
    <w:abstractNumId w:val="46"/>
  </w:num>
  <w:num w:numId="22">
    <w:abstractNumId w:val="117"/>
    <w:lvlOverride w:ilvl="0">
      <w:lvl w:ilvl="0" w:tplc="646632FA">
        <w:numFmt w:val="bullet"/>
        <w:lvlText w:val=""/>
        <w:lvlJc w:val="left"/>
        <w:pPr>
          <w:tabs>
            <w:tab w:val="num" w:pos="720"/>
          </w:tabs>
          <w:ind w:left="720" w:hanging="360"/>
        </w:pPr>
        <w:rPr>
          <w:rFonts w:ascii="Symbol" w:hAnsi="Symbol" w:hint="default"/>
          <w:sz w:val="20"/>
        </w:rPr>
      </w:lvl>
    </w:lvlOverride>
  </w:num>
  <w:num w:numId="23">
    <w:abstractNumId w:val="50"/>
  </w:num>
  <w:num w:numId="24">
    <w:abstractNumId w:val="40"/>
  </w:num>
  <w:num w:numId="25">
    <w:abstractNumId w:val="48"/>
  </w:num>
  <w:num w:numId="26">
    <w:abstractNumId w:val="145"/>
  </w:num>
  <w:num w:numId="27">
    <w:abstractNumId w:val="30"/>
  </w:num>
  <w:num w:numId="28">
    <w:abstractNumId w:val="105"/>
  </w:num>
  <w:num w:numId="29">
    <w:abstractNumId w:val="89"/>
  </w:num>
  <w:num w:numId="30">
    <w:abstractNumId w:val="47"/>
  </w:num>
  <w:num w:numId="31">
    <w:abstractNumId w:val="151"/>
  </w:num>
  <w:num w:numId="32">
    <w:abstractNumId w:val="118"/>
  </w:num>
  <w:num w:numId="33">
    <w:abstractNumId w:val="9"/>
  </w:num>
  <w:num w:numId="34">
    <w:abstractNumId w:val="143"/>
  </w:num>
  <w:num w:numId="35">
    <w:abstractNumId w:val="94"/>
  </w:num>
  <w:num w:numId="36">
    <w:abstractNumId w:val="49"/>
  </w:num>
  <w:num w:numId="37">
    <w:abstractNumId w:val="149"/>
  </w:num>
  <w:num w:numId="38">
    <w:abstractNumId w:val="111"/>
  </w:num>
  <w:num w:numId="39">
    <w:abstractNumId w:val="116"/>
  </w:num>
  <w:num w:numId="40">
    <w:abstractNumId w:val="167"/>
  </w:num>
  <w:num w:numId="41">
    <w:abstractNumId w:val="102"/>
  </w:num>
  <w:num w:numId="42">
    <w:abstractNumId w:val="108"/>
  </w:num>
  <w:num w:numId="43">
    <w:abstractNumId w:val="42"/>
  </w:num>
  <w:num w:numId="44">
    <w:abstractNumId w:val="11"/>
  </w:num>
  <w:num w:numId="45">
    <w:abstractNumId w:val="45"/>
  </w:num>
  <w:num w:numId="46">
    <w:abstractNumId w:val="85"/>
  </w:num>
  <w:num w:numId="47">
    <w:abstractNumId w:val="140"/>
  </w:num>
  <w:num w:numId="48">
    <w:abstractNumId w:val="20"/>
  </w:num>
  <w:num w:numId="49">
    <w:abstractNumId w:val="65"/>
  </w:num>
  <w:num w:numId="50">
    <w:abstractNumId w:val="113"/>
  </w:num>
  <w:num w:numId="51">
    <w:abstractNumId w:val="130"/>
  </w:num>
  <w:num w:numId="52">
    <w:abstractNumId w:val="72"/>
  </w:num>
  <w:num w:numId="53">
    <w:abstractNumId w:val="73"/>
  </w:num>
  <w:num w:numId="54">
    <w:abstractNumId w:val="10"/>
  </w:num>
  <w:num w:numId="55">
    <w:abstractNumId w:val="55"/>
  </w:num>
  <w:num w:numId="56">
    <w:abstractNumId w:val="166"/>
  </w:num>
  <w:num w:numId="57">
    <w:abstractNumId w:val="78"/>
  </w:num>
  <w:num w:numId="58">
    <w:abstractNumId w:val="82"/>
  </w:num>
  <w:num w:numId="59">
    <w:abstractNumId w:val="161"/>
  </w:num>
  <w:num w:numId="60">
    <w:abstractNumId w:val="176"/>
  </w:num>
  <w:num w:numId="61">
    <w:abstractNumId w:val="119"/>
  </w:num>
  <w:num w:numId="62">
    <w:abstractNumId w:val="52"/>
  </w:num>
  <w:num w:numId="63">
    <w:abstractNumId w:val="135"/>
  </w:num>
  <w:num w:numId="64">
    <w:abstractNumId w:val="174"/>
  </w:num>
  <w:num w:numId="65">
    <w:abstractNumId w:val="34"/>
  </w:num>
  <w:num w:numId="66">
    <w:abstractNumId w:val="115"/>
  </w:num>
  <w:num w:numId="67">
    <w:abstractNumId w:val="155"/>
  </w:num>
  <w:num w:numId="68">
    <w:abstractNumId w:val="17"/>
  </w:num>
  <w:num w:numId="69">
    <w:abstractNumId w:val="104"/>
  </w:num>
  <w:num w:numId="70">
    <w:abstractNumId w:val="25"/>
  </w:num>
  <w:num w:numId="71">
    <w:abstractNumId w:val="33"/>
  </w:num>
  <w:num w:numId="72">
    <w:abstractNumId w:val="136"/>
  </w:num>
  <w:num w:numId="73">
    <w:abstractNumId w:val="44"/>
  </w:num>
  <w:num w:numId="74">
    <w:abstractNumId w:val="157"/>
  </w:num>
  <w:num w:numId="75">
    <w:abstractNumId w:val="16"/>
  </w:num>
  <w:num w:numId="76">
    <w:abstractNumId w:val="138"/>
  </w:num>
  <w:num w:numId="77">
    <w:abstractNumId w:val="79"/>
  </w:num>
  <w:num w:numId="78">
    <w:abstractNumId w:val="58"/>
  </w:num>
  <w:num w:numId="79">
    <w:abstractNumId w:val="36"/>
  </w:num>
  <w:num w:numId="80">
    <w:abstractNumId w:val="43"/>
  </w:num>
  <w:num w:numId="81">
    <w:abstractNumId w:val="63"/>
  </w:num>
  <w:num w:numId="82">
    <w:abstractNumId w:val="175"/>
  </w:num>
  <w:num w:numId="83">
    <w:abstractNumId w:val="71"/>
  </w:num>
  <w:num w:numId="84">
    <w:abstractNumId w:val="35"/>
  </w:num>
  <w:num w:numId="85">
    <w:abstractNumId w:val="165"/>
  </w:num>
  <w:num w:numId="86">
    <w:abstractNumId w:val="126"/>
  </w:num>
  <w:num w:numId="87">
    <w:abstractNumId w:val="21"/>
  </w:num>
  <w:num w:numId="88">
    <w:abstractNumId w:val="69"/>
  </w:num>
  <w:num w:numId="89">
    <w:abstractNumId w:val="38"/>
  </w:num>
  <w:num w:numId="90">
    <w:abstractNumId w:val="163"/>
  </w:num>
  <w:num w:numId="91">
    <w:abstractNumId w:val="12"/>
  </w:num>
  <w:num w:numId="92">
    <w:abstractNumId w:val="74"/>
  </w:num>
  <w:num w:numId="93">
    <w:abstractNumId w:val="81"/>
  </w:num>
  <w:num w:numId="94">
    <w:abstractNumId w:val="83"/>
  </w:num>
  <w:num w:numId="95">
    <w:abstractNumId w:val="96"/>
  </w:num>
  <w:num w:numId="96">
    <w:abstractNumId w:val="22"/>
  </w:num>
  <w:num w:numId="97">
    <w:abstractNumId w:val="95"/>
  </w:num>
  <w:num w:numId="98">
    <w:abstractNumId w:val="178"/>
  </w:num>
  <w:num w:numId="99">
    <w:abstractNumId w:val="53"/>
  </w:num>
  <w:num w:numId="100">
    <w:abstractNumId w:val="39"/>
  </w:num>
  <w:num w:numId="101">
    <w:abstractNumId w:val="98"/>
  </w:num>
  <w:num w:numId="102">
    <w:abstractNumId w:val="23"/>
  </w:num>
  <w:num w:numId="103">
    <w:abstractNumId w:val="7"/>
  </w:num>
  <w:num w:numId="104">
    <w:abstractNumId w:val="87"/>
  </w:num>
  <w:num w:numId="105">
    <w:abstractNumId w:val="148"/>
  </w:num>
  <w:num w:numId="106">
    <w:abstractNumId w:val="8"/>
  </w:num>
  <w:num w:numId="107">
    <w:abstractNumId w:val="41"/>
  </w:num>
  <w:num w:numId="108">
    <w:abstractNumId w:val="27"/>
  </w:num>
  <w:num w:numId="109">
    <w:abstractNumId w:val="109"/>
  </w:num>
  <w:num w:numId="110">
    <w:abstractNumId w:val="147"/>
  </w:num>
  <w:num w:numId="111">
    <w:abstractNumId w:val="28"/>
  </w:num>
  <w:num w:numId="112">
    <w:abstractNumId w:val="127"/>
  </w:num>
  <w:num w:numId="113">
    <w:abstractNumId w:val="97"/>
  </w:num>
  <w:num w:numId="114">
    <w:abstractNumId w:val="26"/>
  </w:num>
  <w:num w:numId="115">
    <w:abstractNumId w:val="134"/>
  </w:num>
  <w:num w:numId="116">
    <w:abstractNumId w:val="6"/>
  </w:num>
  <w:num w:numId="117">
    <w:abstractNumId w:val="13"/>
  </w:num>
  <w:num w:numId="118">
    <w:abstractNumId w:val="137"/>
  </w:num>
  <w:num w:numId="119">
    <w:abstractNumId w:val="121"/>
  </w:num>
  <w:num w:numId="120">
    <w:abstractNumId w:val="106"/>
  </w:num>
  <w:num w:numId="121">
    <w:abstractNumId w:val="122"/>
  </w:num>
  <w:num w:numId="122">
    <w:abstractNumId w:val="171"/>
  </w:num>
  <w:num w:numId="123">
    <w:abstractNumId w:val="146"/>
  </w:num>
  <w:num w:numId="124">
    <w:abstractNumId w:val="128"/>
  </w:num>
  <w:num w:numId="125">
    <w:abstractNumId w:val="37"/>
  </w:num>
  <w:num w:numId="126">
    <w:abstractNumId w:val="51"/>
  </w:num>
  <w:num w:numId="127">
    <w:abstractNumId w:val="77"/>
  </w:num>
  <w:num w:numId="128">
    <w:abstractNumId w:val="5"/>
  </w:num>
  <w:num w:numId="129">
    <w:abstractNumId w:val="120"/>
  </w:num>
  <w:num w:numId="130">
    <w:abstractNumId w:val="64"/>
  </w:num>
  <w:num w:numId="131">
    <w:abstractNumId w:val="150"/>
  </w:num>
  <w:num w:numId="132">
    <w:abstractNumId w:val="132"/>
  </w:num>
  <w:num w:numId="133">
    <w:abstractNumId w:val="139"/>
  </w:num>
  <w:num w:numId="134">
    <w:abstractNumId w:val="133"/>
  </w:num>
  <w:num w:numId="135">
    <w:abstractNumId w:val="60"/>
  </w:num>
  <w:num w:numId="136">
    <w:abstractNumId w:val="76"/>
  </w:num>
  <w:num w:numId="137">
    <w:abstractNumId w:val="107"/>
  </w:num>
  <w:num w:numId="138">
    <w:abstractNumId w:val="158"/>
  </w:num>
  <w:num w:numId="139">
    <w:abstractNumId w:val="19"/>
  </w:num>
  <w:num w:numId="140">
    <w:abstractNumId w:val="169"/>
  </w:num>
  <w:num w:numId="141">
    <w:abstractNumId w:val="84"/>
  </w:num>
  <w:num w:numId="142">
    <w:abstractNumId w:val="99"/>
  </w:num>
  <w:num w:numId="143">
    <w:abstractNumId w:val="141"/>
  </w:num>
  <w:num w:numId="144">
    <w:abstractNumId w:val="32"/>
  </w:num>
  <w:num w:numId="145">
    <w:abstractNumId w:val="154"/>
  </w:num>
  <w:num w:numId="146">
    <w:abstractNumId w:val="160"/>
  </w:num>
  <w:num w:numId="147">
    <w:abstractNumId w:val="59"/>
  </w:num>
  <w:num w:numId="148">
    <w:abstractNumId w:val="54"/>
  </w:num>
  <w:num w:numId="149">
    <w:abstractNumId w:val="170"/>
  </w:num>
  <w:num w:numId="150">
    <w:abstractNumId w:val="66"/>
  </w:num>
  <w:num w:numId="151">
    <w:abstractNumId w:val="91"/>
  </w:num>
  <w:num w:numId="152">
    <w:abstractNumId w:val="103"/>
  </w:num>
  <w:num w:numId="153">
    <w:abstractNumId w:val="70"/>
  </w:num>
  <w:num w:numId="154">
    <w:abstractNumId w:val="162"/>
  </w:num>
  <w:num w:numId="155">
    <w:abstractNumId w:val="112"/>
  </w:num>
  <w:num w:numId="156">
    <w:abstractNumId w:val="173"/>
  </w:num>
  <w:num w:numId="157">
    <w:abstractNumId w:val="164"/>
  </w:num>
  <w:num w:numId="158">
    <w:abstractNumId w:val="172"/>
  </w:num>
  <w:num w:numId="159">
    <w:abstractNumId w:val="114"/>
  </w:num>
  <w:num w:numId="160">
    <w:abstractNumId w:val="131"/>
  </w:num>
  <w:num w:numId="161">
    <w:abstractNumId w:val="29"/>
  </w:num>
  <w:num w:numId="162">
    <w:abstractNumId w:val="61"/>
  </w:num>
  <w:num w:numId="163">
    <w:abstractNumId w:val="57"/>
  </w:num>
  <w:num w:numId="164">
    <w:abstractNumId w:val="110"/>
  </w:num>
  <w:num w:numId="165">
    <w:abstractNumId w:val="142"/>
  </w:num>
  <w:num w:numId="166">
    <w:abstractNumId w:val="177"/>
  </w:num>
  <w:num w:numId="167">
    <w:abstractNumId w:val="168"/>
  </w:num>
  <w:num w:numId="168">
    <w:abstractNumId w:val="14"/>
  </w:num>
  <w:num w:numId="169">
    <w:abstractNumId w:val="86"/>
  </w:num>
  <w:num w:numId="170">
    <w:abstractNumId w:val="24"/>
  </w:num>
  <w:num w:numId="171">
    <w:abstractNumId w:val="179"/>
  </w:num>
  <w:num w:numId="172">
    <w:abstractNumId w:val="62"/>
  </w:num>
  <w:num w:numId="173">
    <w:abstractNumId w:val="90"/>
  </w:num>
  <w:num w:numId="174">
    <w:abstractNumId w:val="101"/>
  </w:num>
  <w:num w:numId="175">
    <w:abstractNumId w:val="129"/>
  </w:num>
  <w:num w:numId="176">
    <w:abstractNumId w:val="92"/>
  </w:num>
  <w:num w:numId="177">
    <w:abstractNumId w:val="156"/>
  </w:num>
  <w:num w:numId="178">
    <w:abstractNumId w:val="88"/>
  </w:num>
  <w:num w:numId="179">
    <w:abstractNumId w:val="56"/>
  </w:num>
  <w:num w:numId="180">
    <w:abstractNumId w:val="80"/>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QFSet/>
  <w:defaultTabStop w:val="720"/>
  <w:noPunctuationKerning/>
  <w:characterSpacingControl w:val="doNotCompress"/>
  <w:hdrShapeDefaults>
    <o:shapedefaults v:ext="edit" spidmax="29697">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44"/>
    <w:rsid w:val="00000945"/>
    <w:rsid w:val="00000AF3"/>
    <w:rsid w:val="000031BF"/>
    <w:rsid w:val="00006FEA"/>
    <w:rsid w:val="00007D1F"/>
    <w:rsid w:val="00012AC1"/>
    <w:rsid w:val="000158B9"/>
    <w:rsid w:val="00015B91"/>
    <w:rsid w:val="00017665"/>
    <w:rsid w:val="00021090"/>
    <w:rsid w:val="00022D32"/>
    <w:rsid w:val="00032211"/>
    <w:rsid w:val="00041941"/>
    <w:rsid w:val="00044CD3"/>
    <w:rsid w:val="00046E55"/>
    <w:rsid w:val="00056799"/>
    <w:rsid w:val="00057811"/>
    <w:rsid w:val="00057FD4"/>
    <w:rsid w:val="000602D7"/>
    <w:rsid w:val="00060C13"/>
    <w:rsid w:val="00060E3B"/>
    <w:rsid w:val="00065EDA"/>
    <w:rsid w:val="00066EBC"/>
    <w:rsid w:val="000701E9"/>
    <w:rsid w:val="00070AB7"/>
    <w:rsid w:val="000715C8"/>
    <w:rsid w:val="00071D27"/>
    <w:rsid w:val="000725B8"/>
    <w:rsid w:val="000749DF"/>
    <w:rsid w:val="00077FB7"/>
    <w:rsid w:val="00081481"/>
    <w:rsid w:val="000820B6"/>
    <w:rsid w:val="00086847"/>
    <w:rsid w:val="00090E50"/>
    <w:rsid w:val="000932A5"/>
    <w:rsid w:val="000940FE"/>
    <w:rsid w:val="00094C63"/>
    <w:rsid w:val="00095C8E"/>
    <w:rsid w:val="000A0305"/>
    <w:rsid w:val="000A347E"/>
    <w:rsid w:val="000A720B"/>
    <w:rsid w:val="000A7279"/>
    <w:rsid w:val="000B080B"/>
    <w:rsid w:val="000B1D0B"/>
    <w:rsid w:val="000B53AA"/>
    <w:rsid w:val="000B69C0"/>
    <w:rsid w:val="000C1A29"/>
    <w:rsid w:val="000C1E99"/>
    <w:rsid w:val="000C38B1"/>
    <w:rsid w:val="000C625E"/>
    <w:rsid w:val="000D264D"/>
    <w:rsid w:val="000D60B8"/>
    <w:rsid w:val="000D6F1E"/>
    <w:rsid w:val="000E0040"/>
    <w:rsid w:val="000E1E6A"/>
    <w:rsid w:val="000E62D2"/>
    <w:rsid w:val="000F0AAA"/>
    <w:rsid w:val="000F13F5"/>
    <w:rsid w:val="000F488F"/>
    <w:rsid w:val="000F6D49"/>
    <w:rsid w:val="001024FD"/>
    <w:rsid w:val="00105B24"/>
    <w:rsid w:val="00105E38"/>
    <w:rsid w:val="00106A24"/>
    <w:rsid w:val="00107B8F"/>
    <w:rsid w:val="00111C8D"/>
    <w:rsid w:val="00112383"/>
    <w:rsid w:val="0011356F"/>
    <w:rsid w:val="0011430D"/>
    <w:rsid w:val="001157F4"/>
    <w:rsid w:val="00123F7F"/>
    <w:rsid w:val="001242F7"/>
    <w:rsid w:val="00124D56"/>
    <w:rsid w:val="00126C67"/>
    <w:rsid w:val="00127019"/>
    <w:rsid w:val="00130EF9"/>
    <w:rsid w:val="00132784"/>
    <w:rsid w:val="00132F6B"/>
    <w:rsid w:val="0013745E"/>
    <w:rsid w:val="001378EC"/>
    <w:rsid w:val="001410BB"/>
    <w:rsid w:val="0014560B"/>
    <w:rsid w:val="00145AC8"/>
    <w:rsid w:val="00146B79"/>
    <w:rsid w:val="001507BB"/>
    <w:rsid w:val="00150F35"/>
    <w:rsid w:val="00152D84"/>
    <w:rsid w:val="00153BBF"/>
    <w:rsid w:val="00153BD6"/>
    <w:rsid w:val="001542DA"/>
    <w:rsid w:val="0015443B"/>
    <w:rsid w:val="00154547"/>
    <w:rsid w:val="001551A1"/>
    <w:rsid w:val="00155783"/>
    <w:rsid w:val="00163DF1"/>
    <w:rsid w:val="0016757F"/>
    <w:rsid w:val="0017106D"/>
    <w:rsid w:val="001724B7"/>
    <w:rsid w:val="00174207"/>
    <w:rsid w:val="00177EC6"/>
    <w:rsid w:val="00181687"/>
    <w:rsid w:val="00182823"/>
    <w:rsid w:val="00184D60"/>
    <w:rsid w:val="00190F82"/>
    <w:rsid w:val="00195CA8"/>
    <w:rsid w:val="00197A79"/>
    <w:rsid w:val="001A3AED"/>
    <w:rsid w:val="001B11AE"/>
    <w:rsid w:val="001B36CE"/>
    <w:rsid w:val="001B3B8E"/>
    <w:rsid w:val="001B737E"/>
    <w:rsid w:val="001B771A"/>
    <w:rsid w:val="001B7D1C"/>
    <w:rsid w:val="001C12B7"/>
    <w:rsid w:val="001C3707"/>
    <w:rsid w:val="001C38BA"/>
    <w:rsid w:val="001C5A05"/>
    <w:rsid w:val="001D0A5E"/>
    <w:rsid w:val="001D1BA1"/>
    <w:rsid w:val="001D20FD"/>
    <w:rsid w:val="001D580A"/>
    <w:rsid w:val="001D682C"/>
    <w:rsid w:val="001E0380"/>
    <w:rsid w:val="001E1AA7"/>
    <w:rsid w:val="001E52AF"/>
    <w:rsid w:val="001E6A2C"/>
    <w:rsid w:val="001E7585"/>
    <w:rsid w:val="001E782A"/>
    <w:rsid w:val="001F255D"/>
    <w:rsid w:val="001F4385"/>
    <w:rsid w:val="001F60AC"/>
    <w:rsid w:val="0020040B"/>
    <w:rsid w:val="00200423"/>
    <w:rsid w:val="00204011"/>
    <w:rsid w:val="00206F02"/>
    <w:rsid w:val="00210227"/>
    <w:rsid w:val="00212BFB"/>
    <w:rsid w:val="00213E2A"/>
    <w:rsid w:val="00215EA7"/>
    <w:rsid w:val="00217D7D"/>
    <w:rsid w:val="00231AA1"/>
    <w:rsid w:val="002331D0"/>
    <w:rsid w:val="00234430"/>
    <w:rsid w:val="00235F96"/>
    <w:rsid w:val="00236DBA"/>
    <w:rsid w:val="00236FF7"/>
    <w:rsid w:val="00246EB9"/>
    <w:rsid w:val="0024728D"/>
    <w:rsid w:val="00247B00"/>
    <w:rsid w:val="00255142"/>
    <w:rsid w:val="00256881"/>
    <w:rsid w:val="0026218A"/>
    <w:rsid w:val="00262F78"/>
    <w:rsid w:val="00263307"/>
    <w:rsid w:val="00266386"/>
    <w:rsid w:val="00266E56"/>
    <w:rsid w:val="00267A44"/>
    <w:rsid w:val="00270230"/>
    <w:rsid w:val="00270C6D"/>
    <w:rsid w:val="00271C09"/>
    <w:rsid w:val="002720A2"/>
    <w:rsid w:val="00273FC6"/>
    <w:rsid w:val="0027497F"/>
    <w:rsid w:val="00276F60"/>
    <w:rsid w:val="00280517"/>
    <w:rsid w:val="00280705"/>
    <w:rsid w:val="00281E21"/>
    <w:rsid w:val="002833F9"/>
    <w:rsid w:val="00283C98"/>
    <w:rsid w:val="00284FE5"/>
    <w:rsid w:val="00286290"/>
    <w:rsid w:val="002943C9"/>
    <w:rsid w:val="002A1A3B"/>
    <w:rsid w:val="002A3075"/>
    <w:rsid w:val="002A45D4"/>
    <w:rsid w:val="002A7F3D"/>
    <w:rsid w:val="002B23BE"/>
    <w:rsid w:val="002B491A"/>
    <w:rsid w:val="002C2D2B"/>
    <w:rsid w:val="002C4F7E"/>
    <w:rsid w:val="002C7E85"/>
    <w:rsid w:val="002D0DE4"/>
    <w:rsid w:val="002D2E4D"/>
    <w:rsid w:val="002D3BF9"/>
    <w:rsid w:val="002D6B18"/>
    <w:rsid w:val="002E0386"/>
    <w:rsid w:val="002E2150"/>
    <w:rsid w:val="002E2E9C"/>
    <w:rsid w:val="002F018E"/>
    <w:rsid w:val="002F0FDB"/>
    <w:rsid w:val="002F203F"/>
    <w:rsid w:val="002F27F7"/>
    <w:rsid w:val="00301A9A"/>
    <w:rsid w:val="003020DB"/>
    <w:rsid w:val="0030338B"/>
    <w:rsid w:val="00303C35"/>
    <w:rsid w:val="00307C66"/>
    <w:rsid w:val="0031220B"/>
    <w:rsid w:val="00314A2E"/>
    <w:rsid w:val="00326613"/>
    <w:rsid w:val="00327942"/>
    <w:rsid w:val="0033099A"/>
    <w:rsid w:val="003319C0"/>
    <w:rsid w:val="0033520A"/>
    <w:rsid w:val="0033772B"/>
    <w:rsid w:val="00337D27"/>
    <w:rsid w:val="00340BFE"/>
    <w:rsid w:val="0034305E"/>
    <w:rsid w:val="00347FF8"/>
    <w:rsid w:val="0035094D"/>
    <w:rsid w:val="00351541"/>
    <w:rsid w:val="0035243E"/>
    <w:rsid w:val="0035260B"/>
    <w:rsid w:val="003535ED"/>
    <w:rsid w:val="00353CA7"/>
    <w:rsid w:val="0036135F"/>
    <w:rsid w:val="003638BD"/>
    <w:rsid w:val="0037107C"/>
    <w:rsid w:val="00374EED"/>
    <w:rsid w:val="00385D23"/>
    <w:rsid w:val="00391AA0"/>
    <w:rsid w:val="00396B96"/>
    <w:rsid w:val="003A03FE"/>
    <w:rsid w:val="003A2288"/>
    <w:rsid w:val="003A3208"/>
    <w:rsid w:val="003A7069"/>
    <w:rsid w:val="003B2046"/>
    <w:rsid w:val="003B64C5"/>
    <w:rsid w:val="003C1250"/>
    <w:rsid w:val="003C21A5"/>
    <w:rsid w:val="003C6270"/>
    <w:rsid w:val="003C6340"/>
    <w:rsid w:val="003D07C3"/>
    <w:rsid w:val="003D1D35"/>
    <w:rsid w:val="003D55F8"/>
    <w:rsid w:val="003D6138"/>
    <w:rsid w:val="003D757B"/>
    <w:rsid w:val="003D7B59"/>
    <w:rsid w:val="003E22F9"/>
    <w:rsid w:val="003E60A8"/>
    <w:rsid w:val="003E6689"/>
    <w:rsid w:val="003E6961"/>
    <w:rsid w:val="003F07C9"/>
    <w:rsid w:val="003F17A1"/>
    <w:rsid w:val="003F17FD"/>
    <w:rsid w:val="003F249C"/>
    <w:rsid w:val="003F4F53"/>
    <w:rsid w:val="003F618E"/>
    <w:rsid w:val="003F71EC"/>
    <w:rsid w:val="004046C7"/>
    <w:rsid w:val="004065EA"/>
    <w:rsid w:val="00411097"/>
    <w:rsid w:val="00411499"/>
    <w:rsid w:val="00412E44"/>
    <w:rsid w:val="00413466"/>
    <w:rsid w:val="00413886"/>
    <w:rsid w:val="00420065"/>
    <w:rsid w:val="00422308"/>
    <w:rsid w:val="00422936"/>
    <w:rsid w:val="00422DA2"/>
    <w:rsid w:val="00426CAD"/>
    <w:rsid w:val="004273E6"/>
    <w:rsid w:val="00430749"/>
    <w:rsid w:val="00433CAA"/>
    <w:rsid w:val="004370E2"/>
    <w:rsid w:val="004429B1"/>
    <w:rsid w:val="00442FD3"/>
    <w:rsid w:val="00442FDE"/>
    <w:rsid w:val="0044301D"/>
    <w:rsid w:val="0044442F"/>
    <w:rsid w:val="0044695E"/>
    <w:rsid w:val="00453747"/>
    <w:rsid w:val="00457F2B"/>
    <w:rsid w:val="004614DD"/>
    <w:rsid w:val="00467848"/>
    <w:rsid w:val="00467A88"/>
    <w:rsid w:val="00473361"/>
    <w:rsid w:val="00474035"/>
    <w:rsid w:val="0047668F"/>
    <w:rsid w:val="00477559"/>
    <w:rsid w:val="00480207"/>
    <w:rsid w:val="00481D7B"/>
    <w:rsid w:val="00483EB6"/>
    <w:rsid w:val="00490730"/>
    <w:rsid w:val="004909A1"/>
    <w:rsid w:val="004930B0"/>
    <w:rsid w:val="004956CA"/>
    <w:rsid w:val="004967BD"/>
    <w:rsid w:val="004A2E49"/>
    <w:rsid w:val="004B1FFC"/>
    <w:rsid w:val="004B3F82"/>
    <w:rsid w:val="004B5033"/>
    <w:rsid w:val="004B550F"/>
    <w:rsid w:val="004C0250"/>
    <w:rsid w:val="004C2FE1"/>
    <w:rsid w:val="004C6B62"/>
    <w:rsid w:val="004D44A4"/>
    <w:rsid w:val="004E1F16"/>
    <w:rsid w:val="004F26D8"/>
    <w:rsid w:val="004F3ADA"/>
    <w:rsid w:val="004F590F"/>
    <w:rsid w:val="004F7E86"/>
    <w:rsid w:val="00501BD8"/>
    <w:rsid w:val="005030B6"/>
    <w:rsid w:val="005061E9"/>
    <w:rsid w:val="00507454"/>
    <w:rsid w:val="0051361A"/>
    <w:rsid w:val="00523FB3"/>
    <w:rsid w:val="00523FD8"/>
    <w:rsid w:val="005247FA"/>
    <w:rsid w:val="0052608C"/>
    <w:rsid w:val="005264C2"/>
    <w:rsid w:val="00526C08"/>
    <w:rsid w:val="00530AC6"/>
    <w:rsid w:val="0053627D"/>
    <w:rsid w:val="005369DD"/>
    <w:rsid w:val="00536B35"/>
    <w:rsid w:val="0054294D"/>
    <w:rsid w:val="00543F3C"/>
    <w:rsid w:val="005447E6"/>
    <w:rsid w:val="0054686C"/>
    <w:rsid w:val="005479FE"/>
    <w:rsid w:val="0055120F"/>
    <w:rsid w:val="00551F60"/>
    <w:rsid w:val="005543D3"/>
    <w:rsid w:val="00562590"/>
    <w:rsid w:val="005656E3"/>
    <w:rsid w:val="005717C4"/>
    <w:rsid w:val="00594F55"/>
    <w:rsid w:val="00594FF1"/>
    <w:rsid w:val="0059534D"/>
    <w:rsid w:val="0059656E"/>
    <w:rsid w:val="005A25B4"/>
    <w:rsid w:val="005B0143"/>
    <w:rsid w:val="005B292C"/>
    <w:rsid w:val="005B3943"/>
    <w:rsid w:val="005B428C"/>
    <w:rsid w:val="005B432D"/>
    <w:rsid w:val="005C4A01"/>
    <w:rsid w:val="005C5FA6"/>
    <w:rsid w:val="005D4F23"/>
    <w:rsid w:val="005D6F29"/>
    <w:rsid w:val="005D7340"/>
    <w:rsid w:val="005E22FE"/>
    <w:rsid w:val="005E3A2C"/>
    <w:rsid w:val="005E6CBF"/>
    <w:rsid w:val="005F2603"/>
    <w:rsid w:val="005F474D"/>
    <w:rsid w:val="005F6EE9"/>
    <w:rsid w:val="00601606"/>
    <w:rsid w:val="00607B34"/>
    <w:rsid w:val="00610122"/>
    <w:rsid w:val="006144DF"/>
    <w:rsid w:val="00615040"/>
    <w:rsid w:val="006175E5"/>
    <w:rsid w:val="00617D3F"/>
    <w:rsid w:val="006216CB"/>
    <w:rsid w:val="0062177C"/>
    <w:rsid w:val="00627B6E"/>
    <w:rsid w:val="006305E9"/>
    <w:rsid w:val="00632E9A"/>
    <w:rsid w:val="00635443"/>
    <w:rsid w:val="00635ED9"/>
    <w:rsid w:val="00641FE3"/>
    <w:rsid w:val="006421B7"/>
    <w:rsid w:val="00644BAF"/>
    <w:rsid w:val="0064647E"/>
    <w:rsid w:val="00651064"/>
    <w:rsid w:val="00654EEB"/>
    <w:rsid w:val="00655DAF"/>
    <w:rsid w:val="00656A26"/>
    <w:rsid w:val="006600A1"/>
    <w:rsid w:val="00665B29"/>
    <w:rsid w:val="00667D4F"/>
    <w:rsid w:val="00674922"/>
    <w:rsid w:val="006762E2"/>
    <w:rsid w:val="00680004"/>
    <w:rsid w:val="00680A86"/>
    <w:rsid w:val="00682A63"/>
    <w:rsid w:val="006831BF"/>
    <w:rsid w:val="00683A34"/>
    <w:rsid w:val="0068546C"/>
    <w:rsid w:val="006934FA"/>
    <w:rsid w:val="006953D8"/>
    <w:rsid w:val="00697049"/>
    <w:rsid w:val="006A39C1"/>
    <w:rsid w:val="006A501B"/>
    <w:rsid w:val="006A5514"/>
    <w:rsid w:val="006B097C"/>
    <w:rsid w:val="006B0E3D"/>
    <w:rsid w:val="006B39E6"/>
    <w:rsid w:val="006B4A49"/>
    <w:rsid w:val="006B7944"/>
    <w:rsid w:val="006B7C60"/>
    <w:rsid w:val="006C0D0E"/>
    <w:rsid w:val="006C3EE0"/>
    <w:rsid w:val="006C43A5"/>
    <w:rsid w:val="006D0101"/>
    <w:rsid w:val="006D0B60"/>
    <w:rsid w:val="006D1EB6"/>
    <w:rsid w:val="006D3D16"/>
    <w:rsid w:val="006E107D"/>
    <w:rsid w:val="006E5E9E"/>
    <w:rsid w:val="006E7617"/>
    <w:rsid w:val="006E7984"/>
    <w:rsid w:val="006F074D"/>
    <w:rsid w:val="006F3096"/>
    <w:rsid w:val="006F3213"/>
    <w:rsid w:val="00700946"/>
    <w:rsid w:val="00703194"/>
    <w:rsid w:val="00703E65"/>
    <w:rsid w:val="007058D5"/>
    <w:rsid w:val="0071059C"/>
    <w:rsid w:val="00711774"/>
    <w:rsid w:val="00712169"/>
    <w:rsid w:val="00712A56"/>
    <w:rsid w:val="00722C93"/>
    <w:rsid w:val="00733785"/>
    <w:rsid w:val="00734D58"/>
    <w:rsid w:val="00737019"/>
    <w:rsid w:val="00737FB5"/>
    <w:rsid w:val="00751D8B"/>
    <w:rsid w:val="0075250F"/>
    <w:rsid w:val="00753904"/>
    <w:rsid w:val="00753ADD"/>
    <w:rsid w:val="00753BFE"/>
    <w:rsid w:val="00755351"/>
    <w:rsid w:val="00760730"/>
    <w:rsid w:val="007661EC"/>
    <w:rsid w:val="007675B2"/>
    <w:rsid w:val="007742CA"/>
    <w:rsid w:val="00774434"/>
    <w:rsid w:val="00775E61"/>
    <w:rsid w:val="007768DA"/>
    <w:rsid w:val="0078018E"/>
    <w:rsid w:val="00780F5A"/>
    <w:rsid w:val="00781EB5"/>
    <w:rsid w:val="00781FF6"/>
    <w:rsid w:val="00783F58"/>
    <w:rsid w:val="0078529F"/>
    <w:rsid w:val="00785EC6"/>
    <w:rsid w:val="007865A4"/>
    <w:rsid w:val="00792DB2"/>
    <w:rsid w:val="007938CE"/>
    <w:rsid w:val="00795268"/>
    <w:rsid w:val="007A1871"/>
    <w:rsid w:val="007A30C6"/>
    <w:rsid w:val="007A326A"/>
    <w:rsid w:val="007A3433"/>
    <w:rsid w:val="007A3901"/>
    <w:rsid w:val="007A6D3A"/>
    <w:rsid w:val="007B000C"/>
    <w:rsid w:val="007B08A4"/>
    <w:rsid w:val="007B25F0"/>
    <w:rsid w:val="007B4E19"/>
    <w:rsid w:val="007B5FF8"/>
    <w:rsid w:val="007B68EF"/>
    <w:rsid w:val="007B707F"/>
    <w:rsid w:val="007C00AD"/>
    <w:rsid w:val="007C1620"/>
    <w:rsid w:val="007C25A3"/>
    <w:rsid w:val="007C3D89"/>
    <w:rsid w:val="007D1ABC"/>
    <w:rsid w:val="007D3425"/>
    <w:rsid w:val="007D4658"/>
    <w:rsid w:val="007D6F5E"/>
    <w:rsid w:val="007E494A"/>
    <w:rsid w:val="007E4E11"/>
    <w:rsid w:val="007E5A02"/>
    <w:rsid w:val="007F5DAA"/>
    <w:rsid w:val="00805827"/>
    <w:rsid w:val="0080623B"/>
    <w:rsid w:val="00807855"/>
    <w:rsid w:val="008119B9"/>
    <w:rsid w:val="00812D02"/>
    <w:rsid w:val="00814F6B"/>
    <w:rsid w:val="0081605F"/>
    <w:rsid w:val="0082551D"/>
    <w:rsid w:val="00830B45"/>
    <w:rsid w:val="00831553"/>
    <w:rsid w:val="00831E4D"/>
    <w:rsid w:val="00837B37"/>
    <w:rsid w:val="00843026"/>
    <w:rsid w:val="00844026"/>
    <w:rsid w:val="00845029"/>
    <w:rsid w:val="008473B1"/>
    <w:rsid w:val="008512C5"/>
    <w:rsid w:val="0085786D"/>
    <w:rsid w:val="008604C2"/>
    <w:rsid w:val="00861C11"/>
    <w:rsid w:val="00861F74"/>
    <w:rsid w:val="00873402"/>
    <w:rsid w:val="00873E49"/>
    <w:rsid w:val="008757CA"/>
    <w:rsid w:val="00876E82"/>
    <w:rsid w:val="0088392D"/>
    <w:rsid w:val="00893C4A"/>
    <w:rsid w:val="00894991"/>
    <w:rsid w:val="0089643B"/>
    <w:rsid w:val="008A0BA4"/>
    <w:rsid w:val="008A0EF0"/>
    <w:rsid w:val="008A3D4C"/>
    <w:rsid w:val="008A493B"/>
    <w:rsid w:val="008A622C"/>
    <w:rsid w:val="008B1E5C"/>
    <w:rsid w:val="008B72E5"/>
    <w:rsid w:val="008C0690"/>
    <w:rsid w:val="008C358D"/>
    <w:rsid w:val="008C4AF0"/>
    <w:rsid w:val="008C54C9"/>
    <w:rsid w:val="008D2C23"/>
    <w:rsid w:val="008D46E4"/>
    <w:rsid w:val="008E03DE"/>
    <w:rsid w:val="008E3A11"/>
    <w:rsid w:val="008E43BA"/>
    <w:rsid w:val="008E6FF6"/>
    <w:rsid w:val="008E7EC7"/>
    <w:rsid w:val="00902138"/>
    <w:rsid w:val="009041A9"/>
    <w:rsid w:val="00904ACE"/>
    <w:rsid w:val="009140B8"/>
    <w:rsid w:val="009261F9"/>
    <w:rsid w:val="009269E1"/>
    <w:rsid w:val="00926ACB"/>
    <w:rsid w:val="00927D06"/>
    <w:rsid w:val="009312EE"/>
    <w:rsid w:val="00931BD2"/>
    <w:rsid w:val="00933ACF"/>
    <w:rsid w:val="0093415F"/>
    <w:rsid w:val="00935AE4"/>
    <w:rsid w:val="0094139F"/>
    <w:rsid w:val="00941CD5"/>
    <w:rsid w:val="00941ECD"/>
    <w:rsid w:val="0094538B"/>
    <w:rsid w:val="009462C4"/>
    <w:rsid w:val="00947083"/>
    <w:rsid w:val="00952C97"/>
    <w:rsid w:val="00956A06"/>
    <w:rsid w:val="009702BC"/>
    <w:rsid w:val="0097248D"/>
    <w:rsid w:val="00973103"/>
    <w:rsid w:val="009745CA"/>
    <w:rsid w:val="00976C15"/>
    <w:rsid w:val="00983F2B"/>
    <w:rsid w:val="009917E9"/>
    <w:rsid w:val="0099239D"/>
    <w:rsid w:val="009971CF"/>
    <w:rsid w:val="009A0F36"/>
    <w:rsid w:val="009A4813"/>
    <w:rsid w:val="009A4A99"/>
    <w:rsid w:val="009A5BB1"/>
    <w:rsid w:val="009B0267"/>
    <w:rsid w:val="009B0AD6"/>
    <w:rsid w:val="009B280A"/>
    <w:rsid w:val="009B430A"/>
    <w:rsid w:val="009B55C2"/>
    <w:rsid w:val="009B60D2"/>
    <w:rsid w:val="009C058B"/>
    <w:rsid w:val="009C1393"/>
    <w:rsid w:val="009C6197"/>
    <w:rsid w:val="009C7A90"/>
    <w:rsid w:val="009D0536"/>
    <w:rsid w:val="009D11ED"/>
    <w:rsid w:val="009D3119"/>
    <w:rsid w:val="009D5E82"/>
    <w:rsid w:val="009E0640"/>
    <w:rsid w:val="009E0C6E"/>
    <w:rsid w:val="009E0DBB"/>
    <w:rsid w:val="009E181A"/>
    <w:rsid w:val="009E2B52"/>
    <w:rsid w:val="009E3374"/>
    <w:rsid w:val="009E38AF"/>
    <w:rsid w:val="009E77F0"/>
    <w:rsid w:val="009F0255"/>
    <w:rsid w:val="009F7F61"/>
    <w:rsid w:val="00A00325"/>
    <w:rsid w:val="00A012CE"/>
    <w:rsid w:val="00A0330F"/>
    <w:rsid w:val="00A14079"/>
    <w:rsid w:val="00A14189"/>
    <w:rsid w:val="00A14424"/>
    <w:rsid w:val="00A20D64"/>
    <w:rsid w:val="00A25AD4"/>
    <w:rsid w:val="00A261C2"/>
    <w:rsid w:val="00A27834"/>
    <w:rsid w:val="00A3019F"/>
    <w:rsid w:val="00A35B54"/>
    <w:rsid w:val="00A3742D"/>
    <w:rsid w:val="00A43DA0"/>
    <w:rsid w:val="00A47C60"/>
    <w:rsid w:val="00A5016D"/>
    <w:rsid w:val="00A55076"/>
    <w:rsid w:val="00A55CE7"/>
    <w:rsid w:val="00A604F6"/>
    <w:rsid w:val="00A6152D"/>
    <w:rsid w:val="00A63047"/>
    <w:rsid w:val="00A64E8C"/>
    <w:rsid w:val="00A7130D"/>
    <w:rsid w:val="00A71DC7"/>
    <w:rsid w:val="00A741FA"/>
    <w:rsid w:val="00A756E6"/>
    <w:rsid w:val="00A77B54"/>
    <w:rsid w:val="00A80BE5"/>
    <w:rsid w:val="00A80CF8"/>
    <w:rsid w:val="00A839D7"/>
    <w:rsid w:val="00A856FD"/>
    <w:rsid w:val="00A92D4D"/>
    <w:rsid w:val="00A950DA"/>
    <w:rsid w:val="00AA0B46"/>
    <w:rsid w:val="00AA2810"/>
    <w:rsid w:val="00AA4BD1"/>
    <w:rsid w:val="00AA5144"/>
    <w:rsid w:val="00AA6CE8"/>
    <w:rsid w:val="00AA7EB0"/>
    <w:rsid w:val="00AB2D4B"/>
    <w:rsid w:val="00AB39CE"/>
    <w:rsid w:val="00AC4F70"/>
    <w:rsid w:val="00AC5430"/>
    <w:rsid w:val="00AD1BE9"/>
    <w:rsid w:val="00AD4035"/>
    <w:rsid w:val="00AE1B54"/>
    <w:rsid w:val="00AE3321"/>
    <w:rsid w:val="00AE426E"/>
    <w:rsid w:val="00AE710A"/>
    <w:rsid w:val="00AF325E"/>
    <w:rsid w:val="00AF60FF"/>
    <w:rsid w:val="00B0044D"/>
    <w:rsid w:val="00B01EB7"/>
    <w:rsid w:val="00B03459"/>
    <w:rsid w:val="00B07BF4"/>
    <w:rsid w:val="00B101E6"/>
    <w:rsid w:val="00B13EB6"/>
    <w:rsid w:val="00B15A9E"/>
    <w:rsid w:val="00B21A10"/>
    <w:rsid w:val="00B26084"/>
    <w:rsid w:val="00B267F6"/>
    <w:rsid w:val="00B33C1E"/>
    <w:rsid w:val="00B36F1D"/>
    <w:rsid w:val="00B37076"/>
    <w:rsid w:val="00B37742"/>
    <w:rsid w:val="00B3788C"/>
    <w:rsid w:val="00B410C4"/>
    <w:rsid w:val="00B41C32"/>
    <w:rsid w:val="00B42E0F"/>
    <w:rsid w:val="00B439D0"/>
    <w:rsid w:val="00B45A1D"/>
    <w:rsid w:val="00B528F3"/>
    <w:rsid w:val="00B56AD9"/>
    <w:rsid w:val="00B5715F"/>
    <w:rsid w:val="00B57B72"/>
    <w:rsid w:val="00B602D3"/>
    <w:rsid w:val="00B61179"/>
    <w:rsid w:val="00B649EC"/>
    <w:rsid w:val="00B64D03"/>
    <w:rsid w:val="00B65AE5"/>
    <w:rsid w:val="00B7192A"/>
    <w:rsid w:val="00B72C44"/>
    <w:rsid w:val="00B7642D"/>
    <w:rsid w:val="00B8153B"/>
    <w:rsid w:val="00B85286"/>
    <w:rsid w:val="00B85588"/>
    <w:rsid w:val="00B859F4"/>
    <w:rsid w:val="00B86EAD"/>
    <w:rsid w:val="00B87657"/>
    <w:rsid w:val="00B90BE2"/>
    <w:rsid w:val="00B90D72"/>
    <w:rsid w:val="00B96B95"/>
    <w:rsid w:val="00BA24C8"/>
    <w:rsid w:val="00BA30DD"/>
    <w:rsid w:val="00BA45E1"/>
    <w:rsid w:val="00BA4785"/>
    <w:rsid w:val="00BA47FF"/>
    <w:rsid w:val="00BA593C"/>
    <w:rsid w:val="00BB24C4"/>
    <w:rsid w:val="00BB6E13"/>
    <w:rsid w:val="00BB7B69"/>
    <w:rsid w:val="00BC0750"/>
    <w:rsid w:val="00BC0AAA"/>
    <w:rsid w:val="00BD02AF"/>
    <w:rsid w:val="00BD0387"/>
    <w:rsid w:val="00BD2D59"/>
    <w:rsid w:val="00BD7B40"/>
    <w:rsid w:val="00BE2223"/>
    <w:rsid w:val="00BE310A"/>
    <w:rsid w:val="00BE45BE"/>
    <w:rsid w:val="00BF5129"/>
    <w:rsid w:val="00BF57EA"/>
    <w:rsid w:val="00C00C3E"/>
    <w:rsid w:val="00C029FE"/>
    <w:rsid w:val="00C03472"/>
    <w:rsid w:val="00C04835"/>
    <w:rsid w:val="00C04E90"/>
    <w:rsid w:val="00C05DE1"/>
    <w:rsid w:val="00C125A2"/>
    <w:rsid w:val="00C14E3C"/>
    <w:rsid w:val="00C206EA"/>
    <w:rsid w:val="00C20ACA"/>
    <w:rsid w:val="00C31473"/>
    <w:rsid w:val="00C35365"/>
    <w:rsid w:val="00C36D6B"/>
    <w:rsid w:val="00C428F8"/>
    <w:rsid w:val="00C43D9F"/>
    <w:rsid w:val="00C45767"/>
    <w:rsid w:val="00C46D8A"/>
    <w:rsid w:val="00C51D8D"/>
    <w:rsid w:val="00C534B3"/>
    <w:rsid w:val="00C53B14"/>
    <w:rsid w:val="00C56382"/>
    <w:rsid w:val="00C74DA6"/>
    <w:rsid w:val="00C76001"/>
    <w:rsid w:val="00C80E83"/>
    <w:rsid w:val="00C81076"/>
    <w:rsid w:val="00C82CB8"/>
    <w:rsid w:val="00C82EB7"/>
    <w:rsid w:val="00C85122"/>
    <w:rsid w:val="00C873B3"/>
    <w:rsid w:val="00C93261"/>
    <w:rsid w:val="00C932C0"/>
    <w:rsid w:val="00C9477A"/>
    <w:rsid w:val="00C97FB6"/>
    <w:rsid w:val="00CA0A51"/>
    <w:rsid w:val="00CA0FD9"/>
    <w:rsid w:val="00CA10A1"/>
    <w:rsid w:val="00CA6C29"/>
    <w:rsid w:val="00CB03C8"/>
    <w:rsid w:val="00CB1A6D"/>
    <w:rsid w:val="00CB3686"/>
    <w:rsid w:val="00CB3959"/>
    <w:rsid w:val="00CB54BF"/>
    <w:rsid w:val="00CB5DE6"/>
    <w:rsid w:val="00CC0CCF"/>
    <w:rsid w:val="00CC1DD4"/>
    <w:rsid w:val="00CC3301"/>
    <w:rsid w:val="00CC6606"/>
    <w:rsid w:val="00CC6876"/>
    <w:rsid w:val="00CC6A30"/>
    <w:rsid w:val="00CC7512"/>
    <w:rsid w:val="00CC7E71"/>
    <w:rsid w:val="00CD164B"/>
    <w:rsid w:val="00CD21E0"/>
    <w:rsid w:val="00CD296C"/>
    <w:rsid w:val="00CD6503"/>
    <w:rsid w:val="00CE06E1"/>
    <w:rsid w:val="00CE1317"/>
    <w:rsid w:val="00CE4A06"/>
    <w:rsid w:val="00CF4F28"/>
    <w:rsid w:val="00D037BB"/>
    <w:rsid w:val="00D0423F"/>
    <w:rsid w:val="00D05BEB"/>
    <w:rsid w:val="00D05FA5"/>
    <w:rsid w:val="00D0756D"/>
    <w:rsid w:val="00D07B56"/>
    <w:rsid w:val="00D11E97"/>
    <w:rsid w:val="00D13B0A"/>
    <w:rsid w:val="00D13C53"/>
    <w:rsid w:val="00D157A3"/>
    <w:rsid w:val="00D168B2"/>
    <w:rsid w:val="00D17ED3"/>
    <w:rsid w:val="00D2006A"/>
    <w:rsid w:val="00D21A07"/>
    <w:rsid w:val="00D21D0C"/>
    <w:rsid w:val="00D2446B"/>
    <w:rsid w:val="00D26A46"/>
    <w:rsid w:val="00D273CD"/>
    <w:rsid w:val="00D35212"/>
    <w:rsid w:val="00D354F3"/>
    <w:rsid w:val="00D35771"/>
    <w:rsid w:val="00D36465"/>
    <w:rsid w:val="00D43661"/>
    <w:rsid w:val="00D516B3"/>
    <w:rsid w:val="00D51A8F"/>
    <w:rsid w:val="00D54862"/>
    <w:rsid w:val="00D5510F"/>
    <w:rsid w:val="00D55B22"/>
    <w:rsid w:val="00D56217"/>
    <w:rsid w:val="00D608D4"/>
    <w:rsid w:val="00D659FE"/>
    <w:rsid w:val="00D746CB"/>
    <w:rsid w:val="00D75E11"/>
    <w:rsid w:val="00D76CE7"/>
    <w:rsid w:val="00D95EB9"/>
    <w:rsid w:val="00D966CE"/>
    <w:rsid w:val="00DB0ADC"/>
    <w:rsid w:val="00DB0C41"/>
    <w:rsid w:val="00DB142F"/>
    <w:rsid w:val="00DB2881"/>
    <w:rsid w:val="00DB3D3A"/>
    <w:rsid w:val="00DB48CB"/>
    <w:rsid w:val="00DB4DAE"/>
    <w:rsid w:val="00DC1CC1"/>
    <w:rsid w:val="00DC3929"/>
    <w:rsid w:val="00DC3D72"/>
    <w:rsid w:val="00DC4A1A"/>
    <w:rsid w:val="00DC5183"/>
    <w:rsid w:val="00DC688E"/>
    <w:rsid w:val="00DD0A38"/>
    <w:rsid w:val="00DD0BC8"/>
    <w:rsid w:val="00DD2C63"/>
    <w:rsid w:val="00DE2FB3"/>
    <w:rsid w:val="00DE47E2"/>
    <w:rsid w:val="00DE49F4"/>
    <w:rsid w:val="00DE7133"/>
    <w:rsid w:val="00DF3990"/>
    <w:rsid w:val="00DF4B6F"/>
    <w:rsid w:val="00E12084"/>
    <w:rsid w:val="00E15137"/>
    <w:rsid w:val="00E15583"/>
    <w:rsid w:val="00E1635D"/>
    <w:rsid w:val="00E169B7"/>
    <w:rsid w:val="00E169F5"/>
    <w:rsid w:val="00E173E9"/>
    <w:rsid w:val="00E21BFF"/>
    <w:rsid w:val="00E25178"/>
    <w:rsid w:val="00E254D4"/>
    <w:rsid w:val="00E26173"/>
    <w:rsid w:val="00E27453"/>
    <w:rsid w:val="00E313F5"/>
    <w:rsid w:val="00E40C99"/>
    <w:rsid w:val="00E46F9A"/>
    <w:rsid w:val="00E509A3"/>
    <w:rsid w:val="00E51017"/>
    <w:rsid w:val="00E515F4"/>
    <w:rsid w:val="00E52339"/>
    <w:rsid w:val="00E52529"/>
    <w:rsid w:val="00E540E2"/>
    <w:rsid w:val="00E56850"/>
    <w:rsid w:val="00E56D50"/>
    <w:rsid w:val="00E574C9"/>
    <w:rsid w:val="00E74199"/>
    <w:rsid w:val="00E75D2B"/>
    <w:rsid w:val="00E76F10"/>
    <w:rsid w:val="00E77FE1"/>
    <w:rsid w:val="00E80863"/>
    <w:rsid w:val="00E81206"/>
    <w:rsid w:val="00E82B6F"/>
    <w:rsid w:val="00E91DC6"/>
    <w:rsid w:val="00E9244C"/>
    <w:rsid w:val="00E92A49"/>
    <w:rsid w:val="00E95E66"/>
    <w:rsid w:val="00E96A61"/>
    <w:rsid w:val="00E970BB"/>
    <w:rsid w:val="00EA0BE3"/>
    <w:rsid w:val="00EA0FA0"/>
    <w:rsid w:val="00EA2A44"/>
    <w:rsid w:val="00EB0BF1"/>
    <w:rsid w:val="00EB1FB6"/>
    <w:rsid w:val="00EB2A6A"/>
    <w:rsid w:val="00EB401B"/>
    <w:rsid w:val="00EB49FC"/>
    <w:rsid w:val="00EB4B56"/>
    <w:rsid w:val="00EB5BFA"/>
    <w:rsid w:val="00EB781D"/>
    <w:rsid w:val="00EC2753"/>
    <w:rsid w:val="00EC2890"/>
    <w:rsid w:val="00EC2D54"/>
    <w:rsid w:val="00EC6990"/>
    <w:rsid w:val="00ED57BA"/>
    <w:rsid w:val="00ED7B53"/>
    <w:rsid w:val="00EE3169"/>
    <w:rsid w:val="00EE4089"/>
    <w:rsid w:val="00EE5AE9"/>
    <w:rsid w:val="00EE74A1"/>
    <w:rsid w:val="00EF3A2E"/>
    <w:rsid w:val="00EF5728"/>
    <w:rsid w:val="00EF6E27"/>
    <w:rsid w:val="00F01251"/>
    <w:rsid w:val="00F0550C"/>
    <w:rsid w:val="00F065B9"/>
    <w:rsid w:val="00F079E5"/>
    <w:rsid w:val="00F10F28"/>
    <w:rsid w:val="00F11C4E"/>
    <w:rsid w:val="00F14B62"/>
    <w:rsid w:val="00F15E21"/>
    <w:rsid w:val="00F1609B"/>
    <w:rsid w:val="00F17DF0"/>
    <w:rsid w:val="00F225DB"/>
    <w:rsid w:val="00F22961"/>
    <w:rsid w:val="00F26B31"/>
    <w:rsid w:val="00F26FD8"/>
    <w:rsid w:val="00F3355C"/>
    <w:rsid w:val="00F37461"/>
    <w:rsid w:val="00F45953"/>
    <w:rsid w:val="00F50125"/>
    <w:rsid w:val="00F571E2"/>
    <w:rsid w:val="00F60E60"/>
    <w:rsid w:val="00F64072"/>
    <w:rsid w:val="00F64145"/>
    <w:rsid w:val="00F67BD5"/>
    <w:rsid w:val="00F71E7E"/>
    <w:rsid w:val="00F72EAB"/>
    <w:rsid w:val="00F8256B"/>
    <w:rsid w:val="00F8377A"/>
    <w:rsid w:val="00F8622A"/>
    <w:rsid w:val="00F876C9"/>
    <w:rsid w:val="00F911EB"/>
    <w:rsid w:val="00F955B6"/>
    <w:rsid w:val="00F959CD"/>
    <w:rsid w:val="00FA7849"/>
    <w:rsid w:val="00FB0D1B"/>
    <w:rsid w:val="00FC19BC"/>
    <w:rsid w:val="00FC2259"/>
    <w:rsid w:val="00FC2B94"/>
    <w:rsid w:val="00FC453A"/>
    <w:rsid w:val="00FC576B"/>
    <w:rsid w:val="00FC6344"/>
    <w:rsid w:val="00FC6461"/>
    <w:rsid w:val="00FD1FFD"/>
    <w:rsid w:val="00FD228E"/>
    <w:rsid w:val="00FD6CB0"/>
    <w:rsid w:val="00FE1ABE"/>
    <w:rsid w:val="00FE4B8C"/>
    <w:rsid w:val="00FE7674"/>
    <w:rsid w:val="00FF2F1C"/>
    <w:rsid w:val="00FF4FD8"/>
    <w:rsid w:val="00FF5A67"/>
    <w:rsid w:val="00FF64D4"/>
    <w:rsid w:val="36CA1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7573a9"/>
    </o:shapedefaults>
    <o:shapelayout v:ext="edit">
      <o:idmap v:ext="edit" data="1"/>
    </o:shapelayout>
  </w:shapeDefaults>
  <w:decimalSymbol w:val="."/>
  <w:listSeparator w:val=","/>
  <w14:docId w14:val="79D20E12"/>
  <w15:docId w15:val="{52703A56-22EA-495C-80D6-74BF4751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371">
    <w:lsdException w:name="Normal" w:qFormat="1"/>
    <w:lsdException w:name="heading 1" w:uiPriority="2" w:qFormat="1"/>
    <w:lsdException w:name="heading 2" w:uiPriority="9"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5" w:qFormat="1"/>
    <w:lsdException w:name="List 2" w:semiHidden="1" w:unhideWhenUsed="1"/>
    <w:lsdException w:name="List 3" w:semiHidden="1" w:unhideWhenUsed="1"/>
    <w:lsdException w:name="List Bullet 2" w:semiHidden="1" w:uiPriority="9"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7"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D58"/>
  </w:style>
  <w:style w:type="paragraph" w:styleId="Heading1">
    <w:name w:val="heading 1"/>
    <w:next w:val="Normal"/>
    <w:uiPriority w:val="2"/>
    <w:qFormat/>
    <w:rsid w:val="00FC6344"/>
    <w:pPr>
      <w:keepNext/>
      <w:numPr>
        <w:numId w:val="6"/>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next w:val="Normal"/>
    <w:link w:val="Heading2Char"/>
    <w:uiPriority w:val="9"/>
    <w:qFormat/>
    <w:rsid w:val="002F203F"/>
    <w:pPr>
      <w:outlineLvl w:val="1"/>
    </w:pPr>
    <w:rPr>
      <w:rFonts w:asciiTheme="majorHAnsi" w:hAnsiTheme="majorHAnsi" w:cs="Arial"/>
      <w:b/>
      <w:bCs/>
      <w:iCs/>
      <w:kern w:val="28"/>
      <w:szCs w:val="28"/>
      <w:lang w:eastAsia="en-US"/>
    </w:rPr>
  </w:style>
  <w:style w:type="paragraph" w:styleId="Heading3">
    <w:name w:val="heading 3"/>
    <w:next w:val="Normal"/>
    <w:link w:val="Heading3Char"/>
    <w:uiPriority w:val="9"/>
    <w:qFormat/>
    <w:rsid w:val="002F203F"/>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BE2223"/>
    <w:pPr>
      <w:outlineLvl w:val="3"/>
    </w:pPr>
    <w:rPr>
      <w:bCs/>
      <w:i/>
      <w:szCs w:val="28"/>
    </w:rPr>
  </w:style>
  <w:style w:type="paragraph" w:styleId="Heading5">
    <w:name w:val="heading 5"/>
    <w:basedOn w:val="Normal"/>
    <w:next w:val="Normal"/>
    <w:semiHidden/>
    <w:rsid w:val="00BE2223"/>
    <w:pPr>
      <w:outlineLvl w:val="4"/>
    </w:pPr>
    <w:rPr>
      <w:b/>
      <w:bCs/>
      <w:iCs/>
      <w:szCs w:val="26"/>
    </w:rPr>
  </w:style>
  <w:style w:type="paragraph" w:styleId="Heading6">
    <w:name w:val="heading 6"/>
    <w:basedOn w:val="Normal"/>
    <w:next w:val="Normal"/>
    <w:semiHidden/>
    <w:rsid w:val="00BE2223"/>
    <w:pPr>
      <w:outlineLvl w:val="5"/>
    </w:pPr>
    <w:rPr>
      <w:bCs/>
      <w:szCs w:val="22"/>
    </w:rPr>
  </w:style>
  <w:style w:type="paragraph" w:styleId="Heading7">
    <w:name w:val="heading 7"/>
    <w:basedOn w:val="Normal"/>
    <w:next w:val="Normal"/>
    <w:semiHidden/>
    <w:rsid w:val="00BE2223"/>
    <w:pPr>
      <w:outlineLvl w:val="6"/>
    </w:pPr>
  </w:style>
  <w:style w:type="paragraph" w:styleId="Heading8">
    <w:name w:val="heading 8"/>
    <w:basedOn w:val="Normal"/>
    <w:next w:val="Normal"/>
    <w:semiHidden/>
    <w:rsid w:val="00BE2223"/>
    <w:pPr>
      <w:outlineLvl w:val="7"/>
    </w:pPr>
    <w:rPr>
      <w:iCs/>
    </w:rPr>
  </w:style>
  <w:style w:type="paragraph" w:styleId="Heading9">
    <w:name w:val="heading 9"/>
    <w:basedOn w:val="Normal"/>
    <w:next w:val="Normal"/>
    <w:semiHidden/>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BE2223"/>
    <w:pPr>
      <w:spacing w:before="280" w:line="280" w:lineRule="exact"/>
    </w:pPr>
    <w:rPr>
      <w:b/>
      <w:szCs w:val="20"/>
      <w:lang w:eastAsia="en-US"/>
    </w:rPr>
  </w:style>
  <w:style w:type="paragraph" w:styleId="Header">
    <w:name w:val="header"/>
    <w:basedOn w:val="Normal"/>
    <w:link w:val="HeaderChar"/>
    <w:rsid w:val="002F203F"/>
    <w:pPr>
      <w:tabs>
        <w:tab w:val="center" w:pos="4536"/>
        <w:tab w:val="right" w:pos="9072"/>
      </w:tabs>
      <w:spacing w:after="0"/>
    </w:pPr>
    <w:rPr>
      <w:sz w:val="20"/>
    </w:rPr>
  </w:style>
  <w:style w:type="character" w:styleId="Hyperlink">
    <w:name w:val="Hyperlink"/>
    <w:basedOn w:val="DefaultParagraphFont"/>
    <w:uiPriority w:val="99"/>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link w:val="FooterChar"/>
    <w:uiPriority w:val="99"/>
    <w:rsid w:val="002F203F"/>
    <w:pPr>
      <w:tabs>
        <w:tab w:val="center" w:pos="4678"/>
        <w:tab w:val="right" w:pos="9356"/>
      </w:tabs>
      <w:spacing w:after="0"/>
    </w:pPr>
    <w:rPr>
      <w:sz w:val="20"/>
    </w:rPr>
  </w:style>
  <w:style w:type="paragraph" w:styleId="Title">
    <w:name w:val="Title"/>
    <w:basedOn w:val="Normal"/>
    <w:semiHidden/>
    <w:rsid w:val="00BE2223"/>
    <w:pPr>
      <w:outlineLvl w:val="0"/>
    </w:pPr>
    <w:rPr>
      <w:rFonts w:cs="Arial"/>
      <w:b/>
      <w:bCs/>
      <w:kern w:val="28"/>
      <w:sz w:val="60"/>
      <w:szCs w:val="32"/>
    </w:rPr>
  </w:style>
  <w:style w:type="paragraph" w:customStyle="1" w:styleId="Address">
    <w:name w:val="Address"/>
    <w:basedOn w:val="Normal"/>
    <w:semiHidden/>
    <w:rsid w:val="00BE2223"/>
    <w:pPr>
      <w:spacing w:line="300" w:lineRule="auto"/>
    </w:pPr>
    <w:rPr>
      <w:color w:val="7573A9"/>
      <w:sz w:val="15"/>
    </w:rPr>
  </w:style>
  <w:style w:type="paragraph" w:customStyle="1" w:styleId="Address2">
    <w:name w:val="Address2"/>
    <w:basedOn w:val="Address"/>
    <w:semiHidden/>
    <w:rsid w:val="00BE2223"/>
    <w:rPr>
      <w:sz w:val="14"/>
    </w:rPr>
  </w:style>
  <w:style w:type="paragraph" w:customStyle="1" w:styleId="TableTitle">
    <w:name w:val="Table Title"/>
    <w:basedOn w:val="Normal"/>
    <w:semiHidden/>
    <w:rsid w:val="00BE2223"/>
    <w:pPr>
      <w:spacing w:before="240" w:after="60" w:line="280" w:lineRule="atLeast"/>
    </w:pPr>
    <w:rPr>
      <w:b/>
    </w:rPr>
  </w:style>
  <w:style w:type="paragraph" w:customStyle="1" w:styleId="TableContent">
    <w:name w:val="Table Content"/>
    <w:basedOn w:val="TableTitle"/>
    <w:semiHidden/>
    <w:rsid w:val="00BE2223"/>
    <w:rPr>
      <w:b w:val="0"/>
    </w:rPr>
  </w:style>
  <w:style w:type="paragraph" w:styleId="ListNumber">
    <w:name w:val="List Number"/>
    <w:uiPriority w:val="5"/>
    <w:qFormat/>
    <w:rsid w:val="002F203F"/>
    <w:pPr>
      <w:numPr>
        <w:ilvl w:val="1"/>
        <w:numId w:val="6"/>
      </w:numPr>
    </w:pPr>
  </w:style>
  <w:style w:type="paragraph" w:styleId="ListBullet">
    <w:name w:val="List Bullet"/>
    <w:uiPriority w:val="8"/>
    <w:qFormat/>
    <w:rsid w:val="00FC6344"/>
    <w:pPr>
      <w:numPr>
        <w:numId w:val="14"/>
      </w:numPr>
    </w:pPr>
  </w:style>
  <w:style w:type="paragraph" w:styleId="TOC1">
    <w:name w:val="toc 1"/>
    <w:basedOn w:val="Normal"/>
    <w:next w:val="Normal"/>
    <w:uiPriority w:val="39"/>
    <w:semiHidden/>
    <w:rsid w:val="00AD4035"/>
  </w:style>
  <w:style w:type="paragraph" w:styleId="TOC2">
    <w:name w:val="toc 2"/>
    <w:basedOn w:val="Normal"/>
    <w:next w:val="Normal"/>
    <w:uiPriority w:val="39"/>
    <w:semiHidden/>
    <w:rsid w:val="00BE2223"/>
    <w:pPr>
      <w:ind w:left="240"/>
    </w:pPr>
  </w:style>
  <w:style w:type="paragraph" w:styleId="TOC3">
    <w:name w:val="toc 3"/>
    <w:basedOn w:val="Normal"/>
    <w:next w:val="Normal"/>
    <w:uiPriority w:val="39"/>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uiPriority w:val="9"/>
    <w:qFormat/>
    <w:rsid w:val="00FC6344"/>
    <w:pPr>
      <w:numPr>
        <w:ilvl w:val="1"/>
        <w:numId w:val="14"/>
      </w:numPr>
      <w:spacing w:after="120"/>
    </w:pPr>
  </w:style>
  <w:style w:type="paragraph" w:styleId="ListBullet3">
    <w:name w:val="List Bullet 3"/>
    <w:uiPriority w:val="10"/>
    <w:semiHidden/>
    <w:rsid w:val="00FC6344"/>
    <w:pPr>
      <w:numPr>
        <w:ilvl w:val="2"/>
        <w:numId w:val="14"/>
      </w:numPr>
      <w:spacing w:after="120"/>
    </w:pPr>
  </w:style>
  <w:style w:type="paragraph" w:styleId="ListBullet4">
    <w:name w:val="List Bullet 4"/>
    <w:basedOn w:val="Normal"/>
    <w:semiHidden/>
    <w:rsid w:val="00BE2223"/>
    <w:pPr>
      <w:numPr>
        <w:numId w:val="1"/>
      </w:numPr>
    </w:pPr>
  </w:style>
  <w:style w:type="paragraph" w:styleId="ListBullet5">
    <w:name w:val="List Bullet 5"/>
    <w:basedOn w:val="Normal"/>
    <w:semiHidden/>
    <w:rsid w:val="00BE2223"/>
    <w:pPr>
      <w:numPr>
        <w:numId w:val="2"/>
      </w:numPr>
    </w:pPr>
  </w:style>
  <w:style w:type="paragraph" w:styleId="NormalWeb">
    <w:name w:val="Normal (Web)"/>
    <w:basedOn w:val="Normal"/>
    <w:semiHidden/>
    <w:rsid w:val="00BE2223"/>
  </w:style>
  <w:style w:type="numbering" w:customStyle="1" w:styleId="NDCSHeadingsandNumbers">
    <w:name w:val="NDCS Headings and Numbers"/>
    <w:uiPriority w:val="99"/>
    <w:semiHidden/>
    <w:rsid w:val="00044CD3"/>
    <w:pPr>
      <w:numPr>
        <w:numId w:val="5"/>
      </w:numPr>
    </w:pPr>
  </w:style>
  <w:style w:type="numbering" w:customStyle="1" w:styleId="NDCSBullets">
    <w:name w:val="NDCS Bullets"/>
    <w:uiPriority w:val="99"/>
    <w:semiHidden/>
    <w:rsid w:val="00FC6344"/>
    <w:pPr>
      <w:numPr>
        <w:numId w:val="7"/>
      </w:numPr>
    </w:pPr>
  </w:style>
  <w:style w:type="paragraph" w:styleId="ListNumber2">
    <w:name w:val="List Number 2"/>
    <w:uiPriority w:val="6"/>
    <w:qFormat/>
    <w:rsid w:val="002F203F"/>
    <w:pPr>
      <w:numPr>
        <w:ilvl w:val="2"/>
        <w:numId w:val="6"/>
      </w:numPr>
      <w:spacing w:after="120"/>
    </w:pPr>
  </w:style>
  <w:style w:type="paragraph" w:styleId="ListNumber3">
    <w:name w:val="List Number 3"/>
    <w:uiPriority w:val="7"/>
    <w:qFormat/>
    <w:rsid w:val="002F203F"/>
    <w:pPr>
      <w:numPr>
        <w:ilvl w:val="3"/>
        <w:numId w:val="6"/>
      </w:numPr>
      <w:spacing w:after="120"/>
      <w:ind w:left="1417" w:hanging="425"/>
    </w:pPr>
  </w:style>
  <w:style w:type="table" w:styleId="TableGrid">
    <w:name w:val="Table Grid"/>
    <w:basedOn w:val="TableNormal"/>
    <w:uiPriority w:val="39"/>
    <w:rsid w:val="0075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CSTableDefault">
    <w:name w:val="NDCS Table Default"/>
    <w:basedOn w:val="TableNormal"/>
    <w:uiPriority w:val="99"/>
    <w:rsid w:val="00A5016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paragraph" w:styleId="Caption">
    <w:name w:val="caption"/>
    <w:next w:val="Normal"/>
    <w:uiPriority w:val="13"/>
    <w:unhideWhenUsed/>
    <w:qFormat/>
    <w:rsid w:val="002F203F"/>
    <w:pPr>
      <w:spacing w:before="120"/>
    </w:pPr>
    <w:rPr>
      <w:bCs/>
      <w:i/>
      <w:sz w:val="20"/>
      <w:szCs w:val="18"/>
    </w:rPr>
  </w:style>
  <w:style w:type="paragraph" w:customStyle="1" w:styleId="Appendix1">
    <w:name w:val="Appendix 1"/>
    <w:next w:val="Appendix2"/>
    <w:uiPriority w:val="11"/>
    <w:qFormat/>
    <w:rsid w:val="00AD4035"/>
    <w:pPr>
      <w:numPr>
        <w:numId w:val="9"/>
      </w:numPr>
      <w:shd w:val="clear" w:color="auto" w:fill="D9D9D9" w:themeFill="background1" w:themeFillShade="D9"/>
      <w:outlineLvl w:val="0"/>
    </w:pPr>
    <w:rPr>
      <w:rFonts w:asciiTheme="majorHAnsi" w:hAnsiTheme="majorHAnsi"/>
      <w:b/>
      <w:sz w:val="28"/>
    </w:rPr>
  </w:style>
  <w:style w:type="numbering" w:customStyle="1" w:styleId="NDCSAppendixHeadings">
    <w:name w:val="NDCS Appendix Headings"/>
    <w:uiPriority w:val="99"/>
    <w:semiHidden/>
    <w:rsid w:val="000E62D2"/>
    <w:pPr>
      <w:numPr>
        <w:numId w:val="8"/>
      </w:numPr>
    </w:pPr>
  </w:style>
  <w:style w:type="paragraph" w:customStyle="1" w:styleId="Appendix2">
    <w:name w:val="Appendix 2"/>
    <w:uiPriority w:val="12"/>
    <w:qFormat/>
    <w:rsid w:val="000E62D2"/>
    <w:pPr>
      <w:numPr>
        <w:ilvl w:val="1"/>
        <w:numId w:val="9"/>
      </w:numPr>
      <w:spacing w:before="120" w:after="120"/>
    </w:pPr>
  </w:style>
  <w:style w:type="paragraph" w:styleId="TOCHeading">
    <w:name w:val="TOC Heading"/>
    <w:next w:val="Normal"/>
    <w:uiPriority w:val="39"/>
    <w:unhideWhenUsed/>
    <w:qFormat/>
    <w:rsid w:val="00AD4035"/>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styleId="BalloonText">
    <w:name w:val="Balloon Text"/>
    <w:basedOn w:val="Normal"/>
    <w:link w:val="BalloonTextChar"/>
    <w:uiPriority w:val="99"/>
    <w:semiHidden/>
    <w:rsid w:val="00AD4035"/>
    <w:rPr>
      <w:rFonts w:ascii="Tahoma" w:hAnsi="Tahoma" w:cs="Tahoma"/>
      <w:sz w:val="16"/>
      <w:szCs w:val="16"/>
    </w:rPr>
  </w:style>
  <w:style w:type="character" w:customStyle="1" w:styleId="BalloonTextChar">
    <w:name w:val="Balloon Text Char"/>
    <w:basedOn w:val="DefaultParagraphFont"/>
    <w:link w:val="BalloonText"/>
    <w:uiPriority w:val="99"/>
    <w:rsid w:val="00AD4035"/>
    <w:rPr>
      <w:rFonts w:ascii="Tahoma" w:hAnsi="Tahoma" w:cs="Tahoma"/>
      <w:sz w:val="16"/>
      <w:szCs w:val="16"/>
    </w:rPr>
  </w:style>
  <w:style w:type="paragraph" w:customStyle="1" w:styleId="TableBullet">
    <w:name w:val="Table Bullet"/>
    <w:uiPriority w:val="10"/>
    <w:qFormat/>
    <w:rsid w:val="00A5016D"/>
    <w:pPr>
      <w:numPr>
        <w:numId w:val="10"/>
      </w:numPr>
      <w:spacing w:before="60" w:after="60"/>
      <w:ind w:left="284" w:hanging="284"/>
    </w:pPr>
  </w:style>
  <w:style w:type="paragraph" w:styleId="NormalIndent">
    <w:name w:val="Normal Indent"/>
    <w:basedOn w:val="Normal"/>
    <w:uiPriority w:val="1"/>
    <w:qFormat/>
    <w:rsid w:val="002F203F"/>
    <w:pPr>
      <w:ind w:left="567"/>
    </w:pPr>
  </w:style>
  <w:style w:type="numbering" w:styleId="111111">
    <w:name w:val="Outline List 2"/>
    <w:basedOn w:val="NoList"/>
    <w:semiHidden/>
    <w:rsid w:val="003F249C"/>
    <w:pPr>
      <w:numPr>
        <w:numId w:val="11"/>
      </w:numPr>
    </w:pPr>
  </w:style>
  <w:style w:type="numbering" w:styleId="1ai">
    <w:name w:val="Outline List 1"/>
    <w:basedOn w:val="NoList"/>
    <w:semiHidden/>
    <w:rsid w:val="003F249C"/>
    <w:pPr>
      <w:numPr>
        <w:numId w:val="12"/>
      </w:numPr>
    </w:pPr>
  </w:style>
  <w:style w:type="numbering" w:styleId="ArticleSection">
    <w:name w:val="Outline List 3"/>
    <w:basedOn w:val="NoList"/>
    <w:semiHidden/>
    <w:rsid w:val="003F249C"/>
    <w:pPr>
      <w:numPr>
        <w:numId w:val="13"/>
      </w:numPr>
    </w:pPr>
  </w:style>
  <w:style w:type="paragraph" w:styleId="Bibliography">
    <w:name w:val="Bibliography"/>
    <w:basedOn w:val="Normal"/>
    <w:next w:val="Normal"/>
    <w:uiPriority w:val="37"/>
    <w:semiHidden/>
    <w:unhideWhenUsed/>
    <w:rsid w:val="003F249C"/>
  </w:style>
  <w:style w:type="paragraph" w:styleId="BlockText">
    <w:name w:val="Block Text"/>
    <w:basedOn w:val="Normal"/>
    <w:semiHidden/>
    <w:rsid w:val="003F249C"/>
    <w:pPr>
      <w:pBdr>
        <w:top w:val="single" w:sz="2" w:space="10" w:color="87027B" w:themeColor="accent1"/>
        <w:left w:val="single" w:sz="2" w:space="10" w:color="87027B" w:themeColor="accent1"/>
        <w:bottom w:val="single" w:sz="2" w:space="10" w:color="87027B" w:themeColor="accent1"/>
        <w:right w:val="single" w:sz="2" w:space="10" w:color="87027B" w:themeColor="accent1"/>
      </w:pBdr>
      <w:ind w:left="1152" w:right="1152"/>
    </w:pPr>
    <w:rPr>
      <w:rFonts w:eastAsiaTheme="minorEastAsia" w:cstheme="minorBidi"/>
      <w:i/>
      <w:iCs/>
      <w:color w:val="87027B" w:themeColor="accent1"/>
    </w:rPr>
  </w:style>
  <w:style w:type="paragraph" w:styleId="BodyText">
    <w:name w:val="Body Text"/>
    <w:basedOn w:val="Normal"/>
    <w:link w:val="BodyTextChar"/>
    <w:semiHidden/>
    <w:rsid w:val="003F249C"/>
    <w:pPr>
      <w:spacing w:after="120"/>
    </w:pPr>
  </w:style>
  <w:style w:type="character" w:customStyle="1" w:styleId="BodyTextChar">
    <w:name w:val="Body Text Char"/>
    <w:basedOn w:val="DefaultParagraphFont"/>
    <w:link w:val="BodyText"/>
    <w:rsid w:val="003F249C"/>
  </w:style>
  <w:style w:type="paragraph" w:styleId="BodyText2">
    <w:name w:val="Body Text 2"/>
    <w:basedOn w:val="Normal"/>
    <w:link w:val="BodyText2Char"/>
    <w:semiHidden/>
    <w:rsid w:val="003F249C"/>
    <w:pPr>
      <w:spacing w:after="120" w:line="480" w:lineRule="auto"/>
    </w:pPr>
  </w:style>
  <w:style w:type="character" w:customStyle="1" w:styleId="BodyText2Char">
    <w:name w:val="Body Text 2 Char"/>
    <w:basedOn w:val="DefaultParagraphFont"/>
    <w:link w:val="BodyText2"/>
    <w:rsid w:val="003F249C"/>
  </w:style>
  <w:style w:type="paragraph" w:styleId="BodyText3">
    <w:name w:val="Body Text 3"/>
    <w:basedOn w:val="Normal"/>
    <w:link w:val="BodyText3Char"/>
    <w:semiHidden/>
    <w:rsid w:val="003F249C"/>
    <w:pPr>
      <w:spacing w:after="120"/>
    </w:pPr>
    <w:rPr>
      <w:sz w:val="16"/>
      <w:szCs w:val="16"/>
    </w:rPr>
  </w:style>
  <w:style w:type="character" w:customStyle="1" w:styleId="BodyText3Char">
    <w:name w:val="Body Text 3 Char"/>
    <w:basedOn w:val="DefaultParagraphFont"/>
    <w:link w:val="BodyText3"/>
    <w:rsid w:val="003F249C"/>
    <w:rPr>
      <w:sz w:val="16"/>
      <w:szCs w:val="16"/>
    </w:rPr>
  </w:style>
  <w:style w:type="paragraph" w:styleId="BodyTextFirstIndent">
    <w:name w:val="Body Text First Indent"/>
    <w:basedOn w:val="BodyText"/>
    <w:link w:val="BodyTextFirstIndentChar"/>
    <w:semiHidden/>
    <w:rsid w:val="003F249C"/>
    <w:pPr>
      <w:spacing w:after="240"/>
      <w:ind w:firstLine="360"/>
    </w:pPr>
  </w:style>
  <w:style w:type="character" w:customStyle="1" w:styleId="BodyTextFirstIndentChar">
    <w:name w:val="Body Text First Indent Char"/>
    <w:basedOn w:val="BodyTextChar"/>
    <w:link w:val="BodyTextFirstIndent"/>
    <w:rsid w:val="003F249C"/>
  </w:style>
  <w:style w:type="paragraph" w:styleId="BodyTextIndent">
    <w:name w:val="Body Text Indent"/>
    <w:basedOn w:val="Normal"/>
    <w:link w:val="BodyTextIndentChar"/>
    <w:semiHidden/>
    <w:rsid w:val="003F249C"/>
    <w:pPr>
      <w:spacing w:after="120"/>
      <w:ind w:left="283"/>
    </w:pPr>
  </w:style>
  <w:style w:type="character" w:customStyle="1" w:styleId="BodyTextIndentChar">
    <w:name w:val="Body Text Indent Char"/>
    <w:basedOn w:val="DefaultParagraphFont"/>
    <w:link w:val="BodyTextIndent"/>
    <w:rsid w:val="003F249C"/>
  </w:style>
  <w:style w:type="paragraph" w:styleId="BodyTextFirstIndent2">
    <w:name w:val="Body Text First Indent 2"/>
    <w:basedOn w:val="BodyTextIndent"/>
    <w:link w:val="BodyTextFirstIndent2Char"/>
    <w:semiHidden/>
    <w:rsid w:val="003F249C"/>
    <w:pPr>
      <w:spacing w:after="240"/>
      <w:ind w:left="360" w:firstLine="360"/>
    </w:pPr>
  </w:style>
  <w:style w:type="character" w:customStyle="1" w:styleId="BodyTextFirstIndent2Char">
    <w:name w:val="Body Text First Indent 2 Char"/>
    <w:basedOn w:val="BodyTextIndentChar"/>
    <w:link w:val="BodyTextFirstIndent2"/>
    <w:rsid w:val="003F249C"/>
  </w:style>
  <w:style w:type="paragraph" w:styleId="BodyTextIndent2">
    <w:name w:val="Body Text Indent 2"/>
    <w:basedOn w:val="Normal"/>
    <w:link w:val="BodyTextIndent2Char"/>
    <w:semiHidden/>
    <w:rsid w:val="003F249C"/>
    <w:pPr>
      <w:spacing w:after="120" w:line="480" w:lineRule="auto"/>
      <w:ind w:left="283"/>
    </w:pPr>
  </w:style>
  <w:style w:type="character" w:customStyle="1" w:styleId="BodyTextIndent2Char">
    <w:name w:val="Body Text Indent 2 Char"/>
    <w:basedOn w:val="DefaultParagraphFont"/>
    <w:link w:val="BodyTextIndent2"/>
    <w:rsid w:val="003F249C"/>
  </w:style>
  <w:style w:type="paragraph" w:styleId="BodyTextIndent3">
    <w:name w:val="Body Text Indent 3"/>
    <w:basedOn w:val="Normal"/>
    <w:link w:val="BodyTextIndent3Char"/>
    <w:semiHidden/>
    <w:rsid w:val="003F249C"/>
    <w:pPr>
      <w:spacing w:after="120"/>
      <w:ind w:left="283"/>
    </w:pPr>
    <w:rPr>
      <w:sz w:val="16"/>
      <w:szCs w:val="16"/>
    </w:rPr>
  </w:style>
  <w:style w:type="character" w:customStyle="1" w:styleId="BodyTextIndent3Char">
    <w:name w:val="Body Text Indent 3 Char"/>
    <w:basedOn w:val="DefaultParagraphFont"/>
    <w:link w:val="BodyTextIndent3"/>
    <w:rsid w:val="003F249C"/>
    <w:rPr>
      <w:sz w:val="16"/>
      <w:szCs w:val="16"/>
    </w:rPr>
  </w:style>
  <w:style w:type="character" w:styleId="BookTitle">
    <w:name w:val="Book Title"/>
    <w:basedOn w:val="DefaultParagraphFont"/>
    <w:uiPriority w:val="33"/>
    <w:semiHidden/>
    <w:rsid w:val="003F249C"/>
    <w:rPr>
      <w:b/>
      <w:bCs/>
      <w:smallCaps/>
      <w:spacing w:val="5"/>
    </w:rPr>
  </w:style>
  <w:style w:type="paragraph" w:styleId="Closing">
    <w:name w:val="Closing"/>
    <w:basedOn w:val="Normal"/>
    <w:link w:val="ClosingChar"/>
    <w:semiHidden/>
    <w:rsid w:val="003F249C"/>
    <w:pPr>
      <w:spacing w:after="0"/>
      <w:ind w:left="4252"/>
    </w:pPr>
  </w:style>
  <w:style w:type="character" w:customStyle="1" w:styleId="ClosingChar">
    <w:name w:val="Closing Char"/>
    <w:basedOn w:val="DefaultParagraphFont"/>
    <w:link w:val="Closing"/>
    <w:rsid w:val="003F249C"/>
  </w:style>
  <w:style w:type="character" w:styleId="CommentReference">
    <w:name w:val="annotation reference"/>
    <w:basedOn w:val="DefaultParagraphFont"/>
    <w:uiPriority w:val="99"/>
    <w:semiHidden/>
    <w:rsid w:val="003F249C"/>
    <w:rPr>
      <w:sz w:val="16"/>
      <w:szCs w:val="16"/>
    </w:rPr>
  </w:style>
  <w:style w:type="paragraph" w:styleId="CommentText">
    <w:name w:val="annotation text"/>
    <w:basedOn w:val="Normal"/>
    <w:link w:val="CommentTextChar"/>
    <w:uiPriority w:val="99"/>
    <w:semiHidden/>
    <w:rsid w:val="003F249C"/>
    <w:rPr>
      <w:sz w:val="20"/>
      <w:szCs w:val="20"/>
    </w:rPr>
  </w:style>
  <w:style w:type="character" w:customStyle="1" w:styleId="CommentTextChar">
    <w:name w:val="Comment Text Char"/>
    <w:basedOn w:val="DefaultParagraphFont"/>
    <w:link w:val="CommentText"/>
    <w:uiPriority w:val="99"/>
    <w:rsid w:val="003F249C"/>
    <w:rPr>
      <w:sz w:val="20"/>
      <w:szCs w:val="20"/>
    </w:rPr>
  </w:style>
  <w:style w:type="paragraph" w:styleId="CommentSubject">
    <w:name w:val="annotation subject"/>
    <w:basedOn w:val="CommentText"/>
    <w:next w:val="CommentText"/>
    <w:link w:val="CommentSubjectChar"/>
    <w:semiHidden/>
    <w:rsid w:val="003F249C"/>
    <w:rPr>
      <w:b/>
      <w:bCs/>
    </w:rPr>
  </w:style>
  <w:style w:type="character" w:customStyle="1" w:styleId="CommentSubjectChar">
    <w:name w:val="Comment Subject Char"/>
    <w:basedOn w:val="CommentTextChar"/>
    <w:link w:val="CommentSubject"/>
    <w:rsid w:val="003F249C"/>
    <w:rPr>
      <w:b/>
      <w:bCs/>
      <w:sz w:val="20"/>
      <w:szCs w:val="20"/>
    </w:rPr>
  </w:style>
  <w:style w:type="paragraph" w:styleId="Date">
    <w:name w:val="Date"/>
    <w:basedOn w:val="Normal"/>
    <w:next w:val="Normal"/>
    <w:link w:val="DateChar"/>
    <w:semiHidden/>
    <w:rsid w:val="003F249C"/>
  </w:style>
  <w:style w:type="character" w:customStyle="1" w:styleId="DateChar">
    <w:name w:val="Date Char"/>
    <w:basedOn w:val="DefaultParagraphFont"/>
    <w:link w:val="Date"/>
    <w:rsid w:val="003F249C"/>
  </w:style>
  <w:style w:type="paragraph" w:styleId="DocumentMap">
    <w:name w:val="Document Map"/>
    <w:basedOn w:val="Normal"/>
    <w:link w:val="DocumentMapChar"/>
    <w:semiHidden/>
    <w:rsid w:val="003F249C"/>
    <w:pPr>
      <w:spacing w:after="0"/>
    </w:pPr>
    <w:rPr>
      <w:rFonts w:ascii="Tahoma" w:hAnsi="Tahoma" w:cs="Tahoma"/>
      <w:sz w:val="16"/>
      <w:szCs w:val="16"/>
    </w:rPr>
  </w:style>
  <w:style w:type="character" w:customStyle="1" w:styleId="DocumentMapChar">
    <w:name w:val="Document Map Char"/>
    <w:basedOn w:val="DefaultParagraphFont"/>
    <w:link w:val="DocumentMap"/>
    <w:rsid w:val="003F249C"/>
    <w:rPr>
      <w:rFonts w:ascii="Tahoma" w:hAnsi="Tahoma" w:cs="Tahoma"/>
      <w:sz w:val="16"/>
      <w:szCs w:val="16"/>
    </w:rPr>
  </w:style>
  <w:style w:type="paragraph" w:styleId="E-mailSignature">
    <w:name w:val="E-mail Signature"/>
    <w:basedOn w:val="Normal"/>
    <w:link w:val="E-mailSignatureChar"/>
    <w:semiHidden/>
    <w:rsid w:val="003F249C"/>
    <w:pPr>
      <w:spacing w:after="0"/>
    </w:pPr>
  </w:style>
  <w:style w:type="character" w:customStyle="1" w:styleId="E-mailSignatureChar">
    <w:name w:val="E-mail Signature Char"/>
    <w:basedOn w:val="DefaultParagraphFont"/>
    <w:link w:val="E-mailSignature"/>
    <w:rsid w:val="003F249C"/>
  </w:style>
  <w:style w:type="character" w:styleId="Emphasis">
    <w:name w:val="Emphasis"/>
    <w:basedOn w:val="DefaultParagraphFont"/>
    <w:semiHidden/>
    <w:rsid w:val="003F249C"/>
    <w:rPr>
      <w:i/>
      <w:iCs/>
    </w:rPr>
  </w:style>
  <w:style w:type="character" w:styleId="EndnoteReference">
    <w:name w:val="endnote reference"/>
    <w:basedOn w:val="DefaultParagraphFont"/>
    <w:semiHidden/>
    <w:rsid w:val="003F249C"/>
    <w:rPr>
      <w:vertAlign w:val="superscript"/>
    </w:rPr>
  </w:style>
  <w:style w:type="paragraph" w:styleId="EndnoteText">
    <w:name w:val="endnote text"/>
    <w:basedOn w:val="Normal"/>
    <w:link w:val="EndnoteTextChar"/>
    <w:semiHidden/>
    <w:rsid w:val="003F249C"/>
    <w:pPr>
      <w:spacing w:after="0"/>
    </w:pPr>
    <w:rPr>
      <w:sz w:val="20"/>
      <w:szCs w:val="20"/>
    </w:rPr>
  </w:style>
  <w:style w:type="character" w:customStyle="1" w:styleId="EndnoteTextChar">
    <w:name w:val="Endnote Text Char"/>
    <w:basedOn w:val="DefaultParagraphFont"/>
    <w:link w:val="EndnoteText"/>
    <w:rsid w:val="003F249C"/>
    <w:rPr>
      <w:sz w:val="20"/>
      <w:szCs w:val="20"/>
    </w:rPr>
  </w:style>
  <w:style w:type="paragraph" w:styleId="EnvelopeAddress">
    <w:name w:val="envelope address"/>
    <w:basedOn w:val="Normal"/>
    <w:semiHidden/>
    <w:rsid w:val="003F249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rsid w:val="003F249C"/>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sid w:val="003F249C"/>
    <w:rPr>
      <w:color w:val="800080" w:themeColor="followedHyperlink"/>
      <w:u w:val="single"/>
    </w:rPr>
  </w:style>
  <w:style w:type="character" w:styleId="FootnoteReference">
    <w:name w:val="footnote reference"/>
    <w:basedOn w:val="DefaultParagraphFont"/>
    <w:semiHidden/>
    <w:rsid w:val="003F249C"/>
    <w:rPr>
      <w:vertAlign w:val="superscript"/>
    </w:rPr>
  </w:style>
  <w:style w:type="character" w:styleId="HTMLAcronym">
    <w:name w:val="HTML Acronym"/>
    <w:basedOn w:val="DefaultParagraphFont"/>
    <w:semiHidden/>
    <w:rsid w:val="003F249C"/>
  </w:style>
  <w:style w:type="paragraph" w:styleId="HTMLAddress">
    <w:name w:val="HTML Address"/>
    <w:basedOn w:val="Normal"/>
    <w:link w:val="HTMLAddressChar"/>
    <w:semiHidden/>
    <w:rsid w:val="003F249C"/>
    <w:pPr>
      <w:spacing w:after="0"/>
    </w:pPr>
    <w:rPr>
      <w:i/>
      <w:iCs/>
    </w:rPr>
  </w:style>
  <w:style w:type="character" w:customStyle="1" w:styleId="HTMLAddressChar">
    <w:name w:val="HTML Address Char"/>
    <w:basedOn w:val="DefaultParagraphFont"/>
    <w:link w:val="HTMLAddress"/>
    <w:rsid w:val="003F249C"/>
    <w:rPr>
      <w:i/>
      <w:iCs/>
    </w:rPr>
  </w:style>
  <w:style w:type="character" w:styleId="HTMLCite">
    <w:name w:val="HTML Cite"/>
    <w:basedOn w:val="DefaultParagraphFont"/>
    <w:semiHidden/>
    <w:rsid w:val="003F249C"/>
    <w:rPr>
      <w:i/>
      <w:iCs/>
    </w:rPr>
  </w:style>
  <w:style w:type="character" w:styleId="HTMLCode">
    <w:name w:val="HTML Code"/>
    <w:basedOn w:val="DefaultParagraphFont"/>
    <w:semiHidden/>
    <w:rsid w:val="003F249C"/>
    <w:rPr>
      <w:rFonts w:ascii="Consolas" w:hAnsi="Consolas"/>
      <w:sz w:val="20"/>
      <w:szCs w:val="20"/>
    </w:rPr>
  </w:style>
  <w:style w:type="character" w:styleId="HTMLDefinition">
    <w:name w:val="HTML Definition"/>
    <w:basedOn w:val="DefaultParagraphFont"/>
    <w:semiHidden/>
    <w:rsid w:val="003F249C"/>
    <w:rPr>
      <w:i/>
      <w:iCs/>
    </w:rPr>
  </w:style>
  <w:style w:type="character" w:styleId="HTMLKeyboard">
    <w:name w:val="HTML Keyboard"/>
    <w:basedOn w:val="DefaultParagraphFont"/>
    <w:semiHidden/>
    <w:rsid w:val="003F249C"/>
    <w:rPr>
      <w:rFonts w:ascii="Consolas" w:hAnsi="Consolas"/>
      <w:sz w:val="20"/>
      <w:szCs w:val="20"/>
    </w:rPr>
  </w:style>
  <w:style w:type="paragraph" w:styleId="HTMLPreformatted">
    <w:name w:val="HTML Preformatted"/>
    <w:basedOn w:val="Normal"/>
    <w:link w:val="HTMLPreformattedChar"/>
    <w:semiHidden/>
    <w:rsid w:val="003F249C"/>
    <w:pPr>
      <w:spacing w:after="0"/>
    </w:pPr>
    <w:rPr>
      <w:rFonts w:ascii="Consolas" w:hAnsi="Consolas"/>
      <w:sz w:val="20"/>
      <w:szCs w:val="20"/>
    </w:rPr>
  </w:style>
  <w:style w:type="character" w:customStyle="1" w:styleId="HTMLPreformattedChar">
    <w:name w:val="HTML Preformatted Char"/>
    <w:basedOn w:val="DefaultParagraphFont"/>
    <w:link w:val="HTMLPreformatted"/>
    <w:rsid w:val="003F249C"/>
    <w:rPr>
      <w:rFonts w:ascii="Consolas" w:hAnsi="Consolas"/>
      <w:sz w:val="20"/>
      <w:szCs w:val="20"/>
    </w:rPr>
  </w:style>
  <w:style w:type="character" w:styleId="HTMLSample">
    <w:name w:val="HTML Sample"/>
    <w:basedOn w:val="DefaultParagraphFont"/>
    <w:semiHidden/>
    <w:rsid w:val="003F249C"/>
    <w:rPr>
      <w:rFonts w:ascii="Consolas" w:hAnsi="Consolas"/>
      <w:sz w:val="24"/>
      <w:szCs w:val="24"/>
    </w:rPr>
  </w:style>
  <w:style w:type="character" w:styleId="HTMLTypewriter">
    <w:name w:val="HTML Typewriter"/>
    <w:basedOn w:val="DefaultParagraphFont"/>
    <w:semiHidden/>
    <w:rsid w:val="003F249C"/>
    <w:rPr>
      <w:rFonts w:ascii="Consolas" w:hAnsi="Consolas"/>
      <w:sz w:val="20"/>
      <w:szCs w:val="20"/>
    </w:rPr>
  </w:style>
  <w:style w:type="character" w:styleId="HTMLVariable">
    <w:name w:val="HTML Variable"/>
    <w:basedOn w:val="DefaultParagraphFont"/>
    <w:semiHidden/>
    <w:rsid w:val="003F249C"/>
    <w:rPr>
      <w:i/>
      <w:iCs/>
    </w:rPr>
  </w:style>
  <w:style w:type="paragraph" w:styleId="Index2">
    <w:name w:val="index 2"/>
    <w:basedOn w:val="Normal"/>
    <w:next w:val="Normal"/>
    <w:autoRedefine/>
    <w:semiHidden/>
    <w:rsid w:val="003F249C"/>
    <w:pPr>
      <w:spacing w:after="0"/>
      <w:ind w:left="480" w:hanging="240"/>
    </w:pPr>
  </w:style>
  <w:style w:type="paragraph" w:styleId="Index3">
    <w:name w:val="index 3"/>
    <w:basedOn w:val="Normal"/>
    <w:next w:val="Normal"/>
    <w:autoRedefine/>
    <w:semiHidden/>
    <w:rsid w:val="003F249C"/>
    <w:pPr>
      <w:spacing w:after="0"/>
      <w:ind w:left="720" w:hanging="240"/>
    </w:pPr>
  </w:style>
  <w:style w:type="paragraph" w:styleId="Index4">
    <w:name w:val="index 4"/>
    <w:basedOn w:val="Normal"/>
    <w:next w:val="Normal"/>
    <w:autoRedefine/>
    <w:semiHidden/>
    <w:rsid w:val="003F249C"/>
    <w:pPr>
      <w:spacing w:after="0"/>
      <w:ind w:left="960" w:hanging="240"/>
    </w:pPr>
  </w:style>
  <w:style w:type="paragraph" w:styleId="Index5">
    <w:name w:val="index 5"/>
    <w:basedOn w:val="Normal"/>
    <w:next w:val="Normal"/>
    <w:autoRedefine/>
    <w:semiHidden/>
    <w:rsid w:val="003F249C"/>
    <w:pPr>
      <w:spacing w:after="0"/>
      <w:ind w:left="1200" w:hanging="240"/>
    </w:pPr>
  </w:style>
  <w:style w:type="paragraph" w:styleId="Index6">
    <w:name w:val="index 6"/>
    <w:basedOn w:val="Normal"/>
    <w:next w:val="Normal"/>
    <w:autoRedefine/>
    <w:semiHidden/>
    <w:rsid w:val="003F249C"/>
    <w:pPr>
      <w:spacing w:after="0"/>
      <w:ind w:left="1440" w:hanging="240"/>
    </w:pPr>
  </w:style>
  <w:style w:type="paragraph" w:styleId="Index7">
    <w:name w:val="index 7"/>
    <w:basedOn w:val="Normal"/>
    <w:next w:val="Normal"/>
    <w:autoRedefine/>
    <w:semiHidden/>
    <w:rsid w:val="003F249C"/>
    <w:pPr>
      <w:spacing w:after="0"/>
      <w:ind w:left="1680" w:hanging="240"/>
    </w:pPr>
  </w:style>
  <w:style w:type="paragraph" w:styleId="Index8">
    <w:name w:val="index 8"/>
    <w:basedOn w:val="Normal"/>
    <w:next w:val="Normal"/>
    <w:autoRedefine/>
    <w:semiHidden/>
    <w:rsid w:val="003F249C"/>
    <w:pPr>
      <w:spacing w:after="0"/>
      <w:ind w:left="1920" w:hanging="240"/>
    </w:pPr>
  </w:style>
  <w:style w:type="paragraph" w:styleId="Index9">
    <w:name w:val="index 9"/>
    <w:basedOn w:val="Normal"/>
    <w:next w:val="Normal"/>
    <w:autoRedefine/>
    <w:semiHidden/>
    <w:rsid w:val="003F249C"/>
    <w:pPr>
      <w:spacing w:after="0"/>
      <w:ind w:left="2160" w:hanging="240"/>
    </w:pPr>
  </w:style>
  <w:style w:type="paragraph" w:styleId="IndexHeading">
    <w:name w:val="index heading"/>
    <w:basedOn w:val="Normal"/>
    <w:next w:val="Index1"/>
    <w:semiHidden/>
    <w:rsid w:val="003F249C"/>
    <w:rPr>
      <w:rFonts w:asciiTheme="majorHAnsi" w:eastAsiaTheme="majorEastAsia" w:hAnsiTheme="majorHAnsi" w:cstheme="majorBidi"/>
      <w:b/>
      <w:bCs/>
    </w:rPr>
  </w:style>
  <w:style w:type="character" w:styleId="IntenseEmphasis">
    <w:name w:val="Intense Emphasis"/>
    <w:basedOn w:val="DefaultParagraphFont"/>
    <w:uiPriority w:val="21"/>
    <w:semiHidden/>
    <w:rsid w:val="003F249C"/>
    <w:rPr>
      <w:b/>
      <w:bCs/>
      <w:i/>
      <w:iCs/>
      <w:color w:val="87027B" w:themeColor="accent1"/>
    </w:rPr>
  </w:style>
  <w:style w:type="paragraph" w:styleId="IntenseQuote">
    <w:name w:val="Intense Quote"/>
    <w:basedOn w:val="Normal"/>
    <w:next w:val="Normal"/>
    <w:link w:val="IntenseQuoteChar"/>
    <w:uiPriority w:val="30"/>
    <w:semiHidden/>
    <w:rsid w:val="003F249C"/>
    <w:pPr>
      <w:pBdr>
        <w:bottom w:val="single" w:sz="4" w:space="4" w:color="87027B" w:themeColor="accent1"/>
      </w:pBdr>
      <w:spacing w:before="200" w:after="280"/>
      <w:ind w:left="936" w:right="936"/>
    </w:pPr>
    <w:rPr>
      <w:b/>
      <w:bCs/>
      <w:i/>
      <w:iCs/>
      <w:color w:val="87027B" w:themeColor="accent1"/>
    </w:rPr>
  </w:style>
  <w:style w:type="character" w:customStyle="1" w:styleId="IntenseQuoteChar">
    <w:name w:val="Intense Quote Char"/>
    <w:basedOn w:val="DefaultParagraphFont"/>
    <w:link w:val="IntenseQuote"/>
    <w:uiPriority w:val="30"/>
    <w:rsid w:val="003F249C"/>
    <w:rPr>
      <w:b/>
      <w:bCs/>
      <w:i/>
      <w:iCs/>
      <w:color w:val="87027B" w:themeColor="accent1"/>
    </w:rPr>
  </w:style>
  <w:style w:type="character" w:styleId="IntenseReference">
    <w:name w:val="Intense Reference"/>
    <w:basedOn w:val="DefaultParagraphFont"/>
    <w:uiPriority w:val="32"/>
    <w:semiHidden/>
    <w:rsid w:val="003F249C"/>
    <w:rPr>
      <w:b/>
      <w:bCs/>
      <w:smallCaps/>
      <w:color w:val="C6007E" w:themeColor="accent2"/>
      <w:spacing w:val="5"/>
      <w:u w:val="single"/>
    </w:rPr>
  </w:style>
  <w:style w:type="character" w:styleId="LineNumber">
    <w:name w:val="line number"/>
    <w:basedOn w:val="DefaultParagraphFont"/>
    <w:semiHidden/>
    <w:rsid w:val="003F249C"/>
  </w:style>
  <w:style w:type="paragraph" w:styleId="List">
    <w:name w:val="List"/>
    <w:basedOn w:val="Normal"/>
    <w:semiHidden/>
    <w:rsid w:val="003F249C"/>
    <w:pPr>
      <w:ind w:left="283" w:hanging="283"/>
      <w:contextualSpacing/>
    </w:pPr>
  </w:style>
  <w:style w:type="paragraph" w:styleId="List2">
    <w:name w:val="List 2"/>
    <w:basedOn w:val="Normal"/>
    <w:semiHidden/>
    <w:rsid w:val="003F249C"/>
    <w:pPr>
      <w:ind w:left="566" w:hanging="283"/>
      <w:contextualSpacing/>
    </w:pPr>
  </w:style>
  <w:style w:type="paragraph" w:styleId="List3">
    <w:name w:val="List 3"/>
    <w:basedOn w:val="Normal"/>
    <w:semiHidden/>
    <w:rsid w:val="003F249C"/>
    <w:pPr>
      <w:ind w:left="849" w:hanging="283"/>
      <w:contextualSpacing/>
    </w:pPr>
  </w:style>
  <w:style w:type="paragraph" w:styleId="List4">
    <w:name w:val="List 4"/>
    <w:basedOn w:val="Normal"/>
    <w:semiHidden/>
    <w:rsid w:val="003F249C"/>
    <w:pPr>
      <w:ind w:left="1132" w:hanging="283"/>
      <w:contextualSpacing/>
    </w:pPr>
  </w:style>
  <w:style w:type="paragraph" w:styleId="List5">
    <w:name w:val="List 5"/>
    <w:basedOn w:val="Normal"/>
    <w:semiHidden/>
    <w:rsid w:val="003F249C"/>
    <w:pPr>
      <w:ind w:left="1415" w:hanging="283"/>
      <w:contextualSpacing/>
    </w:pPr>
  </w:style>
  <w:style w:type="paragraph" w:styleId="ListContinue">
    <w:name w:val="List Continue"/>
    <w:basedOn w:val="Normal"/>
    <w:semiHidden/>
    <w:rsid w:val="003F249C"/>
    <w:pPr>
      <w:spacing w:after="120"/>
      <w:ind w:left="283"/>
      <w:contextualSpacing/>
    </w:pPr>
  </w:style>
  <w:style w:type="paragraph" w:styleId="ListContinue2">
    <w:name w:val="List Continue 2"/>
    <w:basedOn w:val="Normal"/>
    <w:semiHidden/>
    <w:rsid w:val="003F249C"/>
    <w:pPr>
      <w:spacing w:after="120"/>
      <w:ind w:left="566"/>
      <w:contextualSpacing/>
    </w:pPr>
  </w:style>
  <w:style w:type="paragraph" w:styleId="ListContinue3">
    <w:name w:val="List Continue 3"/>
    <w:basedOn w:val="Normal"/>
    <w:semiHidden/>
    <w:rsid w:val="003F249C"/>
    <w:pPr>
      <w:spacing w:after="120"/>
      <w:ind w:left="849"/>
      <w:contextualSpacing/>
    </w:pPr>
  </w:style>
  <w:style w:type="paragraph" w:styleId="ListContinue4">
    <w:name w:val="List Continue 4"/>
    <w:basedOn w:val="Normal"/>
    <w:semiHidden/>
    <w:rsid w:val="003F249C"/>
    <w:pPr>
      <w:spacing w:after="120"/>
      <w:ind w:left="1132"/>
      <w:contextualSpacing/>
    </w:pPr>
  </w:style>
  <w:style w:type="paragraph" w:styleId="ListContinue5">
    <w:name w:val="List Continue 5"/>
    <w:basedOn w:val="Normal"/>
    <w:semiHidden/>
    <w:rsid w:val="003F249C"/>
    <w:pPr>
      <w:spacing w:after="120"/>
      <w:ind w:left="1415"/>
      <w:contextualSpacing/>
    </w:pPr>
  </w:style>
  <w:style w:type="paragraph" w:styleId="ListNumber4">
    <w:name w:val="List Number 4"/>
    <w:basedOn w:val="Normal"/>
    <w:semiHidden/>
    <w:rsid w:val="003F249C"/>
    <w:pPr>
      <w:numPr>
        <w:numId w:val="3"/>
      </w:numPr>
      <w:contextualSpacing/>
    </w:pPr>
  </w:style>
  <w:style w:type="paragraph" w:styleId="ListNumber5">
    <w:name w:val="List Number 5"/>
    <w:basedOn w:val="Normal"/>
    <w:semiHidden/>
    <w:rsid w:val="003F249C"/>
    <w:pPr>
      <w:numPr>
        <w:numId w:val="4"/>
      </w:numPr>
      <w:contextualSpacing/>
    </w:pPr>
  </w:style>
  <w:style w:type="paragraph" w:styleId="ListParagraph">
    <w:name w:val="List Paragraph"/>
    <w:basedOn w:val="Normal"/>
    <w:uiPriority w:val="34"/>
    <w:qFormat/>
    <w:rsid w:val="003F249C"/>
    <w:pPr>
      <w:ind w:left="720"/>
      <w:contextualSpacing/>
    </w:pPr>
  </w:style>
  <w:style w:type="paragraph" w:styleId="MacroText">
    <w:name w:val="macro"/>
    <w:link w:val="MacroTextChar"/>
    <w:semiHidden/>
    <w:rsid w:val="003F24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3F249C"/>
    <w:rPr>
      <w:rFonts w:ascii="Consolas" w:hAnsi="Consolas"/>
      <w:sz w:val="20"/>
      <w:szCs w:val="20"/>
    </w:rPr>
  </w:style>
  <w:style w:type="paragraph" w:styleId="MessageHeader">
    <w:name w:val="Message Header"/>
    <w:basedOn w:val="Normal"/>
    <w:link w:val="MessageHeaderChar"/>
    <w:semiHidden/>
    <w:rsid w:val="003F249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F249C"/>
    <w:rPr>
      <w:rFonts w:asciiTheme="majorHAnsi" w:eastAsiaTheme="majorEastAsia" w:hAnsiTheme="majorHAnsi" w:cstheme="majorBidi"/>
      <w:shd w:val="pct20" w:color="auto" w:fill="auto"/>
    </w:rPr>
  </w:style>
  <w:style w:type="paragraph" w:styleId="NoSpacing">
    <w:name w:val="No Spacing"/>
    <w:uiPriority w:val="1"/>
    <w:semiHidden/>
    <w:rsid w:val="003F249C"/>
    <w:pPr>
      <w:spacing w:after="0"/>
    </w:pPr>
  </w:style>
  <w:style w:type="paragraph" w:styleId="NoteHeading">
    <w:name w:val="Note Heading"/>
    <w:basedOn w:val="Normal"/>
    <w:next w:val="Normal"/>
    <w:link w:val="NoteHeadingChar"/>
    <w:semiHidden/>
    <w:rsid w:val="003F249C"/>
    <w:pPr>
      <w:spacing w:after="0"/>
    </w:pPr>
  </w:style>
  <w:style w:type="character" w:customStyle="1" w:styleId="NoteHeadingChar">
    <w:name w:val="Note Heading Char"/>
    <w:basedOn w:val="DefaultParagraphFont"/>
    <w:link w:val="NoteHeading"/>
    <w:rsid w:val="003F249C"/>
  </w:style>
  <w:style w:type="character" w:styleId="PageNumber">
    <w:name w:val="page number"/>
    <w:basedOn w:val="DefaultParagraphFont"/>
    <w:semiHidden/>
    <w:rsid w:val="003F249C"/>
  </w:style>
  <w:style w:type="character" w:styleId="PlaceholderText">
    <w:name w:val="Placeholder Text"/>
    <w:basedOn w:val="DefaultParagraphFont"/>
    <w:uiPriority w:val="99"/>
    <w:semiHidden/>
    <w:rsid w:val="003F249C"/>
    <w:rPr>
      <w:color w:val="808080"/>
    </w:rPr>
  </w:style>
  <w:style w:type="paragraph" w:styleId="PlainText">
    <w:name w:val="Plain Text"/>
    <w:basedOn w:val="Normal"/>
    <w:link w:val="PlainTextChar"/>
    <w:semiHidden/>
    <w:rsid w:val="003F249C"/>
    <w:pPr>
      <w:spacing w:after="0"/>
    </w:pPr>
    <w:rPr>
      <w:rFonts w:ascii="Consolas" w:hAnsi="Consolas"/>
      <w:sz w:val="21"/>
      <w:szCs w:val="21"/>
    </w:rPr>
  </w:style>
  <w:style w:type="character" w:customStyle="1" w:styleId="PlainTextChar">
    <w:name w:val="Plain Text Char"/>
    <w:basedOn w:val="DefaultParagraphFont"/>
    <w:link w:val="PlainText"/>
    <w:rsid w:val="003F249C"/>
    <w:rPr>
      <w:rFonts w:ascii="Consolas" w:hAnsi="Consolas"/>
      <w:sz w:val="21"/>
      <w:szCs w:val="21"/>
    </w:rPr>
  </w:style>
  <w:style w:type="paragraph" w:styleId="Quote">
    <w:name w:val="Quote"/>
    <w:basedOn w:val="Normal"/>
    <w:next w:val="Normal"/>
    <w:link w:val="QuoteChar"/>
    <w:uiPriority w:val="29"/>
    <w:semiHidden/>
    <w:rsid w:val="003F249C"/>
    <w:rPr>
      <w:i/>
      <w:iCs/>
      <w:color w:val="000000" w:themeColor="text1"/>
    </w:rPr>
  </w:style>
  <w:style w:type="character" w:customStyle="1" w:styleId="QuoteChar">
    <w:name w:val="Quote Char"/>
    <w:basedOn w:val="DefaultParagraphFont"/>
    <w:link w:val="Quote"/>
    <w:uiPriority w:val="29"/>
    <w:rsid w:val="003F249C"/>
    <w:rPr>
      <w:i/>
      <w:iCs/>
      <w:color w:val="000000" w:themeColor="text1"/>
    </w:rPr>
  </w:style>
  <w:style w:type="paragraph" w:styleId="Salutation">
    <w:name w:val="Salutation"/>
    <w:basedOn w:val="Normal"/>
    <w:next w:val="Normal"/>
    <w:link w:val="SalutationChar"/>
    <w:semiHidden/>
    <w:rsid w:val="003F249C"/>
  </w:style>
  <w:style w:type="character" w:customStyle="1" w:styleId="SalutationChar">
    <w:name w:val="Salutation Char"/>
    <w:basedOn w:val="DefaultParagraphFont"/>
    <w:link w:val="Salutation"/>
    <w:rsid w:val="003F249C"/>
  </w:style>
  <w:style w:type="paragraph" w:styleId="Signature">
    <w:name w:val="Signature"/>
    <w:basedOn w:val="Normal"/>
    <w:link w:val="SignatureChar"/>
    <w:semiHidden/>
    <w:rsid w:val="003F249C"/>
    <w:pPr>
      <w:spacing w:after="0"/>
      <w:ind w:left="4252"/>
    </w:pPr>
  </w:style>
  <w:style w:type="character" w:customStyle="1" w:styleId="SignatureChar">
    <w:name w:val="Signature Char"/>
    <w:basedOn w:val="DefaultParagraphFont"/>
    <w:link w:val="Signature"/>
    <w:rsid w:val="003F249C"/>
  </w:style>
  <w:style w:type="character" w:styleId="Strong">
    <w:name w:val="Strong"/>
    <w:basedOn w:val="DefaultParagraphFont"/>
    <w:semiHidden/>
    <w:rsid w:val="003F249C"/>
    <w:rPr>
      <w:b/>
      <w:bCs/>
    </w:rPr>
  </w:style>
  <w:style w:type="paragraph" w:styleId="Subtitle">
    <w:name w:val="Subtitle"/>
    <w:basedOn w:val="Normal"/>
    <w:next w:val="Normal"/>
    <w:link w:val="SubtitleChar"/>
    <w:semiHidden/>
    <w:rsid w:val="003F249C"/>
    <w:pPr>
      <w:numPr>
        <w:ilvl w:val="1"/>
      </w:numPr>
    </w:pPr>
    <w:rPr>
      <w:rFonts w:asciiTheme="majorHAnsi" w:eastAsiaTheme="majorEastAsia" w:hAnsiTheme="majorHAnsi" w:cstheme="majorBidi"/>
      <w:i/>
      <w:iCs/>
      <w:color w:val="87027B" w:themeColor="accent1"/>
      <w:spacing w:val="15"/>
    </w:rPr>
  </w:style>
  <w:style w:type="character" w:customStyle="1" w:styleId="SubtitleChar">
    <w:name w:val="Subtitle Char"/>
    <w:basedOn w:val="DefaultParagraphFont"/>
    <w:link w:val="Subtitle"/>
    <w:rsid w:val="003F249C"/>
    <w:rPr>
      <w:rFonts w:asciiTheme="majorHAnsi" w:eastAsiaTheme="majorEastAsia" w:hAnsiTheme="majorHAnsi" w:cstheme="majorBidi"/>
      <w:i/>
      <w:iCs/>
      <w:color w:val="87027B" w:themeColor="accent1"/>
      <w:spacing w:val="15"/>
    </w:rPr>
  </w:style>
  <w:style w:type="character" w:styleId="SubtleEmphasis">
    <w:name w:val="Subtle Emphasis"/>
    <w:basedOn w:val="DefaultParagraphFont"/>
    <w:uiPriority w:val="19"/>
    <w:semiHidden/>
    <w:rsid w:val="003F249C"/>
    <w:rPr>
      <w:i/>
      <w:iCs/>
      <w:color w:val="808080" w:themeColor="text1" w:themeTint="7F"/>
    </w:rPr>
  </w:style>
  <w:style w:type="character" w:styleId="SubtleReference">
    <w:name w:val="Subtle Reference"/>
    <w:basedOn w:val="DefaultParagraphFont"/>
    <w:uiPriority w:val="31"/>
    <w:semiHidden/>
    <w:rsid w:val="003F249C"/>
    <w:rPr>
      <w:smallCaps/>
      <w:color w:val="C6007E" w:themeColor="accent2"/>
      <w:u w:val="single"/>
    </w:rPr>
  </w:style>
  <w:style w:type="paragraph" w:styleId="TableofAuthorities">
    <w:name w:val="table of authorities"/>
    <w:basedOn w:val="Normal"/>
    <w:next w:val="Normal"/>
    <w:semiHidden/>
    <w:rsid w:val="003F249C"/>
    <w:pPr>
      <w:spacing w:after="0"/>
      <w:ind w:left="240" w:hanging="240"/>
    </w:pPr>
  </w:style>
  <w:style w:type="paragraph" w:styleId="TableofFigures">
    <w:name w:val="table of figures"/>
    <w:basedOn w:val="Normal"/>
    <w:next w:val="Normal"/>
    <w:semiHidden/>
    <w:rsid w:val="003F249C"/>
    <w:pPr>
      <w:spacing w:after="0"/>
    </w:pPr>
  </w:style>
  <w:style w:type="paragraph" w:styleId="TOAHeading">
    <w:name w:val="toa heading"/>
    <w:basedOn w:val="Normal"/>
    <w:next w:val="Normal"/>
    <w:semiHidden/>
    <w:rsid w:val="003F249C"/>
    <w:pPr>
      <w:spacing w:before="120"/>
    </w:pPr>
    <w:rPr>
      <w:rFonts w:asciiTheme="majorHAnsi" w:eastAsiaTheme="majorEastAsia" w:hAnsiTheme="majorHAnsi" w:cstheme="majorBidi"/>
      <w:b/>
      <w:bCs/>
    </w:rPr>
  </w:style>
  <w:style w:type="character" w:customStyle="1" w:styleId="FooterChar">
    <w:name w:val="Footer Char"/>
    <w:basedOn w:val="DefaultParagraphFont"/>
    <w:link w:val="Footer"/>
    <w:uiPriority w:val="99"/>
    <w:rsid w:val="005F6EE9"/>
    <w:rPr>
      <w:sz w:val="20"/>
    </w:rPr>
  </w:style>
  <w:style w:type="character" w:customStyle="1" w:styleId="Heading3Char">
    <w:name w:val="Heading 3 Char"/>
    <w:link w:val="Heading3"/>
    <w:rsid w:val="00B72C44"/>
    <w:rPr>
      <w:rFonts w:asciiTheme="majorHAnsi" w:hAnsiTheme="majorHAnsi" w:cs="Arial"/>
      <w:bCs/>
      <w:kern w:val="28"/>
      <w:szCs w:val="26"/>
      <w:u w:val="single"/>
      <w:lang w:eastAsia="en-US"/>
    </w:rPr>
  </w:style>
  <w:style w:type="character" w:customStyle="1" w:styleId="Heading2Char">
    <w:name w:val="Heading 2 Char"/>
    <w:link w:val="Heading2"/>
    <w:uiPriority w:val="9"/>
    <w:rsid w:val="00B72C44"/>
    <w:rPr>
      <w:rFonts w:asciiTheme="majorHAnsi" w:hAnsiTheme="majorHAnsi" w:cs="Arial"/>
      <w:b/>
      <w:bCs/>
      <w:iCs/>
      <w:kern w:val="28"/>
      <w:szCs w:val="28"/>
      <w:lang w:eastAsia="en-US"/>
    </w:rPr>
  </w:style>
  <w:style w:type="table" w:customStyle="1" w:styleId="TableGrid0">
    <w:name w:val="TableGrid"/>
    <w:rsid w:val="00B72C44"/>
    <w:pPr>
      <w:spacing w:after="0"/>
    </w:pPr>
    <w:rPr>
      <w:rFonts w:eastAsiaTheme="minorEastAsia" w:cstheme="minorBidi"/>
      <w:sz w:val="22"/>
      <w:szCs w:val="22"/>
    </w:rPr>
    <w:tblPr>
      <w:tblCellMar>
        <w:top w:w="0" w:type="dxa"/>
        <w:left w:w="0" w:type="dxa"/>
        <w:bottom w:w="0" w:type="dxa"/>
        <w:right w:w="0" w:type="dxa"/>
      </w:tblCellMar>
    </w:tblPr>
  </w:style>
  <w:style w:type="table" w:customStyle="1" w:styleId="TableGrid1">
    <w:name w:val="TableGrid1"/>
    <w:rsid w:val="009B430A"/>
    <w:pPr>
      <w:spacing w:after="0"/>
    </w:pPr>
    <w:rPr>
      <w:sz w:val="22"/>
      <w:szCs w:val="22"/>
    </w:rPr>
    <w:tblPr>
      <w:tblCellMar>
        <w:top w:w="0" w:type="dxa"/>
        <w:left w:w="0" w:type="dxa"/>
        <w:bottom w:w="0" w:type="dxa"/>
        <w:right w:w="0" w:type="dxa"/>
      </w:tblCellMar>
    </w:tblPr>
  </w:style>
  <w:style w:type="table" w:customStyle="1" w:styleId="TableGrid2">
    <w:name w:val="TableGrid2"/>
    <w:rsid w:val="003B64C5"/>
    <w:pPr>
      <w:spacing w:after="0"/>
    </w:pPr>
    <w:rPr>
      <w:sz w:val="22"/>
      <w:szCs w:val="22"/>
    </w:rPr>
    <w:tblPr>
      <w:tblCellMar>
        <w:top w:w="0" w:type="dxa"/>
        <w:left w:w="0" w:type="dxa"/>
        <w:bottom w:w="0" w:type="dxa"/>
        <w:right w:w="0" w:type="dxa"/>
      </w:tblCellMar>
    </w:tblPr>
  </w:style>
  <w:style w:type="table" w:customStyle="1" w:styleId="TableGrid3">
    <w:name w:val="TableGrid3"/>
    <w:rsid w:val="003B64C5"/>
    <w:pPr>
      <w:spacing w:after="0"/>
    </w:pPr>
    <w:rPr>
      <w:sz w:val="22"/>
      <w:szCs w:val="22"/>
    </w:rPr>
    <w:tblPr>
      <w:tblCellMar>
        <w:top w:w="0" w:type="dxa"/>
        <w:left w:w="0" w:type="dxa"/>
        <w:bottom w:w="0" w:type="dxa"/>
        <w:right w:w="0" w:type="dxa"/>
      </w:tblCellMar>
    </w:tblPr>
  </w:style>
  <w:style w:type="table" w:customStyle="1" w:styleId="NDCSTableDefault1">
    <w:name w:val="NDCS Table Default1"/>
    <w:basedOn w:val="TableNormal"/>
    <w:uiPriority w:val="99"/>
    <w:rsid w:val="00DB0C41"/>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
    <w:name w:val="NDCS Table Default2"/>
    <w:basedOn w:val="TableNormal"/>
    <w:uiPriority w:val="99"/>
    <w:rsid w:val="001C38B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
    <w:name w:val="NDCS Table Default3"/>
    <w:basedOn w:val="TableNormal"/>
    <w:uiPriority w:val="99"/>
    <w:rsid w:val="001C38B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4">
    <w:name w:val="NDCS Table Default4"/>
    <w:basedOn w:val="TableNormal"/>
    <w:uiPriority w:val="99"/>
    <w:rsid w:val="007B08A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5">
    <w:name w:val="NDCS Table Default5"/>
    <w:basedOn w:val="TableNormal"/>
    <w:uiPriority w:val="99"/>
    <w:rsid w:val="00B528F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6">
    <w:name w:val="NDCS Table Default6"/>
    <w:basedOn w:val="TableNormal"/>
    <w:uiPriority w:val="99"/>
    <w:rsid w:val="00E1635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7">
    <w:name w:val="NDCS Table Default7"/>
    <w:basedOn w:val="TableNormal"/>
    <w:uiPriority w:val="99"/>
    <w:rsid w:val="00181687"/>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8">
    <w:name w:val="NDCS Table Default8"/>
    <w:basedOn w:val="TableNormal"/>
    <w:uiPriority w:val="99"/>
    <w:rsid w:val="00781EB5"/>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9">
    <w:name w:val="NDCS Table Default9"/>
    <w:basedOn w:val="TableNormal"/>
    <w:uiPriority w:val="99"/>
    <w:rsid w:val="00781EB5"/>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10">
    <w:name w:val="NDCS Table Default10"/>
    <w:basedOn w:val="TableNormal"/>
    <w:uiPriority w:val="99"/>
    <w:rsid w:val="00B65AE5"/>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11">
    <w:name w:val="NDCS Table Default11"/>
    <w:basedOn w:val="TableNormal"/>
    <w:uiPriority w:val="99"/>
    <w:rsid w:val="00B90D72"/>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12">
    <w:name w:val="NDCS Table Default12"/>
    <w:basedOn w:val="TableNormal"/>
    <w:uiPriority w:val="99"/>
    <w:rsid w:val="00902138"/>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13">
    <w:name w:val="NDCS Table Default13"/>
    <w:basedOn w:val="TableNormal"/>
    <w:uiPriority w:val="99"/>
    <w:rsid w:val="006D0B60"/>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14">
    <w:name w:val="NDCS Table Default14"/>
    <w:basedOn w:val="TableNormal"/>
    <w:uiPriority w:val="99"/>
    <w:rsid w:val="006D0B60"/>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15">
    <w:name w:val="NDCS Table Default15"/>
    <w:basedOn w:val="TableNormal"/>
    <w:uiPriority w:val="99"/>
    <w:rsid w:val="006D0B60"/>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16">
    <w:name w:val="NDCS Table Default16"/>
    <w:basedOn w:val="TableNormal"/>
    <w:uiPriority w:val="99"/>
    <w:rsid w:val="00952C97"/>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131">
    <w:name w:val="NDCS Table Default131"/>
    <w:basedOn w:val="TableNormal"/>
    <w:uiPriority w:val="99"/>
    <w:rsid w:val="0033099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cs="Times New Roman"/>
        <w:b/>
      </w:rPr>
      <w:tblPr/>
      <w:tcPr>
        <w:shd w:val="clear" w:color="auto" w:fill="D9D9D9"/>
      </w:tcPr>
    </w:tblStylePr>
    <w:tblStylePr w:type="firstCol">
      <w:rPr>
        <w:rFonts w:cs="Times New Roman"/>
        <w:b/>
      </w:rPr>
    </w:tblStylePr>
  </w:style>
  <w:style w:type="table" w:customStyle="1" w:styleId="NDCSTableDefault141">
    <w:name w:val="NDCS Table Default141"/>
    <w:basedOn w:val="TableNormal"/>
    <w:uiPriority w:val="99"/>
    <w:rsid w:val="0033099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cs="Times New Roman"/>
        <w:b/>
      </w:rPr>
      <w:tblPr/>
      <w:tcPr>
        <w:shd w:val="clear" w:color="auto" w:fill="D9D9D9"/>
      </w:tcPr>
    </w:tblStylePr>
    <w:tblStylePr w:type="firstCol">
      <w:rPr>
        <w:rFonts w:cs="Times New Roman"/>
        <w:b/>
      </w:rPr>
    </w:tblStylePr>
  </w:style>
  <w:style w:type="table" w:customStyle="1" w:styleId="NDCSTableDefault151">
    <w:name w:val="NDCS Table Default151"/>
    <w:basedOn w:val="TableNormal"/>
    <w:uiPriority w:val="99"/>
    <w:rsid w:val="0033099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cs="Times New Roman"/>
        <w:b/>
      </w:rPr>
      <w:tblPr/>
      <w:tcPr>
        <w:shd w:val="clear" w:color="auto" w:fill="D9D9D9"/>
      </w:tcPr>
    </w:tblStylePr>
    <w:tblStylePr w:type="firstCol">
      <w:rPr>
        <w:rFonts w:cs="Times New Roman"/>
        <w:b/>
      </w:rPr>
    </w:tblStylePr>
  </w:style>
  <w:style w:type="table" w:customStyle="1" w:styleId="NDCSTableDefault161">
    <w:name w:val="NDCS Table Default161"/>
    <w:basedOn w:val="TableNormal"/>
    <w:uiPriority w:val="99"/>
    <w:rsid w:val="0033099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cs="Times New Roman"/>
        <w:b/>
      </w:rPr>
      <w:tblPr/>
      <w:tcPr>
        <w:shd w:val="clear" w:color="auto" w:fill="D9D9D9"/>
      </w:tcPr>
    </w:tblStylePr>
    <w:tblStylePr w:type="firstCol">
      <w:rPr>
        <w:rFonts w:cs="Times New Roman"/>
        <w:b/>
      </w:rPr>
    </w:tblStylePr>
  </w:style>
  <w:style w:type="table" w:customStyle="1" w:styleId="NDCSTableDefault17">
    <w:name w:val="NDCS Table Default17"/>
    <w:basedOn w:val="TableNormal"/>
    <w:uiPriority w:val="99"/>
    <w:rsid w:val="0033099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cs="Times New Roman"/>
        <w:b/>
      </w:rPr>
      <w:tblPr/>
      <w:tcPr>
        <w:shd w:val="clear" w:color="auto" w:fill="D9D9D9"/>
      </w:tcPr>
    </w:tblStylePr>
    <w:tblStylePr w:type="firstCol">
      <w:rPr>
        <w:rFonts w:cs="Times New Roman"/>
        <w:b/>
      </w:rPr>
    </w:tblStylePr>
  </w:style>
  <w:style w:type="table" w:customStyle="1" w:styleId="NDCSTableDefault18">
    <w:name w:val="NDCS Table Default18"/>
    <w:basedOn w:val="TableNormal"/>
    <w:uiPriority w:val="99"/>
    <w:rsid w:val="0033099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cs="Times New Roman"/>
        <w:b/>
      </w:rPr>
      <w:tblPr/>
      <w:tcPr>
        <w:shd w:val="clear" w:color="auto" w:fill="D9D9D9"/>
      </w:tcPr>
    </w:tblStylePr>
    <w:tblStylePr w:type="firstCol">
      <w:rPr>
        <w:rFonts w:cs="Times New Roman"/>
        <w:b/>
      </w:rPr>
    </w:tblStylePr>
  </w:style>
  <w:style w:type="table" w:customStyle="1" w:styleId="NDCSTableDefault19">
    <w:name w:val="NDCS Table Default19"/>
    <w:basedOn w:val="TableNormal"/>
    <w:uiPriority w:val="99"/>
    <w:rsid w:val="00071D27"/>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0">
    <w:name w:val="NDCS Table Default20"/>
    <w:basedOn w:val="TableNormal"/>
    <w:uiPriority w:val="99"/>
    <w:rsid w:val="00E92A49"/>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1">
    <w:name w:val="NDCS Table Default21"/>
    <w:basedOn w:val="TableNormal"/>
    <w:uiPriority w:val="99"/>
    <w:rsid w:val="000932A5"/>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2">
    <w:name w:val="NDCS Table Default22"/>
    <w:basedOn w:val="TableNormal"/>
    <w:uiPriority w:val="99"/>
    <w:rsid w:val="000932A5"/>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3">
    <w:name w:val="NDCS Table Default23"/>
    <w:basedOn w:val="TableNormal"/>
    <w:uiPriority w:val="99"/>
    <w:rsid w:val="00523FB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4">
    <w:name w:val="NDCS Table Default24"/>
    <w:basedOn w:val="TableNormal"/>
    <w:uiPriority w:val="99"/>
    <w:rsid w:val="009E0C6E"/>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5">
    <w:name w:val="NDCS Table Default25"/>
    <w:basedOn w:val="TableNormal"/>
    <w:uiPriority w:val="99"/>
    <w:rsid w:val="009D3119"/>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6">
    <w:name w:val="NDCS Table Default26"/>
    <w:basedOn w:val="TableNormal"/>
    <w:uiPriority w:val="99"/>
    <w:rsid w:val="00BB24C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7">
    <w:name w:val="NDCS Table Default27"/>
    <w:basedOn w:val="TableNormal"/>
    <w:uiPriority w:val="99"/>
    <w:rsid w:val="00526C08"/>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8">
    <w:name w:val="NDCS Table Default28"/>
    <w:basedOn w:val="TableNormal"/>
    <w:uiPriority w:val="99"/>
    <w:rsid w:val="00B8153B"/>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29">
    <w:name w:val="NDCS Table Default29"/>
    <w:basedOn w:val="TableNormal"/>
    <w:uiPriority w:val="99"/>
    <w:rsid w:val="003F17F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0">
    <w:name w:val="NDCS Table Default30"/>
    <w:basedOn w:val="TableNormal"/>
    <w:uiPriority w:val="99"/>
    <w:rsid w:val="00A25AD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1">
    <w:name w:val="NDCS Table Default31"/>
    <w:basedOn w:val="TableNormal"/>
    <w:uiPriority w:val="99"/>
    <w:rsid w:val="004273E6"/>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2">
    <w:name w:val="NDCS Table Default32"/>
    <w:basedOn w:val="TableNormal"/>
    <w:uiPriority w:val="99"/>
    <w:rsid w:val="00127019"/>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3">
    <w:name w:val="NDCS Table Default33"/>
    <w:basedOn w:val="TableNormal"/>
    <w:uiPriority w:val="99"/>
    <w:rsid w:val="00127019"/>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4">
    <w:name w:val="NDCS Table Default34"/>
    <w:basedOn w:val="TableNormal"/>
    <w:uiPriority w:val="99"/>
    <w:rsid w:val="002720A2"/>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5">
    <w:name w:val="NDCS Table Default35"/>
    <w:basedOn w:val="TableNormal"/>
    <w:uiPriority w:val="99"/>
    <w:rsid w:val="00FC453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6">
    <w:name w:val="NDCS Table Default36"/>
    <w:basedOn w:val="TableNormal"/>
    <w:uiPriority w:val="99"/>
    <w:rsid w:val="00107B8F"/>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7">
    <w:name w:val="NDCS Table Default37"/>
    <w:basedOn w:val="TableNormal"/>
    <w:uiPriority w:val="99"/>
    <w:rsid w:val="00A2783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8">
    <w:name w:val="NDCS Table Default38"/>
    <w:basedOn w:val="TableNormal"/>
    <w:uiPriority w:val="99"/>
    <w:rsid w:val="00873402"/>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39">
    <w:name w:val="NDCS Table Default39"/>
    <w:basedOn w:val="TableNormal"/>
    <w:uiPriority w:val="99"/>
    <w:rsid w:val="00DD0A38"/>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40">
    <w:name w:val="NDCS Table Default40"/>
    <w:basedOn w:val="TableNormal"/>
    <w:uiPriority w:val="99"/>
    <w:rsid w:val="00EB0BF1"/>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41">
    <w:name w:val="NDCS Table Default41"/>
    <w:basedOn w:val="TableNormal"/>
    <w:uiPriority w:val="99"/>
    <w:rsid w:val="000D264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paragraph" w:styleId="Revision">
    <w:name w:val="Revision"/>
    <w:hidden/>
    <w:uiPriority w:val="99"/>
    <w:semiHidden/>
    <w:rsid w:val="00734D58"/>
    <w:pPr>
      <w:spacing w:after="0"/>
    </w:pPr>
  </w:style>
  <w:style w:type="table" w:customStyle="1" w:styleId="NDCSTableDefault42">
    <w:name w:val="NDCS Table Default42"/>
    <w:basedOn w:val="TableNormal"/>
    <w:uiPriority w:val="99"/>
    <w:rsid w:val="00AA2810"/>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43">
    <w:name w:val="NDCS Table Default43"/>
    <w:basedOn w:val="TableNormal"/>
    <w:uiPriority w:val="99"/>
    <w:rsid w:val="009041A9"/>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44">
    <w:name w:val="NDCS Table Default44"/>
    <w:basedOn w:val="TableNormal"/>
    <w:uiPriority w:val="99"/>
    <w:rsid w:val="00EC2D5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45">
    <w:name w:val="NDCS Table Default45"/>
    <w:basedOn w:val="TableNormal"/>
    <w:uiPriority w:val="99"/>
    <w:rsid w:val="00C82EB7"/>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46">
    <w:name w:val="NDCS Table Default46"/>
    <w:basedOn w:val="TableNormal"/>
    <w:uiPriority w:val="99"/>
    <w:rsid w:val="00C82EB7"/>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47">
    <w:name w:val="NDCS Table Default47"/>
    <w:basedOn w:val="TableNormal"/>
    <w:uiPriority w:val="99"/>
    <w:rsid w:val="00C82EB7"/>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48">
    <w:name w:val="NDCS Table Default48"/>
    <w:basedOn w:val="TableNormal"/>
    <w:uiPriority w:val="99"/>
    <w:rsid w:val="006600A1"/>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NDCSTableDefault49">
    <w:name w:val="NDCS Table Default49"/>
    <w:basedOn w:val="TableNormal"/>
    <w:uiPriority w:val="99"/>
    <w:rsid w:val="00EF5728"/>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table" w:customStyle="1" w:styleId="TableGrid4">
    <w:name w:val="TableGrid4"/>
    <w:rsid w:val="009A4813"/>
    <w:pPr>
      <w:spacing w:after="0"/>
    </w:pPr>
    <w:rPr>
      <w:rFonts w:eastAsiaTheme="minorEastAsia" w:cstheme="minorBidi"/>
      <w:sz w:val="22"/>
      <w:szCs w:val="22"/>
    </w:rPr>
    <w:tblPr>
      <w:tblCellMar>
        <w:top w:w="0" w:type="dxa"/>
        <w:left w:w="0" w:type="dxa"/>
        <w:bottom w:w="0" w:type="dxa"/>
        <w:right w:w="0" w:type="dxa"/>
      </w:tblCellMar>
    </w:tblPr>
  </w:style>
  <w:style w:type="character" w:customStyle="1" w:styleId="HeaderChar">
    <w:name w:val="Header Char"/>
    <w:basedOn w:val="DefaultParagraphFont"/>
    <w:link w:val="Header"/>
    <w:rsid w:val="0041346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1440">
      <w:bodyDiv w:val="1"/>
      <w:marLeft w:val="0"/>
      <w:marRight w:val="0"/>
      <w:marTop w:val="0"/>
      <w:marBottom w:val="0"/>
      <w:divBdr>
        <w:top w:val="none" w:sz="0" w:space="0" w:color="auto"/>
        <w:left w:val="none" w:sz="0" w:space="0" w:color="auto"/>
        <w:bottom w:val="none" w:sz="0" w:space="0" w:color="auto"/>
        <w:right w:val="none" w:sz="0" w:space="0" w:color="auto"/>
      </w:divBdr>
    </w:div>
    <w:div w:id="126439924">
      <w:bodyDiv w:val="1"/>
      <w:marLeft w:val="0"/>
      <w:marRight w:val="0"/>
      <w:marTop w:val="0"/>
      <w:marBottom w:val="0"/>
      <w:divBdr>
        <w:top w:val="none" w:sz="0" w:space="0" w:color="auto"/>
        <w:left w:val="none" w:sz="0" w:space="0" w:color="auto"/>
        <w:bottom w:val="none" w:sz="0" w:space="0" w:color="auto"/>
        <w:right w:val="none" w:sz="0" w:space="0" w:color="auto"/>
      </w:divBdr>
    </w:div>
    <w:div w:id="153183213">
      <w:bodyDiv w:val="1"/>
      <w:marLeft w:val="0"/>
      <w:marRight w:val="0"/>
      <w:marTop w:val="0"/>
      <w:marBottom w:val="0"/>
      <w:divBdr>
        <w:top w:val="none" w:sz="0" w:space="0" w:color="auto"/>
        <w:left w:val="none" w:sz="0" w:space="0" w:color="auto"/>
        <w:bottom w:val="none" w:sz="0" w:space="0" w:color="auto"/>
        <w:right w:val="none" w:sz="0" w:space="0" w:color="auto"/>
      </w:divBdr>
    </w:div>
    <w:div w:id="177542634">
      <w:bodyDiv w:val="1"/>
      <w:marLeft w:val="0"/>
      <w:marRight w:val="0"/>
      <w:marTop w:val="0"/>
      <w:marBottom w:val="0"/>
      <w:divBdr>
        <w:top w:val="none" w:sz="0" w:space="0" w:color="auto"/>
        <w:left w:val="none" w:sz="0" w:space="0" w:color="auto"/>
        <w:bottom w:val="none" w:sz="0" w:space="0" w:color="auto"/>
        <w:right w:val="none" w:sz="0" w:space="0" w:color="auto"/>
      </w:divBdr>
    </w:div>
    <w:div w:id="257761039">
      <w:bodyDiv w:val="1"/>
      <w:marLeft w:val="0"/>
      <w:marRight w:val="0"/>
      <w:marTop w:val="0"/>
      <w:marBottom w:val="0"/>
      <w:divBdr>
        <w:top w:val="none" w:sz="0" w:space="0" w:color="auto"/>
        <w:left w:val="none" w:sz="0" w:space="0" w:color="auto"/>
        <w:bottom w:val="none" w:sz="0" w:space="0" w:color="auto"/>
        <w:right w:val="none" w:sz="0" w:space="0" w:color="auto"/>
      </w:divBdr>
    </w:div>
    <w:div w:id="393313961">
      <w:bodyDiv w:val="1"/>
      <w:marLeft w:val="0"/>
      <w:marRight w:val="0"/>
      <w:marTop w:val="0"/>
      <w:marBottom w:val="0"/>
      <w:divBdr>
        <w:top w:val="none" w:sz="0" w:space="0" w:color="auto"/>
        <w:left w:val="none" w:sz="0" w:space="0" w:color="auto"/>
        <w:bottom w:val="none" w:sz="0" w:space="0" w:color="auto"/>
        <w:right w:val="none" w:sz="0" w:space="0" w:color="auto"/>
      </w:divBdr>
    </w:div>
    <w:div w:id="407926819">
      <w:bodyDiv w:val="1"/>
      <w:marLeft w:val="0"/>
      <w:marRight w:val="0"/>
      <w:marTop w:val="0"/>
      <w:marBottom w:val="0"/>
      <w:divBdr>
        <w:top w:val="none" w:sz="0" w:space="0" w:color="auto"/>
        <w:left w:val="none" w:sz="0" w:space="0" w:color="auto"/>
        <w:bottom w:val="none" w:sz="0" w:space="0" w:color="auto"/>
        <w:right w:val="none" w:sz="0" w:space="0" w:color="auto"/>
      </w:divBdr>
    </w:div>
    <w:div w:id="421226135">
      <w:bodyDiv w:val="1"/>
      <w:marLeft w:val="0"/>
      <w:marRight w:val="0"/>
      <w:marTop w:val="0"/>
      <w:marBottom w:val="0"/>
      <w:divBdr>
        <w:top w:val="none" w:sz="0" w:space="0" w:color="auto"/>
        <w:left w:val="none" w:sz="0" w:space="0" w:color="auto"/>
        <w:bottom w:val="none" w:sz="0" w:space="0" w:color="auto"/>
        <w:right w:val="none" w:sz="0" w:space="0" w:color="auto"/>
      </w:divBdr>
    </w:div>
    <w:div w:id="477038002">
      <w:bodyDiv w:val="1"/>
      <w:marLeft w:val="0"/>
      <w:marRight w:val="0"/>
      <w:marTop w:val="0"/>
      <w:marBottom w:val="0"/>
      <w:divBdr>
        <w:top w:val="none" w:sz="0" w:space="0" w:color="auto"/>
        <w:left w:val="none" w:sz="0" w:space="0" w:color="auto"/>
        <w:bottom w:val="none" w:sz="0" w:space="0" w:color="auto"/>
        <w:right w:val="none" w:sz="0" w:space="0" w:color="auto"/>
      </w:divBdr>
    </w:div>
    <w:div w:id="518861733">
      <w:bodyDiv w:val="1"/>
      <w:marLeft w:val="0"/>
      <w:marRight w:val="0"/>
      <w:marTop w:val="0"/>
      <w:marBottom w:val="0"/>
      <w:divBdr>
        <w:top w:val="none" w:sz="0" w:space="0" w:color="auto"/>
        <w:left w:val="none" w:sz="0" w:space="0" w:color="auto"/>
        <w:bottom w:val="none" w:sz="0" w:space="0" w:color="auto"/>
        <w:right w:val="none" w:sz="0" w:space="0" w:color="auto"/>
      </w:divBdr>
    </w:div>
    <w:div w:id="582372896">
      <w:bodyDiv w:val="1"/>
      <w:marLeft w:val="0"/>
      <w:marRight w:val="0"/>
      <w:marTop w:val="0"/>
      <w:marBottom w:val="0"/>
      <w:divBdr>
        <w:top w:val="none" w:sz="0" w:space="0" w:color="auto"/>
        <w:left w:val="none" w:sz="0" w:space="0" w:color="auto"/>
        <w:bottom w:val="none" w:sz="0" w:space="0" w:color="auto"/>
        <w:right w:val="none" w:sz="0" w:space="0" w:color="auto"/>
      </w:divBdr>
    </w:div>
    <w:div w:id="710542632">
      <w:bodyDiv w:val="1"/>
      <w:marLeft w:val="0"/>
      <w:marRight w:val="0"/>
      <w:marTop w:val="0"/>
      <w:marBottom w:val="0"/>
      <w:divBdr>
        <w:top w:val="none" w:sz="0" w:space="0" w:color="auto"/>
        <w:left w:val="none" w:sz="0" w:space="0" w:color="auto"/>
        <w:bottom w:val="none" w:sz="0" w:space="0" w:color="auto"/>
        <w:right w:val="none" w:sz="0" w:space="0" w:color="auto"/>
      </w:divBdr>
    </w:div>
    <w:div w:id="751463821">
      <w:bodyDiv w:val="1"/>
      <w:marLeft w:val="0"/>
      <w:marRight w:val="0"/>
      <w:marTop w:val="0"/>
      <w:marBottom w:val="0"/>
      <w:divBdr>
        <w:top w:val="none" w:sz="0" w:space="0" w:color="auto"/>
        <w:left w:val="none" w:sz="0" w:space="0" w:color="auto"/>
        <w:bottom w:val="none" w:sz="0" w:space="0" w:color="auto"/>
        <w:right w:val="none" w:sz="0" w:space="0" w:color="auto"/>
      </w:divBdr>
    </w:div>
    <w:div w:id="788546982">
      <w:bodyDiv w:val="1"/>
      <w:marLeft w:val="0"/>
      <w:marRight w:val="0"/>
      <w:marTop w:val="0"/>
      <w:marBottom w:val="0"/>
      <w:divBdr>
        <w:top w:val="none" w:sz="0" w:space="0" w:color="auto"/>
        <w:left w:val="none" w:sz="0" w:space="0" w:color="auto"/>
        <w:bottom w:val="none" w:sz="0" w:space="0" w:color="auto"/>
        <w:right w:val="none" w:sz="0" w:space="0" w:color="auto"/>
      </w:divBdr>
    </w:div>
    <w:div w:id="831217696">
      <w:bodyDiv w:val="1"/>
      <w:marLeft w:val="0"/>
      <w:marRight w:val="0"/>
      <w:marTop w:val="0"/>
      <w:marBottom w:val="0"/>
      <w:divBdr>
        <w:top w:val="none" w:sz="0" w:space="0" w:color="auto"/>
        <w:left w:val="none" w:sz="0" w:space="0" w:color="auto"/>
        <w:bottom w:val="none" w:sz="0" w:space="0" w:color="auto"/>
        <w:right w:val="none" w:sz="0" w:space="0" w:color="auto"/>
      </w:divBdr>
    </w:div>
    <w:div w:id="915820835">
      <w:bodyDiv w:val="1"/>
      <w:marLeft w:val="0"/>
      <w:marRight w:val="0"/>
      <w:marTop w:val="0"/>
      <w:marBottom w:val="0"/>
      <w:divBdr>
        <w:top w:val="none" w:sz="0" w:space="0" w:color="auto"/>
        <w:left w:val="none" w:sz="0" w:space="0" w:color="auto"/>
        <w:bottom w:val="none" w:sz="0" w:space="0" w:color="auto"/>
        <w:right w:val="none" w:sz="0" w:space="0" w:color="auto"/>
      </w:divBdr>
    </w:div>
    <w:div w:id="972950446">
      <w:bodyDiv w:val="1"/>
      <w:marLeft w:val="0"/>
      <w:marRight w:val="0"/>
      <w:marTop w:val="0"/>
      <w:marBottom w:val="0"/>
      <w:divBdr>
        <w:top w:val="none" w:sz="0" w:space="0" w:color="auto"/>
        <w:left w:val="none" w:sz="0" w:space="0" w:color="auto"/>
        <w:bottom w:val="none" w:sz="0" w:space="0" w:color="auto"/>
        <w:right w:val="none" w:sz="0" w:space="0" w:color="auto"/>
      </w:divBdr>
    </w:div>
    <w:div w:id="1047679165">
      <w:bodyDiv w:val="1"/>
      <w:marLeft w:val="0"/>
      <w:marRight w:val="0"/>
      <w:marTop w:val="0"/>
      <w:marBottom w:val="0"/>
      <w:divBdr>
        <w:top w:val="none" w:sz="0" w:space="0" w:color="auto"/>
        <w:left w:val="none" w:sz="0" w:space="0" w:color="auto"/>
        <w:bottom w:val="none" w:sz="0" w:space="0" w:color="auto"/>
        <w:right w:val="none" w:sz="0" w:space="0" w:color="auto"/>
      </w:divBdr>
    </w:div>
    <w:div w:id="1104962070">
      <w:bodyDiv w:val="1"/>
      <w:marLeft w:val="0"/>
      <w:marRight w:val="0"/>
      <w:marTop w:val="0"/>
      <w:marBottom w:val="0"/>
      <w:divBdr>
        <w:top w:val="none" w:sz="0" w:space="0" w:color="auto"/>
        <w:left w:val="none" w:sz="0" w:space="0" w:color="auto"/>
        <w:bottom w:val="none" w:sz="0" w:space="0" w:color="auto"/>
        <w:right w:val="none" w:sz="0" w:space="0" w:color="auto"/>
      </w:divBdr>
    </w:div>
    <w:div w:id="1229420268">
      <w:bodyDiv w:val="1"/>
      <w:marLeft w:val="0"/>
      <w:marRight w:val="0"/>
      <w:marTop w:val="0"/>
      <w:marBottom w:val="0"/>
      <w:divBdr>
        <w:top w:val="none" w:sz="0" w:space="0" w:color="auto"/>
        <w:left w:val="none" w:sz="0" w:space="0" w:color="auto"/>
        <w:bottom w:val="none" w:sz="0" w:space="0" w:color="auto"/>
        <w:right w:val="none" w:sz="0" w:space="0" w:color="auto"/>
      </w:divBdr>
    </w:div>
    <w:div w:id="1330136625">
      <w:bodyDiv w:val="1"/>
      <w:marLeft w:val="0"/>
      <w:marRight w:val="0"/>
      <w:marTop w:val="0"/>
      <w:marBottom w:val="0"/>
      <w:divBdr>
        <w:top w:val="none" w:sz="0" w:space="0" w:color="auto"/>
        <w:left w:val="none" w:sz="0" w:space="0" w:color="auto"/>
        <w:bottom w:val="none" w:sz="0" w:space="0" w:color="auto"/>
        <w:right w:val="none" w:sz="0" w:space="0" w:color="auto"/>
      </w:divBdr>
    </w:div>
    <w:div w:id="1355108015">
      <w:bodyDiv w:val="1"/>
      <w:marLeft w:val="0"/>
      <w:marRight w:val="0"/>
      <w:marTop w:val="0"/>
      <w:marBottom w:val="0"/>
      <w:divBdr>
        <w:top w:val="none" w:sz="0" w:space="0" w:color="auto"/>
        <w:left w:val="none" w:sz="0" w:space="0" w:color="auto"/>
        <w:bottom w:val="none" w:sz="0" w:space="0" w:color="auto"/>
        <w:right w:val="none" w:sz="0" w:space="0" w:color="auto"/>
      </w:divBdr>
    </w:div>
    <w:div w:id="1477335448">
      <w:bodyDiv w:val="1"/>
      <w:marLeft w:val="0"/>
      <w:marRight w:val="0"/>
      <w:marTop w:val="0"/>
      <w:marBottom w:val="0"/>
      <w:divBdr>
        <w:top w:val="none" w:sz="0" w:space="0" w:color="auto"/>
        <w:left w:val="none" w:sz="0" w:space="0" w:color="auto"/>
        <w:bottom w:val="none" w:sz="0" w:space="0" w:color="auto"/>
        <w:right w:val="none" w:sz="0" w:space="0" w:color="auto"/>
      </w:divBdr>
    </w:div>
    <w:div w:id="1484546288">
      <w:bodyDiv w:val="1"/>
      <w:marLeft w:val="0"/>
      <w:marRight w:val="0"/>
      <w:marTop w:val="0"/>
      <w:marBottom w:val="0"/>
      <w:divBdr>
        <w:top w:val="none" w:sz="0" w:space="0" w:color="auto"/>
        <w:left w:val="none" w:sz="0" w:space="0" w:color="auto"/>
        <w:bottom w:val="none" w:sz="0" w:space="0" w:color="auto"/>
        <w:right w:val="none" w:sz="0" w:space="0" w:color="auto"/>
      </w:divBdr>
    </w:div>
    <w:div w:id="1564026261">
      <w:bodyDiv w:val="1"/>
      <w:marLeft w:val="0"/>
      <w:marRight w:val="0"/>
      <w:marTop w:val="0"/>
      <w:marBottom w:val="0"/>
      <w:divBdr>
        <w:top w:val="none" w:sz="0" w:space="0" w:color="auto"/>
        <w:left w:val="none" w:sz="0" w:space="0" w:color="auto"/>
        <w:bottom w:val="none" w:sz="0" w:space="0" w:color="auto"/>
        <w:right w:val="none" w:sz="0" w:space="0" w:color="auto"/>
      </w:divBdr>
    </w:div>
    <w:div w:id="1759519404">
      <w:bodyDiv w:val="1"/>
      <w:marLeft w:val="0"/>
      <w:marRight w:val="0"/>
      <w:marTop w:val="0"/>
      <w:marBottom w:val="0"/>
      <w:divBdr>
        <w:top w:val="none" w:sz="0" w:space="0" w:color="auto"/>
        <w:left w:val="none" w:sz="0" w:space="0" w:color="auto"/>
        <w:bottom w:val="none" w:sz="0" w:space="0" w:color="auto"/>
        <w:right w:val="none" w:sz="0" w:space="0" w:color="auto"/>
      </w:divBdr>
    </w:div>
    <w:div w:id="1833259179">
      <w:bodyDiv w:val="1"/>
      <w:marLeft w:val="0"/>
      <w:marRight w:val="0"/>
      <w:marTop w:val="0"/>
      <w:marBottom w:val="0"/>
      <w:divBdr>
        <w:top w:val="none" w:sz="0" w:space="0" w:color="auto"/>
        <w:left w:val="none" w:sz="0" w:space="0" w:color="auto"/>
        <w:bottom w:val="none" w:sz="0" w:space="0" w:color="auto"/>
        <w:right w:val="none" w:sz="0" w:space="0" w:color="auto"/>
      </w:divBdr>
    </w:div>
    <w:div w:id="1959483443">
      <w:bodyDiv w:val="1"/>
      <w:marLeft w:val="0"/>
      <w:marRight w:val="0"/>
      <w:marTop w:val="0"/>
      <w:marBottom w:val="0"/>
      <w:divBdr>
        <w:top w:val="none" w:sz="0" w:space="0" w:color="auto"/>
        <w:left w:val="none" w:sz="0" w:space="0" w:color="auto"/>
        <w:bottom w:val="none" w:sz="0" w:space="0" w:color="auto"/>
        <w:right w:val="none" w:sz="0" w:space="0" w:color="auto"/>
      </w:divBdr>
    </w:div>
    <w:div w:id="2138331557">
      <w:bodyDiv w:val="1"/>
      <w:marLeft w:val="0"/>
      <w:marRight w:val="0"/>
      <w:marTop w:val="0"/>
      <w:marBottom w:val="0"/>
      <w:divBdr>
        <w:top w:val="none" w:sz="0" w:space="0" w:color="auto"/>
        <w:left w:val="none" w:sz="0" w:space="0" w:color="auto"/>
        <w:bottom w:val="none" w:sz="0" w:space="0" w:color="auto"/>
        <w:right w:val="none" w:sz="0" w:space="0" w:color="auto"/>
      </w:divBdr>
      <w:divsChild>
        <w:div w:id="988288742">
          <w:marLeft w:val="0"/>
          <w:marRight w:val="0"/>
          <w:marTop w:val="240"/>
          <w:marBottom w:val="240"/>
          <w:divBdr>
            <w:top w:val="none" w:sz="0" w:space="0" w:color="auto"/>
            <w:left w:val="none" w:sz="0" w:space="0" w:color="auto"/>
            <w:bottom w:val="none" w:sz="0" w:space="0" w:color="auto"/>
            <w:right w:val="none" w:sz="0" w:space="0" w:color="auto"/>
          </w:divBdr>
          <w:divsChild>
            <w:div w:id="305161124">
              <w:marLeft w:val="0"/>
              <w:marRight w:val="0"/>
              <w:marTop w:val="0"/>
              <w:marBottom w:val="0"/>
              <w:divBdr>
                <w:top w:val="none" w:sz="0" w:space="0" w:color="auto"/>
                <w:left w:val="none" w:sz="0" w:space="0" w:color="auto"/>
                <w:bottom w:val="none" w:sz="0" w:space="0" w:color="auto"/>
                <w:right w:val="none" w:sz="0" w:space="0" w:color="auto"/>
              </w:divBdr>
              <w:divsChild>
                <w:div w:id="5144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3785">
          <w:marLeft w:val="0"/>
          <w:marRight w:val="0"/>
          <w:marTop w:val="240"/>
          <w:marBottom w:val="240"/>
          <w:divBdr>
            <w:top w:val="none" w:sz="0" w:space="0" w:color="auto"/>
            <w:left w:val="none" w:sz="0" w:space="0" w:color="auto"/>
            <w:bottom w:val="none" w:sz="0" w:space="0" w:color="auto"/>
            <w:right w:val="none" w:sz="0" w:space="0" w:color="auto"/>
          </w:divBdr>
          <w:divsChild>
            <w:div w:id="150681005">
              <w:marLeft w:val="0"/>
              <w:marRight w:val="0"/>
              <w:marTop w:val="0"/>
              <w:marBottom w:val="0"/>
              <w:divBdr>
                <w:top w:val="none" w:sz="0" w:space="0" w:color="auto"/>
                <w:left w:val="none" w:sz="0" w:space="0" w:color="auto"/>
                <w:bottom w:val="none" w:sz="0" w:space="0" w:color="auto"/>
                <w:right w:val="none" w:sz="0" w:space="0" w:color="auto"/>
              </w:divBdr>
            </w:div>
            <w:div w:id="457839740">
              <w:marLeft w:val="0"/>
              <w:marRight w:val="0"/>
              <w:marTop w:val="0"/>
              <w:marBottom w:val="0"/>
              <w:divBdr>
                <w:top w:val="none" w:sz="0" w:space="0" w:color="auto"/>
                <w:left w:val="none" w:sz="0" w:space="0" w:color="auto"/>
                <w:bottom w:val="none" w:sz="0" w:space="0" w:color="auto"/>
                <w:right w:val="none" w:sz="0" w:space="0" w:color="auto"/>
              </w:divBdr>
              <w:divsChild>
                <w:div w:id="11689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dbfa336511064c1d" Type="http://schemas.microsoft.com/office/2016/09/relationships/commentsIds" Target="commentsId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1c7c39fd23464e2a"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http://www.ndcs.org.uk" TargetMode="External"/></Relationships>
</file>

<file path=word/theme/theme1.xml><?xml version="1.0" encoding="utf-8"?>
<a:theme xmlns:a="http://schemas.openxmlformats.org/drawingml/2006/main" name="Office Theme">
  <a:themeElements>
    <a:clrScheme name="NDCS 2017">
      <a:dk1>
        <a:sysClr val="windowText" lastClr="000000"/>
      </a:dk1>
      <a:lt1>
        <a:sysClr val="window" lastClr="FFFFFF"/>
      </a:lt1>
      <a:dk2>
        <a:srgbClr val="87027B"/>
      </a:dk2>
      <a:lt2>
        <a:srgbClr val="720062"/>
      </a:lt2>
      <a:accent1>
        <a:srgbClr val="87027B"/>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69EB7735076146B5C150CCA9B079D5" ma:contentTypeVersion="15" ma:contentTypeDescription="Create a new document." ma:contentTypeScope="" ma:versionID="e3cdcad9ea3f5125a63b3e5a6a6cc9d1">
  <xsd:schema xmlns:xsd="http://www.w3.org/2001/XMLSchema" xmlns:xs="http://www.w3.org/2001/XMLSchema" xmlns:p="http://schemas.microsoft.com/office/2006/metadata/properties" xmlns:ns2="f2b78acb-a125-42ee-931d-35b42eaca4cf" xmlns:ns3="a181b599-62d3-45cf-8cf0-25f6c6013b67" targetNamespace="http://schemas.microsoft.com/office/2006/metadata/properties" ma:root="true" ma:fieldsID="1abb95986af77569ca2041009258dc35" ns2:_="" ns3:_="">
    <xsd:import namespace="f2b78acb-a125-42ee-931d-35b42eaca4cf"/>
    <xsd:import namespace="a181b599-62d3-45cf-8cf0-25f6c6013b67"/>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bb70d318-8cd3-444c-b94f-d8980942cb77}" ma:internalName="TaxCatchAll" ma:showField="CatchAllData" ma:web="02de9737-0a3d-4446-b580-455d5339890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b70d318-8cd3-444c-b94f-d8980942cb77}" ma:internalName="TaxCatchAllLabel" ma:readOnly="true" ma:showField="CatchAllDataLabel" ma:web="02de9737-0a3d-4446-b580-455d53398901">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81b599-62d3-45cf-8cf0-25f6c6013b6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265c3e7-f7ae-4ea0-b3f5-7c0024770d98"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cf76f155ced4ddcb4097134ff3c332f xmlns="a181b599-62d3-45cf-8cf0-25f6c6013b67">
      <Terms xmlns="http://schemas.microsoft.com/office/infopath/2007/PartnerControls"/>
    </lcf76f155ced4ddcb4097134ff3c332f>
    <ProtectiveClassification xmlns="f2b78acb-a125-42ee-931d-35b42eaca4cf">NOT CLASSIFIED</ProtectiveClassification>
    <l1c2f45cb913413195fefa0ed1a24d84 xmlns="f2b78acb-a125-42ee-931d-35b42eaca4cf">
      <Terms xmlns="http://schemas.microsoft.com/office/infopath/2007/PartnerControls"/>
    </l1c2f45cb913413195fefa0ed1a24d84>
  </documentManagement>
</p:properties>
</file>

<file path=customXml/itemProps1.xml><?xml version="1.0" encoding="utf-8"?>
<ds:datastoreItem xmlns:ds="http://schemas.openxmlformats.org/officeDocument/2006/customXml" ds:itemID="{258D31E9-D2AE-4B29-87C3-A8917CCCB370}">
  <ds:schemaRefs>
    <ds:schemaRef ds:uri="http://schemas.openxmlformats.org/officeDocument/2006/bibliography"/>
  </ds:schemaRefs>
</ds:datastoreItem>
</file>

<file path=customXml/itemProps2.xml><?xml version="1.0" encoding="utf-8"?>
<ds:datastoreItem xmlns:ds="http://schemas.openxmlformats.org/officeDocument/2006/customXml" ds:itemID="{D809DFB3-A43B-48FE-AE3B-914A1D208E0B}"/>
</file>

<file path=customXml/itemProps3.xml><?xml version="1.0" encoding="utf-8"?>
<ds:datastoreItem xmlns:ds="http://schemas.openxmlformats.org/officeDocument/2006/customXml" ds:itemID="{9311FDC0-CB6D-447F-A002-54A14D859D71}"/>
</file>

<file path=customXml/itemProps4.xml><?xml version="1.0" encoding="utf-8"?>
<ds:datastoreItem xmlns:ds="http://schemas.openxmlformats.org/officeDocument/2006/customXml" ds:itemID="{F3E9CB87-9EC0-4E32-846F-EB9880D132A8}"/>
</file>

<file path=customXml/itemProps5.xml><?xml version="1.0" encoding="utf-8"?>
<ds:datastoreItem xmlns:ds="http://schemas.openxmlformats.org/officeDocument/2006/customXml" ds:itemID="{16F136DE-53E1-4820-BACB-0FC26539835D}"/>
</file>

<file path=docProps/app.xml><?xml version="1.0" encoding="utf-8"?>
<Properties xmlns="http://schemas.openxmlformats.org/officeDocument/2006/extended-properties" xmlns:vt="http://schemas.openxmlformats.org/officeDocument/2006/docPropsVTypes">
  <Template>737B9849</Template>
  <TotalTime>5</TotalTime>
  <Pages>154</Pages>
  <Words>31480</Words>
  <Characters>179439</Characters>
  <Application>Microsoft Office Word</Application>
  <DocSecurity>0</DocSecurity>
  <Lines>1495</Lines>
  <Paragraphs>420</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210499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efraser</dc:creator>
  <cp:keywords/>
  <dc:description/>
  <cp:lastModifiedBy>Rosie Vare</cp:lastModifiedBy>
  <cp:revision>4</cp:revision>
  <cp:lastPrinted>2020-03-02T14:04:00Z</cp:lastPrinted>
  <dcterms:created xsi:type="dcterms:W3CDTF">2020-09-04T10:02:00Z</dcterms:created>
  <dcterms:modified xsi:type="dcterms:W3CDTF">2020-12-10T09:14:00Z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0x0101003E69EB7735076146B5C150CCA9B079D5</vt:lpwstr>
  </property>
</Properties>
</file>